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CC" w:rsidRDefault="00C433CC">
      <w:pPr>
        <w:rPr>
          <w:rFonts w:ascii="Times New Roman" w:hAnsi="Times New Roman"/>
          <w:sz w:val="28"/>
          <w:szCs w:val="28"/>
        </w:rPr>
      </w:pPr>
    </w:p>
    <w:p w:rsidR="00C433CC" w:rsidRPr="00686C92" w:rsidRDefault="00C433CC" w:rsidP="00791FFA">
      <w:pPr>
        <w:spacing w:after="0" w:line="20" w:lineRule="atLeast"/>
        <w:jc w:val="right"/>
        <w:rPr>
          <w:rFonts w:ascii="Times New Roman" w:hAnsi="Times New Roman"/>
          <w:bCs/>
          <w:sz w:val="28"/>
          <w:szCs w:val="28"/>
        </w:rPr>
      </w:pPr>
      <w:r w:rsidRPr="00686C92">
        <w:rPr>
          <w:rFonts w:ascii="Times New Roman" w:hAnsi="Times New Roman"/>
          <w:bCs/>
          <w:sz w:val="28"/>
          <w:szCs w:val="28"/>
        </w:rPr>
        <w:t xml:space="preserve">УТВЕРЖДЕН </w:t>
      </w:r>
    </w:p>
    <w:p w:rsidR="00C433CC" w:rsidRPr="00686C92" w:rsidRDefault="00C433CC" w:rsidP="00791FFA">
      <w:pPr>
        <w:spacing w:after="0" w:line="20" w:lineRule="atLeast"/>
        <w:jc w:val="right"/>
        <w:rPr>
          <w:rFonts w:ascii="Times New Roman" w:hAnsi="Times New Roman"/>
          <w:bCs/>
          <w:sz w:val="28"/>
          <w:szCs w:val="28"/>
        </w:rPr>
      </w:pPr>
      <w:r w:rsidRPr="00686C92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C433CC" w:rsidRPr="00686C92" w:rsidRDefault="00C433CC" w:rsidP="00791FFA">
      <w:pPr>
        <w:spacing w:after="0" w:line="20" w:lineRule="atLeast"/>
        <w:jc w:val="right"/>
        <w:rPr>
          <w:rFonts w:ascii="Times New Roman" w:hAnsi="Times New Roman"/>
          <w:bCs/>
          <w:sz w:val="28"/>
          <w:szCs w:val="28"/>
        </w:rPr>
      </w:pPr>
      <w:r w:rsidRPr="00686C92">
        <w:rPr>
          <w:rFonts w:ascii="Times New Roman" w:hAnsi="Times New Roman"/>
          <w:bCs/>
          <w:sz w:val="28"/>
          <w:szCs w:val="28"/>
        </w:rPr>
        <w:t xml:space="preserve">Харовского муниципального </w:t>
      </w:r>
      <w:r w:rsidR="008F5FAB">
        <w:rPr>
          <w:rFonts w:ascii="Times New Roman" w:hAnsi="Times New Roman"/>
          <w:bCs/>
          <w:sz w:val="28"/>
          <w:szCs w:val="28"/>
        </w:rPr>
        <w:t>округа</w:t>
      </w:r>
    </w:p>
    <w:p w:rsidR="00C433CC" w:rsidRPr="00686C92" w:rsidRDefault="004B6323" w:rsidP="00791FFA">
      <w:pPr>
        <w:spacing w:after="0" w:line="20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06.05.2025 № 509</w:t>
      </w: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Pr="00686C92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 w:rsidRPr="00686C92">
        <w:rPr>
          <w:rFonts w:ascii="Times New Roman" w:hAnsi="Times New Roman"/>
          <w:b/>
          <w:bCs/>
          <w:sz w:val="40"/>
          <w:szCs w:val="40"/>
        </w:rPr>
        <w:t>УСТАВ</w:t>
      </w:r>
    </w:p>
    <w:p w:rsidR="00C433CC" w:rsidRPr="00686C92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C433CC" w:rsidRPr="00045912" w:rsidRDefault="0004591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 w:rsidRPr="00045912">
        <w:rPr>
          <w:rFonts w:ascii="Times New Roman" w:hAnsi="Times New Roman"/>
          <w:b/>
          <w:bCs/>
          <w:sz w:val="40"/>
          <w:szCs w:val="40"/>
        </w:rPr>
        <w:t xml:space="preserve">Муниципального бюджетного учреждения культуры </w:t>
      </w:r>
      <w:r w:rsidR="00D75D60">
        <w:rPr>
          <w:rFonts w:ascii="Times New Roman" w:hAnsi="Times New Roman"/>
          <w:b/>
          <w:bCs/>
          <w:sz w:val="40"/>
          <w:szCs w:val="40"/>
        </w:rPr>
        <w:t>«</w:t>
      </w:r>
      <w:r w:rsidRPr="00045912">
        <w:rPr>
          <w:rFonts w:ascii="Times New Roman" w:hAnsi="Times New Roman"/>
          <w:b/>
          <w:bCs/>
          <w:sz w:val="40"/>
          <w:szCs w:val="40"/>
        </w:rPr>
        <w:t>Центр культуры Харовского округа</w:t>
      </w:r>
      <w:r w:rsidR="00D75D60">
        <w:rPr>
          <w:rFonts w:ascii="Times New Roman" w:hAnsi="Times New Roman"/>
          <w:b/>
          <w:bCs/>
          <w:sz w:val="40"/>
          <w:szCs w:val="40"/>
        </w:rPr>
        <w:t>»</w:t>
      </w:r>
    </w:p>
    <w:p w:rsidR="00C433CC" w:rsidRPr="00686C92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3CC" w:rsidRDefault="00C433CC" w:rsidP="00594E6B">
      <w:pPr>
        <w:spacing w:after="0" w:line="20" w:lineRule="atLeast"/>
        <w:rPr>
          <w:rFonts w:ascii="Times New Roman" w:hAnsi="Times New Roman"/>
          <w:bCs/>
          <w:sz w:val="40"/>
          <w:szCs w:val="40"/>
        </w:rPr>
        <w:sectPr w:rsidR="00C433CC" w:rsidSect="00686C92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 w:rsidRPr="00D92A0C">
        <w:rPr>
          <w:rFonts w:ascii="Times New Roman" w:hAnsi="Times New Roman"/>
          <w:bCs/>
          <w:sz w:val="28"/>
          <w:szCs w:val="28"/>
        </w:rPr>
        <w:t>202</w:t>
      </w:r>
      <w:r w:rsidR="00D15D9A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C433CC" w:rsidRPr="00B16F42" w:rsidRDefault="00C433CC" w:rsidP="00E60607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B16F42">
          <w:rPr>
            <w:rFonts w:ascii="Times New Roman" w:hAnsi="Times New Roman"/>
            <w:b/>
            <w:bCs/>
            <w:sz w:val="28"/>
            <w:szCs w:val="28"/>
            <w:lang w:val="en-US"/>
          </w:rPr>
          <w:lastRenderedPageBreak/>
          <w:t>I</w:t>
        </w:r>
        <w:r w:rsidRPr="00B16F42">
          <w:rPr>
            <w:rFonts w:ascii="Times New Roman" w:hAnsi="Times New Roman"/>
            <w:b/>
            <w:bCs/>
            <w:sz w:val="28"/>
            <w:szCs w:val="28"/>
          </w:rPr>
          <w:t>.</w:t>
        </w:r>
      </w:smartTag>
      <w:r w:rsidRPr="00B16F42">
        <w:rPr>
          <w:rFonts w:ascii="Times New Roman" w:hAnsi="Times New Roman"/>
          <w:b/>
          <w:bCs/>
          <w:sz w:val="28"/>
          <w:szCs w:val="28"/>
        </w:rPr>
        <w:t xml:space="preserve"> Общие положения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33CC" w:rsidRPr="00B16F42" w:rsidRDefault="00C433CC" w:rsidP="00686C92">
      <w:pPr>
        <w:pStyle w:val="ConsPlusNonformat"/>
        <w:widowControl/>
        <w:tabs>
          <w:tab w:val="left" w:pos="831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1.1.</w:t>
      </w:r>
      <w:r w:rsidR="00165F46">
        <w:rPr>
          <w:rFonts w:ascii="Times New Roman" w:hAnsi="Times New Roman" w:cs="Times New Roman"/>
          <w:sz w:val="28"/>
          <w:szCs w:val="28"/>
        </w:rPr>
        <w:t xml:space="preserve"> </w:t>
      </w:r>
      <w:r w:rsidRPr="00B16F42">
        <w:rPr>
          <w:rFonts w:ascii="Times New Roman" w:hAnsi="Times New Roman" w:cs="Times New Roman"/>
          <w:sz w:val="28"/>
          <w:szCs w:val="28"/>
        </w:rPr>
        <w:t xml:space="preserve">Полное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бюджетного учреждения </w:t>
      </w:r>
      <w:r w:rsidRPr="00B16F42">
        <w:rPr>
          <w:rFonts w:ascii="Times New Roman" w:hAnsi="Times New Roman" w:cs="Times New Roman"/>
          <w:sz w:val="28"/>
          <w:szCs w:val="28"/>
        </w:rPr>
        <w:t xml:space="preserve">– </w:t>
      </w:r>
      <w:r w:rsidR="00370D84" w:rsidRPr="00370D84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  <w:r w:rsidR="00D75D60">
        <w:rPr>
          <w:rFonts w:ascii="Times New Roman" w:hAnsi="Times New Roman" w:cs="Times New Roman"/>
          <w:sz w:val="28"/>
          <w:szCs w:val="28"/>
        </w:rPr>
        <w:t>«</w:t>
      </w:r>
      <w:r w:rsidR="00370D84" w:rsidRPr="00370D84">
        <w:rPr>
          <w:rFonts w:ascii="Times New Roman" w:hAnsi="Times New Roman" w:cs="Times New Roman"/>
          <w:sz w:val="28"/>
          <w:szCs w:val="28"/>
        </w:rPr>
        <w:t>Центр культуры Харовского округа</w:t>
      </w:r>
      <w:r w:rsidR="00D75D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3CC" w:rsidRPr="00A258F8" w:rsidRDefault="00C433CC" w:rsidP="00686C92">
      <w:pPr>
        <w:pStyle w:val="ConsPlusNonformat"/>
        <w:widowControl/>
        <w:tabs>
          <w:tab w:val="left" w:pos="831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Официальное  сокращённое  наименование бюджетного учреждения – </w:t>
      </w:r>
      <w:r w:rsidRPr="00A258F8">
        <w:rPr>
          <w:rFonts w:ascii="Times New Roman" w:hAnsi="Times New Roman" w:cs="Times New Roman"/>
          <w:sz w:val="28"/>
          <w:szCs w:val="28"/>
        </w:rPr>
        <w:t xml:space="preserve">МБУК </w:t>
      </w:r>
      <w:r w:rsidR="00D75D60" w:rsidRPr="00A258F8">
        <w:rPr>
          <w:rFonts w:ascii="Times New Roman" w:hAnsi="Times New Roman" w:cs="Times New Roman"/>
          <w:sz w:val="28"/>
          <w:szCs w:val="28"/>
        </w:rPr>
        <w:t>«</w:t>
      </w:r>
      <w:r w:rsidR="008D5D8B" w:rsidRPr="00A258F8">
        <w:rPr>
          <w:rFonts w:ascii="Times New Roman" w:hAnsi="Times New Roman" w:cs="Times New Roman"/>
          <w:sz w:val="28"/>
          <w:szCs w:val="28"/>
        </w:rPr>
        <w:t>Центр культуры Харовского округа</w:t>
      </w:r>
      <w:r w:rsidR="00D75D60" w:rsidRPr="00A258F8">
        <w:rPr>
          <w:rFonts w:ascii="Times New Roman" w:hAnsi="Times New Roman" w:cs="Times New Roman"/>
          <w:sz w:val="28"/>
          <w:szCs w:val="28"/>
        </w:rPr>
        <w:t>»</w:t>
      </w:r>
      <w:r w:rsidRPr="00A258F8">
        <w:rPr>
          <w:rFonts w:ascii="Times New Roman" w:hAnsi="Times New Roman" w:cs="Times New Roman"/>
          <w:sz w:val="28"/>
          <w:szCs w:val="28"/>
        </w:rPr>
        <w:t>.</w:t>
      </w:r>
    </w:p>
    <w:p w:rsidR="00C433CC" w:rsidRDefault="00C433CC" w:rsidP="00594E6B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Бюджетное учреждение (далее – Учреждение)</w:t>
      </w:r>
      <w:r w:rsidRPr="00B16F42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6F4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569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569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Харовск № 273 </w:t>
      </w:r>
      <w:r w:rsidRPr="00055691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055691">
        <w:rPr>
          <w:rFonts w:ascii="Times New Roman" w:hAnsi="Times New Roman" w:cs="Times New Roman"/>
          <w:sz w:val="28"/>
          <w:szCs w:val="28"/>
        </w:rPr>
        <w:t xml:space="preserve"> 28.10.2010 г</w:t>
      </w:r>
      <w:r w:rsidRPr="0005569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433CC" w:rsidRDefault="00C433CC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1.3</w:t>
      </w:r>
      <w:bookmarkStart w:id="0" w:name="_GoBack"/>
      <w:bookmarkEnd w:id="0"/>
      <w:r w:rsidRPr="00B16F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Учредителем Учреждения и собственником имущества</w:t>
      </w:r>
      <w:r w:rsidRPr="00B16F42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Харовский муниципальный округ Вологодской области.</w:t>
      </w:r>
    </w:p>
    <w:p w:rsidR="00C433CC" w:rsidRPr="0094509A" w:rsidRDefault="00C433CC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9A">
        <w:rPr>
          <w:rFonts w:ascii="Times New Roman" w:hAnsi="Times New Roman"/>
          <w:sz w:val="28"/>
          <w:szCs w:val="28"/>
        </w:rPr>
        <w:t xml:space="preserve">Функции и полномочия учредителя Учреждения осуществляет </w:t>
      </w:r>
      <w:r w:rsidR="008F5FAB">
        <w:rPr>
          <w:rFonts w:ascii="Times New Roman" w:hAnsi="Times New Roman"/>
          <w:sz w:val="28"/>
          <w:szCs w:val="28"/>
        </w:rPr>
        <w:t>А</w:t>
      </w:r>
      <w:r w:rsidRPr="0094509A">
        <w:rPr>
          <w:rFonts w:ascii="Times New Roman" w:hAnsi="Times New Roman"/>
          <w:sz w:val="28"/>
          <w:szCs w:val="28"/>
        </w:rPr>
        <w:t xml:space="preserve">дминистрация Харовского муниципального </w:t>
      </w:r>
      <w:r>
        <w:rPr>
          <w:rFonts w:ascii="Times New Roman" w:hAnsi="Times New Roman"/>
          <w:sz w:val="28"/>
          <w:szCs w:val="28"/>
        </w:rPr>
        <w:t>округа Вологодской области</w:t>
      </w:r>
      <w:r w:rsidRPr="0094509A">
        <w:rPr>
          <w:rFonts w:ascii="Times New Roman" w:hAnsi="Times New Roman"/>
          <w:sz w:val="28"/>
          <w:szCs w:val="28"/>
        </w:rPr>
        <w:t xml:space="preserve"> (далее - учредитель)</w:t>
      </w:r>
    </w:p>
    <w:p w:rsidR="00C433CC" w:rsidRPr="0094509A" w:rsidRDefault="00C433CC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9A">
        <w:rPr>
          <w:rFonts w:ascii="Times New Roman" w:hAnsi="Times New Roman"/>
          <w:sz w:val="28"/>
          <w:szCs w:val="28"/>
        </w:rPr>
        <w:t xml:space="preserve">Полномочия собственника имущества Учреждения осуществляет </w:t>
      </w:r>
      <w:r w:rsidR="008F5FAB">
        <w:rPr>
          <w:rFonts w:ascii="Times New Roman" w:hAnsi="Times New Roman"/>
          <w:sz w:val="28"/>
          <w:szCs w:val="28"/>
        </w:rPr>
        <w:t>А</w:t>
      </w:r>
      <w:r w:rsidRPr="0094509A">
        <w:rPr>
          <w:rFonts w:ascii="Times New Roman" w:hAnsi="Times New Roman"/>
          <w:sz w:val="28"/>
          <w:szCs w:val="28"/>
        </w:rPr>
        <w:t xml:space="preserve">дминистрация Харовского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94509A">
        <w:rPr>
          <w:rFonts w:ascii="Times New Roman" w:hAnsi="Times New Roman"/>
          <w:sz w:val="28"/>
          <w:szCs w:val="28"/>
        </w:rPr>
        <w:t xml:space="preserve"> Вологодской области.</w:t>
      </w:r>
    </w:p>
    <w:p w:rsidR="00C433CC" w:rsidRDefault="00C433CC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B16F42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обладает обособленным имуществом, имеет самостоятельный баланс, лицевые счета по учёту бюджетных и внебюджетных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AB705E">
        <w:rPr>
          <w:rFonts w:ascii="Times New Roman" w:hAnsi="Times New Roman" w:cs="Times New Roman"/>
          <w:color w:val="000000"/>
          <w:sz w:val="28"/>
          <w:szCs w:val="28"/>
        </w:rPr>
        <w:t xml:space="preserve">открываемые в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финансовом у</w:t>
      </w:r>
      <w:r w:rsidRPr="00AB705E">
        <w:rPr>
          <w:rFonts w:ascii="Times New Roman" w:hAnsi="Times New Roman" w:cs="Times New Roman"/>
          <w:color w:val="000000"/>
          <w:sz w:val="28"/>
          <w:szCs w:val="28"/>
        </w:rPr>
        <w:t>правлении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Харовского муниципального района, в департаменте финансов Вологодской области, в управлении федерального</w:t>
      </w:r>
      <w:r w:rsidRPr="00AB705E">
        <w:rPr>
          <w:rFonts w:ascii="Times New Roman" w:hAnsi="Times New Roman" w:cs="Times New Roman"/>
          <w:color w:val="000000"/>
          <w:sz w:val="28"/>
          <w:szCs w:val="28"/>
        </w:rPr>
        <w:t xml:space="preserve"> казначейства  Вологодской области</w:t>
      </w:r>
      <w:r w:rsidRPr="00B16F42">
        <w:rPr>
          <w:rFonts w:ascii="Times New Roman" w:hAnsi="Times New Roman" w:cs="Times New Roman"/>
          <w:sz w:val="28"/>
          <w:szCs w:val="28"/>
        </w:rPr>
        <w:t>, печати, штампы, бланки со своим наименованием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3CC" w:rsidRDefault="00C433CC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B16F42">
        <w:rPr>
          <w:rFonts w:ascii="Times New Roman" w:hAnsi="Times New Roman" w:cs="Times New Roman"/>
          <w:sz w:val="28"/>
          <w:szCs w:val="28"/>
        </w:rPr>
        <w:t xml:space="preserve"> является некоммерческой организацией </w:t>
      </w:r>
      <w:r w:rsidRPr="00C04443">
        <w:rPr>
          <w:rFonts w:ascii="Times New Roman" w:hAnsi="Times New Roman" w:cs="Times New Roman"/>
          <w:color w:val="000000"/>
          <w:sz w:val="28"/>
          <w:szCs w:val="28"/>
        </w:rPr>
        <w:t>муниципальным учреждением, тип - бюджетное  учреждение, создается для обеспечения реализации предусмотренных законодательством Российской Федерации полномочий 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C04443">
        <w:rPr>
          <w:rFonts w:ascii="Times New Roman" w:hAnsi="Times New Roman" w:cs="Times New Roman"/>
          <w:color w:val="000000"/>
          <w:sz w:val="28"/>
          <w:szCs w:val="28"/>
        </w:rPr>
        <w:t xml:space="preserve"> в сфере</w:t>
      </w:r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C433CC" w:rsidRPr="00B16F42" w:rsidRDefault="00C433CC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Место нахождения Учреждения</w:t>
      </w:r>
      <w:r w:rsidRPr="00B16F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РФ, Вологодская обл., г. Харовск, ул. Энергетиков, д.11</w:t>
      </w:r>
    </w:p>
    <w:p w:rsidR="00C433CC" w:rsidRPr="00B16F42" w:rsidRDefault="00C433CC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Почтовый адрес: 162250, Вологодская область, г. Харовск, ул. Энергетиков, д.11</w:t>
      </w:r>
    </w:p>
    <w:p w:rsidR="005525B3" w:rsidRPr="0018080B" w:rsidRDefault="005525B3" w:rsidP="005525B3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0B">
        <w:rPr>
          <w:rFonts w:ascii="Times New Roman" w:hAnsi="Times New Roman" w:cs="Times New Roman"/>
          <w:sz w:val="28"/>
          <w:szCs w:val="28"/>
        </w:rPr>
        <w:t>1.8. Учреждение имеет</w:t>
      </w:r>
      <w:r>
        <w:rPr>
          <w:rFonts w:ascii="Times New Roman" w:hAnsi="Times New Roman" w:cs="Times New Roman"/>
          <w:sz w:val="28"/>
          <w:szCs w:val="28"/>
        </w:rPr>
        <w:t xml:space="preserve"> филиалы</w:t>
      </w:r>
      <w:r w:rsidRPr="0018080B">
        <w:rPr>
          <w:rFonts w:ascii="Times New Roman" w:hAnsi="Times New Roman" w:cs="Times New Roman"/>
          <w:sz w:val="28"/>
          <w:szCs w:val="28"/>
        </w:rPr>
        <w:t>:</w:t>
      </w:r>
    </w:p>
    <w:p w:rsidR="00A27790" w:rsidRPr="00805A82" w:rsidRDefault="005525B3" w:rsidP="00CB6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05A8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</w:t>
      </w:r>
      <w:r w:rsidR="00805A8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Ильинский </w:t>
      </w:r>
      <w:r w:rsidR="00E35EF7">
        <w:rPr>
          <w:rFonts w:ascii="Times New Roman CYR" w:hAnsi="Times New Roman CYR" w:cs="Times New Roman CYR"/>
          <w:color w:val="000000" w:themeColor="text1"/>
          <w:sz w:val="28"/>
          <w:szCs w:val="28"/>
        </w:rPr>
        <w:t>сельский дом культуры</w:t>
      </w:r>
      <w:r w:rsidR="00563A2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r w:rsidR="00A27790" w:rsidRPr="00805A82">
        <w:rPr>
          <w:rFonts w:ascii="Times New Roman CYR" w:hAnsi="Times New Roman CYR" w:cs="Times New Roman CYR"/>
          <w:color w:val="000000" w:themeColor="text1"/>
          <w:sz w:val="28"/>
          <w:szCs w:val="28"/>
        </w:rPr>
        <w:t>162261</w:t>
      </w:r>
      <w:r w:rsidR="00E85602">
        <w:rPr>
          <w:rFonts w:ascii="Times New Roman CYR" w:hAnsi="Times New Roman CYR" w:cs="Times New Roman CYR"/>
          <w:color w:val="000000" w:themeColor="text1"/>
          <w:sz w:val="28"/>
          <w:szCs w:val="28"/>
        </w:rPr>
        <w:t>,</w:t>
      </w:r>
      <w:r w:rsidR="00A27790" w:rsidRPr="00805A8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Вологодская обл, Харовский р-н, д. Семениха, д. 22</w:t>
      </w:r>
      <w:r w:rsidR="00E85602">
        <w:rPr>
          <w:rFonts w:ascii="Times New Roman CYR" w:hAnsi="Times New Roman CYR" w:cs="Times New Roman CYR"/>
          <w:color w:val="000000" w:themeColor="text1"/>
          <w:sz w:val="28"/>
          <w:szCs w:val="28"/>
        </w:rPr>
        <w:t>;</w:t>
      </w:r>
    </w:p>
    <w:p w:rsidR="00F70A36" w:rsidRPr="00F70A36" w:rsidRDefault="000052F8" w:rsidP="00CB6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</w:t>
      </w:r>
      <w:r w:rsidR="00F70A3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Кубенский </w:t>
      </w:r>
      <w:r w:rsidR="00E35EF7">
        <w:rPr>
          <w:rFonts w:ascii="Times New Roman CYR" w:hAnsi="Times New Roman CYR" w:cs="Times New Roman CYR"/>
          <w:color w:val="000000" w:themeColor="text1"/>
          <w:sz w:val="28"/>
          <w:szCs w:val="28"/>
        </w:rPr>
        <w:t>сельский дом культуры</w:t>
      </w:r>
      <w:r w:rsidR="00025E6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r w:rsidR="00F70A36" w:rsidRPr="00F70A36">
        <w:rPr>
          <w:rFonts w:ascii="Times New Roman CYR" w:hAnsi="Times New Roman CYR" w:cs="Times New Roman CYR"/>
          <w:color w:val="000000" w:themeColor="text1"/>
          <w:sz w:val="28"/>
          <w:szCs w:val="28"/>
        </w:rPr>
        <w:t>162271, Вологодская область, Харовский район, дер. Сорожин</w:t>
      </w:r>
      <w:r w:rsidR="00025E6D">
        <w:rPr>
          <w:rFonts w:ascii="Times New Roman CYR" w:hAnsi="Times New Roman CYR" w:cs="Times New Roman CYR"/>
          <w:color w:val="000000" w:themeColor="text1"/>
          <w:sz w:val="28"/>
          <w:szCs w:val="28"/>
        </w:rPr>
        <w:t>о 16</w:t>
      </w:r>
      <w:r w:rsidR="009B7240">
        <w:rPr>
          <w:rFonts w:ascii="Times New Roman CYR" w:hAnsi="Times New Roman CYR" w:cs="Times New Roman CYR"/>
          <w:color w:val="000000" w:themeColor="text1"/>
          <w:sz w:val="28"/>
          <w:szCs w:val="28"/>
        </w:rPr>
        <w:t>;</w:t>
      </w:r>
    </w:p>
    <w:p w:rsidR="00D30E45" w:rsidRPr="00402442" w:rsidRDefault="005525B3" w:rsidP="00CB6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B80">
        <w:rPr>
          <w:rFonts w:ascii="Times New Roman CYR" w:hAnsi="Times New Roman CYR" w:cs="Times New Roman CYR"/>
          <w:color w:val="000000" w:themeColor="text1"/>
          <w:sz w:val="28"/>
          <w:szCs w:val="28"/>
        </w:rPr>
        <w:t>-</w:t>
      </w:r>
      <w:r w:rsidR="000052F8" w:rsidRPr="00E71B8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D30E45" w:rsidRPr="00E71B8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Харовский </w:t>
      </w:r>
      <w:r w:rsidR="00E35EF7">
        <w:rPr>
          <w:rFonts w:ascii="Times New Roman CYR" w:hAnsi="Times New Roman CYR" w:cs="Times New Roman CYR"/>
          <w:color w:val="000000" w:themeColor="text1"/>
          <w:sz w:val="28"/>
          <w:szCs w:val="28"/>
        </w:rPr>
        <w:t>сельский дом культуры</w:t>
      </w:r>
      <w:r w:rsidR="00025E6D" w:rsidRPr="00E71B8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r w:rsidR="00402442" w:rsidRPr="00E71B80">
        <w:rPr>
          <w:rFonts w:ascii="Times New Roman" w:hAnsi="Times New Roman"/>
          <w:color w:val="000000" w:themeColor="text1"/>
          <w:sz w:val="28"/>
          <w:szCs w:val="28"/>
        </w:rPr>
        <w:t xml:space="preserve">162251, </w:t>
      </w:r>
      <w:r w:rsidR="00D30E45" w:rsidRPr="00E71B80">
        <w:rPr>
          <w:rFonts w:ascii="Times New Roman" w:hAnsi="Times New Roman"/>
          <w:color w:val="000000" w:themeColor="text1"/>
          <w:sz w:val="28"/>
          <w:szCs w:val="28"/>
        </w:rPr>
        <w:t>Вологодская область, Харовский район, п.</w:t>
      </w:r>
      <w:r w:rsidR="00D30E45" w:rsidRPr="00402442">
        <w:rPr>
          <w:rFonts w:ascii="Times New Roman" w:hAnsi="Times New Roman"/>
          <w:sz w:val="28"/>
          <w:szCs w:val="28"/>
        </w:rPr>
        <w:t xml:space="preserve"> Ситинский, ул. Мира, д.12</w:t>
      </w:r>
      <w:r w:rsidR="00C84CD5">
        <w:rPr>
          <w:rFonts w:ascii="Times New Roman" w:hAnsi="Times New Roman"/>
          <w:sz w:val="28"/>
          <w:szCs w:val="28"/>
        </w:rPr>
        <w:t>;</w:t>
      </w:r>
      <w:r w:rsidR="00D30E45" w:rsidRPr="00402442">
        <w:rPr>
          <w:rFonts w:ascii="Times New Roman" w:hAnsi="Times New Roman"/>
          <w:sz w:val="28"/>
          <w:szCs w:val="28"/>
        </w:rPr>
        <w:t xml:space="preserve"> </w:t>
      </w:r>
    </w:p>
    <w:p w:rsidR="001D0D33" w:rsidRDefault="005525B3" w:rsidP="00CB69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3608">
        <w:rPr>
          <w:rFonts w:ascii="Times New Roman" w:hAnsi="Times New Roman"/>
          <w:sz w:val="28"/>
          <w:szCs w:val="28"/>
        </w:rPr>
        <w:t xml:space="preserve">- </w:t>
      </w:r>
      <w:r w:rsidR="000052F8" w:rsidRPr="00C63608">
        <w:rPr>
          <w:rFonts w:ascii="Times New Roman" w:hAnsi="Times New Roman"/>
          <w:sz w:val="28"/>
          <w:szCs w:val="28"/>
        </w:rPr>
        <w:t xml:space="preserve"> </w:t>
      </w:r>
      <w:r w:rsidR="00C84CD5" w:rsidRPr="00C63608">
        <w:rPr>
          <w:rFonts w:ascii="Times New Roman" w:hAnsi="Times New Roman"/>
          <w:sz w:val="28"/>
          <w:szCs w:val="28"/>
        </w:rPr>
        <w:t xml:space="preserve">Шапшинский </w:t>
      </w:r>
      <w:r w:rsidR="00E35EF7">
        <w:rPr>
          <w:rFonts w:ascii="Times New Roman CYR" w:hAnsi="Times New Roman CYR" w:cs="Times New Roman CYR"/>
          <w:color w:val="000000" w:themeColor="text1"/>
          <w:sz w:val="28"/>
          <w:szCs w:val="28"/>
        </w:rPr>
        <w:t>сельский дом культуры</w:t>
      </w:r>
      <w:r w:rsidR="00C84CD5" w:rsidRPr="00C63608">
        <w:rPr>
          <w:rFonts w:ascii="Times New Roman" w:hAnsi="Times New Roman"/>
          <w:sz w:val="28"/>
          <w:szCs w:val="28"/>
        </w:rPr>
        <w:t xml:space="preserve">, </w:t>
      </w:r>
      <w:r w:rsidR="00CE78D3" w:rsidRPr="00C63608">
        <w:rPr>
          <w:rFonts w:ascii="Times New Roman" w:hAnsi="Times New Roman"/>
          <w:sz w:val="28"/>
          <w:szCs w:val="28"/>
        </w:rPr>
        <w:t>162255 Волого</w:t>
      </w:r>
      <w:r w:rsidR="00C63608">
        <w:rPr>
          <w:rFonts w:ascii="Times New Roman" w:hAnsi="Times New Roman"/>
          <w:sz w:val="28"/>
          <w:szCs w:val="28"/>
        </w:rPr>
        <w:t xml:space="preserve">дская область, Харовский район, </w:t>
      </w:r>
      <w:r w:rsidR="00CE78D3" w:rsidRPr="00C63608">
        <w:rPr>
          <w:rFonts w:ascii="Times New Roman" w:hAnsi="Times New Roman"/>
          <w:sz w:val="28"/>
          <w:szCs w:val="28"/>
        </w:rPr>
        <w:t>с. Шапша, ул. Центральная, д.14</w:t>
      </w:r>
      <w:r w:rsidR="000F0A4D">
        <w:rPr>
          <w:rFonts w:ascii="Times New Roman" w:hAnsi="Times New Roman"/>
          <w:sz w:val="28"/>
          <w:szCs w:val="28"/>
        </w:rPr>
        <w:t>;</w:t>
      </w:r>
    </w:p>
    <w:p w:rsidR="00CE78D3" w:rsidRPr="00C63608" w:rsidRDefault="001D0D33" w:rsidP="00CB69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Семигородний сельский дом культуры, </w:t>
      </w:r>
      <w:r w:rsidR="00B06F7B" w:rsidRPr="00B06F7B">
        <w:rPr>
          <w:rFonts w:ascii="Times New Roman" w:hAnsi="Times New Roman"/>
          <w:sz w:val="28"/>
          <w:szCs w:val="28"/>
        </w:rPr>
        <w:t xml:space="preserve">162270, Вологодская область, Харовский район, железнодорожная станция Семигородняя, </w:t>
      </w:r>
      <w:r w:rsidR="00165F46" w:rsidRPr="00B06F7B">
        <w:rPr>
          <w:rFonts w:ascii="Times New Roman" w:hAnsi="Times New Roman"/>
          <w:sz w:val="28"/>
          <w:szCs w:val="28"/>
        </w:rPr>
        <w:t>ул</w:t>
      </w:r>
      <w:r w:rsidR="00165F46">
        <w:rPr>
          <w:rFonts w:ascii="Times New Roman" w:hAnsi="Times New Roman"/>
          <w:sz w:val="28"/>
          <w:szCs w:val="28"/>
        </w:rPr>
        <w:t xml:space="preserve">. </w:t>
      </w:r>
      <w:r w:rsidR="00B06F7B" w:rsidRPr="00B06F7B">
        <w:rPr>
          <w:rFonts w:ascii="Times New Roman" w:hAnsi="Times New Roman"/>
          <w:sz w:val="28"/>
          <w:szCs w:val="28"/>
        </w:rPr>
        <w:t>Комсомольская</w:t>
      </w:r>
      <w:r w:rsidR="00CB69E1">
        <w:rPr>
          <w:rFonts w:ascii="Times New Roman" w:hAnsi="Times New Roman"/>
          <w:sz w:val="28"/>
          <w:szCs w:val="28"/>
        </w:rPr>
        <w:t>,</w:t>
      </w:r>
      <w:r w:rsidR="00B06F7B" w:rsidRPr="00B06F7B">
        <w:rPr>
          <w:rFonts w:ascii="Times New Roman" w:hAnsi="Times New Roman"/>
          <w:sz w:val="28"/>
          <w:szCs w:val="28"/>
        </w:rPr>
        <w:t xml:space="preserve"> д. 4</w:t>
      </w:r>
      <w:r w:rsidR="00484D5A">
        <w:rPr>
          <w:rFonts w:ascii="Times New Roman" w:hAnsi="Times New Roman"/>
          <w:sz w:val="28"/>
          <w:szCs w:val="28"/>
        </w:rPr>
        <w:t>.</w:t>
      </w:r>
    </w:p>
    <w:p w:rsidR="00D75D60" w:rsidRPr="00C84CD5" w:rsidRDefault="00D75D60" w:rsidP="00D75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D60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9</w:t>
      </w:r>
      <w:r w:rsidRPr="00D75D60">
        <w:rPr>
          <w:rFonts w:ascii="Times New Roman" w:hAnsi="Times New Roman"/>
          <w:sz w:val="28"/>
          <w:szCs w:val="28"/>
        </w:rPr>
        <w:t>. Филиалы и структурные подразделения имеют свои положения, которые утверждаются руководителем учреждения.</w:t>
      </w:r>
    </w:p>
    <w:p w:rsidR="00C433CC" w:rsidRPr="00B16F42" w:rsidRDefault="00C433CC" w:rsidP="00686C92">
      <w:pPr>
        <w:pStyle w:val="ConsPlusNonformat"/>
        <w:widowControl/>
        <w:tabs>
          <w:tab w:val="left" w:pos="720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</w:t>
      </w:r>
      <w:r w:rsidR="00D75D60">
        <w:rPr>
          <w:rFonts w:ascii="Times New Roman" w:hAnsi="Times New Roman" w:cs="Times New Roman"/>
          <w:sz w:val="28"/>
          <w:szCs w:val="28"/>
        </w:rPr>
        <w:t>10</w:t>
      </w:r>
      <w:r w:rsidRPr="00B16F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Pr="00B16F42">
        <w:rPr>
          <w:rFonts w:ascii="Times New Roman" w:hAnsi="Times New Roman" w:cs="Times New Roman"/>
          <w:sz w:val="28"/>
          <w:szCs w:val="28"/>
        </w:rPr>
        <w:t>отвечает по своим обязательствам всем находящимся у него на праве оперативного управления имуществом, как закрепленным за  ним, так и приобретенным за счет доходов, полученных от приносящей доход деятельности, за исключением особо ценного движимого имущества,  закрепленного за ним органом по управлению имуществом района или приобретенного</w:t>
      </w:r>
      <w:r w:rsidR="008F5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B16F42">
        <w:rPr>
          <w:rFonts w:ascii="Times New Roman" w:hAnsi="Times New Roman" w:cs="Times New Roman"/>
          <w:sz w:val="28"/>
          <w:szCs w:val="28"/>
        </w:rPr>
        <w:t xml:space="preserve"> за счет выделенных ему Учредителем средств, а также недвижимого имущества.</w:t>
      </w:r>
    </w:p>
    <w:p w:rsidR="00C433CC" w:rsidRPr="00B16F42" w:rsidRDefault="00C433CC" w:rsidP="00686C92">
      <w:pPr>
        <w:pStyle w:val="ConsPlusNonformat"/>
        <w:widowControl/>
        <w:tabs>
          <w:tab w:val="left" w:pos="720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 xml:space="preserve">Собственник имущества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16F42">
        <w:rPr>
          <w:rFonts w:ascii="Times New Roman" w:hAnsi="Times New Roman" w:cs="Times New Roman"/>
          <w:sz w:val="28"/>
          <w:szCs w:val="28"/>
        </w:rPr>
        <w:t xml:space="preserve"> не несет ответственности по обязательствам Учреждения.</w:t>
      </w:r>
    </w:p>
    <w:p w:rsidR="00C433CC" w:rsidRPr="00AA6B98" w:rsidRDefault="00C433CC" w:rsidP="00AA6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16F42">
        <w:rPr>
          <w:rFonts w:ascii="Times New Roman" w:hAnsi="Times New Roman"/>
          <w:sz w:val="28"/>
          <w:szCs w:val="28"/>
        </w:rPr>
        <w:t>1.1</w:t>
      </w:r>
      <w:r w:rsidR="00D75D60">
        <w:rPr>
          <w:rFonts w:ascii="Times New Roman" w:hAnsi="Times New Roman"/>
          <w:sz w:val="28"/>
          <w:szCs w:val="28"/>
        </w:rPr>
        <w:t>1</w:t>
      </w:r>
      <w:r w:rsidRPr="00B16F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Учреждение</w:t>
      </w:r>
      <w:r w:rsidRPr="00B16F42">
        <w:rPr>
          <w:rFonts w:ascii="Times New Roman" w:hAnsi="Times New Roman"/>
          <w:sz w:val="28"/>
          <w:szCs w:val="28"/>
        </w:rPr>
        <w:t xml:space="preserve"> действует на основании </w:t>
      </w:r>
      <w:r w:rsidRPr="00842DEC">
        <w:rPr>
          <w:rFonts w:ascii="Times New Roman" w:hAnsi="Times New Roman"/>
          <w:color w:val="000000"/>
          <w:sz w:val="28"/>
          <w:szCs w:val="28"/>
        </w:rPr>
        <w:t xml:space="preserve">Федерального </w:t>
      </w:r>
      <w:hyperlink r:id="rId7" w:history="1">
        <w:r w:rsidRPr="00842DEC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842DEC">
        <w:rPr>
          <w:rFonts w:ascii="Times New Roman" w:hAnsi="Times New Roman"/>
          <w:color w:val="000000"/>
          <w:sz w:val="28"/>
          <w:szCs w:val="28"/>
        </w:rPr>
        <w:t xml:space="preserve"> от 12</w:t>
      </w:r>
      <w:r w:rsidR="00D75D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DEC">
        <w:rPr>
          <w:rFonts w:ascii="Times New Roman" w:hAnsi="Times New Roman"/>
          <w:color w:val="000000"/>
          <w:sz w:val="28"/>
          <w:szCs w:val="28"/>
        </w:rPr>
        <w:t xml:space="preserve">января 1996 года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842DEC">
        <w:rPr>
          <w:rFonts w:ascii="Times New Roman" w:hAnsi="Times New Roman"/>
          <w:color w:val="000000"/>
          <w:sz w:val="28"/>
          <w:szCs w:val="28"/>
        </w:rPr>
        <w:t xml:space="preserve"> 7-ФЗ </w:t>
      </w:r>
      <w:r w:rsidR="00D75D60">
        <w:rPr>
          <w:rFonts w:ascii="Times New Roman" w:hAnsi="Times New Roman"/>
          <w:color w:val="000000"/>
          <w:sz w:val="28"/>
          <w:szCs w:val="28"/>
        </w:rPr>
        <w:t>«</w:t>
      </w:r>
      <w:r w:rsidRPr="00842DEC">
        <w:rPr>
          <w:rFonts w:ascii="Times New Roman" w:hAnsi="Times New Roman"/>
          <w:color w:val="000000"/>
          <w:sz w:val="28"/>
          <w:szCs w:val="28"/>
        </w:rPr>
        <w:t>О некоммерческих организациях</w:t>
      </w:r>
      <w:r w:rsidR="00D75D6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16F42">
        <w:rPr>
          <w:rFonts w:ascii="Times New Roman" w:hAnsi="Times New Roman"/>
          <w:sz w:val="28"/>
          <w:szCs w:val="28"/>
        </w:rPr>
        <w:t>руководствуется нормативными правовыми актами Российской Федерации и Вологодской области, настоящим уставом.</w:t>
      </w:r>
    </w:p>
    <w:p w:rsidR="00C433CC" w:rsidRPr="00B16F42" w:rsidRDefault="00C433CC" w:rsidP="00686C92">
      <w:pPr>
        <w:tabs>
          <w:tab w:val="left" w:pos="72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1.1</w:t>
      </w:r>
      <w:r w:rsidR="00D75D60">
        <w:rPr>
          <w:rFonts w:ascii="Times New Roman" w:hAnsi="Times New Roman"/>
          <w:sz w:val="28"/>
          <w:szCs w:val="28"/>
        </w:rPr>
        <w:t>2</w:t>
      </w:r>
      <w:r w:rsidRPr="00B16F42">
        <w:rPr>
          <w:rFonts w:ascii="Times New Roman" w:hAnsi="Times New Roman"/>
          <w:sz w:val="28"/>
          <w:szCs w:val="28"/>
        </w:rPr>
        <w:t>.</w:t>
      </w:r>
      <w:r w:rsidR="008F5FAB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Учреждение от своего имени приобретает имущественные и личные неимущественные права и несет обязанности, выступает истцом и ответчиком в суде общей юрисдикции и арбитражном суде в соответствии с действующим законодательством Российской Федерации.</w:t>
      </w:r>
    </w:p>
    <w:p w:rsidR="00C433CC" w:rsidRPr="00B16F42" w:rsidRDefault="00C433CC" w:rsidP="00686C92">
      <w:pPr>
        <w:tabs>
          <w:tab w:val="left" w:pos="720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/>
          <w:sz w:val="28"/>
          <w:szCs w:val="28"/>
        </w:rPr>
      </w:pPr>
    </w:p>
    <w:p w:rsidR="00C433CC" w:rsidRPr="00B16F42" w:rsidRDefault="00C433CC" w:rsidP="00686C92">
      <w:pPr>
        <w:shd w:val="clear" w:color="auto" w:fill="FFFFFF"/>
        <w:tabs>
          <w:tab w:val="left" w:pos="720"/>
        </w:tabs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II. Цели и виды деятельности Учреждения</w:t>
      </w:r>
    </w:p>
    <w:p w:rsidR="00C433CC" w:rsidRPr="00B16F42" w:rsidRDefault="00C433CC" w:rsidP="00686C92">
      <w:pPr>
        <w:shd w:val="clear" w:color="auto" w:fill="FFFFFF"/>
        <w:tabs>
          <w:tab w:val="left" w:pos="720"/>
          <w:tab w:val="left" w:pos="1061"/>
        </w:tabs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CC" w:rsidRPr="00B16F42" w:rsidRDefault="00C433CC" w:rsidP="00686C92">
      <w:pPr>
        <w:tabs>
          <w:tab w:val="left" w:pos="720"/>
        </w:tabs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B16F42">
        <w:rPr>
          <w:rFonts w:ascii="Times New Roman" w:hAnsi="Times New Roman"/>
          <w:sz w:val="28"/>
          <w:szCs w:val="28"/>
        </w:rPr>
        <w:t>осуществляет свою деятельность в соответствии с предметом и целями деятельности, определенными Законодательством Российской Федерации, и настоящим Уставом, в целях обеспечения реализации предусмотренных Законодательством Российской Федерации полномочий органов государственной власти области в сфере культуры.</w:t>
      </w:r>
    </w:p>
    <w:p w:rsidR="00C433CC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2.2.Цели деятельности </w:t>
      </w:r>
      <w:r>
        <w:rPr>
          <w:rFonts w:ascii="Times New Roman" w:hAnsi="Times New Roman"/>
          <w:sz w:val="28"/>
          <w:szCs w:val="28"/>
        </w:rPr>
        <w:t>Учреждения</w:t>
      </w:r>
      <w:r w:rsidRPr="00B16F42">
        <w:rPr>
          <w:rFonts w:ascii="Times New Roman" w:hAnsi="Times New Roman"/>
          <w:sz w:val="28"/>
          <w:szCs w:val="28"/>
        </w:rPr>
        <w:t>:</w:t>
      </w:r>
    </w:p>
    <w:p w:rsidR="00C433CC" w:rsidRPr="008F142C" w:rsidRDefault="00C433CC" w:rsidP="008F142C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  <w:tab w:val="left" w:pos="56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z w:val="28"/>
          <w:szCs w:val="28"/>
        </w:rPr>
        <w:t>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433CC" w:rsidRPr="008F142C" w:rsidRDefault="00C433CC" w:rsidP="008F142C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  <w:tab w:val="left" w:pos="56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z w:val="28"/>
          <w:szCs w:val="28"/>
        </w:rPr>
        <w:t>создание благоприятных условий для организации культурного досуга и отдыха жителей муниципального образования;</w:t>
      </w:r>
    </w:p>
    <w:p w:rsidR="00C433CC" w:rsidRPr="008F142C" w:rsidRDefault="00C433CC" w:rsidP="008F142C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  <w:tab w:val="left" w:pos="56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z w:val="28"/>
          <w:szCs w:val="28"/>
        </w:rPr>
        <w:t xml:space="preserve">предоставление услуг социально-культурного, просветительского, оздоровительного </w:t>
      </w:r>
      <w:r w:rsidRPr="008F142C">
        <w:rPr>
          <w:rFonts w:ascii="Times New Roman" w:hAnsi="Times New Roman"/>
          <w:spacing w:val="-1"/>
          <w:sz w:val="28"/>
          <w:szCs w:val="28"/>
        </w:rPr>
        <w:t>и развлекательного характера, доступных для широких слоев населения;</w:t>
      </w:r>
    </w:p>
    <w:p w:rsidR="00C433CC" w:rsidRPr="008F142C" w:rsidRDefault="00C433CC" w:rsidP="008F142C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  <w:tab w:val="left" w:pos="567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pacing w:val="-1"/>
          <w:sz w:val="28"/>
          <w:szCs w:val="28"/>
        </w:rPr>
        <w:t xml:space="preserve">поддержка и развитие самобытных национальных культур, народных промыслов и </w:t>
      </w:r>
      <w:r w:rsidRPr="008F142C">
        <w:rPr>
          <w:rFonts w:ascii="Times New Roman" w:hAnsi="Times New Roman"/>
          <w:sz w:val="28"/>
          <w:szCs w:val="28"/>
        </w:rPr>
        <w:t>ремесел;</w:t>
      </w:r>
    </w:p>
    <w:p w:rsidR="00C433CC" w:rsidRPr="008F142C" w:rsidRDefault="00C433CC" w:rsidP="008F142C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  <w:tab w:val="left" w:pos="567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pacing w:val="-1"/>
          <w:sz w:val="28"/>
          <w:szCs w:val="28"/>
        </w:rPr>
        <w:t xml:space="preserve">развитие современных форм организации культурного досуга с учетом потребностей </w:t>
      </w:r>
      <w:r w:rsidRPr="008F142C">
        <w:rPr>
          <w:rFonts w:ascii="Times New Roman" w:hAnsi="Times New Roman"/>
          <w:sz w:val="28"/>
          <w:szCs w:val="28"/>
        </w:rPr>
        <w:t>различных социально-возрастных групп населения.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2.3.Для достижения целей, ука</w:t>
      </w:r>
      <w:r>
        <w:rPr>
          <w:rFonts w:ascii="Times New Roman" w:hAnsi="Times New Roman"/>
          <w:sz w:val="28"/>
          <w:szCs w:val="28"/>
        </w:rPr>
        <w:t>занных в пункте 2.2 настоящего Устава, Учреждение</w:t>
      </w:r>
      <w:r w:rsidRPr="00B16F42">
        <w:rPr>
          <w:rFonts w:ascii="Times New Roman" w:hAnsi="Times New Roman"/>
          <w:sz w:val="28"/>
          <w:szCs w:val="28"/>
        </w:rPr>
        <w:t xml:space="preserve"> осуществляет следующие виды деятельности: 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2.3.1.Основные виды деятельности </w:t>
      </w:r>
      <w:r w:rsidRPr="00B16F42">
        <w:rPr>
          <w:rStyle w:val="a3"/>
          <w:rFonts w:ascii="Times New Roman" w:hAnsi="Times New Roman"/>
          <w:sz w:val="28"/>
          <w:szCs w:val="28"/>
        </w:rPr>
        <w:t>:</w:t>
      </w:r>
    </w:p>
    <w:p w:rsidR="00C433CC" w:rsidRPr="00BC5F1D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5F1D">
        <w:rPr>
          <w:rFonts w:ascii="Times New Roman" w:hAnsi="Times New Roman"/>
          <w:sz w:val="28"/>
          <w:szCs w:val="28"/>
        </w:rPr>
        <w:lastRenderedPageBreak/>
        <w:t>а) не относящиеся к предпринимательской:</w:t>
      </w:r>
    </w:p>
    <w:p w:rsidR="00C433CC" w:rsidRPr="008F142C" w:rsidRDefault="00C433CC" w:rsidP="00484D5A">
      <w:pPr>
        <w:widowControl w:val="0"/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</w:t>
      </w:r>
      <w:r w:rsidRPr="008F142C">
        <w:rPr>
          <w:rFonts w:ascii="Times New Roman" w:hAnsi="Times New Roman"/>
          <w:sz w:val="28"/>
          <w:szCs w:val="28"/>
        </w:rPr>
        <w:t xml:space="preserve"> создание и организация работы любительских творческих коллективов, кружков, </w:t>
      </w:r>
      <w:r w:rsidRPr="008F142C">
        <w:rPr>
          <w:rFonts w:ascii="Times New Roman" w:hAnsi="Times New Roman"/>
          <w:spacing w:val="-1"/>
          <w:sz w:val="28"/>
          <w:szCs w:val="28"/>
        </w:rPr>
        <w:t xml:space="preserve">студий, любительских объединений, клубов по интересам различной направленности и </w:t>
      </w:r>
      <w:r w:rsidRPr="008F142C">
        <w:rPr>
          <w:rFonts w:ascii="Times New Roman" w:hAnsi="Times New Roman"/>
          <w:sz w:val="28"/>
          <w:szCs w:val="28"/>
        </w:rPr>
        <w:t>других клубных формирований;</w:t>
      </w:r>
    </w:p>
    <w:p w:rsidR="00C433CC" w:rsidRPr="008F142C" w:rsidRDefault="00C433CC" w:rsidP="00484D5A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z w:val="28"/>
          <w:szCs w:val="28"/>
        </w:rPr>
        <w:t>проведение различных по форме и тематике культурно-массовых мероприятий –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C433CC" w:rsidRPr="008F142C" w:rsidRDefault="00C433CC" w:rsidP="00484D5A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z w:val="28"/>
          <w:szCs w:val="28"/>
        </w:rPr>
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C433CC" w:rsidRDefault="00C433CC" w:rsidP="00484D5A">
      <w:pPr>
        <w:shd w:val="clear" w:color="auto" w:fill="FFFFFF"/>
        <w:tabs>
          <w:tab w:val="left" w:pos="31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8F142C">
        <w:rPr>
          <w:rFonts w:ascii="Times New Roman" w:hAnsi="Times New Roman"/>
          <w:sz w:val="28"/>
          <w:szCs w:val="28"/>
        </w:rPr>
        <w:t>-</w:t>
      </w:r>
      <w:r w:rsidRPr="008F142C">
        <w:rPr>
          <w:rFonts w:ascii="Times New Roman" w:hAnsi="Times New Roman"/>
          <w:sz w:val="28"/>
          <w:szCs w:val="28"/>
        </w:rPr>
        <w:tab/>
        <w:t xml:space="preserve">организация работы лекториев, народных университетов, школ и курсов по </w:t>
      </w:r>
      <w:r w:rsidRPr="008F142C">
        <w:rPr>
          <w:rFonts w:ascii="Times New Roman" w:hAnsi="Times New Roman"/>
          <w:spacing w:val="-1"/>
          <w:sz w:val="28"/>
          <w:szCs w:val="28"/>
        </w:rPr>
        <w:t xml:space="preserve">различным отраслям знаний, других форм просветительской деятельности, в том числе </w:t>
      </w:r>
      <w:r w:rsidRPr="008F142C">
        <w:rPr>
          <w:rFonts w:ascii="Times New Roman" w:hAnsi="Times New Roman"/>
          <w:sz w:val="28"/>
          <w:szCs w:val="28"/>
        </w:rPr>
        <w:t>и на абонементной основе;</w:t>
      </w:r>
    </w:p>
    <w:p w:rsidR="00C433CC" w:rsidRPr="008F142C" w:rsidRDefault="00C433CC" w:rsidP="00484D5A">
      <w:pPr>
        <w:shd w:val="clear" w:color="auto" w:fill="FFFFFF"/>
        <w:tabs>
          <w:tab w:val="left" w:pos="31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FD00ED">
        <w:rPr>
          <w:rFonts w:ascii="Times New Roman" w:hAnsi="Times New Roman"/>
        </w:rPr>
        <w:t xml:space="preserve"> </w:t>
      </w:r>
      <w:r w:rsidRPr="008F142C">
        <w:rPr>
          <w:rFonts w:ascii="Times New Roman" w:hAnsi="Times New Roman"/>
          <w:sz w:val="28"/>
          <w:szCs w:val="28"/>
        </w:rPr>
        <w:t>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C433CC" w:rsidRPr="008F142C" w:rsidRDefault="00C433CC" w:rsidP="00484D5A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pacing w:val="-1"/>
          <w:sz w:val="28"/>
          <w:szCs w:val="28"/>
        </w:rPr>
        <w:t>изучение, обобщение и распространение опыта культурно-массовой, культурно-</w:t>
      </w:r>
      <w:r w:rsidRPr="008F142C">
        <w:rPr>
          <w:rFonts w:ascii="Times New Roman" w:hAnsi="Times New Roman"/>
          <w:sz w:val="28"/>
          <w:szCs w:val="28"/>
        </w:rPr>
        <w:t>воспитательной, культурно-зрелищной работы Учреждения и других культурно-досуговых учреждений;</w:t>
      </w:r>
    </w:p>
    <w:p w:rsidR="00C433CC" w:rsidRPr="008F142C" w:rsidRDefault="00C433CC" w:rsidP="00484D5A">
      <w:pPr>
        <w:shd w:val="clear" w:color="auto" w:fill="FFFFFF"/>
        <w:tabs>
          <w:tab w:val="left" w:pos="178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8F142C">
        <w:rPr>
          <w:rFonts w:ascii="Times New Roman" w:hAnsi="Times New Roman"/>
          <w:sz w:val="28"/>
          <w:szCs w:val="28"/>
        </w:rPr>
        <w:t>-</w:t>
      </w:r>
      <w:r w:rsidRPr="008F14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организация работы по повышению квалификации специалистов Учреждения, организация стажировок, семинаров</w:t>
      </w:r>
      <w:r w:rsidRPr="008F142C">
        <w:rPr>
          <w:rFonts w:ascii="Times New Roman" w:hAnsi="Times New Roman"/>
          <w:sz w:val="28"/>
          <w:szCs w:val="28"/>
        </w:rPr>
        <w:t>;</w:t>
      </w:r>
    </w:p>
    <w:p w:rsidR="00C433CC" w:rsidRPr="008F142C" w:rsidRDefault="00C433CC" w:rsidP="00484D5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8F142C">
        <w:rPr>
          <w:rFonts w:ascii="Times New Roman" w:hAnsi="Times New Roman"/>
          <w:spacing w:val="-1"/>
          <w:sz w:val="28"/>
          <w:szCs w:val="28"/>
        </w:rPr>
        <w:t xml:space="preserve">- осуществление     справочной,     информационной     и     рекламно-маркетинговой </w:t>
      </w:r>
      <w:r w:rsidRPr="008F142C">
        <w:rPr>
          <w:rFonts w:ascii="Times New Roman" w:hAnsi="Times New Roman"/>
          <w:sz w:val="28"/>
          <w:szCs w:val="28"/>
        </w:rPr>
        <w:t>деятельности;</w:t>
      </w:r>
    </w:p>
    <w:p w:rsidR="00C433CC" w:rsidRPr="008F142C" w:rsidRDefault="00C433CC" w:rsidP="00484D5A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pacing w:val="-1"/>
          <w:sz w:val="28"/>
          <w:szCs w:val="28"/>
        </w:rPr>
        <w:t>организация кино- и видеообслуживания населения;</w:t>
      </w:r>
    </w:p>
    <w:p w:rsidR="00C433CC" w:rsidRPr="008F142C" w:rsidRDefault="00C433CC" w:rsidP="00484D5A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pacing w:val="-2"/>
          <w:sz w:val="28"/>
          <w:szCs w:val="28"/>
        </w:rPr>
        <w:t>предоставление гражданам дополнительных досуговых и сервисных услуг.</w:t>
      </w:r>
    </w:p>
    <w:p w:rsidR="00C433CC" w:rsidRDefault="00C433CC" w:rsidP="00484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CC" w:rsidRPr="00BC5F1D" w:rsidRDefault="00C433CC" w:rsidP="00484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F1D">
        <w:rPr>
          <w:rFonts w:ascii="Times New Roman" w:hAnsi="Times New Roman"/>
          <w:sz w:val="28"/>
          <w:szCs w:val="28"/>
        </w:rPr>
        <w:t>б) основные виды деятельности, приносящие доход:</w:t>
      </w:r>
    </w:p>
    <w:p w:rsidR="00C433CC" w:rsidRPr="008F142C" w:rsidRDefault="00C433CC" w:rsidP="00484D5A">
      <w:pPr>
        <w:shd w:val="clear" w:color="auto" w:fill="FFFFFF"/>
        <w:tabs>
          <w:tab w:val="left" w:pos="317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 w:rsidR="00FD00ED">
        <w:rPr>
          <w:rFonts w:ascii="Times New Roman" w:hAnsi="Times New Roman"/>
          <w:sz w:val="28"/>
          <w:szCs w:val="28"/>
        </w:rPr>
        <w:t xml:space="preserve"> </w:t>
      </w:r>
      <w:r w:rsidRPr="008F142C">
        <w:rPr>
          <w:rFonts w:ascii="Times New Roman" w:hAnsi="Times New Roman"/>
          <w:sz w:val="28"/>
          <w:szCs w:val="28"/>
        </w:rPr>
        <w:t xml:space="preserve"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</w:t>
      </w:r>
      <w:r w:rsidRPr="008F142C">
        <w:rPr>
          <w:rFonts w:ascii="Times New Roman" w:hAnsi="Times New Roman"/>
          <w:spacing w:val="-1"/>
          <w:sz w:val="28"/>
          <w:szCs w:val="28"/>
        </w:rPr>
        <w:t>мероприятий, в том числе по заявкам организаций, предприятий и отдельных граждан;</w:t>
      </w:r>
    </w:p>
    <w:p w:rsidR="00C433CC" w:rsidRPr="008F142C" w:rsidRDefault="00C433CC" w:rsidP="00484D5A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pacing w:val="-1"/>
          <w:sz w:val="28"/>
          <w:szCs w:val="28"/>
        </w:rPr>
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C433CC" w:rsidRPr="008F142C" w:rsidRDefault="00C433CC" w:rsidP="00484D5A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pacing w:val="-1"/>
          <w:sz w:val="28"/>
          <w:szCs w:val="28"/>
        </w:rPr>
        <w:t>обучение в платных кружках, студиях, на курсах;</w:t>
      </w:r>
    </w:p>
    <w:p w:rsidR="00C433CC" w:rsidRPr="008F142C" w:rsidRDefault="00C433CC" w:rsidP="00484D5A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z w:val="28"/>
          <w:szCs w:val="28"/>
        </w:rPr>
        <w:t>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C433CC" w:rsidRPr="008F142C" w:rsidRDefault="00C433CC" w:rsidP="00484D5A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z w:val="28"/>
          <w:szCs w:val="28"/>
        </w:rPr>
        <w:t>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звукоусилительной и осветительной аппаратуры и другого профильного оборудования, изготовление сценических костюмов, обуви, реквизита;</w:t>
      </w:r>
    </w:p>
    <w:p w:rsidR="00C433CC" w:rsidRPr="008F142C" w:rsidRDefault="00C433CC" w:rsidP="00484D5A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pacing w:val="-1"/>
          <w:sz w:val="28"/>
          <w:szCs w:val="28"/>
        </w:rPr>
        <w:t xml:space="preserve">организация в установленном порядке работы спортивно-оздоровительных </w:t>
      </w:r>
      <w:r w:rsidRPr="008F142C">
        <w:rPr>
          <w:rFonts w:ascii="Times New Roman" w:hAnsi="Times New Roman"/>
          <w:spacing w:val="-1"/>
          <w:sz w:val="28"/>
          <w:szCs w:val="28"/>
        </w:rPr>
        <w:lastRenderedPageBreak/>
        <w:t xml:space="preserve">клубов и </w:t>
      </w:r>
      <w:r w:rsidRPr="008F142C">
        <w:rPr>
          <w:rFonts w:ascii="Times New Roman" w:hAnsi="Times New Roman"/>
          <w:sz w:val="28"/>
          <w:szCs w:val="28"/>
        </w:rPr>
        <w:t xml:space="preserve">секций, групп туризма и здоровья, компьютерных клубов, игровых и тренажерных </w:t>
      </w:r>
      <w:r w:rsidRPr="008F142C">
        <w:rPr>
          <w:rFonts w:ascii="Times New Roman" w:hAnsi="Times New Roman"/>
          <w:spacing w:val="-1"/>
          <w:sz w:val="28"/>
          <w:szCs w:val="28"/>
        </w:rPr>
        <w:t>залов и других подобных игровых и развлекательных досуговых объектов;</w:t>
      </w:r>
    </w:p>
    <w:p w:rsidR="00C433CC" w:rsidRPr="008F142C" w:rsidRDefault="00C433CC" w:rsidP="00484D5A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pacing w:val="-1"/>
          <w:sz w:val="28"/>
          <w:szCs w:val="28"/>
        </w:rPr>
        <w:t>организация и проведение ярмарок, лотерей, аукционов, выставок-продаж;</w:t>
      </w:r>
    </w:p>
    <w:p w:rsidR="00C433CC" w:rsidRPr="008F142C" w:rsidRDefault="00C433CC" w:rsidP="00484D5A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42C">
        <w:rPr>
          <w:rFonts w:ascii="Times New Roman" w:hAnsi="Times New Roman"/>
          <w:spacing w:val="-1"/>
          <w:sz w:val="28"/>
          <w:szCs w:val="28"/>
        </w:rPr>
        <w:t>предоставление помещений в аренду;</w:t>
      </w:r>
    </w:p>
    <w:p w:rsidR="00C433CC" w:rsidRPr="00F8270D" w:rsidRDefault="00C433CC" w:rsidP="00484D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70D">
        <w:rPr>
          <w:rFonts w:ascii="Times New Roman" w:hAnsi="Times New Roman"/>
          <w:sz w:val="28"/>
          <w:szCs w:val="28"/>
        </w:rPr>
        <w:t xml:space="preserve">2.3.2. Иные виды деятельности, не являющиеся основными </w:t>
      </w:r>
    </w:p>
    <w:p w:rsidR="00C433CC" w:rsidRPr="00F8270D" w:rsidRDefault="00C433CC" w:rsidP="00484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70D">
        <w:rPr>
          <w:rFonts w:ascii="Times New Roman" w:hAnsi="Times New Roman"/>
          <w:sz w:val="28"/>
          <w:szCs w:val="28"/>
        </w:rPr>
        <w:t>- реализация печатных изданий, сувенирной продукции;</w:t>
      </w:r>
    </w:p>
    <w:p w:rsidR="00C433CC" w:rsidRPr="00F8270D" w:rsidRDefault="00C433CC" w:rsidP="00484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70D">
        <w:rPr>
          <w:rFonts w:ascii="Times New Roman" w:hAnsi="Times New Roman"/>
          <w:sz w:val="28"/>
          <w:szCs w:val="28"/>
        </w:rPr>
        <w:t>- производство и реализация товаров и услуг, не противоречащих целям создания  Учреждения (ксерокопирование, сканирование, фото-видео съёмка с использованием в личных целях, брошюрование, ламинирование);</w:t>
      </w:r>
    </w:p>
    <w:p w:rsidR="00C433CC" w:rsidRPr="00F8270D" w:rsidRDefault="00C433CC" w:rsidP="00484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70D">
        <w:rPr>
          <w:rFonts w:ascii="Times New Roman" w:hAnsi="Times New Roman"/>
          <w:sz w:val="28"/>
          <w:szCs w:val="28"/>
        </w:rPr>
        <w:t>- оказание посреднических  услуг.</w:t>
      </w:r>
    </w:p>
    <w:p w:rsidR="00C433CC" w:rsidRPr="001A254B" w:rsidRDefault="00C433CC" w:rsidP="00484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54B">
        <w:rPr>
          <w:rFonts w:ascii="Times New Roman" w:hAnsi="Times New Roman"/>
          <w:color w:val="000000"/>
          <w:sz w:val="28"/>
          <w:szCs w:val="28"/>
        </w:rPr>
        <w:t>Указанные в настоящем подпункте виды деятельности Учреждения являются видами деятельности, приносящей доход.</w:t>
      </w:r>
    </w:p>
    <w:p w:rsidR="00C433CC" w:rsidRPr="00B16F42" w:rsidRDefault="00C433CC" w:rsidP="00484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вправе осуществлять виды деятельности, указанные в настоящем пункте, лишь постольку, поскольку это служит достижению целей, ради которых оно создано, и соответствующие указанным целям.</w:t>
      </w:r>
    </w:p>
    <w:p w:rsidR="00C433CC" w:rsidRPr="00B16F42" w:rsidRDefault="00C433CC" w:rsidP="00484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2.4.</w:t>
      </w:r>
      <w:r w:rsidR="008F5FAB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Муниципальные задания для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B16F42">
        <w:rPr>
          <w:rFonts w:ascii="Times New Roman" w:hAnsi="Times New Roman"/>
          <w:sz w:val="28"/>
          <w:szCs w:val="28"/>
        </w:rPr>
        <w:t xml:space="preserve">  формируются и утверждаются </w:t>
      </w:r>
      <w:r>
        <w:rPr>
          <w:rFonts w:ascii="Times New Roman" w:hAnsi="Times New Roman"/>
          <w:sz w:val="28"/>
          <w:szCs w:val="28"/>
        </w:rPr>
        <w:t xml:space="preserve">в порядке, определенном </w:t>
      </w:r>
      <w:r w:rsidR="008F5FA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B16F42">
        <w:rPr>
          <w:rFonts w:ascii="Times New Roman" w:hAnsi="Times New Roman"/>
          <w:sz w:val="28"/>
          <w:szCs w:val="28"/>
        </w:rPr>
        <w:t xml:space="preserve"> в соответствии с предусмотренными настоящим Уставом основными видами деятельности </w:t>
      </w:r>
      <w:r>
        <w:rPr>
          <w:rFonts w:ascii="Times New Roman" w:hAnsi="Times New Roman"/>
          <w:sz w:val="28"/>
          <w:szCs w:val="28"/>
        </w:rPr>
        <w:t>Учреждения.</w:t>
      </w:r>
    </w:p>
    <w:p w:rsidR="00C433CC" w:rsidRPr="00B16F42" w:rsidRDefault="00C433CC" w:rsidP="00484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</w:t>
      </w:r>
      <w:r w:rsidRPr="00B16F42">
        <w:rPr>
          <w:rFonts w:ascii="Times New Roman" w:hAnsi="Times New Roman"/>
          <w:sz w:val="28"/>
          <w:szCs w:val="28"/>
        </w:rPr>
        <w:t>осуществляет в соответствии с муниципальными заданиями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сфере, указанной в пункте 2.1 настоящего Устава.</w:t>
      </w:r>
    </w:p>
    <w:p w:rsidR="00C433CC" w:rsidRPr="00B16F42" w:rsidRDefault="00C433CC" w:rsidP="00484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Учреждение не вправе отказаться от выполнения муниципального задания.</w:t>
      </w:r>
    </w:p>
    <w:p w:rsidR="00C433CC" w:rsidRPr="00B16F42" w:rsidRDefault="00C433CC" w:rsidP="00484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 xml:space="preserve"> Учреждение</w:t>
      </w:r>
      <w:r w:rsidRPr="00B16F42">
        <w:rPr>
          <w:rFonts w:ascii="Times New Roman" w:hAnsi="Times New Roman"/>
          <w:sz w:val="28"/>
          <w:szCs w:val="28"/>
        </w:rPr>
        <w:t xml:space="preserve"> вправе сверх установленного муниципального  задания, а также в случаях, определенных федеральными законами, в пределах установленного муниципального задания  выполнять работы, оказывать услуги, относящиеся к его основным видам деятельности, указанным в подпункте  2.3.1  пункта 2.3  настоящего устава,  для граждан и юридических лиц за плату и на одинаковых при оказании одних и тех же услуг (выполнении работ) условиях. Порядок определения указанной платы  устанавливается Учредителем, если иное не предусмотрено федеральным законом.  </w:t>
      </w:r>
    </w:p>
    <w:p w:rsidR="00C433CC" w:rsidRPr="00B16F42" w:rsidRDefault="00C433CC" w:rsidP="00484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2.6.Право Учреждения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Федеральным законодательством. </w:t>
      </w:r>
    </w:p>
    <w:p w:rsidR="00C433CC" w:rsidRPr="00B16F42" w:rsidRDefault="00C433CC" w:rsidP="00484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33CC" w:rsidRPr="00B16F42" w:rsidRDefault="00C433CC" w:rsidP="00484D5A">
      <w:pPr>
        <w:shd w:val="clear" w:color="auto" w:fill="FFFFFF"/>
        <w:spacing w:after="0" w:line="240" w:lineRule="auto"/>
        <w:ind w:right="1" w:firstLine="709"/>
        <w:jc w:val="center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 xml:space="preserve">III. Имущество Учреждения и финансовое </w:t>
      </w:r>
      <w:r>
        <w:rPr>
          <w:rFonts w:ascii="Times New Roman" w:hAnsi="Times New Roman"/>
          <w:b/>
          <w:sz w:val="28"/>
          <w:szCs w:val="28"/>
        </w:rPr>
        <w:t xml:space="preserve">обеспечение </w:t>
      </w:r>
    </w:p>
    <w:p w:rsidR="00C433CC" w:rsidRPr="00B16F42" w:rsidRDefault="00C433CC" w:rsidP="00484D5A">
      <w:pPr>
        <w:shd w:val="clear" w:color="auto" w:fill="FFFFFF"/>
        <w:spacing w:after="0" w:line="240" w:lineRule="auto"/>
        <w:ind w:right="1" w:firstLine="709"/>
        <w:jc w:val="center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выполнения муниципального задания Учреждением</w:t>
      </w:r>
    </w:p>
    <w:p w:rsidR="00C433CC" w:rsidRPr="00B16F42" w:rsidRDefault="00C433CC" w:rsidP="00686C92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lastRenderedPageBreak/>
        <w:t>3.1.</w:t>
      </w:r>
      <w:r>
        <w:rPr>
          <w:rFonts w:ascii="Times New Roman" w:hAnsi="Times New Roman"/>
          <w:sz w:val="28"/>
          <w:szCs w:val="28"/>
        </w:rPr>
        <w:t xml:space="preserve"> Собственником имущества Учреждени</w:t>
      </w:r>
      <w:r w:rsidRPr="00B16F42">
        <w:rPr>
          <w:rFonts w:ascii="Times New Roman" w:hAnsi="Times New Roman"/>
          <w:sz w:val="28"/>
          <w:szCs w:val="28"/>
        </w:rPr>
        <w:t>я явл</w:t>
      </w:r>
      <w:r>
        <w:rPr>
          <w:rFonts w:ascii="Times New Roman" w:hAnsi="Times New Roman"/>
          <w:sz w:val="28"/>
          <w:szCs w:val="28"/>
        </w:rPr>
        <w:t xml:space="preserve">яется муниципальное образование Харовский </w:t>
      </w:r>
      <w:r w:rsidRPr="00B16F42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ципальный округ Вологодской области</w:t>
      </w:r>
      <w:r w:rsidRPr="00B16F42">
        <w:rPr>
          <w:rFonts w:ascii="Times New Roman" w:hAnsi="Times New Roman"/>
          <w:sz w:val="28"/>
          <w:szCs w:val="28"/>
        </w:rPr>
        <w:t>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Имущество Учреждени</w:t>
      </w:r>
      <w:r w:rsidRPr="00B16F42">
        <w:rPr>
          <w:rFonts w:ascii="Times New Roman" w:hAnsi="Times New Roman"/>
          <w:sz w:val="28"/>
          <w:szCs w:val="28"/>
        </w:rPr>
        <w:t>я закрепляется за ним на</w:t>
      </w:r>
      <w:r w:rsidR="00A258F8">
        <w:rPr>
          <w:rFonts w:ascii="Times New Roman" w:hAnsi="Times New Roman"/>
          <w:sz w:val="28"/>
          <w:szCs w:val="28"/>
        </w:rPr>
        <w:t xml:space="preserve"> праве оперативного управления.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3.3.</w:t>
      </w:r>
      <w:r w:rsidR="00FD00ED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об отнесении имущества Учреждени</w:t>
      </w:r>
      <w:r w:rsidRPr="00B16F42">
        <w:rPr>
          <w:rFonts w:ascii="Times New Roman" w:hAnsi="Times New Roman"/>
          <w:sz w:val="28"/>
          <w:szCs w:val="28"/>
        </w:rPr>
        <w:t xml:space="preserve">я к категории особо ценного движимого имущества принимается одновременно с принятием решения о закреплении указанного имущества за </w:t>
      </w:r>
      <w:r>
        <w:rPr>
          <w:rFonts w:ascii="Times New Roman" w:hAnsi="Times New Roman"/>
          <w:sz w:val="28"/>
          <w:szCs w:val="28"/>
        </w:rPr>
        <w:t xml:space="preserve">Учреждением </w:t>
      </w:r>
      <w:r w:rsidRPr="00B16F42">
        <w:rPr>
          <w:rFonts w:ascii="Times New Roman" w:hAnsi="Times New Roman"/>
          <w:sz w:val="28"/>
          <w:szCs w:val="28"/>
        </w:rPr>
        <w:t>или о выделении денежных средств</w:t>
      </w:r>
      <w:r>
        <w:rPr>
          <w:rFonts w:ascii="Times New Roman" w:hAnsi="Times New Roman"/>
          <w:sz w:val="28"/>
          <w:szCs w:val="28"/>
        </w:rPr>
        <w:t xml:space="preserve"> Учреждению</w:t>
      </w:r>
      <w:r w:rsidRPr="00B16F42">
        <w:rPr>
          <w:rFonts w:ascii="Times New Roman" w:hAnsi="Times New Roman"/>
          <w:sz w:val="28"/>
          <w:szCs w:val="28"/>
        </w:rPr>
        <w:t xml:space="preserve">  на при</w:t>
      </w:r>
      <w:r>
        <w:rPr>
          <w:rFonts w:ascii="Times New Roman" w:hAnsi="Times New Roman"/>
          <w:sz w:val="28"/>
          <w:szCs w:val="28"/>
        </w:rPr>
        <w:t>обретение указанного имущества.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3.4.</w:t>
      </w:r>
      <w:r w:rsidR="00FD00ED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Земельный участок, необходимый для осуществления уставной деятельности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Pr="00B16F42">
        <w:rPr>
          <w:rFonts w:ascii="Times New Roman" w:hAnsi="Times New Roman"/>
          <w:sz w:val="28"/>
          <w:szCs w:val="28"/>
        </w:rPr>
        <w:t>я, предоставляется ему на праве постоянного (бессрочного) пользования.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3.5.</w:t>
      </w:r>
      <w:r w:rsidR="00FD00ED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Источниками формирования имущества  и денежных средств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являются: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бюджетные и внебюджетные средства</w:t>
      </w:r>
      <w:r w:rsidRPr="00B16F42">
        <w:rPr>
          <w:rFonts w:ascii="Times New Roman" w:hAnsi="Times New Roman"/>
          <w:sz w:val="28"/>
          <w:szCs w:val="28"/>
        </w:rPr>
        <w:t xml:space="preserve">; 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выручка от реализации товаров</w:t>
      </w:r>
      <w:r w:rsidRPr="00B16F42">
        <w:rPr>
          <w:rFonts w:ascii="Times New Roman" w:hAnsi="Times New Roman"/>
          <w:sz w:val="28"/>
          <w:szCs w:val="28"/>
        </w:rPr>
        <w:t>, работ, услуг;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имущество, закрепляемое за </w:t>
      </w:r>
      <w:r>
        <w:rPr>
          <w:rFonts w:ascii="Times New Roman" w:hAnsi="Times New Roman"/>
          <w:sz w:val="28"/>
          <w:szCs w:val="28"/>
        </w:rPr>
        <w:t>Учреждением</w:t>
      </w:r>
      <w:r w:rsidRPr="00B16F42">
        <w:rPr>
          <w:rFonts w:ascii="Times New Roman" w:hAnsi="Times New Roman"/>
          <w:sz w:val="28"/>
          <w:szCs w:val="28"/>
        </w:rPr>
        <w:t xml:space="preserve"> на праве оперативного управления;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безвозмездные или благотворительные взносы, </w:t>
      </w:r>
      <w:r w:rsidRPr="00B16F42">
        <w:rPr>
          <w:rFonts w:ascii="Times New Roman" w:hAnsi="Times New Roman"/>
          <w:sz w:val="28"/>
          <w:szCs w:val="28"/>
        </w:rPr>
        <w:t>пожертвования</w:t>
      </w:r>
      <w:r>
        <w:rPr>
          <w:rFonts w:ascii="Times New Roman" w:hAnsi="Times New Roman"/>
          <w:sz w:val="28"/>
          <w:szCs w:val="28"/>
        </w:rPr>
        <w:t xml:space="preserve"> организаций и граждан</w:t>
      </w:r>
      <w:r w:rsidRPr="00B16F42">
        <w:rPr>
          <w:rFonts w:ascii="Times New Roman" w:hAnsi="Times New Roman"/>
          <w:sz w:val="28"/>
          <w:szCs w:val="28"/>
        </w:rPr>
        <w:t>;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другие, не запрещенные законом поступления.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3.6.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Имущество и денежные средства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отражаются на его балансе и используются для достижения целей, о</w:t>
      </w:r>
      <w:r>
        <w:rPr>
          <w:rFonts w:ascii="Times New Roman" w:hAnsi="Times New Roman"/>
          <w:sz w:val="28"/>
          <w:szCs w:val="28"/>
        </w:rPr>
        <w:t>пределенных настоящим  Уставом.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Недвижимое имущество, закрепленное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ем или приобретенное за счет средств, выделенных ему Учредителем на приобретение этого имущества, а также находящееся у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16F42">
        <w:rPr>
          <w:rFonts w:ascii="Times New Roman" w:hAnsi="Times New Roman"/>
          <w:sz w:val="28"/>
          <w:szCs w:val="28"/>
        </w:rPr>
        <w:t>особо ценное движимое имущество подлежат обособленному учету.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B16F42">
        <w:rPr>
          <w:rFonts w:ascii="Times New Roman" w:hAnsi="Times New Roman"/>
          <w:sz w:val="28"/>
          <w:szCs w:val="28"/>
        </w:rPr>
        <w:t xml:space="preserve">в отношении закрепленного за ним имущества осуществляет права владения, пользования и распоряжения им в пределах, установленных законодательством Российской Федерации, и в соответствии с  договором о порядке использования имущества, закрепленного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на праве оперативного управления.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B16F42">
        <w:rPr>
          <w:rFonts w:ascii="Times New Roman" w:hAnsi="Times New Roman"/>
          <w:sz w:val="28"/>
          <w:szCs w:val="28"/>
        </w:rPr>
        <w:t>использует закрепленное за ним имущество и имущество, приобретенное на средства, выделенные ему Учредителем, исключительно для целей и видов деятельности, отраженных в настоящем Уставе.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3.9.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с согласия органа по управлению имуществом района: 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распоряжается особо ценным движимым имуществом, закрепленным за ним или приобретенным за счет средств,  выделенных ему Учредителем на приобретение такого имущества, а также недвижимым имуществом; 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 - передает  имущество, за исключением особо ценного движимого имущества, закрепленного за ним или приобретенного за счет средств,  выделенных ему Учредителем на приобретение такого имущества, а также </w:t>
      </w:r>
      <w:r w:rsidRPr="00B16F42">
        <w:rPr>
          <w:rFonts w:ascii="Times New Roman" w:hAnsi="Times New Roman"/>
          <w:sz w:val="28"/>
          <w:szCs w:val="28"/>
        </w:rPr>
        <w:lastRenderedPageBreak/>
        <w:t>недвижимого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имущества, некоммерческим организациям в качестве их учредителя или участника.</w:t>
      </w:r>
    </w:p>
    <w:p w:rsidR="00C433CC" w:rsidRPr="009E5CBC" w:rsidRDefault="00C433CC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B16F42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>о</w:t>
      </w:r>
      <w:r w:rsidRPr="00B16F42">
        <w:rPr>
          <w:rFonts w:ascii="Times New Roman" w:hAnsi="Times New Roman"/>
          <w:sz w:val="28"/>
          <w:szCs w:val="28"/>
        </w:rPr>
        <w:t xml:space="preserve"> эффективно использовать имущество, закрепленное за ним на праве оперативного управления, обеспечивать его сохранность и надлежащий учет, не допускать ухудшения его технического состояния за исключением случаев, связанных с нормальным износом и форс-мажорными обстоятельствами, осуществлять текущий </w:t>
      </w:r>
      <w:r>
        <w:rPr>
          <w:rFonts w:ascii="Times New Roman" w:hAnsi="Times New Roman"/>
          <w:sz w:val="28"/>
          <w:szCs w:val="28"/>
        </w:rPr>
        <w:t xml:space="preserve">и капитальный ремонт имущества, </w:t>
      </w:r>
      <w:r w:rsidRPr="009E5CBC">
        <w:rPr>
          <w:rFonts w:ascii="Times New Roman" w:hAnsi="Times New Roman"/>
          <w:color w:val="000000"/>
          <w:sz w:val="28"/>
          <w:szCs w:val="28"/>
        </w:rPr>
        <w:t>нести риск случайной гибели, порчи имущества.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B16F42">
        <w:rPr>
          <w:rFonts w:ascii="Times New Roman" w:hAnsi="Times New Roman"/>
          <w:sz w:val="28"/>
          <w:szCs w:val="28"/>
        </w:rPr>
        <w:t>ведет налоговый учет, бухгалтерский учет и статистическую отчетность о результатах хозяйственной и иной деятельности в порядке, установленном Федеральным законодательством.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3.12.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Финансовое обеспечение выполнения  муниципального задания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осу</w:t>
      </w:r>
      <w:r>
        <w:rPr>
          <w:rFonts w:ascii="Times New Roman" w:hAnsi="Times New Roman"/>
          <w:sz w:val="28"/>
          <w:szCs w:val="28"/>
        </w:rPr>
        <w:t xml:space="preserve">ществляется в виде субсидий из </w:t>
      </w:r>
      <w:r w:rsidRPr="00B16F42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Харовского муниципального округа Вологодской области</w:t>
      </w:r>
      <w:r w:rsidRPr="00B16F42">
        <w:rPr>
          <w:rFonts w:ascii="Times New Roman" w:hAnsi="Times New Roman"/>
          <w:sz w:val="28"/>
          <w:szCs w:val="28"/>
        </w:rPr>
        <w:t xml:space="preserve"> на финансовое обеспечение выполнения муниципального задания, а также на иные цели.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ежегодно в сроки, определенные Учредителем, представляет Учредителю расчет расходов на содержание недвижимого имущества и особо ценного движимого имущества, закрепленных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или приобретенных за счет выделенных ему учредителем средств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3.13.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16F42">
        <w:rPr>
          <w:rFonts w:ascii="Times New Roman" w:hAnsi="Times New Roman"/>
          <w:sz w:val="28"/>
          <w:szCs w:val="28"/>
        </w:rPr>
        <w:t xml:space="preserve">поступают в самостоятельное распоряжение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и  используются для достижения целей, ради которых оно создано.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Неиспользованные до конца финансового года остатки субсидий, предоставленных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ю на выполнение муниципального задания, остаются в распоряжении </w:t>
      </w:r>
      <w:r>
        <w:rPr>
          <w:rFonts w:ascii="Times New Roman" w:hAnsi="Times New Roman"/>
          <w:sz w:val="28"/>
          <w:szCs w:val="28"/>
        </w:rPr>
        <w:t>Учреждения</w:t>
      </w:r>
      <w:r w:rsidRPr="00B16F42">
        <w:rPr>
          <w:rFonts w:ascii="Times New Roman" w:hAnsi="Times New Roman"/>
          <w:sz w:val="28"/>
          <w:szCs w:val="28"/>
        </w:rPr>
        <w:t xml:space="preserve"> и используются в очередном финансовом году на те же цели. 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3.14.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В случае сдачи в аренду с согласия органа </w:t>
      </w:r>
      <w:r>
        <w:rPr>
          <w:rFonts w:ascii="Times New Roman" w:hAnsi="Times New Roman"/>
          <w:sz w:val="28"/>
          <w:szCs w:val="28"/>
        </w:rPr>
        <w:t>по управлению имуществом района</w:t>
      </w:r>
      <w:r w:rsidRPr="00B16F42">
        <w:rPr>
          <w:rFonts w:ascii="Times New Roman" w:hAnsi="Times New Roman"/>
          <w:sz w:val="28"/>
          <w:szCs w:val="28"/>
        </w:rPr>
        <w:t xml:space="preserve">, получаемого в установленном порядке, недвижимого имущества или особо ценного движимого имущества, закрепленного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ем или приобретенного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3.15.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Учреждение  не вправе размещать денежные средства на депозитах в кредитных организациях, а также совершать сделки с ценными бумагами. 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IV. Организация деятельности Учреждения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433CC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Учреждение самостоятельно</w:t>
      </w:r>
      <w:r w:rsidRPr="00B16F42">
        <w:rPr>
          <w:rFonts w:ascii="Times New Roman" w:hAnsi="Times New Roman"/>
          <w:sz w:val="28"/>
          <w:szCs w:val="28"/>
        </w:rPr>
        <w:t xml:space="preserve"> осуществляет финансово-хозяйственную деятельность в пределах, установленных законодательством Российской Федерации и области,  настоящим Уставом.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B16F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Учреждение</w:t>
      </w:r>
      <w:r w:rsidRPr="00B16F42">
        <w:rPr>
          <w:rFonts w:ascii="Times New Roman" w:hAnsi="Times New Roman"/>
          <w:sz w:val="28"/>
          <w:szCs w:val="28"/>
        </w:rPr>
        <w:t xml:space="preserve"> строит свои взаимоотношения с другими организациями и гражданами во всех сферах своей деятельности на основании </w:t>
      </w:r>
      <w:r w:rsidRPr="00B16F42">
        <w:rPr>
          <w:rFonts w:ascii="Times New Roman" w:hAnsi="Times New Roman"/>
          <w:sz w:val="28"/>
          <w:szCs w:val="28"/>
        </w:rPr>
        <w:lastRenderedPageBreak/>
        <w:t xml:space="preserve">договоров. В своей деятельности </w:t>
      </w:r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учитывает интересы потребителей, обеспечивает качество продукции, работ, услуг.</w:t>
      </w:r>
    </w:p>
    <w:p w:rsidR="00C433CC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4.3.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Учреждение имеет право: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заключать гражданско-правовые договоры бюджетного учреждения на поставку товаров, выполнение работ, оказание услуг для своих нужд;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приобретать или арендовать недвижимое и движимое имущество за счет имеющихся у него денежных средств;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планировать свою деятельность и определять перспективы развития по согласованию с Учредителем, учитывая муниципальные задания, а также исходя из спроса потребителей и заключенных договоров;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самостоятельно устанавливать цены (тарифы) на </w:t>
      </w:r>
      <w:r>
        <w:rPr>
          <w:rFonts w:ascii="Times New Roman" w:hAnsi="Times New Roman"/>
          <w:sz w:val="28"/>
          <w:szCs w:val="28"/>
        </w:rPr>
        <w:t xml:space="preserve">платные </w:t>
      </w:r>
      <w:r w:rsidRPr="00B16F42">
        <w:rPr>
          <w:rFonts w:ascii="Times New Roman" w:hAnsi="Times New Roman"/>
          <w:sz w:val="28"/>
          <w:szCs w:val="28"/>
        </w:rPr>
        <w:t>услуги, работы и продукцию</w:t>
      </w:r>
      <w:r>
        <w:rPr>
          <w:rFonts w:ascii="Times New Roman" w:hAnsi="Times New Roman"/>
          <w:sz w:val="28"/>
          <w:szCs w:val="28"/>
        </w:rPr>
        <w:t>, осуществляемые Учреждением</w:t>
      </w:r>
      <w:r w:rsidRPr="00B16F42">
        <w:rPr>
          <w:rFonts w:ascii="Times New Roman" w:hAnsi="Times New Roman"/>
          <w:sz w:val="28"/>
          <w:szCs w:val="28"/>
        </w:rPr>
        <w:t>, за исключением случаев, когда законодательством Российской Федерации предусмотрено государственное регулирование цен;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создавать по согласованию с Учредителем обособленные подразделения без прав юридического лица (филиалы), утверждать их положения и назначать руководителей, при этом имущество филиалов и  учитывается на отдельном балансе, входящем в сводный баланс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B16F42">
        <w:rPr>
          <w:rFonts w:ascii="Times New Roman" w:hAnsi="Times New Roman"/>
          <w:sz w:val="28"/>
          <w:szCs w:val="28"/>
        </w:rPr>
        <w:t xml:space="preserve">, руководители филиалов действуют от имени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16F42">
        <w:rPr>
          <w:rFonts w:ascii="Times New Roman" w:hAnsi="Times New Roman"/>
          <w:sz w:val="28"/>
          <w:szCs w:val="28"/>
        </w:rPr>
        <w:t>на основании доверенности, выданной руководителем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B16F42">
        <w:rPr>
          <w:rFonts w:ascii="Times New Roman" w:hAnsi="Times New Roman"/>
          <w:sz w:val="28"/>
          <w:szCs w:val="28"/>
        </w:rPr>
        <w:t>;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самостоятельно устанавливать систему оплаты труда в</w:t>
      </w:r>
      <w:r>
        <w:rPr>
          <w:rFonts w:ascii="Times New Roman" w:hAnsi="Times New Roman"/>
          <w:sz w:val="28"/>
          <w:szCs w:val="28"/>
        </w:rPr>
        <w:t xml:space="preserve"> Учреждении</w:t>
      </w:r>
      <w:r w:rsidRPr="00B16F42">
        <w:rPr>
          <w:rFonts w:ascii="Times New Roman" w:hAnsi="Times New Roman"/>
          <w:sz w:val="28"/>
          <w:szCs w:val="28"/>
        </w:rPr>
        <w:t xml:space="preserve">, размеры заработной платы работников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16F42">
        <w:rPr>
          <w:rFonts w:ascii="Times New Roman" w:hAnsi="Times New Roman"/>
          <w:sz w:val="28"/>
          <w:szCs w:val="28"/>
        </w:rPr>
        <w:t>(включая размеры должностных окладов, выплат компенсационного и стимулирующего характера) в соответствии с трудовым законодательством и в пределах имеющихся средств на оплату труда;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вступать в союзы и ассоциации некоммерческих организаций в порядке и на условиях, установленных законодательством Российской Федерации.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4.4.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Учреждение обязано: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в полном объеме выполнять установленные муниципальные задания;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составля</w:t>
      </w:r>
      <w:r>
        <w:rPr>
          <w:rFonts w:ascii="Times New Roman" w:hAnsi="Times New Roman"/>
          <w:sz w:val="28"/>
          <w:szCs w:val="28"/>
        </w:rPr>
        <w:t>ть</w:t>
      </w:r>
      <w:r w:rsidRPr="00B16F42">
        <w:rPr>
          <w:rFonts w:ascii="Times New Roman" w:hAnsi="Times New Roman"/>
          <w:sz w:val="28"/>
          <w:szCs w:val="28"/>
        </w:rPr>
        <w:t xml:space="preserve"> план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и отчет о его исполнении  в порядке, установленном Учредителем</w:t>
      </w:r>
      <w:r w:rsidRPr="000433A0">
        <w:rPr>
          <w:rFonts w:ascii="Times New Roman" w:hAnsi="Times New Roman"/>
          <w:sz w:val="28"/>
          <w:szCs w:val="28"/>
        </w:rPr>
        <w:t>;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представлять Учредителю отчет о своей деятельности и использовании закрепленного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имущества, порядок составления и утве</w:t>
      </w:r>
      <w:r>
        <w:rPr>
          <w:rFonts w:ascii="Times New Roman" w:hAnsi="Times New Roman"/>
          <w:sz w:val="28"/>
          <w:szCs w:val="28"/>
        </w:rPr>
        <w:t>рждения которого определяется Уч</w:t>
      </w:r>
      <w:r w:rsidRPr="00B16F42">
        <w:rPr>
          <w:rFonts w:ascii="Times New Roman" w:hAnsi="Times New Roman"/>
          <w:sz w:val="28"/>
          <w:szCs w:val="28"/>
        </w:rPr>
        <w:t>редителем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0433A0">
        <w:rPr>
          <w:rFonts w:ascii="Times New Roman" w:hAnsi="Times New Roman"/>
          <w:sz w:val="28"/>
          <w:szCs w:val="28"/>
        </w:rPr>
        <w:t>;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представлять Учредителю бухгалтерскую и статистическую отчетность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16F42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Федерации;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представлять органу по управлению имуществом </w:t>
      </w:r>
      <w:r>
        <w:rPr>
          <w:rFonts w:ascii="Times New Roman" w:hAnsi="Times New Roman"/>
          <w:sz w:val="28"/>
          <w:szCs w:val="28"/>
        </w:rPr>
        <w:t xml:space="preserve">Харовского муниципального округа Вологодской области </w:t>
      </w:r>
      <w:r w:rsidRPr="00B16F42">
        <w:rPr>
          <w:rFonts w:ascii="Times New Roman" w:hAnsi="Times New Roman"/>
          <w:sz w:val="28"/>
          <w:szCs w:val="28"/>
        </w:rPr>
        <w:t xml:space="preserve"> карту учета </w:t>
      </w:r>
      <w:r>
        <w:rPr>
          <w:rFonts w:ascii="Times New Roman" w:hAnsi="Times New Roman"/>
          <w:sz w:val="28"/>
          <w:szCs w:val="28"/>
        </w:rPr>
        <w:t>муниципального имущества района</w:t>
      </w:r>
      <w:r w:rsidRPr="00B16F42">
        <w:rPr>
          <w:rFonts w:ascii="Times New Roman" w:hAnsi="Times New Roman"/>
          <w:sz w:val="28"/>
          <w:szCs w:val="28"/>
        </w:rPr>
        <w:t xml:space="preserve"> установленной формы по состоянию на начало очередного года;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в случаях, предусмотренных законодательством Российской Федерации и области,  по требованию органа по управлению имуществом </w:t>
      </w:r>
      <w:r w:rsidRPr="00B16F42">
        <w:rPr>
          <w:rFonts w:ascii="Times New Roman" w:hAnsi="Times New Roman"/>
          <w:sz w:val="28"/>
          <w:szCs w:val="28"/>
        </w:rPr>
        <w:lastRenderedPageBreak/>
        <w:t>района и по согласованию с Учредителем заключить договор имущественного страхования;</w:t>
      </w:r>
    </w:p>
    <w:p w:rsidR="00C433CC" w:rsidRPr="00FF53BD" w:rsidRDefault="00C433CC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нести ответственность в соответствии с законодательством Российской Федерации за нарушение договорных и налоговых обязательств, качество продукции, работ и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F53BD">
        <w:rPr>
          <w:rFonts w:ascii="Times New Roman" w:hAnsi="Times New Roman"/>
          <w:color w:val="000000"/>
          <w:sz w:val="28"/>
          <w:szCs w:val="28"/>
        </w:rPr>
        <w:t>пользование которыми может принести вред здоровью населения, а равно нарушение иных правил хозяйствования;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возмещать ущерб, причиненный нерациональным использованием земли и других природных ресурсов, загрязнен</w:t>
      </w:r>
      <w:r>
        <w:rPr>
          <w:rFonts w:ascii="Times New Roman" w:hAnsi="Times New Roman"/>
          <w:sz w:val="28"/>
          <w:szCs w:val="28"/>
        </w:rPr>
        <w:t>ием окружающей среды, нарушением</w:t>
      </w:r>
      <w:r w:rsidRPr="00B16F42">
        <w:rPr>
          <w:rFonts w:ascii="Times New Roman" w:hAnsi="Times New Roman"/>
          <w:sz w:val="28"/>
          <w:szCs w:val="28"/>
        </w:rPr>
        <w:t xml:space="preserve"> требований охраны труда, противопожарной безопасности, санитарно-гигиенических норм и требований по защите здоровья работников, населения и потребителей продукции;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обеспечивать выполнение мероприятий по энергосбережению, гражданской обороне, противопожарной безопасности и мобилизационной подготовке;</w:t>
      </w:r>
    </w:p>
    <w:p w:rsidR="00C433CC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обеспечивать защиту информации конфиденциального характера (включая персональные данные),  учет и сохранность документов постоянного хранения и по личному составу и своевременную передачу их  на государственное хранение в установленном порядке  при ликвидации или реорганизации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я; 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23EE">
        <w:rPr>
          <w:rFonts w:ascii="Times New Roman" w:hAnsi="Times New Roman"/>
          <w:sz w:val="28"/>
          <w:szCs w:val="28"/>
        </w:rPr>
        <w:t>обеспечивать организацию и ведение делопроизводства Учреждения в соответствии с установленными требованиями;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оплачивать труд работников Учреждени</w:t>
      </w:r>
      <w:r w:rsidRPr="00B16F42">
        <w:rPr>
          <w:rFonts w:ascii="Times New Roman" w:hAnsi="Times New Roman"/>
          <w:sz w:val="28"/>
          <w:szCs w:val="28"/>
        </w:rPr>
        <w:t xml:space="preserve">я с соблюдением гарантий, установленных законодательством Российской Федерации и области; 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обеспечивать в установленном порядке открытость и доступность документов, предусмотренных пунктом 3 статьи 19 Федерального закона от 12 января 1996 года № 7-ФЗ </w:t>
      </w:r>
      <w:r w:rsidR="00D75D60">
        <w:rPr>
          <w:rFonts w:ascii="Times New Roman" w:hAnsi="Times New Roman"/>
          <w:sz w:val="28"/>
          <w:szCs w:val="28"/>
        </w:rPr>
        <w:t>«</w:t>
      </w:r>
      <w:r w:rsidRPr="00B16F42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D75D60">
        <w:rPr>
          <w:rFonts w:ascii="Times New Roman" w:hAnsi="Times New Roman"/>
          <w:sz w:val="28"/>
          <w:szCs w:val="28"/>
        </w:rPr>
        <w:t>»</w:t>
      </w:r>
      <w:r w:rsidRPr="00B16F42">
        <w:rPr>
          <w:rFonts w:ascii="Times New Roman" w:hAnsi="Times New Roman"/>
          <w:sz w:val="28"/>
          <w:szCs w:val="28"/>
        </w:rPr>
        <w:t xml:space="preserve"> с учетом требований законодательства Российской Федерации о защите государственной тайны</w:t>
      </w:r>
      <w:r w:rsidRPr="000433A0">
        <w:rPr>
          <w:rFonts w:ascii="Times New Roman" w:hAnsi="Times New Roman"/>
          <w:sz w:val="28"/>
          <w:szCs w:val="28"/>
        </w:rPr>
        <w:t>.</w:t>
      </w:r>
    </w:p>
    <w:p w:rsidR="00C433CC" w:rsidRPr="00161E35" w:rsidRDefault="00C433CC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.5</w:t>
      </w:r>
      <w:r w:rsidRPr="00B16F42">
        <w:rPr>
          <w:rFonts w:ascii="Times New Roman" w:hAnsi="Times New Roman"/>
          <w:sz w:val="28"/>
          <w:szCs w:val="28"/>
        </w:rPr>
        <w:t>.</w:t>
      </w:r>
      <w:r w:rsidR="008F5FAB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Контроль за деятельностью 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осуществляется Учредителем и органом по</w:t>
      </w:r>
      <w:r>
        <w:rPr>
          <w:rFonts w:ascii="Times New Roman" w:hAnsi="Times New Roman"/>
          <w:sz w:val="28"/>
          <w:szCs w:val="28"/>
        </w:rPr>
        <w:t xml:space="preserve"> управлению имуществом округа </w:t>
      </w:r>
      <w:r w:rsidRPr="00161E35">
        <w:rPr>
          <w:rFonts w:ascii="Times New Roman" w:hAnsi="Times New Roman"/>
          <w:color w:val="000000"/>
          <w:sz w:val="28"/>
          <w:szCs w:val="28"/>
        </w:rPr>
        <w:t xml:space="preserve">в пределах их компетенции в порядке, определенном </w:t>
      </w:r>
      <w:r w:rsidR="008F5FAB">
        <w:rPr>
          <w:rFonts w:ascii="Times New Roman" w:hAnsi="Times New Roman"/>
          <w:color w:val="000000"/>
          <w:sz w:val="28"/>
          <w:szCs w:val="28"/>
        </w:rPr>
        <w:t>А</w:t>
      </w:r>
      <w:r w:rsidRPr="00161E35"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 Вологодской области</w:t>
      </w:r>
      <w:r w:rsidRPr="00161E35">
        <w:rPr>
          <w:rFonts w:ascii="Times New Roman" w:hAnsi="Times New Roman"/>
          <w:color w:val="000000"/>
          <w:sz w:val="28"/>
          <w:szCs w:val="28"/>
        </w:rPr>
        <w:t>.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V. Управление Учреждением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/>
          <w:sz w:val="28"/>
          <w:szCs w:val="28"/>
        </w:rPr>
      </w:pP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5.1.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осуществляется в соответствии с законодательством Российской Федерации и настоящим Уставом.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5.2. К компетенции Учредителя в области управления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относятся:</w:t>
      </w:r>
    </w:p>
    <w:p w:rsidR="00C433CC" w:rsidRDefault="00C433CC" w:rsidP="00BC5256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5.2.1.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Установление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ю муниципальных заданий, принятие решения об изменении муниципального задания.</w:t>
      </w:r>
    </w:p>
    <w:p w:rsidR="00C433CC" w:rsidRPr="00841B32" w:rsidRDefault="00C433CC" w:rsidP="00BC5256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5.2.2.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Осуществление финансового обеспечения  выполнения муниципального задания </w:t>
      </w:r>
      <w:r>
        <w:rPr>
          <w:rFonts w:ascii="Times New Roman" w:hAnsi="Times New Roman"/>
          <w:sz w:val="28"/>
          <w:szCs w:val="28"/>
        </w:rPr>
        <w:t xml:space="preserve">Учреждением, </w:t>
      </w:r>
      <w:r w:rsidRPr="00841B32">
        <w:rPr>
          <w:rFonts w:ascii="Times New Roman" w:hAnsi="Times New Roman"/>
          <w:color w:val="000000"/>
          <w:sz w:val="28"/>
          <w:szCs w:val="28"/>
        </w:rPr>
        <w:t xml:space="preserve">в порядке, утвержденном </w:t>
      </w:r>
      <w:r w:rsidR="008F5FAB">
        <w:rPr>
          <w:rFonts w:ascii="Times New Roman" w:hAnsi="Times New Roman"/>
          <w:color w:val="000000"/>
          <w:sz w:val="28"/>
          <w:szCs w:val="28"/>
        </w:rPr>
        <w:t>А</w:t>
      </w:r>
      <w:r w:rsidRPr="00841B32"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 Вологодской области</w:t>
      </w:r>
      <w:r w:rsidRPr="00841B32">
        <w:rPr>
          <w:rFonts w:ascii="Times New Roman" w:hAnsi="Times New Roman"/>
          <w:color w:val="000000"/>
          <w:sz w:val="28"/>
          <w:szCs w:val="28"/>
        </w:rPr>
        <w:t>.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lastRenderedPageBreak/>
        <w:t>5.2.3.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Утверждение Устава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я, изменений (включая новую редакцию) в устав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F5FA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 Вологодской области</w:t>
      </w:r>
      <w:r w:rsidRPr="00B16F42">
        <w:rPr>
          <w:rFonts w:ascii="Times New Roman" w:hAnsi="Times New Roman"/>
          <w:sz w:val="28"/>
          <w:szCs w:val="28"/>
        </w:rPr>
        <w:t>.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5.2.4.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Принятие решения о назначении руководителя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 и прекращении его полномочий (если для организаций соответствующей сферы законодательством Российской Федерации не предусмотрен иной порядок назначения руководителя, прекращения его полномочий и (или) заключения (прекращения) трудового договора с ним), заключение и прекращение трудового договора с руководителем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я, внесение в него изменений.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5.2.5.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Осуществление  контроля за деятельностью 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в порядке, 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F5FA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 Вологодской области</w:t>
      </w:r>
      <w:r w:rsidRPr="00B16F42">
        <w:rPr>
          <w:rFonts w:ascii="Times New Roman" w:hAnsi="Times New Roman"/>
          <w:sz w:val="28"/>
          <w:szCs w:val="28"/>
        </w:rPr>
        <w:t>.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5.2.6.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Проведение процедур реорганизации, изменения типа и ликвидации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в порядке, 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F5FA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5.2.7. Предварительное согласование крупных сделок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я.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Крупной сделкой признается сделка или несколько взаимосвязанных между собой сделок, связанных с распоряжением денежными средствами, отчуждением иного имущества (которым в  соответствии с федеральным законом </w:t>
      </w:r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вправе распоряжаться самостоятельно), а также передачей такого имущества в пользование или залог, при условии, что  цена такой сделки или стоимость отчуждаемого или  передав</w:t>
      </w:r>
      <w:r>
        <w:rPr>
          <w:rFonts w:ascii="Times New Roman" w:hAnsi="Times New Roman"/>
          <w:sz w:val="28"/>
          <w:szCs w:val="28"/>
        </w:rPr>
        <w:t>аемого  имущества превышает 10</w:t>
      </w:r>
      <w:r w:rsidRPr="00B16F42">
        <w:rPr>
          <w:rFonts w:ascii="Times New Roman" w:hAnsi="Times New Roman"/>
          <w:sz w:val="28"/>
          <w:szCs w:val="28"/>
        </w:rPr>
        <w:t xml:space="preserve">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Крупная сделка, совершенная </w:t>
      </w:r>
      <w:r>
        <w:rPr>
          <w:rFonts w:ascii="Times New Roman" w:hAnsi="Times New Roman"/>
          <w:sz w:val="28"/>
          <w:szCs w:val="28"/>
        </w:rPr>
        <w:t>без предварительного согласия У</w:t>
      </w:r>
      <w:r w:rsidRPr="00B16F42">
        <w:rPr>
          <w:rFonts w:ascii="Times New Roman" w:hAnsi="Times New Roman"/>
          <w:sz w:val="28"/>
          <w:szCs w:val="28"/>
        </w:rPr>
        <w:t xml:space="preserve">чредителя, может быть признана недействительной по иску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или его Учредителя, если будет доказано, что другая сторона в сделке  знала или должна была знать об  отсутствии предварительного согласия Учредителя.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5.2.8.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Рассмотрение обращений </w:t>
      </w:r>
      <w:r>
        <w:rPr>
          <w:rFonts w:ascii="Times New Roman" w:hAnsi="Times New Roman"/>
          <w:sz w:val="28"/>
          <w:szCs w:val="28"/>
        </w:rPr>
        <w:t>Учреждения о согласовании: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создания и ликвидации филиалов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я, в устав Учреждения должны быть внесены соответствующие изменения;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сделок с недвижимым имуществом и особо ценным движимым имуществом, находящимся в оперативном управлении Учреждения;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i/>
          <w:sz w:val="28"/>
          <w:szCs w:val="28"/>
        </w:rPr>
        <w:t xml:space="preserve">-  </w:t>
      </w:r>
      <w:r w:rsidRPr="00B16F42">
        <w:rPr>
          <w:rFonts w:ascii="Times New Roman" w:hAnsi="Times New Roman"/>
          <w:sz w:val="28"/>
          <w:szCs w:val="28"/>
        </w:rPr>
        <w:t xml:space="preserve">передачи имущества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я, за исключением особо ценного движимого имущества, закрепленного за учреждением или приобретенного за счет средств,  выделенных ему учредителем на приобретение такого имущества, а также недвижимого имущества, некоммерческим организациям  в качест</w:t>
      </w:r>
      <w:r>
        <w:rPr>
          <w:rFonts w:ascii="Times New Roman" w:hAnsi="Times New Roman"/>
          <w:sz w:val="28"/>
          <w:szCs w:val="28"/>
        </w:rPr>
        <w:t>ве их учредителя или участника.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5.2.9.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Принятие решений о согласовании передачи денежных средств Учреждения некоммерческим организациям  в качестве их учредителя или участника.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5.2.10.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Решение иных вопросов, предусмотренных Федеральным законом от 12 января 1996 года № 7-ФЗ </w:t>
      </w:r>
      <w:r w:rsidR="00D75D60">
        <w:rPr>
          <w:rFonts w:ascii="Times New Roman" w:hAnsi="Times New Roman"/>
          <w:sz w:val="28"/>
          <w:szCs w:val="28"/>
        </w:rPr>
        <w:t>«</w:t>
      </w:r>
      <w:r w:rsidRPr="00B16F42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D75D60">
        <w:rPr>
          <w:rFonts w:ascii="Times New Roman" w:hAnsi="Times New Roman"/>
          <w:sz w:val="28"/>
          <w:szCs w:val="28"/>
        </w:rPr>
        <w:t>»</w:t>
      </w:r>
      <w:r w:rsidRPr="00B16F42">
        <w:rPr>
          <w:rFonts w:ascii="Times New Roman" w:hAnsi="Times New Roman"/>
          <w:sz w:val="28"/>
          <w:szCs w:val="28"/>
        </w:rPr>
        <w:t xml:space="preserve"> и </w:t>
      </w:r>
      <w:r w:rsidRPr="00B16F42">
        <w:rPr>
          <w:rFonts w:ascii="Times New Roman" w:hAnsi="Times New Roman"/>
          <w:sz w:val="28"/>
          <w:szCs w:val="28"/>
        </w:rPr>
        <w:lastRenderedPageBreak/>
        <w:t>нормативными право</w:t>
      </w:r>
      <w:r>
        <w:rPr>
          <w:rFonts w:ascii="Times New Roman" w:hAnsi="Times New Roman"/>
          <w:sz w:val="28"/>
          <w:szCs w:val="28"/>
        </w:rPr>
        <w:t xml:space="preserve">выми актами Вологодской области и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К компетенции органа по управлению имуществом </w:t>
      </w:r>
      <w:r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 Вологодской области</w:t>
      </w:r>
      <w:r w:rsidRPr="00B16F42">
        <w:rPr>
          <w:rFonts w:ascii="Times New Roman" w:hAnsi="Times New Roman"/>
          <w:sz w:val="28"/>
          <w:szCs w:val="28"/>
        </w:rPr>
        <w:t xml:space="preserve"> относятся: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5.3.1.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Согласование Устава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и изменений в него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F5FA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 Вологодской области</w:t>
      </w:r>
      <w:r w:rsidRPr="00B16F42">
        <w:rPr>
          <w:rFonts w:ascii="Times New Roman" w:hAnsi="Times New Roman"/>
          <w:sz w:val="28"/>
          <w:szCs w:val="28"/>
        </w:rPr>
        <w:t>.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5.3.2.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Закрепление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имущества на праве оперативного управления.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5.3.3.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Принятие решения об отнесении соответствующего имущества создаваемого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ем к категории особо ценного движимого имущества одновременно с решением о </w:t>
      </w:r>
      <w:r>
        <w:rPr>
          <w:rFonts w:ascii="Times New Roman" w:hAnsi="Times New Roman"/>
          <w:sz w:val="28"/>
          <w:szCs w:val="28"/>
        </w:rPr>
        <w:t>закреплении этого имущества за Учреждени</w:t>
      </w:r>
      <w:r w:rsidRPr="00B16F42">
        <w:rPr>
          <w:rFonts w:ascii="Times New Roman" w:hAnsi="Times New Roman"/>
          <w:sz w:val="28"/>
          <w:szCs w:val="28"/>
        </w:rPr>
        <w:t>ем.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5.3.4.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Заключение договора о порядке использования имущества, закрепленного на праве оперативного управления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ем.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5.3.5.</w:t>
      </w:r>
      <w:r w:rsidR="001E551A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Принятие решения об исключении из состава особо ценного движимого имущества объектов, закрепленных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ем. 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5.3.6. Принятие с согласия Учредителя решения: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о согласовании сделок с недвижимым имуществом и особо ценным движимым имуществом, находящимся в оперативном управлении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B16F42">
        <w:rPr>
          <w:rFonts w:ascii="Times New Roman" w:hAnsi="Times New Roman"/>
          <w:sz w:val="28"/>
          <w:szCs w:val="28"/>
        </w:rPr>
        <w:t>;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о согласовании  передачи имущества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я,  за исключением особо ценного движимого имущества, закрепленного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или приобретенного за счет средств, выделенных ему Учредителем на приобретение такого имущества;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об изъятии излишнего, неиспользуемого или используемого не по назначению имущества, закрепленного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ем  либо приобретенного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за счет средств, выделенных ему Учредителем на приобретение этого имущества;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о дальнейшем использовании имущества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я, оставшегося после удовлетворения требований кредиторов, а также имущества, на которое в соответствии с федеральными законами не может быть обращено взыскание по обязательствам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я.</w:t>
      </w:r>
    </w:p>
    <w:p w:rsidR="00C433CC" w:rsidRPr="00B16F42" w:rsidRDefault="00C433CC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5.3.7. Осуществление контроля за деятельностью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в рамках своей компетенции в порядке, 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F5FA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 Вологодской области</w:t>
      </w:r>
      <w:r w:rsidRPr="00B16F42">
        <w:rPr>
          <w:rFonts w:ascii="Times New Roman" w:hAnsi="Times New Roman"/>
          <w:sz w:val="28"/>
          <w:szCs w:val="28"/>
        </w:rPr>
        <w:t xml:space="preserve">. 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5.4.Органом управления </w:t>
      </w:r>
      <w:r>
        <w:rPr>
          <w:rFonts w:ascii="Times New Roman" w:hAnsi="Times New Roman"/>
          <w:sz w:val="28"/>
          <w:szCs w:val="28"/>
        </w:rPr>
        <w:t>Учреждения является директор Учреждени</w:t>
      </w:r>
      <w:r w:rsidRPr="00B16F42">
        <w:rPr>
          <w:rFonts w:ascii="Times New Roman" w:hAnsi="Times New Roman"/>
          <w:sz w:val="28"/>
          <w:szCs w:val="28"/>
        </w:rPr>
        <w:t xml:space="preserve">я, назначаемый и освобождаемый Учредителем. 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Отношения по регулированию труда </w:t>
      </w:r>
      <w:r>
        <w:rPr>
          <w:rFonts w:ascii="Times New Roman" w:hAnsi="Times New Roman"/>
          <w:sz w:val="28"/>
          <w:szCs w:val="28"/>
        </w:rPr>
        <w:t>директора Учреждени</w:t>
      </w:r>
      <w:r w:rsidRPr="00B16F42">
        <w:rPr>
          <w:rFonts w:ascii="Times New Roman" w:hAnsi="Times New Roman"/>
          <w:sz w:val="28"/>
          <w:szCs w:val="28"/>
        </w:rPr>
        <w:t>я определяются трудовым договором, заключаемым м</w:t>
      </w:r>
      <w:r>
        <w:rPr>
          <w:rFonts w:ascii="Times New Roman" w:hAnsi="Times New Roman"/>
          <w:sz w:val="28"/>
          <w:szCs w:val="28"/>
        </w:rPr>
        <w:t>ежду Учредителем и директором Учреждени</w:t>
      </w:r>
      <w:r w:rsidRPr="00B16F42">
        <w:rPr>
          <w:rFonts w:ascii="Times New Roman" w:hAnsi="Times New Roman"/>
          <w:sz w:val="28"/>
          <w:szCs w:val="28"/>
        </w:rPr>
        <w:t>я после назначения последнего на должность.</w:t>
      </w:r>
    </w:p>
    <w:p w:rsidR="00C433CC" w:rsidRPr="00B16F42" w:rsidRDefault="00C433CC" w:rsidP="00686C92">
      <w:pPr>
        <w:pStyle w:val="2"/>
        <w:widowControl w:val="0"/>
        <w:tabs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5.5.</w:t>
      </w:r>
      <w:r>
        <w:rPr>
          <w:sz w:val="28"/>
          <w:szCs w:val="28"/>
        </w:rPr>
        <w:t xml:space="preserve"> Директор Учреждени</w:t>
      </w:r>
      <w:r w:rsidRPr="00B16F42">
        <w:rPr>
          <w:sz w:val="28"/>
          <w:szCs w:val="28"/>
        </w:rPr>
        <w:t xml:space="preserve">я действует на основе Законодательства Российской Федерации, </w:t>
      </w:r>
      <w:r w:rsidRPr="00E03A20">
        <w:rPr>
          <w:color w:val="000000"/>
          <w:sz w:val="28"/>
          <w:szCs w:val="28"/>
        </w:rPr>
        <w:t>Вологодской области, нормативных правовых актов органов местного самоуправления района,</w:t>
      </w:r>
      <w:r w:rsidRPr="00B16F42">
        <w:rPr>
          <w:sz w:val="28"/>
          <w:szCs w:val="28"/>
        </w:rPr>
        <w:t xml:space="preserve"> настоящего Устава и в соответствии с заключённым трудовым договором. </w:t>
      </w:r>
    </w:p>
    <w:p w:rsidR="00C433CC" w:rsidRPr="00B16F42" w:rsidRDefault="00C433CC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lastRenderedPageBreak/>
        <w:t>5.6.</w:t>
      </w:r>
      <w:r>
        <w:rPr>
          <w:rFonts w:ascii="Times New Roman" w:hAnsi="Times New Roman"/>
          <w:sz w:val="28"/>
          <w:szCs w:val="28"/>
        </w:rPr>
        <w:t xml:space="preserve"> К компетенции директора Учреждени</w:t>
      </w:r>
      <w:r w:rsidRPr="00B16F42">
        <w:rPr>
          <w:rFonts w:ascii="Times New Roman" w:hAnsi="Times New Roman"/>
          <w:sz w:val="28"/>
          <w:szCs w:val="28"/>
        </w:rPr>
        <w:t xml:space="preserve">я относятся вопросы осуществления текущего руководства деятельностью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я, за исключением вопросов, отнесенных к компетенции Учредителя и органа по управлению имуществом </w:t>
      </w:r>
      <w:r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 Вологодской области</w:t>
      </w:r>
      <w:r w:rsidRPr="00B16F42">
        <w:rPr>
          <w:rFonts w:ascii="Times New Roman" w:hAnsi="Times New Roman"/>
          <w:sz w:val="28"/>
          <w:szCs w:val="28"/>
        </w:rPr>
        <w:t>.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5.7.</w:t>
      </w:r>
      <w:r>
        <w:rPr>
          <w:sz w:val="28"/>
          <w:szCs w:val="28"/>
        </w:rPr>
        <w:t xml:space="preserve"> Директор Учреждени</w:t>
      </w:r>
      <w:r w:rsidRPr="00B16F42">
        <w:rPr>
          <w:sz w:val="28"/>
          <w:szCs w:val="28"/>
        </w:rPr>
        <w:t xml:space="preserve">я по вопросам, отнесенным законодательством Российской Федерации,  </w:t>
      </w:r>
      <w:r w:rsidRPr="00E03A20">
        <w:rPr>
          <w:color w:val="000000"/>
          <w:sz w:val="28"/>
          <w:szCs w:val="28"/>
        </w:rPr>
        <w:t>Вологодской области, нормативными правовыми актами органов местного самоуправления района</w:t>
      </w:r>
      <w:r w:rsidRPr="00B16F4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настоящим Уставом к его компетенции, действует на принципах единоначалия. 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5.8.</w:t>
      </w:r>
      <w:r>
        <w:rPr>
          <w:sz w:val="28"/>
          <w:szCs w:val="28"/>
        </w:rPr>
        <w:t xml:space="preserve"> Директор Учреждени</w:t>
      </w:r>
      <w:r w:rsidRPr="00B16F42">
        <w:rPr>
          <w:sz w:val="28"/>
          <w:szCs w:val="28"/>
        </w:rPr>
        <w:t xml:space="preserve">я  должен действовать в интересах представляемого им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добросовестно и разумно.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Директор Учреждени</w:t>
      </w:r>
      <w:r w:rsidRPr="00B16F42">
        <w:rPr>
          <w:sz w:val="28"/>
          <w:szCs w:val="28"/>
        </w:rPr>
        <w:t xml:space="preserve">я обязан по требованию Учредителя, если иное не предусмотрено Законодательством Российской Федерации и  трудовым договором, возместить убытки, причиненные им Учреждению.  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Директор Учреждени</w:t>
      </w:r>
      <w:r w:rsidRPr="00B16F42">
        <w:rPr>
          <w:sz w:val="28"/>
          <w:szCs w:val="28"/>
        </w:rPr>
        <w:t xml:space="preserve">я несет перед Учреждением ответственность в размере убытков, причиненных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ю в результате совершения крупной сделки  без предварительного согласия Учредителя, независимо от того, была ли эта сделка признана недействительной. 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5.9.</w:t>
      </w:r>
      <w:r>
        <w:rPr>
          <w:sz w:val="28"/>
          <w:szCs w:val="28"/>
        </w:rPr>
        <w:t xml:space="preserve"> Директору Учреждени</w:t>
      </w:r>
      <w:r w:rsidRPr="00B16F42">
        <w:rPr>
          <w:sz w:val="28"/>
          <w:szCs w:val="28"/>
        </w:rPr>
        <w:t xml:space="preserve">я не разрешается совмещение его должности с другими руководящими должностями (кроме научного и научно-методического руководства). Должностные обязанности </w:t>
      </w:r>
      <w:r>
        <w:rPr>
          <w:sz w:val="28"/>
          <w:szCs w:val="28"/>
        </w:rPr>
        <w:t>директора Учреждени</w:t>
      </w:r>
      <w:r w:rsidRPr="00B16F42">
        <w:rPr>
          <w:sz w:val="28"/>
          <w:szCs w:val="28"/>
        </w:rPr>
        <w:t>я  не могут исполняться им по совместительству.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</w:t>
      </w:r>
      <w:r>
        <w:rPr>
          <w:sz w:val="28"/>
          <w:szCs w:val="28"/>
        </w:rPr>
        <w:t xml:space="preserve"> Директор</w:t>
      </w:r>
      <w:r w:rsidRPr="00B16F42">
        <w:rPr>
          <w:sz w:val="28"/>
          <w:szCs w:val="28"/>
        </w:rPr>
        <w:t xml:space="preserve"> выполняет следующие функции и обязанности по организации и обеспечению деятельности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я: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5.10.1.</w:t>
      </w:r>
      <w:r w:rsidR="00E91DFF"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>Действует без доверенности от и</w:t>
      </w:r>
      <w:r>
        <w:rPr>
          <w:sz w:val="28"/>
          <w:szCs w:val="28"/>
        </w:rPr>
        <w:t>мени Учреждени</w:t>
      </w:r>
      <w:r w:rsidRPr="00B16F42">
        <w:rPr>
          <w:sz w:val="28"/>
          <w:szCs w:val="28"/>
        </w:rPr>
        <w:t xml:space="preserve">я, представляет его интересы в государственных органах, организациях. 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5.10.2.</w:t>
      </w:r>
      <w:r w:rsidR="00E91DFF"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Определяет в рамках своей компетенции приоритетные направления деятельности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для достижения целей, ради которых Учреждение создано, и соответствующие указанным целям, принципы формирования и использования имущества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я.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5.10.3.</w:t>
      </w:r>
      <w:r w:rsidR="00E91DFF"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Обеспечивает составление плана  финансово-хозяйственной деятельности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в порядке, определенном учредителем Учреждения. 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5.10.4.</w:t>
      </w:r>
      <w:r w:rsidR="00E91DFF"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Утверждает отчет о результатах деятельности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и об использовании закрепленного за ним имущества и представляет его Учредителю на согласование.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5.10.5.</w:t>
      </w:r>
      <w:r w:rsidR="00E91DFF"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Утверждает  годовой бухгалтерский баланс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я.</w:t>
      </w:r>
    </w:p>
    <w:p w:rsidR="00C433CC" w:rsidRPr="00AE54D5" w:rsidRDefault="00C433CC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5.10.6.</w:t>
      </w:r>
      <w:r w:rsidR="00E91DFF"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В пределах, установленных законодательством Российской Федерации и настоящим Уставом, распоряжается имуществом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я, заключает</w:t>
      </w:r>
      <w:r>
        <w:rPr>
          <w:sz w:val="28"/>
          <w:szCs w:val="28"/>
        </w:rPr>
        <w:t xml:space="preserve"> договоры, выдает доверенности.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5.10.7.</w:t>
      </w:r>
      <w:r w:rsidR="00E91DFF"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Открывает лицевые счета </w:t>
      </w:r>
      <w:r>
        <w:rPr>
          <w:sz w:val="28"/>
          <w:szCs w:val="28"/>
        </w:rPr>
        <w:t>Учреждения в финансовых органах</w:t>
      </w:r>
      <w:r w:rsidRPr="00B16F42">
        <w:rPr>
          <w:sz w:val="28"/>
          <w:szCs w:val="28"/>
        </w:rPr>
        <w:t xml:space="preserve">. </w:t>
      </w:r>
    </w:p>
    <w:p w:rsidR="00C433CC" w:rsidRPr="0028794D" w:rsidRDefault="00C433CC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8794D">
        <w:rPr>
          <w:rFonts w:ascii="Times New Roman" w:hAnsi="Times New Roman"/>
          <w:sz w:val="28"/>
          <w:szCs w:val="28"/>
        </w:rPr>
        <w:t>5.10.8.  Разрабатывает и утве</w:t>
      </w:r>
      <w:r>
        <w:rPr>
          <w:rFonts w:ascii="Times New Roman" w:hAnsi="Times New Roman"/>
          <w:sz w:val="28"/>
          <w:szCs w:val="28"/>
        </w:rPr>
        <w:t xml:space="preserve">рждает штатное расписание Учреждения </w:t>
      </w:r>
      <w:r w:rsidRPr="0028794D">
        <w:rPr>
          <w:rFonts w:ascii="Times New Roman" w:hAnsi="Times New Roman"/>
          <w:color w:val="000000"/>
          <w:sz w:val="28"/>
          <w:szCs w:val="28"/>
        </w:rPr>
        <w:t>после согласования с учредителем Учреждения.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5.10.9.</w:t>
      </w:r>
      <w:r w:rsidR="00E91DFF"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Самостоятельно определяет структуру аппарата управления, численный, квалификационный и штатный составы, принимает на работу и увольняет с работы работников, заключает с ними трудовые договоры, </w:t>
      </w:r>
      <w:r w:rsidRPr="00B16F42">
        <w:rPr>
          <w:sz w:val="28"/>
          <w:szCs w:val="28"/>
        </w:rPr>
        <w:lastRenderedPageBreak/>
        <w:t xml:space="preserve">применяет к работникам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дисциплинарные взыскания и виды поощрений.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 xml:space="preserve">5.10.10. В пределах своей компетенции издает локальные нормативные акты, распоряжения, приказы и дает указания, обязательные для всех работников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я.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5.10.11.</w:t>
      </w:r>
      <w:r w:rsidR="00E91DF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B16F42">
        <w:rPr>
          <w:sz w:val="28"/>
          <w:szCs w:val="28"/>
        </w:rPr>
        <w:t xml:space="preserve"> иные полномочия, установленные законодательством Российской Федерации, настоящим Уставом и заключенным трудовым договором.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5.11.</w:t>
      </w:r>
      <w:r w:rsidR="00E91DFF"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Компетенция заместителей директора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устанавливается директором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я. Заместители директора действуют от имени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я, представляют его в государственных органах и организациях, совершают сделки и иные юридические действия в пределах полномочий, предусмотренных в доверенностях, выдаваемых директором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я.</w:t>
      </w:r>
    </w:p>
    <w:p w:rsidR="00C433CC" w:rsidRDefault="00C433CC" w:rsidP="00BC5256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5.12.</w:t>
      </w:r>
      <w:r w:rsidR="00E91DFF"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Отношения работника с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ем, возникшие на основе трудового договора, регулируются трудовым  законодательством. </w:t>
      </w:r>
    </w:p>
    <w:p w:rsidR="00C433CC" w:rsidRPr="00B16F42" w:rsidRDefault="00C433CC" w:rsidP="00BC5256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5.13.</w:t>
      </w:r>
      <w:r w:rsidR="00E91DFF"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>Конфликт интересов: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 xml:space="preserve">- в случае если директор (заместитель директора)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имеет заинтересованность в совершении тех или иных действий, в том числе сделок, стороной которых является или намеревается быть</w:t>
      </w:r>
      <w:r>
        <w:rPr>
          <w:sz w:val="28"/>
          <w:szCs w:val="28"/>
        </w:rPr>
        <w:t xml:space="preserve"> Учреждение</w:t>
      </w:r>
      <w:r w:rsidRPr="00B16F42">
        <w:rPr>
          <w:sz w:val="28"/>
          <w:szCs w:val="28"/>
        </w:rPr>
        <w:t xml:space="preserve">, а также в  случае иного противоречия интересов указанных лиц 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в отношении существующей или предполагаемой сделки: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 xml:space="preserve">- директор (заместитель директора)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обязан сообщить о своей заинтересованности Учредителю и органу по управлению имуществом района до момента принятия решения о заключении сделки;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 xml:space="preserve">- сделка должна быть одобрена Учредителем и органом по управлению имуществом района. 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B16F42">
        <w:rPr>
          <w:rFonts w:ascii="Times New Roman" w:hAnsi="Times New Roman"/>
          <w:sz w:val="28"/>
          <w:szCs w:val="28"/>
        </w:rPr>
        <w:t xml:space="preserve">делка, в совершении которой имеется заинтересованность  и которая совершена с нарушениями требований  настоящего пункта, может  быть признана  судом недействительной. Директор (заместитель директора)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несет перед Учреждением ответственность в размере убытков, причиненных им Учреждению совершением данной сделки.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VI. Реорганизация, изменение типа и  ликвидация Учреждения,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внесение изменений в устав Учреждения</w:t>
      </w: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</w:p>
    <w:p w:rsidR="00C433CC" w:rsidRPr="00B16F42" w:rsidRDefault="00C433CC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6.1.</w:t>
      </w:r>
      <w:r w:rsidR="00E91DFF"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Решение о реорганизации, изменении типа Учреждения, его ликвидации принимается </w:t>
      </w:r>
      <w:r w:rsidR="008F5FA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>Харовского муниципального округа Вологодской области</w:t>
      </w:r>
      <w:r w:rsidRPr="00B16F42">
        <w:rPr>
          <w:sz w:val="28"/>
          <w:szCs w:val="28"/>
        </w:rPr>
        <w:t>.</w:t>
      </w:r>
    </w:p>
    <w:p w:rsidR="00C433CC" w:rsidRPr="0090519C" w:rsidRDefault="00C433CC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0519C">
        <w:rPr>
          <w:rFonts w:ascii="Times New Roman" w:hAnsi="Times New Roman"/>
          <w:sz w:val="28"/>
          <w:szCs w:val="28"/>
        </w:rPr>
        <w:t>6.2. Реорганизация, изменение типа, ликвидация Учреждения осуществляются в соответствии с законод</w:t>
      </w:r>
      <w:r>
        <w:rPr>
          <w:rFonts w:ascii="Times New Roman" w:hAnsi="Times New Roman"/>
          <w:sz w:val="28"/>
          <w:szCs w:val="28"/>
        </w:rPr>
        <w:t xml:space="preserve">ательством Российской Федерации, </w:t>
      </w:r>
      <w:r w:rsidRPr="0090519C">
        <w:rPr>
          <w:rFonts w:ascii="Times New Roman" w:hAnsi="Times New Roman"/>
          <w:color w:val="000000"/>
          <w:sz w:val="28"/>
          <w:szCs w:val="28"/>
        </w:rPr>
        <w:t xml:space="preserve">в порядке, установленном </w:t>
      </w:r>
      <w:r w:rsidR="008F5FAB">
        <w:rPr>
          <w:rFonts w:ascii="Times New Roman" w:hAnsi="Times New Roman"/>
          <w:color w:val="000000"/>
          <w:sz w:val="28"/>
          <w:szCs w:val="28"/>
        </w:rPr>
        <w:t>А</w:t>
      </w:r>
      <w:r w:rsidRPr="0090519C"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 Вологодской области</w:t>
      </w:r>
      <w:r w:rsidRPr="0090519C">
        <w:rPr>
          <w:rFonts w:ascii="Times New Roman" w:hAnsi="Times New Roman"/>
          <w:color w:val="000000"/>
          <w:sz w:val="28"/>
          <w:szCs w:val="28"/>
        </w:rPr>
        <w:t>.</w:t>
      </w:r>
    </w:p>
    <w:p w:rsidR="00C433CC" w:rsidRPr="00355C06" w:rsidRDefault="00C433CC" w:rsidP="00355C06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color w:val="FF0000"/>
          <w:sz w:val="28"/>
          <w:szCs w:val="28"/>
        </w:rPr>
      </w:pPr>
      <w:r w:rsidRPr="00355C06">
        <w:rPr>
          <w:sz w:val="28"/>
          <w:szCs w:val="28"/>
        </w:rPr>
        <w:t>6.3.</w:t>
      </w:r>
      <w:r w:rsidR="00E91DFF">
        <w:rPr>
          <w:sz w:val="28"/>
          <w:szCs w:val="28"/>
        </w:rPr>
        <w:t xml:space="preserve"> </w:t>
      </w:r>
      <w:r w:rsidRPr="00355C06">
        <w:rPr>
          <w:sz w:val="28"/>
          <w:szCs w:val="28"/>
        </w:rPr>
        <w:t>Требования кредиторов ликвидируемого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lastRenderedPageBreak/>
        <w:t xml:space="preserve">Имущество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передается ликвидационной комиссией органу п</w:t>
      </w:r>
      <w:r>
        <w:rPr>
          <w:rFonts w:ascii="Times New Roman" w:hAnsi="Times New Roman"/>
          <w:sz w:val="28"/>
          <w:szCs w:val="28"/>
        </w:rPr>
        <w:t xml:space="preserve">о управлению имуществом </w:t>
      </w:r>
      <w:r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433CC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B16F42">
        <w:rPr>
          <w:rFonts w:ascii="Times New Roman" w:hAnsi="Times New Roman"/>
          <w:sz w:val="28"/>
          <w:szCs w:val="28"/>
        </w:rPr>
        <w:t>.</w:t>
      </w:r>
      <w:r w:rsidR="00E91DFF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При ликвидации и реорганизации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высвобождаемым работникам гарантируется соблюдение их прав и интересов в соответствии с Законодательством Российской Федерации.</w:t>
      </w:r>
    </w:p>
    <w:p w:rsidR="00C433CC" w:rsidRPr="00B16F42" w:rsidRDefault="00C433CC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B16F42">
        <w:rPr>
          <w:rFonts w:ascii="Times New Roman" w:hAnsi="Times New Roman"/>
          <w:sz w:val="28"/>
          <w:szCs w:val="28"/>
        </w:rPr>
        <w:t>.</w:t>
      </w:r>
      <w:r w:rsidR="00E91DFF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Образовавшиеся при осуществлении деятельности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 архивные документы в упорядоченном состоянии передаются при реорганизации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  его правопреемнику, а при ликвидации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на государственное хранение.</w:t>
      </w:r>
    </w:p>
    <w:p w:rsidR="00C433CC" w:rsidRDefault="00C433CC" w:rsidP="00BC52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B16F42">
        <w:rPr>
          <w:rFonts w:ascii="Times New Roman" w:hAnsi="Times New Roman"/>
          <w:sz w:val="28"/>
          <w:szCs w:val="28"/>
        </w:rPr>
        <w:t>.</w:t>
      </w:r>
      <w:r w:rsidR="00E91DFF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Внесение изменений в Устав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 осуществляется Учредителем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30A2">
        <w:rPr>
          <w:rFonts w:ascii="Times New Roman" w:hAnsi="Times New Roman"/>
          <w:color w:val="000000"/>
          <w:sz w:val="28"/>
          <w:szCs w:val="28"/>
        </w:rPr>
        <w:t xml:space="preserve">в порядке, установленном </w:t>
      </w:r>
      <w:r w:rsidR="008F5FAB">
        <w:rPr>
          <w:rFonts w:ascii="Times New Roman" w:hAnsi="Times New Roman"/>
          <w:color w:val="000000"/>
          <w:sz w:val="28"/>
          <w:szCs w:val="28"/>
        </w:rPr>
        <w:t>А</w:t>
      </w:r>
      <w:r w:rsidRPr="004030A2"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>Харовского муниципального округа Вологодской области</w:t>
      </w:r>
      <w:r w:rsidRPr="004030A2">
        <w:rPr>
          <w:rFonts w:ascii="Times New Roman" w:hAnsi="Times New Roman"/>
          <w:color w:val="000000"/>
          <w:sz w:val="28"/>
          <w:szCs w:val="28"/>
        </w:rPr>
        <w:t>.</w:t>
      </w:r>
    </w:p>
    <w:p w:rsidR="00C433CC" w:rsidRPr="008F04BC" w:rsidRDefault="00C433CC" w:rsidP="009A4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433CC" w:rsidRPr="008F04BC" w:rsidSect="005B4012">
      <w:pgSz w:w="11906" w:h="16838"/>
      <w:pgMar w:top="1134" w:right="850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CF9" w:rsidRDefault="00EF1CF9" w:rsidP="005B4012">
      <w:pPr>
        <w:spacing w:after="0" w:line="240" w:lineRule="auto"/>
      </w:pPr>
      <w:r>
        <w:separator/>
      </w:r>
    </w:p>
  </w:endnote>
  <w:endnote w:type="continuationSeparator" w:id="0">
    <w:p w:rsidR="00EF1CF9" w:rsidRDefault="00EF1CF9" w:rsidP="005B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CF9" w:rsidRDefault="00EF1CF9" w:rsidP="005B4012">
      <w:pPr>
        <w:spacing w:after="0" w:line="240" w:lineRule="auto"/>
      </w:pPr>
      <w:r>
        <w:separator/>
      </w:r>
    </w:p>
  </w:footnote>
  <w:footnote w:type="continuationSeparator" w:id="0">
    <w:p w:rsidR="00EF1CF9" w:rsidRDefault="00EF1CF9" w:rsidP="005B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E07F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4BC"/>
    <w:rsid w:val="000052F8"/>
    <w:rsid w:val="00025E6D"/>
    <w:rsid w:val="000433A0"/>
    <w:rsid w:val="00045912"/>
    <w:rsid w:val="00055691"/>
    <w:rsid w:val="00065928"/>
    <w:rsid w:val="000A3474"/>
    <w:rsid w:val="000C2401"/>
    <w:rsid w:val="000D29DB"/>
    <w:rsid w:val="000D75E7"/>
    <w:rsid w:val="000E178B"/>
    <w:rsid w:val="000F0A4D"/>
    <w:rsid w:val="000F1950"/>
    <w:rsid w:val="001030AC"/>
    <w:rsid w:val="00126535"/>
    <w:rsid w:val="0013543D"/>
    <w:rsid w:val="00161E35"/>
    <w:rsid w:val="00165F46"/>
    <w:rsid w:val="001719F4"/>
    <w:rsid w:val="00182C5D"/>
    <w:rsid w:val="0019171D"/>
    <w:rsid w:val="001A254B"/>
    <w:rsid w:val="001D0D33"/>
    <w:rsid w:val="001E551A"/>
    <w:rsid w:val="001E7427"/>
    <w:rsid w:val="001F5DB4"/>
    <w:rsid w:val="001F5E47"/>
    <w:rsid w:val="002039BD"/>
    <w:rsid w:val="00250E47"/>
    <w:rsid w:val="00265BB5"/>
    <w:rsid w:val="00270998"/>
    <w:rsid w:val="0028794D"/>
    <w:rsid w:val="002944F4"/>
    <w:rsid w:val="002A5925"/>
    <w:rsid w:val="003059A7"/>
    <w:rsid w:val="00310E44"/>
    <w:rsid w:val="003166C7"/>
    <w:rsid w:val="0034682E"/>
    <w:rsid w:val="0035234C"/>
    <w:rsid w:val="00355C06"/>
    <w:rsid w:val="0035655F"/>
    <w:rsid w:val="00370D84"/>
    <w:rsid w:val="00380541"/>
    <w:rsid w:val="00385C4D"/>
    <w:rsid w:val="00402442"/>
    <w:rsid w:val="004030A2"/>
    <w:rsid w:val="00441E0D"/>
    <w:rsid w:val="00484D5A"/>
    <w:rsid w:val="004B6323"/>
    <w:rsid w:val="00505AFC"/>
    <w:rsid w:val="005123EE"/>
    <w:rsid w:val="005348C1"/>
    <w:rsid w:val="005525B3"/>
    <w:rsid w:val="00563A24"/>
    <w:rsid w:val="00577482"/>
    <w:rsid w:val="005837A5"/>
    <w:rsid w:val="00594E6B"/>
    <w:rsid w:val="005B4012"/>
    <w:rsid w:val="005E6897"/>
    <w:rsid w:val="006474BE"/>
    <w:rsid w:val="006667C1"/>
    <w:rsid w:val="00686C92"/>
    <w:rsid w:val="00693769"/>
    <w:rsid w:val="006E5EB8"/>
    <w:rsid w:val="006E6A37"/>
    <w:rsid w:val="007021F2"/>
    <w:rsid w:val="00726E61"/>
    <w:rsid w:val="00791FFA"/>
    <w:rsid w:val="007C7D11"/>
    <w:rsid w:val="0080344C"/>
    <w:rsid w:val="00805A82"/>
    <w:rsid w:val="00824B82"/>
    <w:rsid w:val="00834009"/>
    <w:rsid w:val="00834130"/>
    <w:rsid w:val="00841B32"/>
    <w:rsid w:val="00842DEC"/>
    <w:rsid w:val="00881EC6"/>
    <w:rsid w:val="008B4713"/>
    <w:rsid w:val="008D5D8B"/>
    <w:rsid w:val="008F04BC"/>
    <w:rsid w:val="008F142C"/>
    <w:rsid w:val="008F5FAB"/>
    <w:rsid w:val="0090519C"/>
    <w:rsid w:val="0092411D"/>
    <w:rsid w:val="0094509A"/>
    <w:rsid w:val="00945F52"/>
    <w:rsid w:val="009804F7"/>
    <w:rsid w:val="009963F3"/>
    <w:rsid w:val="009A4686"/>
    <w:rsid w:val="009B2199"/>
    <w:rsid w:val="009B7240"/>
    <w:rsid w:val="009D45FE"/>
    <w:rsid w:val="009E5CBC"/>
    <w:rsid w:val="00A258F8"/>
    <w:rsid w:val="00A27790"/>
    <w:rsid w:val="00A80579"/>
    <w:rsid w:val="00A81C58"/>
    <w:rsid w:val="00A93E4A"/>
    <w:rsid w:val="00AA6B98"/>
    <w:rsid w:val="00AB705E"/>
    <w:rsid w:val="00AE54D5"/>
    <w:rsid w:val="00B06F7B"/>
    <w:rsid w:val="00B120AB"/>
    <w:rsid w:val="00B16F42"/>
    <w:rsid w:val="00B2052F"/>
    <w:rsid w:val="00B47D72"/>
    <w:rsid w:val="00B75E2A"/>
    <w:rsid w:val="00B914C9"/>
    <w:rsid w:val="00BB2F86"/>
    <w:rsid w:val="00BC5256"/>
    <w:rsid w:val="00BC5F1D"/>
    <w:rsid w:val="00BE475A"/>
    <w:rsid w:val="00BE5168"/>
    <w:rsid w:val="00BF5B11"/>
    <w:rsid w:val="00C04443"/>
    <w:rsid w:val="00C433CC"/>
    <w:rsid w:val="00C63608"/>
    <w:rsid w:val="00C84CD5"/>
    <w:rsid w:val="00CB69E1"/>
    <w:rsid w:val="00CC4BF5"/>
    <w:rsid w:val="00CD428E"/>
    <w:rsid w:val="00CE78D3"/>
    <w:rsid w:val="00D02B28"/>
    <w:rsid w:val="00D15D9A"/>
    <w:rsid w:val="00D30E45"/>
    <w:rsid w:val="00D34A44"/>
    <w:rsid w:val="00D64780"/>
    <w:rsid w:val="00D71C7D"/>
    <w:rsid w:val="00D73729"/>
    <w:rsid w:val="00D75D60"/>
    <w:rsid w:val="00D92A0C"/>
    <w:rsid w:val="00DC6DB4"/>
    <w:rsid w:val="00DD45AC"/>
    <w:rsid w:val="00E03A20"/>
    <w:rsid w:val="00E24A74"/>
    <w:rsid w:val="00E35EF7"/>
    <w:rsid w:val="00E60607"/>
    <w:rsid w:val="00E67B0A"/>
    <w:rsid w:val="00E71B80"/>
    <w:rsid w:val="00E85602"/>
    <w:rsid w:val="00E91DFF"/>
    <w:rsid w:val="00EE6CA3"/>
    <w:rsid w:val="00EF0566"/>
    <w:rsid w:val="00EF1CF9"/>
    <w:rsid w:val="00F07454"/>
    <w:rsid w:val="00F12ECE"/>
    <w:rsid w:val="00F52BBE"/>
    <w:rsid w:val="00F638A3"/>
    <w:rsid w:val="00F70A36"/>
    <w:rsid w:val="00F71CEA"/>
    <w:rsid w:val="00F8270D"/>
    <w:rsid w:val="00FC662D"/>
    <w:rsid w:val="00FD00ED"/>
    <w:rsid w:val="00FF53BD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C6E8706"/>
  <w15:docId w15:val="{9FA480E8-33FE-408D-A2D5-AFFB00C4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1C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F71CEA"/>
    <w:pPr>
      <w:tabs>
        <w:tab w:val="left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71CEA"/>
    <w:rPr>
      <w:rFonts w:ascii="Times New Roman" w:hAnsi="Times New Roman" w:cs="Times New Roman"/>
      <w:sz w:val="24"/>
      <w:szCs w:val="24"/>
    </w:rPr>
  </w:style>
  <w:style w:type="character" w:styleId="a3">
    <w:name w:val="endnote reference"/>
    <w:basedOn w:val="a0"/>
    <w:uiPriority w:val="99"/>
    <w:semiHidden/>
    <w:rsid w:val="00F71CEA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rsid w:val="005B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B4012"/>
    <w:rPr>
      <w:rFonts w:cs="Times New Roman"/>
    </w:rPr>
  </w:style>
  <w:style w:type="paragraph" w:styleId="a6">
    <w:name w:val="footer"/>
    <w:basedOn w:val="a"/>
    <w:link w:val="a7"/>
    <w:uiPriority w:val="99"/>
    <w:rsid w:val="005B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B4012"/>
    <w:rPr>
      <w:rFonts w:cs="Times New Roman"/>
    </w:rPr>
  </w:style>
  <w:style w:type="paragraph" w:customStyle="1" w:styleId="ConsPlusNormal">
    <w:name w:val="ConsPlusNormal"/>
    <w:uiPriority w:val="99"/>
    <w:rsid w:val="00594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3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25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4664</Words>
  <Characters>26590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User34-20</cp:lastModifiedBy>
  <cp:revision>5</cp:revision>
  <cp:lastPrinted>2025-05-07T13:53:00Z</cp:lastPrinted>
  <dcterms:created xsi:type="dcterms:W3CDTF">2025-04-24T11:29:00Z</dcterms:created>
  <dcterms:modified xsi:type="dcterms:W3CDTF">2025-05-07T13:53:00Z</dcterms:modified>
</cp:coreProperties>
</file>