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B" w:rsidRPr="006563BF" w:rsidRDefault="007231EB" w:rsidP="007231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77A7D" w:rsidRPr="006563BF" w:rsidRDefault="00B77A7D" w:rsidP="00B77A7D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3BF">
        <w:rPr>
          <w:rFonts w:ascii="Times New Roman" w:hAnsi="Times New Roman" w:cs="Times New Roman"/>
          <w:sz w:val="28"/>
          <w:szCs w:val="28"/>
        </w:rPr>
        <w:t>АДМИНИСТРАЦИЯ  ХАРОВСКОГО МУНИЦИПАЛЬНОГО ОКРУГА</w:t>
      </w:r>
    </w:p>
    <w:p w:rsidR="00743F45" w:rsidRPr="006563BF" w:rsidRDefault="00743F45" w:rsidP="00DC1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3B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3F45" w:rsidRPr="006563BF" w:rsidRDefault="00795D55" w:rsidP="00743F45">
      <w:pPr>
        <w:rPr>
          <w:rFonts w:ascii="Times New Roman" w:hAnsi="Times New Roman" w:cs="Times New Roman"/>
          <w:sz w:val="28"/>
          <w:szCs w:val="28"/>
        </w:rPr>
      </w:pPr>
      <w:r w:rsidRPr="006563BF">
        <w:rPr>
          <w:rFonts w:ascii="Times New Roman" w:hAnsi="Times New Roman" w:cs="Times New Roman"/>
          <w:sz w:val="28"/>
          <w:szCs w:val="28"/>
        </w:rPr>
        <w:t>от «</w:t>
      </w:r>
      <w:r w:rsidR="00BC4096" w:rsidRPr="006563BF">
        <w:rPr>
          <w:rFonts w:ascii="Times New Roman" w:hAnsi="Times New Roman" w:cs="Times New Roman"/>
          <w:sz w:val="28"/>
          <w:szCs w:val="28"/>
        </w:rPr>
        <w:t>17</w:t>
      </w:r>
      <w:r w:rsidRPr="006563BF">
        <w:rPr>
          <w:rFonts w:ascii="Times New Roman" w:hAnsi="Times New Roman" w:cs="Times New Roman"/>
          <w:sz w:val="28"/>
          <w:szCs w:val="28"/>
        </w:rPr>
        <w:t>»</w:t>
      </w:r>
      <w:r w:rsidR="00667464" w:rsidRPr="006563BF">
        <w:rPr>
          <w:rFonts w:ascii="Times New Roman" w:hAnsi="Times New Roman" w:cs="Times New Roman"/>
          <w:sz w:val="28"/>
          <w:szCs w:val="28"/>
        </w:rPr>
        <w:t xml:space="preserve"> </w:t>
      </w:r>
      <w:r w:rsidR="00BC4096" w:rsidRPr="006563BF">
        <w:rPr>
          <w:rFonts w:ascii="Times New Roman" w:hAnsi="Times New Roman" w:cs="Times New Roman"/>
          <w:sz w:val="28"/>
          <w:szCs w:val="28"/>
        </w:rPr>
        <w:t>10</w:t>
      </w:r>
      <w:r w:rsidR="00C04827" w:rsidRPr="006563BF">
        <w:rPr>
          <w:rFonts w:ascii="Times New Roman" w:hAnsi="Times New Roman" w:cs="Times New Roman"/>
          <w:sz w:val="28"/>
          <w:szCs w:val="28"/>
        </w:rPr>
        <w:t>.</w:t>
      </w:r>
      <w:r w:rsidR="00667464" w:rsidRPr="006563BF">
        <w:rPr>
          <w:rFonts w:ascii="Times New Roman" w:hAnsi="Times New Roman" w:cs="Times New Roman"/>
          <w:sz w:val="28"/>
          <w:szCs w:val="28"/>
        </w:rPr>
        <w:t xml:space="preserve"> </w:t>
      </w:r>
      <w:r w:rsidR="004E1AC9" w:rsidRPr="006563BF">
        <w:rPr>
          <w:rFonts w:ascii="Times New Roman" w:hAnsi="Times New Roman" w:cs="Times New Roman"/>
          <w:sz w:val="28"/>
          <w:szCs w:val="28"/>
        </w:rPr>
        <w:t>2023</w:t>
      </w:r>
      <w:r w:rsidR="00C76CB8" w:rsidRPr="006563BF">
        <w:rPr>
          <w:rFonts w:ascii="Times New Roman" w:hAnsi="Times New Roman" w:cs="Times New Roman"/>
          <w:sz w:val="28"/>
          <w:szCs w:val="28"/>
        </w:rPr>
        <w:t xml:space="preserve"> г.</w:t>
      </w:r>
      <w:r w:rsidR="00B53FD4" w:rsidRPr="006563BF">
        <w:rPr>
          <w:rFonts w:ascii="Times New Roman" w:hAnsi="Times New Roman" w:cs="Times New Roman"/>
          <w:sz w:val="28"/>
          <w:szCs w:val="28"/>
        </w:rPr>
        <w:tab/>
      </w:r>
      <w:r w:rsidR="005C61FF" w:rsidRPr="006563BF">
        <w:rPr>
          <w:rFonts w:ascii="Times New Roman" w:hAnsi="Times New Roman" w:cs="Times New Roman"/>
          <w:sz w:val="28"/>
          <w:szCs w:val="28"/>
        </w:rPr>
        <w:t xml:space="preserve">   </w:t>
      </w:r>
      <w:r w:rsidR="002453CB" w:rsidRPr="006563BF">
        <w:rPr>
          <w:rFonts w:ascii="Times New Roman" w:hAnsi="Times New Roman" w:cs="Times New Roman"/>
          <w:sz w:val="28"/>
          <w:szCs w:val="28"/>
        </w:rPr>
        <w:tab/>
      </w:r>
      <w:r w:rsidR="002453CB" w:rsidRPr="006563BF">
        <w:rPr>
          <w:rFonts w:ascii="Times New Roman" w:hAnsi="Times New Roman" w:cs="Times New Roman"/>
          <w:sz w:val="28"/>
          <w:szCs w:val="28"/>
        </w:rPr>
        <w:tab/>
      </w:r>
      <w:r w:rsidR="002453CB" w:rsidRPr="006563BF">
        <w:rPr>
          <w:rFonts w:ascii="Times New Roman" w:hAnsi="Times New Roman" w:cs="Times New Roman"/>
          <w:sz w:val="28"/>
          <w:szCs w:val="28"/>
        </w:rPr>
        <w:tab/>
      </w:r>
      <w:r w:rsidR="00C76CB8" w:rsidRPr="006563BF">
        <w:rPr>
          <w:rFonts w:ascii="Times New Roman" w:hAnsi="Times New Roman" w:cs="Times New Roman"/>
          <w:sz w:val="28"/>
          <w:szCs w:val="28"/>
        </w:rPr>
        <w:t xml:space="preserve">    </w:t>
      </w:r>
      <w:r w:rsidR="007231EB" w:rsidRPr="006563B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C61FF" w:rsidRPr="006563BF">
        <w:rPr>
          <w:rFonts w:ascii="Times New Roman" w:hAnsi="Times New Roman" w:cs="Times New Roman"/>
          <w:sz w:val="28"/>
          <w:szCs w:val="28"/>
        </w:rPr>
        <w:t xml:space="preserve">  </w:t>
      </w:r>
      <w:r w:rsidR="009008AC" w:rsidRPr="006563B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563BF">
        <w:rPr>
          <w:rFonts w:ascii="Times New Roman" w:hAnsi="Times New Roman" w:cs="Times New Roman"/>
          <w:sz w:val="28"/>
          <w:szCs w:val="28"/>
        </w:rPr>
        <w:t xml:space="preserve">     </w:t>
      </w:r>
      <w:r w:rsidR="00C04827" w:rsidRPr="006563BF">
        <w:rPr>
          <w:rFonts w:ascii="Times New Roman" w:hAnsi="Times New Roman" w:cs="Times New Roman"/>
          <w:sz w:val="28"/>
          <w:szCs w:val="28"/>
        </w:rPr>
        <w:t xml:space="preserve">№ </w:t>
      </w:r>
      <w:r w:rsidR="00BC4096" w:rsidRPr="006563BF">
        <w:rPr>
          <w:rFonts w:ascii="Times New Roman" w:hAnsi="Times New Roman" w:cs="Times New Roman"/>
          <w:sz w:val="28"/>
          <w:szCs w:val="28"/>
        </w:rPr>
        <w:t>1618</w:t>
      </w:r>
    </w:p>
    <w:p w:rsidR="006563BF" w:rsidRDefault="006563BF" w:rsidP="00743F45">
      <w:pPr>
        <w:rPr>
          <w:rFonts w:ascii="Times New Roman" w:hAnsi="Times New Roman" w:cs="Times New Roman"/>
          <w:sz w:val="28"/>
          <w:szCs w:val="28"/>
        </w:rPr>
        <w:sectPr w:rsidR="006563BF" w:rsidSect="00DC1587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:rsidR="00743F45" w:rsidRPr="006563BF" w:rsidRDefault="00743F45" w:rsidP="00743F45">
      <w:pPr>
        <w:rPr>
          <w:rFonts w:ascii="Times New Roman" w:hAnsi="Times New Roman" w:cs="Times New Roman"/>
          <w:sz w:val="28"/>
          <w:szCs w:val="28"/>
        </w:rPr>
      </w:pPr>
    </w:p>
    <w:p w:rsidR="00B9229E" w:rsidRPr="006563BF" w:rsidRDefault="00744BFA" w:rsidP="00B9229E">
      <w:pPr>
        <w:pStyle w:val="ConsPlusNormal"/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6563BF">
        <w:rPr>
          <w:rFonts w:ascii="Times New Roman" w:hAnsi="Times New Roman"/>
          <w:sz w:val="28"/>
          <w:szCs w:val="28"/>
        </w:rPr>
        <w:t xml:space="preserve">Об утверждении </w:t>
      </w:r>
      <w:r w:rsidR="00B9229E" w:rsidRPr="006563BF">
        <w:rPr>
          <w:rFonts w:ascii="Times New Roman" w:hAnsi="Times New Roman"/>
          <w:sz w:val="28"/>
          <w:szCs w:val="28"/>
        </w:rPr>
        <w:t>административного регламента предоставления муниципальной услуги по</w:t>
      </w:r>
      <w:r w:rsidR="006563BF">
        <w:rPr>
          <w:rFonts w:ascii="Times New Roman" w:hAnsi="Times New Roman"/>
          <w:sz w:val="28"/>
          <w:szCs w:val="28"/>
        </w:rPr>
        <w:t xml:space="preserve"> </w:t>
      </w:r>
      <w:r w:rsidR="00B9229E" w:rsidRPr="006563BF">
        <w:rPr>
          <w:rFonts w:ascii="Times New Roman" w:hAnsi="Times New Roman"/>
          <w:sz w:val="28"/>
          <w:szCs w:val="28"/>
        </w:rPr>
        <w:t>выдаче разрешений на выполнение авиационных работ, парашютных прыжков, демонстрационных полетов</w:t>
      </w:r>
      <w:r w:rsidR="006563BF">
        <w:rPr>
          <w:rFonts w:ascii="Times New Roman" w:hAnsi="Times New Roman"/>
          <w:sz w:val="28"/>
          <w:szCs w:val="28"/>
        </w:rPr>
        <w:t xml:space="preserve"> </w:t>
      </w:r>
      <w:r w:rsidR="00B9229E" w:rsidRPr="006563BF">
        <w:rPr>
          <w:rFonts w:ascii="Times New Roman" w:hAnsi="Times New Roman"/>
          <w:sz w:val="28"/>
          <w:szCs w:val="28"/>
        </w:rPr>
        <w:t>воздушных судов, полетов беспилотных воздушных</w:t>
      </w:r>
      <w:r w:rsidR="006563BF">
        <w:rPr>
          <w:rFonts w:ascii="Times New Roman" w:hAnsi="Times New Roman"/>
          <w:sz w:val="28"/>
          <w:szCs w:val="28"/>
        </w:rPr>
        <w:t xml:space="preserve"> </w:t>
      </w:r>
      <w:r w:rsidR="00B9229E" w:rsidRPr="006563BF">
        <w:rPr>
          <w:rFonts w:ascii="Times New Roman" w:hAnsi="Times New Roman"/>
          <w:sz w:val="28"/>
          <w:szCs w:val="28"/>
        </w:rPr>
        <w:t>судов (за исключением полетов беспилотных воздушных</w:t>
      </w:r>
      <w:r w:rsidR="006563BF">
        <w:rPr>
          <w:rFonts w:ascii="Times New Roman" w:hAnsi="Times New Roman"/>
          <w:sz w:val="28"/>
          <w:szCs w:val="28"/>
        </w:rPr>
        <w:t xml:space="preserve"> </w:t>
      </w:r>
      <w:r w:rsidR="00B9229E" w:rsidRPr="006563BF">
        <w:rPr>
          <w:rFonts w:ascii="Times New Roman" w:hAnsi="Times New Roman"/>
          <w:sz w:val="28"/>
          <w:szCs w:val="28"/>
        </w:rPr>
        <w:t xml:space="preserve">судов с максимальной взлетной массой менее 0,15 кг), </w:t>
      </w:r>
      <w:r w:rsidR="006563BF">
        <w:rPr>
          <w:rFonts w:ascii="Times New Roman" w:hAnsi="Times New Roman"/>
          <w:sz w:val="28"/>
          <w:szCs w:val="28"/>
        </w:rPr>
        <w:t xml:space="preserve"> </w:t>
      </w:r>
      <w:r w:rsidR="00B9229E" w:rsidRPr="006563BF">
        <w:rPr>
          <w:rFonts w:ascii="Times New Roman" w:hAnsi="Times New Roman"/>
          <w:sz w:val="28"/>
          <w:szCs w:val="28"/>
        </w:rPr>
        <w:t xml:space="preserve">подъемов привязных аэростатов над населенными </w:t>
      </w:r>
      <w:r w:rsidR="006563BF">
        <w:rPr>
          <w:rFonts w:ascii="Times New Roman" w:hAnsi="Times New Roman"/>
          <w:sz w:val="28"/>
          <w:szCs w:val="28"/>
        </w:rPr>
        <w:t xml:space="preserve"> </w:t>
      </w:r>
      <w:r w:rsidR="00B9229E" w:rsidRPr="006563BF">
        <w:rPr>
          <w:rFonts w:ascii="Times New Roman" w:hAnsi="Times New Roman"/>
          <w:sz w:val="28"/>
          <w:szCs w:val="28"/>
        </w:rPr>
        <w:t xml:space="preserve">пунктами, а также на посадку (взлет) </w:t>
      </w:r>
      <w:proofErr w:type="gramStart"/>
      <w:r w:rsidR="00B9229E" w:rsidRPr="006563BF">
        <w:rPr>
          <w:rFonts w:ascii="Times New Roman" w:hAnsi="Times New Roman"/>
          <w:sz w:val="28"/>
          <w:szCs w:val="28"/>
        </w:rPr>
        <w:t>на</w:t>
      </w:r>
      <w:proofErr w:type="gramEnd"/>
      <w:r w:rsidR="00B9229E" w:rsidRPr="006563BF">
        <w:rPr>
          <w:rFonts w:ascii="Times New Roman" w:hAnsi="Times New Roman"/>
          <w:sz w:val="28"/>
          <w:szCs w:val="28"/>
        </w:rPr>
        <w:t xml:space="preserve"> расположенные </w:t>
      </w:r>
    </w:p>
    <w:p w:rsidR="006563BF" w:rsidRDefault="00B9229E" w:rsidP="00B9229E">
      <w:pPr>
        <w:pStyle w:val="ConsPlusNormal"/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6563BF">
        <w:rPr>
          <w:rFonts w:ascii="Times New Roman" w:hAnsi="Times New Roman"/>
          <w:sz w:val="28"/>
          <w:szCs w:val="28"/>
        </w:rPr>
        <w:t xml:space="preserve">в границах населенных пунктов </w:t>
      </w:r>
    </w:p>
    <w:p w:rsidR="00B9229E" w:rsidRPr="006563BF" w:rsidRDefault="00B9229E" w:rsidP="00B9229E">
      <w:pPr>
        <w:pStyle w:val="ConsPlusNormal"/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6563BF">
        <w:rPr>
          <w:rFonts w:ascii="Times New Roman" w:hAnsi="Times New Roman"/>
          <w:sz w:val="28"/>
          <w:szCs w:val="28"/>
        </w:rPr>
        <w:t>площадки, сведения о</w:t>
      </w:r>
      <w:r w:rsidR="006563BF">
        <w:rPr>
          <w:rFonts w:ascii="Times New Roman" w:hAnsi="Times New Roman"/>
          <w:sz w:val="28"/>
          <w:szCs w:val="28"/>
        </w:rPr>
        <w:t xml:space="preserve"> </w:t>
      </w:r>
      <w:r w:rsidRPr="006563BF">
        <w:rPr>
          <w:rFonts w:ascii="Times New Roman" w:hAnsi="Times New Roman"/>
          <w:sz w:val="28"/>
          <w:szCs w:val="28"/>
        </w:rPr>
        <w:t>которых не опубликованы в документах аэронавигационной информации</w:t>
      </w: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63BF" w:rsidRDefault="006563BF" w:rsidP="00B9229E">
      <w:pPr>
        <w:pStyle w:val="a3"/>
        <w:rPr>
          <w:rFonts w:ascii="Times New Roman" w:hAnsi="Times New Roman" w:cs="Times New Roman"/>
          <w:sz w:val="28"/>
          <w:szCs w:val="28"/>
        </w:rPr>
        <w:sectPr w:rsidR="006563BF" w:rsidSect="006563BF">
          <w:type w:val="continuous"/>
          <w:pgSz w:w="11906" w:h="16838"/>
          <w:pgMar w:top="851" w:right="850" w:bottom="709" w:left="1701" w:header="708" w:footer="708" w:gutter="0"/>
          <w:cols w:num="2" w:space="283"/>
          <w:docGrid w:linePitch="360"/>
        </w:sectPr>
      </w:pPr>
    </w:p>
    <w:p w:rsidR="00035C84" w:rsidRPr="006563BF" w:rsidRDefault="00035C84" w:rsidP="00B922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59CB" w:rsidRPr="006563BF" w:rsidRDefault="00525934" w:rsidP="005259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3B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B9229E" w:rsidRPr="006563BF">
        <w:rPr>
          <w:rFonts w:ascii="Times New Roman" w:hAnsi="Times New Roman" w:cs="Times New Roman"/>
          <w:sz w:val="28"/>
          <w:szCs w:val="28"/>
        </w:rPr>
        <w:t>27 июля 2010 года №210-ФЗ «Об организации предоставления государственных и муниципальных услуг" (с изменениями и дополнениями), постановлением Правительства Российской Федерации от 11 марта 2010 года</w:t>
      </w:r>
      <w:r w:rsidR="00B9229E" w:rsidRPr="006563BF">
        <w:rPr>
          <w:sz w:val="28"/>
          <w:szCs w:val="28"/>
        </w:rPr>
        <w:t xml:space="preserve"> </w:t>
      </w:r>
      <w:r w:rsidR="00B9229E" w:rsidRPr="006563BF">
        <w:rPr>
          <w:rFonts w:ascii="Times New Roman" w:hAnsi="Times New Roman" w:cs="Times New Roman"/>
          <w:sz w:val="28"/>
          <w:szCs w:val="28"/>
        </w:rPr>
        <w:t>"Об утверждении Федеральных правил использования воздушного пространства Российской Федерации" (с изменениями и дополнениями), постановлением администрации Харовского муниципального округа от 08.02.2023 года №211 «Об утверждении Порядка разработки и утверждения администрацией</w:t>
      </w:r>
      <w:proofErr w:type="gramEnd"/>
      <w:r w:rsidR="00B9229E" w:rsidRPr="006563BF">
        <w:rPr>
          <w:rFonts w:ascii="Times New Roman" w:hAnsi="Times New Roman" w:cs="Times New Roman"/>
          <w:sz w:val="28"/>
          <w:szCs w:val="28"/>
        </w:rPr>
        <w:t xml:space="preserve"> Харовского муниципального округа административных регламентов предоставления муниципальных услуг»</w:t>
      </w:r>
    </w:p>
    <w:p w:rsidR="00C559CB" w:rsidRPr="006563BF" w:rsidRDefault="00C559CB" w:rsidP="00035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DE1" w:rsidRPr="006563BF" w:rsidRDefault="008B7DE1" w:rsidP="00C559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3B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35C84" w:rsidRPr="006563BF" w:rsidRDefault="00035C84" w:rsidP="00035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21B5" w:rsidRPr="006563BF" w:rsidRDefault="007448E8" w:rsidP="005521B5">
      <w:pPr>
        <w:pStyle w:val="ConsPlusNormal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63BF">
        <w:rPr>
          <w:rFonts w:ascii="Times New Roman" w:hAnsi="Times New Roman"/>
          <w:sz w:val="28"/>
          <w:szCs w:val="28"/>
        </w:rPr>
        <w:t xml:space="preserve">Утвердить </w:t>
      </w:r>
      <w:r w:rsidR="003B50CA" w:rsidRPr="006563BF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по выдаче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</w:t>
      </w:r>
      <w:r w:rsidR="003B50CA" w:rsidRPr="006563BF">
        <w:rPr>
          <w:rFonts w:ascii="Times New Roman" w:hAnsi="Times New Roman"/>
          <w:sz w:val="28"/>
          <w:szCs w:val="28"/>
        </w:rPr>
        <w:lastRenderedPageBreak/>
        <w:t>беспилотных воздушных судов с максимальной взлетной массой менее 0,15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</w:t>
      </w:r>
      <w:r w:rsidR="005521B5" w:rsidRPr="006563BF">
        <w:rPr>
          <w:rFonts w:ascii="Times New Roman" w:hAnsi="Times New Roman"/>
          <w:sz w:val="28"/>
          <w:szCs w:val="28"/>
        </w:rPr>
        <w:t xml:space="preserve"> </w:t>
      </w:r>
      <w:r w:rsidR="003B50CA" w:rsidRPr="006563BF">
        <w:rPr>
          <w:rFonts w:ascii="Times New Roman" w:hAnsi="Times New Roman"/>
          <w:sz w:val="28"/>
          <w:szCs w:val="28"/>
        </w:rPr>
        <w:t>которых не опубликованы в</w:t>
      </w:r>
      <w:proofErr w:type="gramEnd"/>
      <w:r w:rsidR="003B50CA" w:rsidRPr="006563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B50CA" w:rsidRPr="006563BF">
        <w:rPr>
          <w:rFonts w:ascii="Times New Roman" w:hAnsi="Times New Roman"/>
          <w:sz w:val="28"/>
          <w:szCs w:val="28"/>
        </w:rPr>
        <w:t>документах</w:t>
      </w:r>
      <w:proofErr w:type="gramEnd"/>
      <w:r w:rsidR="003B50CA" w:rsidRPr="006563BF">
        <w:rPr>
          <w:rFonts w:ascii="Times New Roman" w:hAnsi="Times New Roman"/>
          <w:sz w:val="28"/>
          <w:szCs w:val="28"/>
        </w:rPr>
        <w:t xml:space="preserve"> аэронавигационной информации</w:t>
      </w:r>
      <w:r w:rsidR="005521B5" w:rsidRPr="006563BF">
        <w:rPr>
          <w:rFonts w:ascii="Times New Roman" w:hAnsi="Times New Roman"/>
          <w:sz w:val="28"/>
          <w:szCs w:val="28"/>
        </w:rPr>
        <w:t xml:space="preserve"> (Приложение).</w:t>
      </w:r>
    </w:p>
    <w:p w:rsidR="00F42CCA" w:rsidRPr="006563BF" w:rsidRDefault="00F42CCA" w:rsidP="000D508B">
      <w:pPr>
        <w:pStyle w:val="ConsPlusNormal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63BF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Харовского муниципального района №94 от 03.02.2021 года «Об утверждении административного регламента по предоставлению муниципальной услуги по выдаче разрешений на выполнение авиационных работ, парашютных прыжков, демонстрационных полетов воздушных судов, полетов беспилотных воздушных</w:t>
      </w:r>
      <w:r w:rsidR="000D508B" w:rsidRPr="006563BF">
        <w:rPr>
          <w:rFonts w:ascii="Times New Roman" w:hAnsi="Times New Roman"/>
          <w:sz w:val="28"/>
          <w:szCs w:val="28"/>
        </w:rPr>
        <w:t xml:space="preserve"> </w:t>
      </w:r>
      <w:r w:rsidRPr="006563BF">
        <w:rPr>
          <w:rFonts w:ascii="Times New Roman" w:hAnsi="Times New Roman"/>
          <w:sz w:val="28"/>
          <w:szCs w:val="28"/>
        </w:rPr>
        <w:t>судов (за исключением полетов беспилотных воздушных</w:t>
      </w:r>
      <w:r w:rsidR="000D508B" w:rsidRPr="006563BF">
        <w:rPr>
          <w:rFonts w:ascii="Times New Roman" w:hAnsi="Times New Roman"/>
          <w:sz w:val="28"/>
          <w:szCs w:val="28"/>
        </w:rPr>
        <w:t xml:space="preserve"> </w:t>
      </w:r>
      <w:r w:rsidRPr="006563BF">
        <w:rPr>
          <w:rFonts w:ascii="Times New Roman" w:hAnsi="Times New Roman"/>
          <w:sz w:val="28"/>
          <w:szCs w:val="28"/>
        </w:rPr>
        <w:t>судов с максимальной взлетной массой менее 0,</w:t>
      </w:r>
      <w:r w:rsidR="000D508B" w:rsidRPr="006563BF">
        <w:rPr>
          <w:rFonts w:ascii="Times New Roman" w:hAnsi="Times New Roman"/>
          <w:sz w:val="28"/>
          <w:szCs w:val="28"/>
        </w:rPr>
        <w:t>2</w:t>
      </w:r>
      <w:r w:rsidRPr="006563BF">
        <w:rPr>
          <w:rFonts w:ascii="Times New Roman" w:hAnsi="Times New Roman"/>
          <w:sz w:val="28"/>
          <w:szCs w:val="28"/>
        </w:rPr>
        <w:t>5 кг), подъемов привязных аэростатов над населенными пунктами</w:t>
      </w:r>
      <w:r w:rsidR="000D508B" w:rsidRPr="006563BF">
        <w:rPr>
          <w:rFonts w:ascii="Times New Roman" w:hAnsi="Times New Roman"/>
          <w:sz w:val="28"/>
          <w:szCs w:val="28"/>
        </w:rPr>
        <w:t xml:space="preserve"> Харовского муниципального района Вологодской</w:t>
      </w:r>
      <w:proofErr w:type="gramEnd"/>
      <w:r w:rsidR="000D508B" w:rsidRPr="006563BF">
        <w:rPr>
          <w:rFonts w:ascii="Times New Roman" w:hAnsi="Times New Roman"/>
          <w:sz w:val="28"/>
          <w:szCs w:val="28"/>
        </w:rPr>
        <w:t xml:space="preserve"> области,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</w:r>
    </w:p>
    <w:p w:rsidR="00014489" w:rsidRPr="006563BF" w:rsidRDefault="005521B5" w:rsidP="005521B5">
      <w:pPr>
        <w:pStyle w:val="a8"/>
        <w:numPr>
          <w:ilvl w:val="0"/>
          <w:numId w:val="4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563B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 в «Официальном вестнике» - приложении к газете «Призыв» и подлежит размещению на официальном сайте Харовского муниципального округа в информационно-телекоммуникационной сети «Интернет»</w:t>
      </w:r>
      <w:proofErr w:type="gramStart"/>
      <w:r w:rsidRPr="006563BF">
        <w:rPr>
          <w:rFonts w:ascii="Times New Roman" w:hAnsi="Times New Roman" w:cs="Times New Roman"/>
          <w:sz w:val="28"/>
          <w:szCs w:val="28"/>
        </w:rPr>
        <w:t xml:space="preserve"> </w:t>
      </w:r>
      <w:r w:rsidR="00014489" w:rsidRPr="006563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521B5" w:rsidRPr="006563BF" w:rsidRDefault="005521B5" w:rsidP="005521B5">
      <w:pPr>
        <w:pStyle w:val="a8"/>
        <w:numPr>
          <w:ilvl w:val="0"/>
          <w:numId w:val="4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3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63B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Харовского муниципального округа по вопросам жилищно-коммунального хозяйства Белова А.В.</w:t>
      </w:r>
    </w:p>
    <w:p w:rsidR="0005612F" w:rsidRPr="006563BF" w:rsidRDefault="0005612F" w:rsidP="005521B5">
      <w:pPr>
        <w:pStyle w:val="a6"/>
        <w:spacing w:line="288" w:lineRule="auto"/>
        <w:ind w:left="0" w:firstLine="0"/>
        <w:rPr>
          <w:sz w:val="28"/>
          <w:szCs w:val="28"/>
        </w:rPr>
      </w:pPr>
    </w:p>
    <w:p w:rsidR="005521B5" w:rsidRPr="006563BF" w:rsidRDefault="005521B5" w:rsidP="0005612F">
      <w:pPr>
        <w:pStyle w:val="a6"/>
        <w:spacing w:line="288" w:lineRule="auto"/>
        <w:ind w:left="0" w:firstLine="0"/>
        <w:rPr>
          <w:sz w:val="28"/>
          <w:szCs w:val="28"/>
        </w:rPr>
      </w:pPr>
    </w:p>
    <w:p w:rsidR="0005612F" w:rsidRPr="006563BF" w:rsidRDefault="0005612F" w:rsidP="0005612F">
      <w:pPr>
        <w:pStyle w:val="a6"/>
        <w:spacing w:line="288" w:lineRule="auto"/>
        <w:ind w:left="0" w:firstLine="0"/>
        <w:rPr>
          <w:sz w:val="28"/>
          <w:szCs w:val="28"/>
        </w:rPr>
      </w:pPr>
      <w:r w:rsidRPr="006563BF">
        <w:rPr>
          <w:sz w:val="28"/>
          <w:szCs w:val="28"/>
        </w:rPr>
        <w:t xml:space="preserve">Глава Харовского </w:t>
      </w:r>
      <w:proofErr w:type="gramStart"/>
      <w:r w:rsidRPr="006563BF">
        <w:rPr>
          <w:sz w:val="28"/>
          <w:szCs w:val="28"/>
        </w:rPr>
        <w:t>муниципального</w:t>
      </w:r>
      <w:proofErr w:type="gramEnd"/>
      <w:r w:rsidRPr="006563BF">
        <w:rPr>
          <w:sz w:val="28"/>
          <w:szCs w:val="28"/>
        </w:rPr>
        <w:t xml:space="preserve"> округа                           </w:t>
      </w:r>
      <w:r w:rsidR="001D0B0C">
        <w:rPr>
          <w:sz w:val="28"/>
          <w:szCs w:val="28"/>
        </w:rPr>
        <w:t xml:space="preserve">    </w:t>
      </w:r>
      <w:bookmarkStart w:id="0" w:name="_GoBack"/>
      <w:bookmarkEnd w:id="0"/>
      <w:r w:rsidRPr="006563BF">
        <w:rPr>
          <w:sz w:val="28"/>
          <w:szCs w:val="28"/>
        </w:rPr>
        <w:t>О.В. Тихомиров</w:t>
      </w:r>
    </w:p>
    <w:p w:rsidR="009D153D" w:rsidRPr="006563BF" w:rsidRDefault="009D153D" w:rsidP="005521B5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sectPr w:rsidR="009D153D" w:rsidRPr="006563BF" w:rsidSect="006563BF">
      <w:type w:val="continuous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C0B55"/>
    <w:multiLevelType w:val="hybridMultilevel"/>
    <w:tmpl w:val="6D6658E6"/>
    <w:lvl w:ilvl="0" w:tplc="C4C409B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63348C"/>
    <w:multiLevelType w:val="hybridMultilevel"/>
    <w:tmpl w:val="52B8A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5118B"/>
    <w:multiLevelType w:val="hybridMultilevel"/>
    <w:tmpl w:val="1578E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E5DFE"/>
    <w:multiLevelType w:val="hybridMultilevel"/>
    <w:tmpl w:val="C762974A"/>
    <w:lvl w:ilvl="0" w:tplc="9DD8DA54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F45"/>
    <w:rsid w:val="00014489"/>
    <w:rsid w:val="0001703A"/>
    <w:rsid w:val="00032E41"/>
    <w:rsid w:val="00035C84"/>
    <w:rsid w:val="00045000"/>
    <w:rsid w:val="0005612F"/>
    <w:rsid w:val="00085F9F"/>
    <w:rsid w:val="000A0AEE"/>
    <w:rsid w:val="000D508B"/>
    <w:rsid w:val="000F2561"/>
    <w:rsid w:val="00117191"/>
    <w:rsid w:val="0012464F"/>
    <w:rsid w:val="00126DBC"/>
    <w:rsid w:val="00196CD9"/>
    <w:rsid w:val="00197F07"/>
    <w:rsid w:val="001B3B9D"/>
    <w:rsid w:val="001D0B0C"/>
    <w:rsid w:val="001F378D"/>
    <w:rsid w:val="001F7CAC"/>
    <w:rsid w:val="00204A62"/>
    <w:rsid w:val="00207135"/>
    <w:rsid w:val="0021381F"/>
    <w:rsid w:val="00215449"/>
    <w:rsid w:val="00242A4B"/>
    <w:rsid w:val="002453CB"/>
    <w:rsid w:val="00280C58"/>
    <w:rsid w:val="00295D46"/>
    <w:rsid w:val="002C56F9"/>
    <w:rsid w:val="002D0C23"/>
    <w:rsid w:val="002D58E3"/>
    <w:rsid w:val="002D60DF"/>
    <w:rsid w:val="002F15F0"/>
    <w:rsid w:val="003B50CA"/>
    <w:rsid w:val="003E7DF2"/>
    <w:rsid w:val="00410CEE"/>
    <w:rsid w:val="00411E12"/>
    <w:rsid w:val="00420276"/>
    <w:rsid w:val="00484CFC"/>
    <w:rsid w:val="004A7FA1"/>
    <w:rsid w:val="004B6538"/>
    <w:rsid w:val="004B6D6F"/>
    <w:rsid w:val="004E1AC9"/>
    <w:rsid w:val="0050401C"/>
    <w:rsid w:val="00511C83"/>
    <w:rsid w:val="00525934"/>
    <w:rsid w:val="00534E94"/>
    <w:rsid w:val="005521B5"/>
    <w:rsid w:val="0055543D"/>
    <w:rsid w:val="005C61FF"/>
    <w:rsid w:val="006401DB"/>
    <w:rsid w:val="00647788"/>
    <w:rsid w:val="006563BF"/>
    <w:rsid w:val="00662A7F"/>
    <w:rsid w:val="00667464"/>
    <w:rsid w:val="0068598F"/>
    <w:rsid w:val="006A7BF0"/>
    <w:rsid w:val="006D693E"/>
    <w:rsid w:val="007045FB"/>
    <w:rsid w:val="007212C8"/>
    <w:rsid w:val="007231EB"/>
    <w:rsid w:val="00725E21"/>
    <w:rsid w:val="00731280"/>
    <w:rsid w:val="007359B9"/>
    <w:rsid w:val="0074139A"/>
    <w:rsid w:val="00743F45"/>
    <w:rsid w:val="007448E8"/>
    <w:rsid w:val="00744BFA"/>
    <w:rsid w:val="00746E23"/>
    <w:rsid w:val="007534F4"/>
    <w:rsid w:val="007604A4"/>
    <w:rsid w:val="00760A3D"/>
    <w:rsid w:val="00774AC7"/>
    <w:rsid w:val="0078604F"/>
    <w:rsid w:val="00795D55"/>
    <w:rsid w:val="007C5BCA"/>
    <w:rsid w:val="007E21AB"/>
    <w:rsid w:val="00803A1A"/>
    <w:rsid w:val="0081575C"/>
    <w:rsid w:val="00843E3E"/>
    <w:rsid w:val="00853DF8"/>
    <w:rsid w:val="00861D6F"/>
    <w:rsid w:val="0089652C"/>
    <w:rsid w:val="008B3CAC"/>
    <w:rsid w:val="008B7DE1"/>
    <w:rsid w:val="008B7F05"/>
    <w:rsid w:val="008C468E"/>
    <w:rsid w:val="008C6743"/>
    <w:rsid w:val="009008AC"/>
    <w:rsid w:val="00902F8C"/>
    <w:rsid w:val="00913359"/>
    <w:rsid w:val="0097187E"/>
    <w:rsid w:val="0098479C"/>
    <w:rsid w:val="00986A71"/>
    <w:rsid w:val="009D153D"/>
    <w:rsid w:val="009D7025"/>
    <w:rsid w:val="009D75B0"/>
    <w:rsid w:val="00A01636"/>
    <w:rsid w:val="00A40000"/>
    <w:rsid w:val="00A751BC"/>
    <w:rsid w:val="00AC400A"/>
    <w:rsid w:val="00AC4ADC"/>
    <w:rsid w:val="00AC4FD6"/>
    <w:rsid w:val="00AD64EA"/>
    <w:rsid w:val="00AF1F16"/>
    <w:rsid w:val="00B53FD4"/>
    <w:rsid w:val="00B77A7D"/>
    <w:rsid w:val="00B9229E"/>
    <w:rsid w:val="00B960EA"/>
    <w:rsid w:val="00BC4096"/>
    <w:rsid w:val="00BD22A4"/>
    <w:rsid w:val="00BD463D"/>
    <w:rsid w:val="00C02C5A"/>
    <w:rsid w:val="00C04827"/>
    <w:rsid w:val="00C254E6"/>
    <w:rsid w:val="00C25E6C"/>
    <w:rsid w:val="00C43D0E"/>
    <w:rsid w:val="00C559CB"/>
    <w:rsid w:val="00C76CB8"/>
    <w:rsid w:val="00CA7CE0"/>
    <w:rsid w:val="00CB17A1"/>
    <w:rsid w:val="00CB1981"/>
    <w:rsid w:val="00CB4779"/>
    <w:rsid w:val="00CB4E7B"/>
    <w:rsid w:val="00CD4744"/>
    <w:rsid w:val="00D02ABF"/>
    <w:rsid w:val="00D0548D"/>
    <w:rsid w:val="00D13CDD"/>
    <w:rsid w:val="00D43FA2"/>
    <w:rsid w:val="00D65416"/>
    <w:rsid w:val="00D66659"/>
    <w:rsid w:val="00D86467"/>
    <w:rsid w:val="00DA044B"/>
    <w:rsid w:val="00DA5723"/>
    <w:rsid w:val="00DB35A2"/>
    <w:rsid w:val="00DB39D6"/>
    <w:rsid w:val="00DC1587"/>
    <w:rsid w:val="00DC5E5E"/>
    <w:rsid w:val="00E47400"/>
    <w:rsid w:val="00E51F62"/>
    <w:rsid w:val="00E52101"/>
    <w:rsid w:val="00E5356E"/>
    <w:rsid w:val="00E66E3D"/>
    <w:rsid w:val="00EB3D0F"/>
    <w:rsid w:val="00EC766A"/>
    <w:rsid w:val="00EF5D95"/>
    <w:rsid w:val="00F140E3"/>
    <w:rsid w:val="00F31492"/>
    <w:rsid w:val="00F338B8"/>
    <w:rsid w:val="00F42CCA"/>
    <w:rsid w:val="00F725F3"/>
    <w:rsid w:val="00F852BF"/>
    <w:rsid w:val="00F91EAD"/>
    <w:rsid w:val="00F97C48"/>
    <w:rsid w:val="00FA0B87"/>
    <w:rsid w:val="00FD4178"/>
    <w:rsid w:val="00FE14EC"/>
    <w:rsid w:val="00FE1C0C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5E"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D43F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D43FA2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43F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751BC"/>
    <w:pPr>
      <w:ind w:left="720"/>
      <w:contextualSpacing/>
    </w:pPr>
  </w:style>
  <w:style w:type="paragraph" w:customStyle="1" w:styleId="ConsPlusNormal">
    <w:name w:val="ConsPlusNormal"/>
    <w:rsid w:val="00B9229E"/>
    <w:pPr>
      <w:widowControl w:val="0"/>
      <w:ind w:firstLine="720"/>
    </w:pPr>
    <w:rPr>
      <w:rFonts w:ascii="Arial" w:eastAsia="Times New Roman" w:hAnsi="Arial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CDB2C-CD08-4DB8-88BA-C2C73A835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us-8</cp:lastModifiedBy>
  <cp:revision>102</cp:revision>
  <cp:lastPrinted>2023-09-20T08:10:00Z</cp:lastPrinted>
  <dcterms:created xsi:type="dcterms:W3CDTF">2017-08-14T06:49:00Z</dcterms:created>
  <dcterms:modified xsi:type="dcterms:W3CDTF">2023-10-18T13:07:00Z</dcterms:modified>
</cp:coreProperties>
</file>