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1" w:rsidRPr="008427B9" w:rsidRDefault="007F5EB1" w:rsidP="008427B9">
      <w:pPr>
        <w:pStyle w:val="1"/>
        <w:spacing w:line="0" w:lineRule="atLeast"/>
        <w:rPr>
          <w:szCs w:val="28"/>
        </w:rPr>
      </w:pPr>
      <w:r w:rsidRPr="008427B9">
        <w:rPr>
          <w:szCs w:val="28"/>
        </w:rPr>
        <w:t xml:space="preserve">АДМИНИСТРАЦИЯ ХАРОВСКОГО МУНИЦИПАЛЬНОГО </w:t>
      </w:r>
      <w:r w:rsidR="008427B9" w:rsidRPr="008427B9">
        <w:rPr>
          <w:szCs w:val="28"/>
        </w:rPr>
        <w:t>ОКРУГА</w:t>
      </w:r>
    </w:p>
    <w:p w:rsidR="008427B9" w:rsidRPr="008427B9" w:rsidRDefault="008427B9" w:rsidP="008427B9">
      <w:pPr>
        <w:spacing w:line="0" w:lineRule="atLeast"/>
        <w:jc w:val="center"/>
        <w:rPr>
          <w:sz w:val="28"/>
          <w:szCs w:val="28"/>
        </w:rPr>
      </w:pPr>
      <w:r w:rsidRPr="008427B9">
        <w:rPr>
          <w:sz w:val="28"/>
          <w:szCs w:val="28"/>
        </w:rPr>
        <w:t>ВОЛОГОДСКОЙ ОБЛАСТИ</w:t>
      </w:r>
    </w:p>
    <w:p w:rsidR="006A3FE5" w:rsidRDefault="00102EA8" w:rsidP="00476502">
      <w:pPr>
        <w:spacing w:line="480" w:lineRule="auto"/>
        <w:jc w:val="center"/>
        <w:rPr>
          <w:sz w:val="28"/>
        </w:rPr>
      </w:pPr>
      <w:r>
        <w:rPr>
          <w:sz w:val="28"/>
        </w:rPr>
        <w:t xml:space="preserve">  </w:t>
      </w:r>
      <w:r w:rsidR="00476502">
        <w:rPr>
          <w:sz w:val="28"/>
        </w:rPr>
        <w:t>ПОСТАНОВЛЕНИЕ</w:t>
      </w:r>
    </w:p>
    <w:p w:rsidR="00F43861" w:rsidRDefault="00D518E1" w:rsidP="00A72242">
      <w:pPr>
        <w:rPr>
          <w:sz w:val="28"/>
        </w:rPr>
      </w:pPr>
      <w:r>
        <w:rPr>
          <w:sz w:val="28"/>
        </w:rPr>
        <w:t xml:space="preserve">  </w:t>
      </w:r>
      <w:r w:rsidR="00476502">
        <w:rPr>
          <w:sz w:val="28"/>
        </w:rPr>
        <w:t>о</w:t>
      </w:r>
      <w:r w:rsidR="00447187">
        <w:rPr>
          <w:sz w:val="28"/>
        </w:rPr>
        <w:t xml:space="preserve">т  </w:t>
      </w:r>
      <w:r w:rsidR="00DC6E40" w:rsidRPr="00DC6E40">
        <w:rPr>
          <w:sz w:val="28"/>
        </w:rPr>
        <w:t>04.05.2023г</w:t>
      </w:r>
      <w:r w:rsidR="00843E31" w:rsidRPr="00CB4FB8">
        <w:rPr>
          <w:sz w:val="28"/>
        </w:rPr>
        <w:t xml:space="preserve">          </w:t>
      </w:r>
      <w:r w:rsidR="00E816AD">
        <w:rPr>
          <w:sz w:val="28"/>
        </w:rPr>
        <w:t xml:space="preserve">                                                       </w:t>
      </w:r>
      <w:r w:rsidR="008A32AA">
        <w:rPr>
          <w:sz w:val="28"/>
        </w:rPr>
        <w:t xml:space="preserve">    </w:t>
      </w:r>
      <w:r w:rsidR="00A72242">
        <w:rPr>
          <w:sz w:val="28"/>
        </w:rPr>
        <w:t xml:space="preserve"> </w:t>
      </w:r>
      <w:r w:rsidR="00C85EF3">
        <w:rPr>
          <w:sz w:val="28"/>
        </w:rPr>
        <w:t xml:space="preserve">      </w:t>
      </w:r>
      <w:r w:rsidR="00BE0E0F">
        <w:rPr>
          <w:sz w:val="28"/>
        </w:rPr>
        <w:t xml:space="preserve">          </w:t>
      </w:r>
      <w:r w:rsidR="00C85EF3">
        <w:rPr>
          <w:sz w:val="28"/>
        </w:rPr>
        <w:t xml:space="preserve"> </w:t>
      </w:r>
      <w:r w:rsidR="0062248A">
        <w:rPr>
          <w:sz w:val="28"/>
        </w:rPr>
        <w:t xml:space="preserve">             </w:t>
      </w:r>
      <w:r w:rsidR="00C85EF3">
        <w:rPr>
          <w:sz w:val="28"/>
        </w:rPr>
        <w:t xml:space="preserve"> </w:t>
      </w:r>
      <w:r w:rsidR="00F43861">
        <w:rPr>
          <w:sz w:val="28"/>
        </w:rPr>
        <w:t>№</w:t>
      </w:r>
      <w:r w:rsidR="00BE0E0F">
        <w:rPr>
          <w:sz w:val="28"/>
        </w:rPr>
        <w:t xml:space="preserve"> </w:t>
      </w:r>
      <w:r w:rsidR="00DC6E40" w:rsidRPr="00DC6E40">
        <w:rPr>
          <w:sz w:val="28"/>
        </w:rPr>
        <w:t>659</w:t>
      </w:r>
      <w:r w:rsidR="00990CDB">
        <w:rPr>
          <w:sz w:val="28"/>
        </w:rPr>
        <w:t xml:space="preserve"> </w:t>
      </w:r>
    </w:p>
    <w:p w:rsidR="00AF556A" w:rsidRPr="002E435C" w:rsidRDefault="00AF556A" w:rsidP="009921CE">
      <w:pPr>
        <w:ind w:left="-142" w:firstLine="426"/>
        <w:rPr>
          <w:sz w:val="28"/>
          <w:szCs w:val="28"/>
        </w:rPr>
      </w:pPr>
    </w:p>
    <w:p w:rsidR="00646166" w:rsidRPr="00646166" w:rsidRDefault="00D518E1" w:rsidP="00646166">
      <w:pPr>
        <w:tabs>
          <w:tab w:val="left" w:pos="22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проведении в 2023</w:t>
      </w:r>
      <w:r w:rsidR="00646166" w:rsidRPr="00646166">
        <w:rPr>
          <w:bCs/>
          <w:sz w:val="28"/>
          <w:szCs w:val="28"/>
        </w:rPr>
        <w:t xml:space="preserve"> году    смотра-</w:t>
      </w:r>
    </w:p>
    <w:p w:rsidR="00646166" w:rsidRPr="00646166" w:rsidRDefault="00D518E1" w:rsidP="00646166">
      <w:pPr>
        <w:tabs>
          <w:tab w:val="left" w:pos="22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6166" w:rsidRPr="00646166">
        <w:rPr>
          <w:bCs/>
          <w:sz w:val="28"/>
          <w:szCs w:val="28"/>
        </w:rPr>
        <w:t>конкурса на лучшую организацию</w:t>
      </w:r>
    </w:p>
    <w:p w:rsidR="00646166" w:rsidRPr="00646166" w:rsidRDefault="00D518E1" w:rsidP="00646166">
      <w:pPr>
        <w:tabs>
          <w:tab w:val="left" w:pos="22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6166" w:rsidRPr="00646166">
        <w:rPr>
          <w:bCs/>
          <w:sz w:val="28"/>
          <w:szCs w:val="28"/>
        </w:rPr>
        <w:t>работы в области мобилизационной</w:t>
      </w:r>
    </w:p>
    <w:p w:rsidR="00646166" w:rsidRPr="00646166" w:rsidRDefault="00D518E1" w:rsidP="00646166">
      <w:pPr>
        <w:tabs>
          <w:tab w:val="left" w:pos="22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подготовки среди органа</w:t>
      </w:r>
      <w:r w:rsidR="00646166" w:rsidRPr="00646166">
        <w:rPr>
          <w:bCs/>
          <w:sz w:val="28"/>
          <w:szCs w:val="28"/>
        </w:rPr>
        <w:t xml:space="preserve"> местного</w:t>
      </w:r>
    </w:p>
    <w:p w:rsidR="00646166" w:rsidRPr="00646166" w:rsidRDefault="00D518E1" w:rsidP="00646166">
      <w:pPr>
        <w:tabs>
          <w:tab w:val="left" w:pos="22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6166" w:rsidRPr="00646166">
        <w:rPr>
          <w:bCs/>
          <w:sz w:val="28"/>
          <w:szCs w:val="28"/>
        </w:rPr>
        <w:t xml:space="preserve">самоуправления и организаций </w:t>
      </w:r>
    </w:p>
    <w:p w:rsidR="00646166" w:rsidRPr="00646166" w:rsidRDefault="00D518E1" w:rsidP="00646166">
      <w:pPr>
        <w:tabs>
          <w:tab w:val="left" w:pos="22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62248A">
        <w:rPr>
          <w:bCs/>
          <w:sz w:val="28"/>
          <w:szCs w:val="28"/>
        </w:rPr>
        <w:t>Харовского</w:t>
      </w:r>
      <w:proofErr w:type="spellEnd"/>
      <w:r w:rsidR="00646166" w:rsidRPr="00646166">
        <w:rPr>
          <w:bCs/>
          <w:sz w:val="28"/>
          <w:szCs w:val="28"/>
        </w:rPr>
        <w:t xml:space="preserve"> </w:t>
      </w:r>
      <w:r w:rsidRPr="006461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</w:p>
    <w:p w:rsidR="00EC7E65" w:rsidRPr="00EC7E65" w:rsidRDefault="00EC7E65" w:rsidP="00EC7E65">
      <w:pPr>
        <w:tabs>
          <w:tab w:val="left" w:pos="2265"/>
        </w:tabs>
        <w:jc w:val="both"/>
        <w:rPr>
          <w:bCs/>
          <w:sz w:val="26"/>
          <w:szCs w:val="26"/>
        </w:rPr>
      </w:pPr>
    </w:p>
    <w:p w:rsidR="00646166" w:rsidRPr="00646166" w:rsidRDefault="00646166" w:rsidP="0047650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46166">
        <w:rPr>
          <w:sz w:val="28"/>
          <w:szCs w:val="28"/>
        </w:rPr>
        <w:t>Во исполнение Федеральных законов от 31 мая 1996 года № 61-ФЗ «Об обороне» и от 26 февраля 1997 года № 31-ФЗ «О мобилизации и мобилизационной подготовке в Российской Федерации», постановления Правительства Российской Федерации от 20 июля 2020 года № 1077 «О порядке проведения смотра-конкурса на лучшую организацию работы среди субъектов Российской Федерации в области мобилизационной подготовки и внесении изменения в пункт 55 Положения о воинском учете»,</w:t>
      </w:r>
      <w:r w:rsidRPr="00646166">
        <w:t xml:space="preserve"> </w:t>
      </w:r>
      <w:r w:rsidRPr="00646166">
        <w:rPr>
          <w:sz w:val="28"/>
          <w:szCs w:val="28"/>
        </w:rPr>
        <w:t xml:space="preserve">от 06 октября 2003 года № 131-ФЗ "Об общих принципах организации местного самоуправления в Российской Федерации", в соответствии с совместным приказом Министра Обороны Российской Федерации и Главного управления специальных программ Президента Российской Федерации от 11 мая 2021 года № 268дсп/76дсп «Об установлении критериев оценки выполнения работ в области мобилизационной подготовки», Устава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</w:t>
      </w:r>
      <w:r w:rsidR="0062248A">
        <w:rPr>
          <w:sz w:val="28"/>
          <w:szCs w:val="28"/>
        </w:rPr>
        <w:t>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646166">
        <w:rPr>
          <w:sz w:val="28"/>
          <w:szCs w:val="28"/>
        </w:rPr>
        <w:t xml:space="preserve">муниципального </w:t>
      </w:r>
      <w:r w:rsidR="00D518E1">
        <w:rPr>
          <w:sz w:val="28"/>
          <w:szCs w:val="28"/>
        </w:rPr>
        <w:t xml:space="preserve"> округа</w:t>
      </w:r>
      <w:r w:rsidRPr="00646166">
        <w:rPr>
          <w:sz w:val="28"/>
          <w:szCs w:val="28"/>
        </w:rPr>
        <w:t xml:space="preserve">, в целях определения реального состояния организации мобилизационной подготовки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Харовском</w:t>
      </w:r>
      <w:proofErr w:type="spellEnd"/>
      <w:r>
        <w:rPr>
          <w:sz w:val="28"/>
          <w:szCs w:val="28"/>
        </w:rPr>
        <w:t xml:space="preserve"> </w:t>
      </w:r>
      <w:r w:rsidRPr="00646166">
        <w:rPr>
          <w:sz w:val="28"/>
          <w:szCs w:val="28"/>
        </w:rPr>
        <w:t xml:space="preserve">муниципальном </w:t>
      </w:r>
      <w:r w:rsidR="00D518E1">
        <w:rPr>
          <w:sz w:val="28"/>
          <w:szCs w:val="28"/>
        </w:rPr>
        <w:t xml:space="preserve"> округе </w:t>
      </w:r>
      <w:r w:rsidRPr="00646166">
        <w:rPr>
          <w:sz w:val="28"/>
          <w:szCs w:val="28"/>
        </w:rPr>
        <w:t xml:space="preserve">и совершенствования работы по обеспечению мобилизационного развертывания Вооруженных Сил </w:t>
      </w:r>
      <w:r w:rsidR="00D518E1">
        <w:rPr>
          <w:sz w:val="28"/>
          <w:szCs w:val="28"/>
        </w:rPr>
        <w:t xml:space="preserve">Российской Федерации администрацией </w:t>
      </w:r>
      <w:proofErr w:type="spellStart"/>
      <w:r w:rsidR="00D518E1">
        <w:rPr>
          <w:sz w:val="28"/>
          <w:szCs w:val="28"/>
        </w:rPr>
        <w:t>Харовского</w:t>
      </w:r>
      <w:proofErr w:type="spellEnd"/>
      <w:r w:rsidR="00D518E1">
        <w:rPr>
          <w:sz w:val="28"/>
          <w:szCs w:val="28"/>
        </w:rPr>
        <w:t xml:space="preserve"> муниципального округа,  </w:t>
      </w:r>
      <w:r w:rsidRPr="00646166">
        <w:rPr>
          <w:sz w:val="28"/>
          <w:szCs w:val="28"/>
        </w:rPr>
        <w:t xml:space="preserve"> военным комиссариатом </w:t>
      </w:r>
      <w:proofErr w:type="spellStart"/>
      <w:r w:rsidRPr="00646166">
        <w:rPr>
          <w:sz w:val="28"/>
          <w:szCs w:val="28"/>
        </w:rPr>
        <w:t>Сямженского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Верховажского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Вожегодского</w:t>
      </w:r>
      <w:proofErr w:type="spellEnd"/>
      <w:r w:rsidRPr="00646166">
        <w:rPr>
          <w:sz w:val="28"/>
          <w:szCs w:val="28"/>
        </w:rPr>
        <w:t xml:space="preserve"> и </w:t>
      </w:r>
      <w:proofErr w:type="spellStart"/>
      <w:r w:rsidRPr="00646166">
        <w:rPr>
          <w:sz w:val="28"/>
          <w:szCs w:val="28"/>
        </w:rPr>
        <w:t>Харовского</w:t>
      </w:r>
      <w:proofErr w:type="spellEnd"/>
      <w:r w:rsidRPr="00646166">
        <w:rPr>
          <w:sz w:val="28"/>
          <w:szCs w:val="28"/>
        </w:rPr>
        <w:t xml:space="preserve"> районов и организациями, расположенными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Харовского</w:t>
      </w:r>
      <w:proofErr w:type="spellEnd"/>
      <w:r w:rsidRPr="00646166">
        <w:rPr>
          <w:sz w:val="28"/>
          <w:szCs w:val="28"/>
        </w:rPr>
        <w:t xml:space="preserve"> муниципального </w:t>
      </w:r>
      <w:r w:rsidR="00D518E1">
        <w:rPr>
          <w:sz w:val="28"/>
          <w:szCs w:val="28"/>
        </w:rPr>
        <w:t xml:space="preserve"> округа</w:t>
      </w:r>
      <w:r w:rsidRPr="00646166">
        <w:rPr>
          <w:sz w:val="28"/>
          <w:szCs w:val="28"/>
        </w:rPr>
        <w:t xml:space="preserve">, в части, касающейся обеспечения мобилизации людских и транспортных ресурсов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Харовского</w:t>
      </w:r>
      <w:proofErr w:type="spellEnd"/>
      <w:r w:rsidRPr="00646166">
        <w:rPr>
          <w:sz w:val="28"/>
          <w:szCs w:val="28"/>
        </w:rPr>
        <w:t xml:space="preserve"> муниципального </w:t>
      </w:r>
      <w:r w:rsidR="00D518E1">
        <w:rPr>
          <w:sz w:val="28"/>
          <w:szCs w:val="28"/>
        </w:rPr>
        <w:t xml:space="preserve"> округа</w:t>
      </w:r>
      <w:r w:rsidRPr="00646166">
        <w:rPr>
          <w:sz w:val="28"/>
          <w:szCs w:val="28"/>
        </w:rPr>
        <w:t xml:space="preserve">, организации осуществления воинского учета и предназначения (приписки) граждан Российской Федерации, пребывающих в запасе Вооруженных Сил Российской Федерации, организации осуществления учета мобилизационных транспортных ресурсов и их предназначения, а также создания и содержания базы мобилизационного развертывания военного комиссариата </w:t>
      </w:r>
      <w:proofErr w:type="spellStart"/>
      <w:r w:rsidRPr="00646166">
        <w:rPr>
          <w:sz w:val="28"/>
          <w:szCs w:val="28"/>
        </w:rPr>
        <w:t>Сямженского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Верховажского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Вожегодского</w:t>
      </w:r>
      <w:proofErr w:type="spellEnd"/>
      <w:r w:rsidRPr="00646166">
        <w:rPr>
          <w:sz w:val="28"/>
          <w:szCs w:val="28"/>
        </w:rPr>
        <w:t xml:space="preserve"> и </w:t>
      </w:r>
      <w:proofErr w:type="spellStart"/>
      <w:r w:rsidRPr="00646166">
        <w:rPr>
          <w:sz w:val="28"/>
          <w:szCs w:val="28"/>
        </w:rPr>
        <w:t>Харовского</w:t>
      </w:r>
      <w:proofErr w:type="spellEnd"/>
      <w:r w:rsidRPr="00646166">
        <w:rPr>
          <w:sz w:val="28"/>
          <w:szCs w:val="28"/>
        </w:rPr>
        <w:t xml:space="preserve"> </w:t>
      </w:r>
      <w:r w:rsidR="00D518E1">
        <w:rPr>
          <w:sz w:val="28"/>
          <w:szCs w:val="28"/>
        </w:rPr>
        <w:t xml:space="preserve"> округа</w:t>
      </w:r>
      <w:r w:rsidRPr="00646166">
        <w:rPr>
          <w:sz w:val="28"/>
          <w:szCs w:val="28"/>
        </w:rPr>
        <w:t>: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1. Провести смотр-конкурс на лучшую организацию работы в области мобилизационной подготовки на территории </w:t>
      </w:r>
      <w:proofErr w:type="spellStart"/>
      <w:r>
        <w:rPr>
          <w:sz w:val="28"/>
          <w:szCs w:val="28"/>
        </w:rPr>
        <w:t>Харовского</w:t>
      </w:r>
      <w:proofErr w:type="spellEnd"/>
      <w:r w:rsidRPr="00646166">
        <w:rPr>
          <w:sz w:val="28"/>
          <w:szCs w:val="28"/>
        </w:rPr>
        <w:t xml:space="preserve"> </w:t>
      </w:r>
      <w:r w:rsidR="00D518E1" w:rsidRPr="00646166">
        <w:rPr>
          <w:sz w:val="28"/>
          <w:szCs w:val="28"/>
        </w:rPr>
        <w:t xml:space="preserve">муниципального </w:t>
      </w:r>
      <w:r w:rsidR="00D518E1">
        <w:rPr>
          <w:sz w:val="28"/>
          <w:szCs w:val="28"/>
        </w:rPr>
        <w:t xml:space="preserve">округа </w:t>
      </w:r>
      <w:r w:rsidRPr="00646166">
        <w:rPr>
          <w:sz w:val="28"/>
          <w:szCs w:val="28"/>
        </w:rPr>
        <w:t>в пер</w:t>
      </w:r>
      <w:r w:rsidR="00D518E1">
        <w:rPr>
          <w:sz w:val="28"/>
          <w:szCs w:val="28"/>
        </w:rPr>
        <w:t>иод с 17 мая по 15 сентября 2023</w:t>
      </w:r>
      <w:r w:rsidRPr="00646166">
        <w:rPr>
          <w:sz w:val="28"/>
          <w:szCs w:val="28"/>
        </w:rPr>
        <w:t xml:space="preserve"> года.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>2. Создать комиссию по проведению смотр</w:t>
      </w:r>
      <w:r w:rsidR="00200EB5">
        <w:rPr>
          <w:sz w:val="28"/>
          <w:szCs w:val="28"/>
        </w:rPr>
        <w:t>а</w:t>
      </w:r>
      <w:r w:rsidRPr="00646166">
        <w:rPr>
          <w:sz w:val="28"/>
          <w:szCs w:val="28"/>
        </w:rPr>
        <w:t>-конкурс</w:t>
      </w:r>
      <w:r w:rsidR="00200EB5">
        <w:rPr>
          <w:sz w:val="28"/>
          <w:szCs w:val="28"/>
        </w:rPr>
        <w:t>а</w:t>
      </w:r>
      <w:r w:rsidRPr="00646166">
        <w:rPr>
          <w:sz w:val="28"/>
          <w:szCs w:val="28"/>
        </w:rPr>
        <w:t xml:space="preserve"> на лучшую организацию работы в области мобилизационной подготовки на </w:t>
      </w:r>
      <w:r w:rsidR="00476502" w:rsidRPr="00646166">
        <w:rPr>
          <w:sz w:val="28"/>
          <w:szCs w:val="28"/>
        </w:rPr>
        <w:t xml:space="preserve">территории </w:t>
      </w:r>
      <w:proofErr w:type="spellStart"/>
      <w:r w:rsidR="00476502"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  <w:r w:rsidR="00D518E1">
        <w:rPr>
          <w:sz w:val="28"/>
          <w:szCs w:val="28"/>
        </w:rPr>
        <w:t>муниципального округа</w:t>
      </w:r>
      <w:r w:rsidRPr="00646166">
        <w:rPr>
          <w:sz w:val="28"/>
          <w:szCs w:val="28"/>
        </w:rPr>
        <w:t xml:space="preserve"> в составе: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Тихомиров О.В. </w:t>
      </w:r>
      <w:r w:rsidRPr="00646166">
        <w:rPr>
          <w:sz w:val="28"/>
          <w:szCs w:val="28"/>
        </w:rPr>
        <w:t xml:space="preserve"> – </w:t>
      </w:r>
      <w:r w:rsidR="00D518E1">
        <w:rPr>
          <w:sz w:val="28"/>
          <w:szCs w:val="28"/>
        </w:rPr>
        <w:t xml:space="preserve"> Глава </w:t>
      </w:r>
      <w:proofErr w:type="spellStart"/>
      <w:r w:rsidR="00D518E1" w:rsidRPr="00646166"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  <w:r w:rsidR="00D518E1">
        <w:rPr>
          <w:sz w:val="28"/>
          <w:szCs w:val="28"/>
        </w:rPr>
        <w:t>муниципального округа</w:t>
      </w:r>
      <w:r w:rsidRPr="00646166">
        <w:rPr>
          <w:sz w:val="28"/>
          <w:szCs w:val="28"/>
        </w:rPr>
        <w:t>, председатель комиссии.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>Члены комиссии:</w:t>
      </w:r>
    </w:p>
    <w:p w:rsidR="00646166" w:rsidRPr="00646166" w:rsidRDefault="00D518E1" w:rsidP="00646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Куйбин</w:t>
      </w:r>
      <w:proofErr w:type="spellEnd"/>
      <w:r>
        <w:rPr>
          <w:sz w:val="28"/>
          <w:szCs w:val="28"/>
        </w:rPr>
        <w:t xml:space="preserve"> Н.А.</w:t>
      </w:r>
      <w:r w:rsidR="00646166" w:rsidRPr="00646166">
        <w:rPr>
          <w:sz w:val="28"/>
          <w:szCs w:val="28"/>
        </w:rPr>
        <w:t xml:space="preserve"> – военный комиссар </w:t>
      </w:r>
      <w:proofErr w:type="spellStart"/>
      <w:r w:rsidR="00646166" w:rsidRPr="00646166">
        <w:rPr>
          <w:sz w:val="28"/>
          <w:szCs w:val="28"/>
        </w:rPr>
        <w:t>Сямженского</w:t>
      </w:r>
      <w:proofErr w:type="spellEnd"/>
      <w:r w:rsidR="00646166" w:rsidRPr="00646166">
        <w:rPr>
          <w:sz w:val="28"/>
          <w:szCs w:val="28"/>
        </w:rPr>
        <w:t xml:space="preserve">, </w:t>
      </w:r>
      <w:proofErr w:type="spellStart"/>
      <w:r w:rsidR="00646166" w:rsidRPr="00646166">
        <w:rPr>
          <w:sz w:val="28"/>
          <w:szCs w:val="28"/>
        </w:rPr>
        <w:t>Верховажского</w:t>
      </w:r>
      <w:proofErr w:type="spellEnd"/>
      <w:r w:rsidR="00646166" w:rsidRPr="00646166">
        <w:rPr>
          <w:sz w:val="28"/>
          <w:szCs w:val="28"/>
        </w:rPr>
        <w:t xml:space="preserve">, </w:t>
      </w:r>
      <w:proofErr w:type="spellStart"/>
      <w:r w:rsidR="00646166" w:rsidRPr="00646166">
        <w:rPr>
          <w:sz w:val="28"/>
          <w:szCs w:val="28"/>
        </w:rPr>
        <w:t>Вожегодского</w:t>
      </w:r>
      <w:proofErr w:type="spellEnd"/>
      <w:r w:rsidR="00646166" w:rsidRPr="00646166">
        <w:rPr>
          <w:sz w:val="28"/>
          <w:szCs w:val="28"/>
        </w:rPr>
        <w:t xml:space="preserve"> и </w:t>
      </w:r>
      <w:proofErr w:type="spellStart"/>
      <w:r w:rsidRPr="00646166">
        <w:rPr>
          <w:sz w:val="28"/>
          <w:szCs w:val="28"/>
        </w:rPr>
        <w:t>Харовского</w:t>
      </w:r>
      <w:proofErr w:type="spellEnd"/>
      <w:r w:rsidRPr="0064616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646166" w:rsidRPr="00646166">
        <w:rPr>
          <w:sz w:val="28"/>
          <w:szCs w:val="28"/>
        </w:rPr>
        <w:t>;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r w:rsidR="00476502">
        <w:rPr>
          <w:sz w:val="28"/>
          <w:szCs w:val="28"/>
        </w:rPr>
        <w:t xml:space="preserve">Говорухин </w:t>
      </w:r>
      <w:r w:rsidR="00476502" w:rsidRPr="00646166">
        <w:rPr>
          <w:sz w:val="28"/>
          <w:szCs w:val="28"/>
        </w:rPr>
        <w:t>–</w:t>
      </w:r>
      <w:r w:rsidRPr="00646166">
        <w:rPr>
          <w:sz w:val="28"/>
          <w:szCs w:val="28"/>
        </w:rPr>
        <w:t xml:space="preserve"> начальник отдела по мобилизационной работе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ГОи</w:t>
      </w:r>
      <w:proofErr w:type="spellEnd"/>
      <w:r w:rsidRPr="00646166">
        <w:rPr>
          <w:sz w:val="28"/>
          <w:szCs w:val="28"/>
        </w:rPr>
        <w:t xml:space="preserve"> ЧС и </w:t>
      </w:r>
      <w:r>
        <w:rPr>
          <w:sz w:val="28"/>
          <w:szCs w:val="28"/>
        </w:rPr>
        <w:t xml:space="preserve"> </w:t>
      </w:r>
      <w:r w:rsidRPr="00646166">
        <w:rPr>
          <w:sz w:val="28"/>
          <w:szCs w:val="28"/>
        </w:rPr>
        <w:t xml:space="preserve"> </w:t>
      </w:r>
      <w:r w:rsidR="00476502" w:rsidRPr="00646166">
        <w:rPr>
          <w:sz w:val="28"/>
          <w:szCs w:val="28"/>
        </w:rPr>
        <w:t xml:space="preserve">администрации </w:t>
      </w:r>
      <w:proofErr w:type="spellStart"/>
      <w:r w:rsidR="00476502"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  <w:r w:rsidRPr="00646166">
        <w:rPr>
          <w:sz w:val="28"/>
          <w:szCs w:val="28"/>
        </w:rPr>
        <w:t xml:space="preserve">муниципального </w:t>
      </w:r>
      <w:r w:rsidR="00D518E1">
        <w:rPr>
          <w:sz w:val="28"/>
          <w:szCs w:val="28"/>
        </w:rPr>
        <w:t>округа</w:t>
      </w:r>
      <w:r w:rsidRPr="00646166">
        <w:rPr>
          <w:sz w:val="28"/>
          <w:szCs w:val="28"/>
        </w:rPr>
        <w:t>;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С.А. </w:t>
      </w:r>
      <w:proofErr w:type="spellStart"/>
      <w:r w:rsidRPr="00646166">
        <w:rPr>
          <w:sz w:val="28"/>
          <w:szCs w:val="28"/>
        </w:rPr>
        <w:t>Сундукова</w:t>
      </w:r>
      <w:proofErr w:type="spellEnd"/>
      <w:r w:rsidRPr="00646166">
        <w:rPr>
          <w:sz w:val="28"/>
          <w:szCs w:val="28"/>
        </w:rPr>
        <w:t xml:space="preserve"> – помощник военного комиссара пол воинскому учету </w:t>
      </w:r>
      <w:proofErr w:type="spellStart"/>
      <w:r w:rsidRPr="00646166">
        <w:rPr>
          <w:sz w:val="28"/>
          <w:szCs w:val="28"/>
        </w:rPr>
        <w:t>Сямженского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Верховажского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Вожегодского</w:t>
      </w:r>
      <w:proofErr w:type="spellEnd"/>
      <w:r w:rsidRPr="00646166">
        <w:rPr>
          <w:sz w:val="28"/>
          <w:szCs w:val="28"/>
        </w:rPr>
        <w:t xml:space="preserve"> и </w:t>
      </w:r>
      <w:proofErr w:type="spellStart"/>
      <w:r w:rsidR="00D518E1" w:rsidRPr="00646166">
        <w:rPr>
          <w:sz w:val="28"/>
          <w:szCs w:val="28"/>
        </w:rPr>
        <w:t>Харовского</w:t>
      </w:r>
      <w:proofErr w:type="spellEnd"/>
      <w:r w:rsidR="00D518E1" w:rsidRPr="00646166">
        <w:rPr>
          <w:sz w:val="28"/>
          <w:szCs w:val="28"/>
        </w:rPr>
        <w:t xml:space="preserve"> </w:t>
      </w:r>
      <w:r w:rsidR="00D518E1">
        <w:rPr>
          <w:sz w:val="28"/>
          <w:szCs w:val="28"/>
        </w:rPr>
        <w:t>округа</w:t>
      </w:r>
      <w:r w:rsidRPr="00646166">
        <w:rPr>
          <w:sz w:val="28"/>
          <w:szCs w:val="28"/>
        </w:rPr>
        <w:t>;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Л.А. Вахрушева -  помощник военного комиссара пол воинскому учету </w:t>
      </w:r>
      <w:proofErr w:type="spellStart"/>
      <w:r w:rsidRPr="00646166">
        <w:rPr>
          <w:sz w:val="28"/>
          <w:szCs w:val="28"/>
        </w:rPr>
        <w:t>Сямженского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Верховажского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Вожегодского</w:t>
      </w:r>
      <w:proofErr w:type="spellEnd"/>
      <w:r w:rsidRPr="00646166">
        <w:rPr>
          <w:sz w:val="28"/>
          <w:szCs w:val="28"/>
        </w:rPr>
        <w:t xml:space="preserve"> и </w:t>
      </w:r>
      <w:proofErr w:type="spellStart"/>
      <w:r w:rsidR="00D518E1" w:rsidRPr="00646166">
        <w:rPr>
          <w:sz w:val="28"/>
          <w:szCs w:val="28"/>
        </w:rPr>
        <w:t>Харовского</w:t>
      </w:r>
      <w:proofErr w:type="spellEnd"/>
      <w:r w:rsidR="00D518E1" w:rsidRPr="00646166">
        <w:rPr>
          <w:sz w:val="28"/>
          <w:szCs w:val="28"/>
        </w:rPr>
        <w:t xml:space="preserve"> </w:t>
      </w:r>
      <w:r w:rsidR="00D518E1">
        <w:rPr>
          <w:sz w:val="28"/>
          <w:szCs w:val="28"/>
        </w:rPr>
        <w:t>округа</w:t>
      </w:r>
      <w:r w:rsidRPr="00646166">
        <w:rPr>
          <w:sz w:val="28"/>
          <w:szCs w:val="28"/>
        </w:rPr>
        <w:t xml:space="preserve">. 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>3. Комиссии по проведению смотр</w:t>
      </w:r>
      <w:r w:rsidR="00200EB5">
        <w:rPr>
          <w:sz w:val="28"/>
          <w:szCs w:val="28"/>
        </w:rPr>
        <w:t>а</w:t>
      </w:r>
      <w:r w:rsidRPr="00646166">
        <w:rPr>
          <w:sz w:val="28"/>
          <w:szCs w:val="28"/>
        </w:rPr>
        <w:t>-конкурс</w:t>
      </w:r>
      <w:r w:rsidR="00200EB5">
        <w:rPr>
          <w:sz w:val="28"/>
          <w:szCs w:val="28"/>
        </w:rPr>
        <w:t>а</w:t>
      </w:r>
      <w:r w:rsidRPr="00646166">
        <w:rPr>
          <w:sz w:val="28"/>
          <w:szCs w:val="28"/>
        </w:rPr>
        <w:t xml:space="preserve"> на лучшую организацию работы в области мобилизационной подготовки на </w:t>
      </w:r>
      <w:r w:rsidR="00476502" w:rsidRPr="00646166">
        <w:rPr>
          <w:sz w:val="28"/>
          <w:szCs w:val="28"/>
        </w:rPr>
        <w:t xml:space="preserve">территории </w:t>
      </w:r>
      <w:proofErr w:type="spellStart"/>
      <w:r w:rsidR="00476502"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  <w:r w:rsidR="00D518E1">
        <w:rPr>
          <w:sz w:val="28"/>
          <w:szCs w:val="28"/>
        </w:rPr>
        <w:t>муниципального округа</w:t>
      </w:r>
      <w:r w:rsidRPr="00646166">
        <w:rPr>
          <w:sz w:val="28"/>
          <w:szCs w:val="28"/>
        </w:rPr>
        <w:t xml:space="preserve"> организовать подготовку к смотру-конкурсу и выполнение мероприятий по его проведению. 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4. </w:t>
      </w:r>
      <w:r>
        <w:rPr>
          <w:sz w:val="28"/>
          <w:szCs w:val="28"/>
        </w:rPr>
        <w:t>Начальнику отдела</w:t>
      </w:r>
      <w:r w:rsidRPr="00646166">
        <w:rPr>
          <w:sz w:val="28"/>
          <w:szCs w:val="28"/>
        </w:rPr>
        <w:t xml:space="preserve"> по мобилизационной </w:t>
      </w:r>
      <w:r w:rsidR="00476502" w:rsidRPr="00646166">
        <w:rPr>
          <w:sz w:val="28"/>
          <w:szCs w:val="28"/>
        </w:rPr>
        <w:t xml:space="preserve">работе, </w:t>
      </w:r>
      <w:r w:rsidR="00476502">
        <w:rPr>
          <w:sz w:val="28"/>
          <w:szCs w:val="28"/>
        </w:rPr>
        <w:t>ГО</w:t>
      </w:r>
      <w:r>
        <w:rPr>
          <w:sz w:val="28"/>
          <w:szCs w:val="28"/>
        </w:rPr>
        <w:t xml:space="preserve"> и</w:t>
      </w:r>
      <w:r w:rsidRPr="00646166">
        <w:rPr>
          <w:sz w:val="28"/>
          <w:szCs w:val="28"/>
        </w:rPr>
        <w:t xml:space="preserve"> </w:t>
      </w:r>
      <w:r w:rsidR="00D518E1" w:rsidRPr="00646166">
        <w:rPr>
          <w:sz w:val="28"/>
          <w:szCs w:val="28"/>
        </w:rPr>
        <w:t xml:space="preserve">ЧС </w:t>
      </w:r>
      <w:r w:rsidR="00D518E1">
        <w:rPr>
          <w:sz w:val="28"/>
          <w:szCs w:val="28"/>
        </w:rPr>
        <w:t>администрации</w:t>
      </w:r>
      <w:r w:rsidR="00476502" w:rsidRPr="00646166">
        <w:rPr>
          <w:sz w:val="28"/>
          <w:szCs w:val="28"/>
        </w:rPr>
        <w:t xml:space="preserve"> </w:t>
      </w:r>
      <w:proofErr w:type="spellStart"/>
      <w:r w:rsidR="00476502"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  <w:r w:rsidR="00D518E1" w:rsidRPr="00646166">
        <w:rPr>
          <w:sz w:val="28"/>
          <w:szCs w:val="28"/>
        </w:rPr>
        <w:t xml:space="preserve">муниципального </w:t>
      </w:r>
      <w:r w:rsidR="00D518E1">
        <w:rPr>
          <w:sz w:val="28"/>
          <w:szCs w:val="28"/>
        </w:rPr>
        <w:t>округа</w:t>
      </w:r>
      <w:r w:rsidRPr="00646166">
        <w:rPr>
          <w:sz w:val="28"/>
          <w:szCs w:val="28"/>
        </w:rPr>
        <w:t>: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4.1. сформировать сведения о результатах выполнения мероприятий по организации и обеспечению мобилизации на </w:t>
      </w:r>
      <w:r w:rsidR="00476502" w:rsidRPr="00646166">
        <w:rPr>
          <w:sz w:val="28"/>
          <w:szCs w:val="28"/>
        </w:rPr>
        <w:t xml:space="preserve">территории </w:t>
      </w:r>
      <w:proofErr w:type="spellStart"/>
      <w:r w:rsidR="00476502"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  <w:r w:rsidR="00D518E1" w:rsidRPr="00646166">
        <w:rPr>
          <w:sz w:val="28"/>
          <w:szCs w:val="28"/>
        </w:rPr>
        <w:t xml:space="preserve">муниципального </w:t>
      </w:r>
      <w:r w:rsidR="00D518E1">
        <w:rPr>
          <w:sz w:val="28"/>
          <w:szCs w:val="28"/>
        </w:rPr>
        <w:t>округа</w:t>
      </w:r>
      <w:r w:rsidRPr="00646166">
        <w:rPr>
          <w:sz w:val="28"/>
          <w:szCs w:val="28"/>
        </w:rPr>
        <w:t>;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4.2. сформированные сведения утвердить </w:t>
      </w:r>
      <w:r w:rsidR="00476502" w:rsidRPr="00646166">
        <w:rPr>
          <w:sz w:val="28"/>
          <w:szCs w:val="28"/>
        </w:rPr>
        <w:t xml:space="preserve">главой </w:t>
      </w:r>
      <w:proofErr w:type="spellStart"/>
      <w:r w:rsidR="00476502">
        <w:rPr>
          <w:sz w:val="28"/>
          <w:szCs w:val="28"/>
        </w:rPr>
        <w:t>Харовского</w:t>
      </w:r>
      <w:proofErr w:type="spellEnd"/>
      <w:r w:rsidR="00476502">
        <w:rPr>
          <w:sz w:val="28"/>
          <w:szCs w:val="28"/>
        </w:rPr>
        <w:t xml:space="preserve"> </w:t>
      </w:r>
      <w:r w:rsidR="00D518E1" w:rsidRPr="00646166">
        <w:rPr>
          <w:sz w:val="28"/>
          <w:szCs w:val="28"/>
        </w:rPr>
        <w:t xml:space="preserve">муниципального </w:t>
      </w:r>
      <w:r w:rsidR="00D518E1">
        <w:rPr>
          <w:sz w:val="28"/>
          <w:szCs w:val="28"/>
        </w:rPr>
        <w:t>округа</w:t>
      </w:r>
      <w:r w:rsidRPr="00646166">
        <w:rPr>
          <w:sz w:val="28"/>
          <w:szCs w:val="28"/>
        </w:rPr>
        <w:t xml:space="preserve"> и направить </w:t>
      </w:r>
      <w:r w:rsidR="00476502" w:rsidRPr="00646166">
        <w:rPr>
          <w:sz w:val="28"/>
          <w:szCs w:val="28"/>
        </w:rPr>
        <w:t>в военный</w:t>
      </w:r>
      <w:r w:rsidRPr="00646166">
        <w:rPr>
          <w:sz w:val="28"/>
          <w:szCs w:val="28"/>
        </w:rPr>
        <w:t xml:space="preserve"> комиссариат </w:t>
      </w:r>
      <w:proofErr w:type="spellStart"/>
      <w:r w:rsidRPr="00646166">
        <w:rPr>
          <w:sz w:val="28"/>
          <w:szCs w:val="28"/>
        </w:rPr>
        <w:t>Сямженского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Верховажского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Вожегодского</w:t>
      </w:r>
      <w:proofErr w:type="spellEnd"/>
      <w:r w:rsidRPr="00646166">
        <w:rPr>
          <w:sz w:val="28"/>
          <w:szCs w:val="28"/>
        </w:rPr>
        <w:t xml:space="preserve"> и </w:t>
      </w:r>
      <w:proofErr w:type="spellStart"/>
      <w:r w:rsidRPr="00646166">
        <w:rPr>
          <w:sz w:val="28"/>
          <w:szCs w:val="28"/>
        </w:rPr>
        <w:t>Харов</w:t>
      </w:r>
      <w:r w:rsidR="00D518E1">
        <w:rPr>
          <w:sz w:val="28"/>
          <w:szCs w:val="28"/>
        </w:rPr>
        <w:t>ского</w:t>
      </w:r>
      <w:proofErr w:type="spellEnd"/>
      <w:r w:rsidR="00D518E1">
        <w:rPr>
          <w:sz w:val="28"/>
          <w:szCs w:val="28"/>
        </w:rPr>
        <w:t xml:space="preserve"> районов к 16 сентября 2023</w:t>
      </w:r>
      <w:r w:rsidRPr="00646166">
        <w:rPr>
          <w:sz w:val="28"/>
          <w:szCs w:val="28"/>
        </w:rPr>
        <w:t xml:space="preserve"> года.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5. Рекомендовать военному комиссариату </w:t>
      </w:r>
      <w:proofErr w:type="spellStart"/>
      <w:r w:rsidRPr="00646166">
        <w:rPr>
          <w:sz w:val="28"/>
          <w:szCs w:val="28"/>
        </w:rPr>
        <w:t>Сямженского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Верховажского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</w:t>
      </w:r>
      <w:r w:rsidR="00D518E1">
        <w:rPr>
          <w:sz w:val="28"/>
          <w:szCs w:val="28"/>
        </w:rPr>
        <w:t>ожегодского</w:t>
      </w:r>
      <w:proofErr w:type="spellEnd"/>
      <w:r w:rsidR="00D518E1">
        <w:rPr>
          <w:sz w:val="28"/>
          <w:szCs w:val="28"/>
        </w:rPr>
        <w:t xml:space="preserve"> и </w:t>
      </w:r>
      <w:proofErr w:type="spellStart"/>
      <w:r w:rsidR="00D518E1">
        <w:rPr>
          <w:sz w:val="28"/>
          <w:szCs w:val="28"/>
        </w:rPr>
        <w:t>Харовского</w:t>
      </w:r>
      <w:proofErr w:type="spellEnd"/>
      <w:r w:rsidR="00D518E1">
        <w:rPr>
          <w:sz w:val="28"/>
          <w:szCs w:val="28"/>
        </w:rPr>
        <w:t xml:space="preserve"> округа</w:t>
      </w:r>
      <w:r w:rsidRPr="00646166">
        <w:rPr>
          <w:sz w:val="28"/>
          <w:szCs w:val="28"/>
        </w:rPr>
        <w:t>: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>5.1. обобщить полученные сведения и сведения о результатах выполнения мероприятий по организации и обеспечению мобилизации и направить их в военный комисс</w:t>
      </w:r>
      <w:r w:rsidR="00D518E1">
        <w:rPr>
          <w:sz w:val="28"/>
          <w:szCs w:val="28"/>
        </w:rPr>
        <w:t>ариат области к 20 сентября 2023</w:t>
      </w:r>
      <w:r w:rsidRPr="00646166">
        <w:rPr>
          <w:sz w:val="28"/>
          <w:szCs w:val="28"/>
        </w:rPr>
        <w:t xml:space="preserve"> года.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6. Рекомендовать руководителям организаций, органам местного самоуправления, расположенных на </w:t>
      </w:r>
      <w:r w:rsidR="00476502" w:rsidRPr="00646166">
        <w:rPr>
          <w:sz w:val="28"/>
          <w:szCs w:val="28"/>
        </w:rPr>
        <w:t xml:space="preserve">территории </w:t>
      </w:r>
      <w:proofErr w:type="spellStart"/>
      <w:r w:rsidR="00476502">
        <w:rPr>
          <w:sz w:val="28"/>
          <w:szCs w:val="28"/>
        </w:rPr>
        <w:t>Харовского</w:t>
      </w:r>
      <w:proofErr w:type="spellEnd"/>
      <w:r w:rsidR="00476502">
        <w:rPr>
          <w:sz w:val="28"/>
          <w:szCs w:val="28"/>
        </w:rPr>
        <w:t xml:space="preserve"> </w:t>
      </w:r>
      <w:r w:rsidR="00D518E1">
        <w:rPr>
          <w:sz w:val="28"/>
          <w:szCs w:val="28"/>
        </w:rPr>
        <w:t>муниципального округа</w:t>
      </w:r>
      <w:r w:rsidRPr="00646166">
        <w:rPr>
          <w:sz w:val="28"/>
          <w:szCs w:val="28"/>
        </w:rPr>
        <w:t>, независимо от организационно-правовых форм и форм собственности, выполняющих мероприятия по организации и обеспечению мобилизации: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6.1. принять активное участие в проведении смотра-конкурса на </w:t>
      </w:r>
      <w:r w:rsidR="00476502" w:rsidRPr="00646166">
        <w:rPr>
          <w:sz w:val="28"/>
          <w:szCs w:val="28"/>
        </w:rPr>
        <w:t xml:space="preserve">территории </w:t>
      </w:r>
      <w:proofErr w:type="spellStart"/>
      <w:r w:rsidR="00476502">
        <w:rPr>
          <w:sz w:val="28"/>
          <w:szCs w:val="28"/>
        </w:rPr>
        <w:t>Харовского</w:t>
      </w:r>
      <w:proofErr w:type="spellEnd"/>
      <w:r w:rsidR="00476502">
        <w:rPr>
          <w:sz w:val="28"/>
          <w:szCs w:val="28"/>
        </w:rPr>
        <w:t xml:space="preserve"> </w:t>
      </w:r>
      <w:r w:rsidR="00D518E1">
        <w:rPr>
          <w:sz w:val="28"/>
          <w:szCs w:val="28"/>
        </w:rPr>
        <w:t>муниципального округа</w:t>
      </w:r>
      <w:r w:rsidRPr="00646166">
        <w:rPr>
          <w:sz w:val="28"/>
          <w:szCs w:val="28"/>
        </w:rPr>
        <w:t>;</w:t>
      </w:r>
    </w:p>
    <w:p w:rsidR="00646166" w:rsidRPr="00646166" w:rsidRDefault="00646166" w:rsidP="00646166">
      <w:pPr>
        <w:ind w:firstLine="708"/>
        <w:jc w:val="both"/>
        <w:rPr>
          <w:sz w:val="28"/>
          <w:szCs w:val="28"/>
        </w:rPr>
      </w:pPr>
      <w:r w:rsidRPr="00646166">
        <w:rPr>
          <w:sz w:val="28"/>
          <w:szCs w:val="28"/>
        </w:rPr>
        <w:t xml:space="preserve">6.2. обеспечить военный комиссариат </w:t>
      </w:r>
      <w:proofErr w:type="spellStart"/>
      <w:r w:rsidRPr="00646166">
        <w:rPr>
          <w:sz w:val="28"/>
          <w:szCs w:val="28"/>
        </w:rPr>
        <w:t>Сямженского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Верховажского</w:t>
      </w:r>
      <w:proofErr w:type="spellEnd"/>
      <w:r w:rsidRPr="00646166">
        <w:rPr>
          <w:sz w:val="28"/>
          <w:szCs w:val="28"/>
        </w:rPr>
        <w:t xml:space="preserve">, </w:t>
      </w:r>
      <w:proofErr w:type="spellStart"/>
      <w:r w:rsidRPr="00646166">
        <w:rPr>
          <w:sz w:val="28"/>
          <w:szCs w:val="28"/>
        </w:rPr>
        <w:t>В</w:t>
      </w:r>
      <w:r w:rsidR="00D518E1">
        <w:rPr>
          <w:sz w:val="28"/>
          <w:szCs w:val="28"/>
        </w:rPr>
        <w:t>ожегодского</w:t>
      </w:r>
      <w:proofErr w:type="spellEnd"/>
      <w:r w:rsidR="00D518E1">
        <w:rPr>
          <w:sz w:val="28"/>
          <w:szCs w:val="28"/>
        </w:rPr>
        <w:t xml:space="preserve"> и </w:t>
      </w:r>
      <w:proofErr w:type="spellStart"/>
      <w:r w:rsidR="00D518E1">
        <w:rPr>
          <w:sz w:val="28"/>
          <w:szCs w:val="28"/>
        </w:rPr>
        <w:t>Харовского</w:t>
      </w:r>
      <w:proofErr w:type="spellEnd"/>
      <w:r w:rsidR="00D518E1">
        <w:rPr>
          <w:sz w:val="28"/>
          <w:szCs w:val="28"/>
        </w:rPr>
        <w:t xml:space="preserve"> округов</w:t>
      </w:r>
      <w:r w:rsidRPr="00646166">
        <w:rPr>
          <w:sz w:val="28"/>
          <w:szCs w:val="28"/>
        </w:rPr>
        <w:t xml:space="preserve"> необходимыми помещениями, средствами технической связи и оборудованием.</w:t>
      </w:r>
    </w:p>
    <w:p w:rsidR="00646166" w:rsidRPr="00646166" w:rsidRDefault="00646166" w:rsidP="0064616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46166">
        <w:rPr>
          <w:color w:val="000000"/>
          <w:sz w:val="28"/>
        </w:rPr>
        <w:t xml:space="preserve">7.  Контроль за исполнением </w:t>
      </w:r>
      <w:r w:rsidR="00200EB5">
        <w:rPr>
          <w:color w:val="000000"/>
          <w:sz w:val="28"/>
        </w:rPr>
        <w:t>постановления</w:t>
      </w:r>
      <w:r w:rsidRPr="00646166">
        <w:rPr>
          <w:color w:val="000000"/>
          <w:sz w:val="28"/>
        </w:rPr>
        <w:t xml:space="preserve"> оставляю за собой.</w:t>
      </w:r>
    </w:p>
    <w:p w:rsidR="004114F5" w:rsidRPr="002A61F6" w:rsidRDefault="00646166" w:rsidP="004114F5">
      <w:pPr>
        <w:ind w:firstLine="708"/>
        <w:jc w:val="both"/>
        <w:rPr>
          <w:sz w:val="28"/>
          <w:szCs w:val="28"/>
        </w:rPr>
      </w:pPr>
      <w:r w:rsidRPr="00646166">
        <w:rPr>
          <w:color w:val="000000"/>
          <w:sz w:val="28"/>
        </w:rPr>
        <w:t xml:space="preserve">8.  </w:t>
      </w:r>
      <w:r w:rsidR="004114F5" w:rsidRPr="008E4683">
        <w:rPr>
          <w:sz w:val="28"/>
          <w:szCs w:val="28"/>
        </w:rPr>
        <w:t xml:space="preserve">Настоящее постановление </w:t>
      </w:r>
      <w:r w:rsidR="004114F5">
        <w:rPr>
          <w:sz w:val="28"/>
          <w:szCs w:val="28"/>
        </w:rPr>
        <w:t xml:space="preserve">вступает в силу со дня его официального размещения   </w:t>
      </w:r>
      <w:r w:rsidR="004114F5" w:rsidRPr="008E4683">
        <w:rPr>
          <w:sz w:val="28"/>
          <w:szCs w:val="28"/>
        </w:rPr>
        <w:t>в информационно-телекоммуникационной сети «Интернет».</w:t>
      </w:r>
    </w:p>
    <w:p w:rsidR="00646166" w:rsidRPr="00646166" w:rsidRDefault="00646166" w:rsidP="00646166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EC7E65" w:rsidRPr="00EC7E65" w:rsidRDefault="00EC7E65" w:rsidP="004765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475AB" w:rsidRPr="00BE0E0F" w:rsidRDefault="003475AB" w:rsidP="00BE0E0F">
      <w:pPr>
        <w:rPr>
          <w:bCs/>
          <w:sz w:val="28"/>
          <w:szCs w:val="28"/>
        </w:rPr>
      </w:pPr>
    </w:p>
    <w:p w:rsidR="009921CE" w:rsidRDefault="00D518E1" w:rsidP="009921C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37EB9">
        <w:rPr>
          <w:sz w:val="28"/>
          <w:szCs w:val="28"/>
        </w:rPr>
        <w:t>Харовского</w:t>
      </w:r>
      <w:proofErr w:type="spellEnd"/>
      <w:r w:rsidR="00F37EB9">
        <w:rPr>
          <w:sz w:val="28"/>
          <w:szCs w:val="28"/>
        </w:rPr>
        <w:t xml:space="preserve"> муниципального округа</w:t>
      </w:r>
      <w:r w:rsidR="009921C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</w:t>
      </w:r>
      <w:r w:rsidR="009921CE">
        <w:rPr>
          <w:sz w:val="28"/>
          <w:szCs w:val="28"/>
        </w:rPr>
        <w:t xml:space="preserve"> О.В. Тихомиров</w:t>
      </w:r>
      <w:bookmarkStart w:id="0" w:name="_GoBack"/>
      <w:bookmarkEnd w:id="0"/>
    </w:p>
    <w:p w:rsidR="003475AB" w:rsidRPr="00E0194C" w:rsidRDefault="003475AB" w:rsidP="009921CE">
      <w:pPr>
        <w:pStyle w:val="a6"/>
        <w:spacing w:after="0"/>
        <w:ind w:right="-1"/>
        <w:jc w:val="both"/>
        <w:rPr>
          <w:sz w:val="28"/>
          <w:szCs w:val="28"/>
        </w:rPr>
      </w:pPr>
    </w:p>
    <w:sectPr w:rsidR="003475AB" w:rsidRPr="00E0194C" w:rsidSect="00476502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0C8"/>
    <w:multiLevelType w:val="hybridMultilevel"/>
    <w:tmpl w:val="9F1A23BA"/>
    <w:lvl w:ilvl="0" w:tplc="4B9E5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EA030C"/>
    <w:multiLevelType w:val="hybridMultilevel"/>
    <w:tmpl w:val="E860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38"/>
    <w:multiLevelType w:val="hybridMultilevel"/>
    <w:tmpl w:val="B3C2C5AA"/>
    <w:lvl w:ilvl="0" w:tplc="99F01A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3162033"/>
    <w:multiLevelType w:val="hybridMultilevel"/>
    <w:tmpl w:val="7F626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808D8"/>
    <w:multiLevelType w:val="hybridMultilevel"/>
    <w:tmpl w:val="0F34C4F0"/>
    <w:lvl w:ilvl="0" w:tplc="58F41F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900192A"/>
    <w:multiLevelType w:val="hybridMultilevel"/>
    <w:tmpl w:val="4E903D2E"/>
    <w:lvl w:ilvl="0" w:tplc="C6A436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D9"/>
    <w:rsid w:val="00006C57"/>
    <w:rsid w:val="00043ECF"/>
    <w:rsid w:val="00061924"/>
    <w:rsid w:val="00080246"/>
    <w:rsid w:val="00081769"/>
    <w:rsid w:val="00087613"/>
    <w:rsid w:val="00095BC7"/>
    <w:rsid w:val="000A1860"/>
    <w:rsid w:val="000A45CD"/>
    <w:rsid w:val="000B6300"/>
    <w:rsid w:val="000D5153"/>
    <w:rsid w:val="000F6B1A"/>
    <w:rsid w:val="00102EA8"/>
    <w:rsid w:val="00127FC1"/>
    <w:rsid w:val="001A5F17"/>
    <w:rsid w:val="001D6ECE"/>
    <w:rsid w:val="001F002A"/>
    <w:rsid w:val="001F269D"/>
    <w:rsid w:val="001F7536"/>
    <w:rsid w:val="00200EB5"/>
    <w:rsid w:val="00214CDD"/>
    <w:rsid w:val="00225D50"/>
    <w:rsid w:val="002341BE"/>
    <w:rsid w:val="002A54B7"/>
    <w:rsid w:val="002B03B6"/>
    <w:rsid w:val="002C4866"/>
    <w:rsid w:val="002E435C"/>
    <w:rsid w:val="002F59A6"/>
    <w:rsid w:val="00301951"/>
    <w:rsid w:val="00317577"/>
    <w:rsid w:val="003475AB"/>
    <w:rsid w:val="0035259C"/>
    <w:rsid w:val="00354305"/>
    <w:rsid w:val="003740FE"/>
    <w:rsid w:val="00394036"/>
    <w:rsid w:val="003B4B2F"/>
    <w:rsid w:val="003C4F0A"/>
    <w:rsid w:val="003C5DA8"/>
    <w:rsid w:val="003E05F3"/>
    <w:rsid w:val="00406907"/>
    <w:rsid w:val="004114F5"/>
    <w:rsid w:val="00413B06"/>
    <w:rsid w:val="00441241"/>
    <w:rsid w:val="004431BF"/>
    <w:rsid w:val="00447187"/>
    <w:rsid w:val="00451402"/>
    <w:rsid w:val="00470FE2"/>
    <w:rsid w:val="00476502"/>
    <w:rsid w:val="00487C84"/>
    <w:rsid w:val="00495E30"/>
    <w:rsid w:val="00497D80"/>
    <w:rsid w:val="004A1A75"/>
    <w:rsid w:val="004F0A0C"/>
    <w:rsid w:val="00503A71"/>
    <w:rsid w:val="0050750E"/>
    <w:rsid w:val="0051289B"/>
    <w:rsid w:val="00530696"/>
    <w:rsid w:val="005574D7"/>
    <w:rsid w:val="0057231B"/>
    <w:rsid w:val="005768CB"/>
    <w:rsid w:val="00583952"/>
    <w:rsid w:val="00587EBE"/>
    <w:rsid w:val="005A13E6"/>
    <w:rsid w:val="005D4D6F"/>
    <w:rsid w:val="005F740C"/>
    <w:rsid w:val="0062248A"/>
    <w:rsid w:val="00645CE5"/>
    <w:rsid w:val="00646166"/>
    <w:rsid w:val="00666421"/>
    <w:rsid w:val="00672AFF"/>
    <w:rsid w:val="006807E6"/>
    <w:rsid w:val="00686827"/>
    <w:rsid w:val="006A3FE5"/>
    <w:rsid w:val="006B2F19"/>
    <w:rsid w:val="006B3218"/>
    <w:rsid w:val="006E2AC6"/>
    <w:rsid w:val="006E731C"/>
    <w:rsid w:val="006F4E9C"/>
    <w:rsid w:val="0070504F"/>
    <w:rsid w:val="00742795"/>
    <w:rsid w:val="00744D5D"/>
    <w:rsid w:val="00746E07"/>
    <w:rsid w:val="00761704"/>
    <w:rsid w:val="007669D4"/>
    <w:rsid w:val="007A5B70"/>
    <w:rsid w:val="007A7755"/>
    <w:rsid w:val="007F5EB1"/>
    <w:rsid w:val="008427B9"/>
    <w:rsid w:val="00843D1C"/>
    <w:rsid w:val="00843E31"/>
    <w:rsid w:val="0086324D"/>
    <w:rsid w:val="00872E56"/>
    <w:rsid w:val="008772D7"/>
    <w:rsid w:val="00877EC8"/>
    <w:rsid w:val="008927B4"/>
    <w:rsid w:val="008A32AA"/>
    <w:rsid w:val="008D2AAD"/>
    <w:rsid w:val="008E1571"/>
    <w:rsid w:val="008E628F"/>
    <w:rsid w:val="008F0367"/>
    <w:rsid w:val="008F6BEE"/>
    <w:rsid w:val="0091161B"/>
    <w:rsid w:val="00964201"/>
    <w:rsid w:val="00990CDB"/>
    <w:rsid w:val="009921CE"/>
    <w:rsid w:val="009975FB"/>
    <w:rsid w:val="009A7FAF"/>
    <w:rsid w:val="009C3B4D"/>
    <w:rsid w:val="009D4D40"/>
    <w:rsid w:val="009E277F"/>
    <w:rsid w:val="009E4654"/>
    <w:rsid w:val="009F71F9"/>
    <w:rsid w:val="00A1550A"/>
    <w:rsid w:val="00A5763C"/>
    <w:rsid w:val="00A64E84"/>
    <w:rsid w:val="00A72242"/>
    <w:rsid w:val="00A763A1"/>
    <w:rsid w:val="00A80A35"/>
    <w:rsid w:val="00A9079C"/>
    <w:rsid w:val="00A9142A"/>
    <w:rsid w:val="00AD067F"/>
    <w:rsid w:val="00AF556A"/>
    <w:rsid w:val="00B10447"/>
    <w:rsid w:val="00B21334"/>
    <w:rsid w:val="00B21EC9"/>
    <w:rsid w:val="00B6757C"/>
    <w:rsid w:val="00B91576"/>
    <w:rsid w:val="00BA2360"/>
    <w:rsid w:val="00BB3E50"/>
    <w:rsid w:val="00BC3B16"/>
    <w:rsid w:val="00BE0D18"/>
    <w:rsid w:val="00BE0E0F"/>
    <w:rsid w:val="00BF0334"/>
    <w:rsid w:val="00BF0A34"/>
    <w:rsid w:val="00C21D56"/>
    <w:rsid w:val="00C43894"/>
    <w:rsid w:val="00C7084B"/>
    <w:rsid w:val="00C84772"/>
    <w:rsid w:val="00C85EF3"/>
    <w:rsid w:val="00CB4FB8"/>
    <w:rsid w:val="00CD5DDA"/>
    <w:rsid w:val="00CF1FD9"/>
    <w:rsid w:val="00D1063C"/>
    <w:rsid w:val="00D21AB1"/>
    <w:rsid w:val="00D34FD5"/>
    <w:rsid w:val="00D518E1"/>
    <w:rsid w:val="00D75B2A"/>
    <w:rsid w:val="00D96169"/>
    <w:rsid w:val="00DB354C"/>
    <w:rsid w:val="00DC6501"/>
    <w:rsid w:val="00DC6E40"/>
    <w:rsid w:val="00DE56BA"/>
    <w:rsid w:val="00DF2217"/>
    <w:rsid w:val="00E10529"/>
    <w:rsid w:val="00E113CD"/>
    <w:rsid w:val="00E20D18"/>
    <w:rsid w:val="00E816AD"/>
    <w:rsid w:val="00EC7E65"/>
    <w:rsid w:val="00ED4C8C"/>
    <w:rsid w:val="00ED4DE2"/>
    <w:rsid w:val="00EE3F2F"/>
    <w:rsid w:val="00EE7022"/>
    <w:rsid w:val="00EF5E93"/>
    <w:rsid w:val="00F12BB6"/>
    <w:rsid w:val="00F2764B"/>
    <w:rsid w:val="00F30D83"/>
    <w:rsid w:val="00F37EB9"/>
    <w:rsid w:val="00F43861"/>
    <w:rsid w:val="00F445B4"/>
    <w:rsid w:val="00F5530C"/>
    <w:rsid w:val="00F848BA"/>
    <w:rsid w:val="00FA2FD6"/>
    <w:rsid w:val="00FC7CCA"/>
    <w:rsid w:val="00FE2EF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8927B4"/>
    <w:rPr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927B4"/>
    <w:pPr>
      <w:shd w:val="clear" w:color="auto" w:fill="FFFFFF"/>
      <w:spacing w:line="326" w:lineRule="exact"/>
      <w:jc w:val="center"/>
    </w:pPr>
    <w:rPr>
      <w:sz w:val="26"/>
      <w:szCs w:val="26"/>
    </w:rPr>
  </w:style>
  <w:style w:type="character" w:styleId="a9">
    <w:name w:val="Hyperlink"/>
    <w:basedOn w:val="a0"/>
    <w:unhideWhenUsed/>
    <w:rsid w:val="00BE0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8927B4"/>
    <w:rPr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927B4"/>
    <w:pPr>
      <w:shd w:val="clear" w:color="auto" w:fill="FFFFFF"/>
      <w:spacing w:line="326" w:lineRule="exact"/>
      <w:jc w:val="center"/>
    </w:pPr>
    <w:rPr>
      <w:sz w:val="26"/>
      <w:szCs w:val="26"/>
    </w:rPr>
  </w:style>
  <w:style w:type="character" w:styleId="a9">
    <w:name w:val="Hyperlink"/>
    <w:basedOn w:val="a0"/>
    <w:unhideWhenUsed/>
    <w:rsid w:val="00BE0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Финансовое управление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Клубова Н.В.</dc:creator>
  <cp:lastModifiedBy>k10</cp:lastModifiedBy>
  <cp:revision>7</cp:revision>
  <cp:lastPrinted>2023-05-04T11:01:00Z</cp:lastPrinted>
  <dcterms:created xsi:type="dcterms:W3CDTF">2023-04-26T07:22:00Z</dcterms:created>
  <dcterms:modified xsi:type="dcterms:W3CDTF">2023-05-04T13:44:00Z</dcterms:modified>
</cp:coreProperties>
</file>