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Ind w:type="dxa" w:w="0"/>
        <w:tblLayout w:type="fixed"/>
        <w:tblCellMar>
          <w:top w:type="dxa" w:w="0"/>
          <w:left w:type="dxa" w:w="0"/>
          <w:bottom w:type="dxa" w:w="0"/>
          <w:right w:type="dxa" w:w="0"/>
        </w:tblCellMar>
      </w:tblPr>
      <w:tblGrid>
        <w:gridCol w:w="10207"/>
      </w:tblGrid>
      <w:tr>
        <w:trPr>
          <w:trHeight w:hRule="exact" w:val="2791"/>
        </w:trPr>
        <w:tc>
          <w:tcPr>
            <w:tcW w:type="dxa" w:w="10207"/>
            <w:tcBorders>
              <w:top w:sz="4" w:val="nil"/>
              <w:left w:sz="4" w:val="nil"/>
              <w:bottom w:sz="4" w:val="nil"/>
              <w:right w:sz="4" w:val="nil"/>
            </w:tcBorders>
            <w:tcMar>
              <w:top w:type="dxa" w:w="60"/>
              <w:left w:type="dxa" w:w="80"/>
              <w:bottom w:type="dxa" w:w="60"/>
              <w:right w:type="dxa" w:w="80"/>
            </w:tcMar>
          </w:tcPr>
          <w:p w14:paraId="09000000">
            <w:pPr>
              <w:pStyle w:val="Style_2"/>
              <w:ind w:firstLine="0" w:left="0"/>
              <w:jc w:val="left"/>
              <w:rPr>
                <w:sz w:val="20"/>
              </w:rPr>
            </w:pPr>
            <w:r>
              <w:rPr>
                <w:rFonts w:ascii="Tahoma" w:hAnsi="Tahoma"/>
                <w:b w:val="0"/>
                <w:i w:val="0"/>
                <w:strike w:val="0"/>
                <w:sz w:val="20"/>
                <w:u w:val="none"/>
              </w:rPr>
              <w:drawing>
                <wp:inline>
                  <wp:extent cx="3810000" cy="904875"/>
                  <wp:docPr hidden="false" id="1" name="Picture 1"/>
                  <a:graphic>
                    <a:graphicData uri="http://schemas.openxmlformats.org/drawingml/2006/picture">
                      <pic:pic>
                        <pic:nvPicPr>
                          <pic:cNvPr hidden="false" id="2" name="Picture 2"/>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207"/>
            <w:tcBorders>
              <w:top w:sz="4" w:val="nil"/>
              <w:left w:sz="4" w:val="nil"/>
              <w:bottom w:sz="4" w:val="nil"/>
              <w:right w:sz="4" w:val="nil"/>
            </w:tcBorders>
            <w:tcMar>
              <w:top w:type="dxa" w:w="60"/>
              <w:left w:type="dxa" w:w="80"/>
              <w:bottom w:type="dxa" w:w="60"/>
              <w:right w:type="dxa" w:w="80"/>
            </w:tcMar>
            <w:vAlign w:val="center"/>
          </w:tcPr>
          <w:p w14:paraId="0A000000">
            <w:pPr>
              <w:pStyle w:val="Style_2"/>
              <w:ind w:firstLine="0" w:left="0"/>
              <w:jc w:val="center"/>
              <w:rPr>
                <w:sz w:val="48"/>
              </w:rPr>
            </w:pPr>
            <w:r>
              <w:rPr>
                <w:rFonts w:ascii="Tahoma" w:hAnsi="Tahoma"/>
                <w:b w:val="0"/>
                <w:i w:val="0"/>
                <w:strike w:val="0"/>
                <w:sz w:val="48"/>
                <w:u w:val="none"/>
              </w:rPr>
              <w:t>Закон Вологодской области от 13.07.2012 N 2835-ОЗ</w:t>
            </w:r>
            <w:r>
              <w:rPr>
                <w:rFonts w:ascii="Tahoma" w:hAnsi="Tahoma"/>
                <w:b w:val="0"/>
                <w:i w:val="0"/>
                <w:strike w:val="0"/>
                <w:sz w:val="48"/>
                <w:u w:val="none"/>
              </w:rPr>
              <w:br/>
            </w:r>
            <w:r>
              <w:rPr>
                <w:rFonts w:ascii="Tahoma" w:hAnsi="Tahoma"/>
                <w:b w:val="0"/>
                <w:i w:val="0"/>
                <w:strike w:val="0"/>
                <w:sz w:val="48"/>
                <w:u w:val="none"/>
              </w:rPr>
              <w:t>(ред. от 30.05.2024)</w:t>
            </w:r>
            <w:r>
              <w:rPr>
                <w:rFonts w:ascii="Tahoma" w:hAnsi="Tahoma"/>
                <w:b w:val="0"/>
                <w:i w:val="0"/>
                <w:strike w:val="0"/>
                <w:sz w:val="48"/>
                <w:u w:val="none"/>
              </w:rPr>
              <w:br/>
            </w:r>
            <w:r>
              <w:rPr>
                <w:rFonts w:ascii="Tahoma" w:hAnsi="Tahoma"/>
                <w:b w:val="0"/>
                <w:i w:val="0"/>
                <w:strike w:val="0"/>
                <w:sz w:val="48"/>
                <w:u w:val="none"/>
              </w:rPr>
              <w:t>"О выборах Губернатора Вологодской области"</w:t>
            </w:r>
            <w:r>
              <w:rPr>
                <w:rFonts w:ascii="Tahoma" w:hAnsi="Tahoma"/>
                <w:b w:val="0"/>
                <w:i w:val="0"/>
                <w:strike w:val="0"/>
                <w:sz w:val="48"/>
                <w:u w:val="none"/>
              </w:rPr>
              <w:br/>
            </w:r>
            <w:r>
              <w:rPr>
                <w:rFonts w:ascii="Tahoma" w:hAnsi="Tahoma"/>
                <w:b w:val="0"/>
                <w:i w:val="0"/>
                <w:strike w:val="0"/>
                <w:sz w:val="48"/>
                <w:u w:val="none"/>
              </w:rPr>
              <w:t>(принят Постановлением ЗС Вологодской области от 27.06.2012 N 377)</w:t>
            </w:r>
          </w:p>
        </w:tc>
      </w:tr>
      <w:tr>
        <w:trPr>
          <w:trHeight w:hRule="exact" w:val="2791"/>
        </w:trPr>
        <w:tc>
          <w:tcPr>
            <w:tcW w:type="dxa" w:w="10207"/>
            <w:tcBorders>
              <w:top w:sz="4" w:val="nil"/>
              <w:left w:sz="4" w:val="nil"/>
              <w:bottom w:sz="4" w:val="nil"/>
              <w:right w:sz="4" w:val="nil"/>
            </w:tcBorders>
            <w:tcMar>
              <w:top w:type="dxa" w:w="60"/>
              <w:left w:type="dxa" w:w="80"/>
              <w:bottom w:type="dxa" w:w="60"/>
              <w:right w:type="dxa" w:w="80"/>
            </w:tcMar>
            <w:vAlign w:val="center"/>
          </w:tcPr>
          <w:p w14:paraId="0B000000">
            <w:pPr>
              <w:pStyle w:val="Style_2"/>
              <w:ind w:firstLine="0" w:left="0"/>
              <w:jc w:val="center"/>
              <w:rPr>
                <w:sz w:val="28"/>
              </w:rPr>
            </w:pPr>
            <w:r>
              <w:rPr>
                <w:rFonts w:ascii="Tahoma" w:hAnsi="Tahoma"/>
                <w:b w:val="0"/>
                <w:i w:val="0"/>
                <w:strike w:val="0"/>
                <w:sz w:val="28"/>
                <w:u w:val="none"/>
              </w:rPr>
              <w:t xml:space="preserve">Документ предоставлен </w:t>
            </w:r>
            <w:r>
              <w:rPr>
                <w:rFonts w:ascii="Tahoma" w:hAnsi="Tahoma"/>
                <w:b w:val="1"/>
                <w:i w:val="0"/>
                <w:strike w:val="0"/>
                <w:color w:val="0000FF"/>
                <w:sz w:val="28"/>
                <w:u w:val="none"/>
              </w:rPr>
              <w:fldChar w:fldCharType="begin"/>
            </w:r>
            <w:r>
              <w:rPr>
                <w:rFonts w:ascii="Tahoma" w:hAnsi="Tahoma"/>
                <w:b w:val="1"/>
                <w:i w:val="0"/>
                <w:strike w:val="0"/>
                <w:color w:val="0000FF"/>
                <w:sz w:val="28"/>
                <w:u w:val="none"/>
              </w:rPr>
              <w:instrText>HYPERLINK "https://www.consultant.ru"</w:instrText>
            </w:r>
            <w:r>
              <w:rPr>
                <w:rFonts w:ascii="Tahoma" w:hAnsi="Tahoma"/>
                <w:b w:val="1"/>
                <w:i w:val="0"/>
                <w:strike w:val="0"/>
                <w:color w:val="0000FF"/>
                <w:sz w:val="28"/>
                <w:u w:val="none"/>
              </w:rPr>
              <w:fldChar w:fldCharType="separate"/>
            </w:r>
            <w:r>
              <w:rPr>
                <w:rFonts w:ascii="Tahoma" w:hAnsi="Tahoma"/>
                <w:b w:val="1"/>
                <w:i w:val="0"/>
                <w:strike w:val="0"/>
                <w:color w:val="0000FF"/>
                <w:sz w:val="28"/>
                <w:u w:val="none"/>
              </w:rPr>
              <w:t>КонсультантПлюс</w:t>
            </w:r>
            <w:r>
              <w:rPr>
                <w:rFonts w:ascii="Tahoma" w:hAnsi="Tahoma"/>
                <w:b w:val="1"/>
                <w:i w:val="0"/>
                <w:strike w:val="0"/>
                <w:color w:val="0000FF"/>
                <w:sz w:val="28"/>
                <w:u w:val="none"/>
              </w:rPr>
              <w:br/>
            </w:r>
            <w:r>
              <w:rPr>
                <w:rFonts w:ascii="Tahoma" w:hAnsi="Tahoma"/>
                <w:b w:val="1"/>
                <w:i w:val="0"/>
                <w:strike w:val="0"/>
                <w:color w:val="0000FF"/>
                <w:sz w:val="28"/>
                <w:u w:val="none"/>
              </w:rPr>
              <w:br/>
            </w:r>
            <w:r>
              <w:rPr>
                <w:rFonts w:ascii="Tahoma" w:hAnsi="Tahoma"/>
                <w:b w:val="1"/>
                <w:i w:val="0"/>
                <w:strike w:val="0"/>
                <w:color w:val="0000FF"/>
                <w:sz w:val="28"/>
                <w:u w:val="none"/>
              </w:rPr>
              <w:t>www.consultant.ru</w:t>
            </w:r>
            <w:r>
              <w:rPr>
                <w:rFonts w:ascii="Tahoma" w:hAnsi="Tahoma"/>
                <w:b w:val="1"/>
                <w:i w:val="0"/>
                <w:strike w:val="0"/>
                <w:color w:val="0000FF"/>
                <w:sz w:val="28"/>
                <w:u w:val="none"/>
              </w:rPr>
              <w:fldChar w:fldCharType="end"/>
            </w:r>
            <w:r>
              <w:rPr>
                <w:rFonts w:ascii="Tahoma" w:hAnsi="Tahoma"/>
                <w:b w:val="0"/>
                <w:i w:val="0"/>
                <w:strike w:val="0"/>
                <w:sz w:val="28"/>
                <w:u w:val="none"/>
              </w:rPr>
              <w:br/>
            </w:r>
            <w:r>
              <w:rPr>
                <w:rFonts w:ascii="Tahoma" w:hAnsi="Tahoma"/>
                <w:b w:val="0"/>
                <w:i w:val="0"/>
                <w:strike w:val="0"/>
                <w:sz w:val="28"/>
                <w:u w:val="none"/>
              </w:rPr>
              <w:br/>
            </w:r>
            <w:r>
              <w:rPr>
                <w:rFonts w:ascii="Tahoma" w:hAnsi="Tahoma"/>
                <w:b w:val="0"/>
                <w:i w:val="0"/>
                <w:strike w:val="0"/>
                <w:sz w:val="28"/>
                <w:u w:val="none"/>
              </w:rPr>
              <w:t>Дата сохранения: 06.06.2024</w:t>
            </w:r>
            <w:r>
              <w:rPr>
                <w:rFonts w:ascii="Tahoma" w:hAnsi="Tahoma"/>
                <w:b w:val="0"/>
                <w:i w:val="0"/>
                <w:strike w:val="0"/>
                <w:sz w:val="28"/>
                <w:u w:val="none"/>
              </w:rPr>
              <w:br/>
            </w:r>
            <w:r>
              <w:rPr>
                <w:rFonts w:ascii="Tahoma" w:hAnsi="Tahoma"/>
                <w:b w:val="0"/>
                <w:i w:val="0"/>
                <w:strike w:val="0"/>
                <w:sz w:val="28"/>
                <w:u w:val="none"/>
              </w:rPr>
              <w:t> </w:t>
            </w:r>
          </w:p>
        </w:tc>
      </w:tr>
    </w:tbl>
    <w:p w14:paraId="0C000000">
      <w:pPr>
        <w:sectPr>
          <w:type w:val="nextPage"/>
          <w:pgSz w:h="16838" w:orient="portrait" w:w="11906"/>
          <w:pgMar w:bottom="1440" w:footer="0" w:gutter="0" w:header="0" w:left="1133" w:right="566" w:top="1440"/>
        </w:sectPr>
      </w:pPr>
    </w:p>
    <w:p w14:paraId="0D000000">
      <w:pPr>
        <w:pStyle w:val="Style_3"/>
        <w:ind w:firstLine="0" w:left="0"/>
        <w:jc w:val="both"/>
        <w:outlineLvl w:val="0"/>
      </w:pPr>
    </w:p>
    <w:tbl>
      <w:tblPr>
        <w:tblStyle w:val="Style_1"/>
        <w:tblW w:type="auto" w:w="0"/>
        <w:tblInd w:type="dxa" w:w="0"/>
        <w:tblLayout w:type="fixed"/>
        <w:tblCellMar>
          <w:top w:type="dxa" w:w="0"/>
          <w:left w:type="dxa" w:w="0"/>
          <w:bottom w:type="dxa" w:w="0"/>
          <w:right w:type="dxa" w:w="0"/>
        </w:tblCellMar>
      </w:tblPr>
      <w:tblGrid>
        <w:gridCol w:w="5103"/>
        <w:gridCol w:w="5103"/>
      </w:tblGrid>
      <w:tr>
        <w:tc>
          <w:tcPr>
            <w:tcW w:type="dxa" w:w="5103"/>
            <w:tcBorders>
              <w:top w:sz="4" w:val="nil"/>
              <w:left w:sz="4" w:val="nil"/>
              <w:bottom w:sz="4" w:val="nil"/>
              <w:right w:sz="4" w:val="nil"/>
            </w:tcBorders>
            <w:tcMar>
              <w:top w:type="dxa" w:w="0"/>
              <w:left w:type="dxa" w:w="0"/>
              <w:bottom w:type="dxa" w:w="0"/>
              <w:right w:type="dxa" w:w="0"/>
            </w:tcMar>
          </w:tcPr>
          <w:p w14:paraId="0E000000">
            <w:pPr>
              <w:pStyle w:val="Style_3"/>
              <w:ind w:firstLine="0" w:left="0"/>
              <w:jc w:val="left"/>
              <w:outlineLvl w:val="0"/>
            </w:pPr>
            <w:r>
              <w:rPr>
                <w:rFonts w:ascii="Times New Roman" w:hAnsi="Times New Roman"/>
                <w:b w:val="0"/>
                <w:i w:val="0"/>
                <w:strike w:val="0"/>
                <w:sz w:val="24"/>
                <w:u w:val="none"/>
              </w:rPr>
              <w:t>13</w:t>
            </w:r>
            <w:r>
              <w:rPr>
                <w:rFonts w:ascii="Times New Roman" w:hAnsi="Times New Roman"/>
                <w:b w:val="0"/>
                <w:i w:val="0"/>
                <w:strike w:val="0"/>
                <w:sz w:val="24"/>
                <w:u w:val="none"/>
              </w:rPr>
              <w:t> </w:t>
            </w:r>
            <w:r>
              <w:rPr>
                <w:rFonts w:ascii="Times New Roman" w:hAnsi="Times New Roman"/>
                <w:b w:val="0"/>
                <w:i w:val="0"/>
                <w:strike w:val="0"/>
                <w:sz w:val="24"/>
                <w:u w:val="none"/>
              </w:rPr>
              <w:t>июля</w:t>
            </w:r>
            <w:r>
              <w:rPr>
                <w:rFonts w:ascii="Times New Roman" w:hAnsi="Times New Roman"/>
                <w:b w:val="0"/>
                <w:i w:val="0"/>
                <w:strike w:val="0"/>
                <w:sz w:val="24"/>
                <w:u w:val="none"/>
              </w:rPr>
              <w:t> </w:t>
            </w:r>
            <w:r>
              <w:rPr>
                <w:rFonts w:ascii="Times New Roman" w:hAnsi="Times New Roman"/>
                <w:b w:val="0"/>
                <w:i w:val="0"/>
                <w:strike w:val="0"/>
                <w:sz w:val="24"/>
                <w:u w:val="none"/>
              </w:rPr>
              <w:t>2012</w:t>
            </w:r>
            <w:r>
              <w:rPr>
                <w:rFonts w:ascii="Times New Roman" w:hAnsi="Times New Roman"/>
                <w:b w:val="0"/>
                <w:i w:val="0"/>
                <w:strike w:val="0"/>
                <w:sz w:val="24"/>
                <w:u w:val="none"/>
              </w:rPr>
              <w:t> </w:t>
            </w:r>
            <w:r>
              <w:rPr>
                <w:rFonts w:ascii="Times New Roman" w:hAnsi="Times New Roman"/>
                <w:b w:val="0"/>
                <w:i w:val="0"/>
                <w:strike w:val="0"/>
                <w:sz w:val="24"/>
                <w:u w:val="none"/>
              </w:rPr>
              <w:t>года</w:t>
            </w:r>
          </w:p>
        </w:tc>
        <w:tc>
          <w:tcPr>
            <w:tcW w:type="dxa" w:w="5103"/>
            <w:tcBorders>
              <w:top w:sz="4" w:val="nil"/>
              <w:left w:sz="4" w:val="nil"/>
              <w:bottom w:sz="4" w:val="nil"/>
              <w:right w:sz="4" w:val="nil"/>
            </w:tcBorders>
            <w:tcMar>
              <w:top w:type="dxa" w:w="0"/>
              <w:left w:type="dxa" w:w="0"/>
              <w:bottom w:type="dxa" w:w="0"/>
              <w:right w:type="dxa" w:w="0"/>
            </w:tcMar>
          </w:tcPr>
          <w:p w14:paraId="0F000000">
            <w:pPr>
              <w:pStyle w:val="Style_3"/>
              <w:ind w:firstLine="0" w:left="0"/>
              <w:jc w:val="right"/>
              <w:outlineLvl w:val="0"/>
            </w:pPr>
            <w:r>
              <w:rPr>
                <w:rFonts w:ascii="Times New Roman" w:hAnsi="Times New Roman"/>
                <w:b w:val="0"/>
                <w:i w:val="0"/>
                <w:strike w:val="0"/>
                <w:sz w:val="24"/>
                <w:u w:val="none"/>
              </w:rPr>
              <w:t>N</w:t>
            </w:r>
            <w:r>
              <w:rPr>
                <w:rFonts w:ascii="Times New Roman" w:hAnsi="Times New Roman"/>
                <w:b w:val="0"/>
                <w:i w:val="0"/>
                <w:strike w:val="0"/>
                <w:sz w:val="24"/>
                <w:u w:val="none"/>
              </w:rPr>
              <w:t> </w:t>
            </w:r>
            <w:r>
              <w:rPr>
                <w:rFonts w:ascii="Times New Roman" w:hAnsi="Times New Roman"/>
                <w:b w:val="0"/>
                <w:i w:val="0"/>
                <w:strike w:val="0"/>
                <w:sz w:val="24"/>
                <w:u w:val="none"/>
              </w:rPr>
              <w:t>2835-ОЗ</w:t>
            </w:r>
          </w:p>
        </w:tc>
      </w:tr>
    </w:tbl>
    <w:p w14:paraId="10000000">
      <w:pPr>
        <w:pStyle w:val="Style_3"/>
        <w:spacing w:after="100" w:before="100"/>
        <w:ind w:firstLine="0" w:left="0"/>
        <w:jc w:val="both"/>
        <w:rPr>
          <w:sz w:val="2"/>
        </w:rPr>
      </w:pPr>
    </w:p>
    <w:p w14:paraId="11000000">
      <w:pPr>
        <w:pStyle w:val="Style_3"/>
        <w:ind w:firstLine="0" w:left="0"/>
        <w:jc w:val="both"/>
      </w:pPr>
    </w:p>
    <w:p w14:paraId="12000000">
      <w:pPr>
        <w:pStyle w:val="Style_4"/>
        <w:ind w:firstLine="0" w:left="0"/>
        <w:jc w:val="center"/>
      </w:pPr>
      <w:r>
        <w:rPr>
          <w:rFonts w:ascii="Arial" w:hAnsi="Arial"/>
          <w:b w:val="1"/>
          <w:i w:val="0"/>
          <w:strike w:val="0"/>
          <w:sz w:val="24"/>
          <w:u w:val="none"/>
        </w:rPr>
        <w:t>ВОЛОГОДСКАЯ ОБЛАСТЬ</w:t>
      </w:r>
    </w:p>
    <w:p w14:paraId="13000000">
      <w:pPr>
        <w:pStyle w:val="Style_4"/>
        <w:ind w:firstLine="0" w:left="0"/>
        <w:jc w:val="center"/>
      </w:pPr>
    </w:p>
    <w:p w14:paraId="14000000">
      <w:pPr>
        <w:pStyle w:val="Style_4"/>
        <w:ind w:firstLine="0" w:left="0"/>
        <w:jc w:val="center"/>
      </w:pPr>
      <w:r>
        <w:rPr>
          <w:rFonts w:ascii="Arial" w:hAnsi="Arial"/>
          <w:b w:val="1"/>
          <w:i w:val="0"/>
          <w:strike w:val="0"/>
          <w:sz w:val="24"/>
          <w:u w:val="none"/>
        </w:rPr>
        <w:t>ЗАКОН</w:t>
      </w:r>
    </w:p>
    <w:p w14:paraId="15000000">
      <w:pPr>
        <w:pStyle w:val="Style_4"/>
        <w:ind w:firstLine="0" w:left="0"/>
        <w:jc w:val="center"/>
      </w:pPr>
    </w:p>
    <w:p w14:paraId="16000000">
      <w:pPr>
        <w:pStyle w:val="Style_4"/>
        <w:ind w:firstLine="0" w:left="0"/>
        <w:jc w:val="center"/>
      </w:pPr>
      <w:r>
        <w:rPr>
          <w:rFonts w:ascii="Arial" w:hAnsi="Arial"/>
          <w:b w:val="1"/>
          <w:i w:val="0"/>
          <w:strike w:val="0"/>
          <w:sz w:val="24"/>
          <w:u w:val="none"/>
        </w:rPr>
        <w:t>О ВЫБОРАХ ГУБЕРНАТОРА ВОЛОГОДСКОЙ ОБЛАСТИ</w:t>
      </w:r>
    </w:p>
    <w:p w14:paraId="17000000">
      <w:pPr>
        <w:pStyle w:val="Style_3"/>
        <w:ind w:firstLine="0" w:left="0"/>
        <w:jc w:val="both"/>
      </w:pPr>
    </w:p>
    <w:p w14:paraId="18000000">
      <w:pPr>
        <w:pStyle w:val="Style_3"/>
        <w:ind w:firstLine="0" w:left="0"/>
        <w:jc w:val="right"/>
      </w:pPr>
      <w:r>
        <w:rPr>
          <w:rFonts w:ascii="Times New Roman" w:hAnsi="Times New Roman"/>
          <w:b w:val="0"/>
          <w:i w:val="0"/>
          <w:strike w:val="0"/>
          <w:sz w:val="24"/>
          <w:u w:val="none"/>
        </w:rPr>
        <w:t>Принят</w:t>
      </w:r>
    </w:p>
    <w:p w14:paraId="19000000">
      <w:pPr>
        <w:pStyle w:val="Style_3"/>
        <w:ind w:firstLine="0" w:left="0"/>
        <w:jc w:val="right"/>
      </w:pPr>
      <w:r>
        <w:rPr>
          <w:rFonts w:ascii="Times New Roman" w:hAnsi="Times New Roman"/>
          <w:b w:val="0"/>
          <w:i w:val="0"/>
          <w:strike w:val="0"/>
          <w:sz w:val="24"/>
          <w:u w:val="none"/>
        </w:rPr>
        <w:t>Постановлением</w:t>
      </w:r>
    </w:p>
    <w:p w14:paraId="1A000000">
      <w:pPr>
        <w:pStyle w:val="Style_3"/>
        <w:ind w:firstLine="0" w:left="0"/>
        <w:jc w:val="right"/>
      </w:pPr>
      <w:r>
        <w:rPr>
          <w:rFonts w:ascii="Times New Roman" w:hAnsi="Times New Roman"/>
          <w:b w:val="0"/>
          <w:i w:val="0"/>
          <w:strike w:val="0"/>
          <w:sz w:val="24"/>
          <w:u w:val="none"/>
        </w:rPr>
        <w:t>Законодательного Собрания</w:t>
      </w:r>
    </w:p>
    <w:p w14:paraId="1B000000">
      <w:pPr>
        <w:pStyle w:val="Style_3"/>
        <w:ind w:firstLine="0" w:left="0"/>
        <w:jc w:val="right"/>
      </w:pPr>
      <w:r>
        <w:rPr>
          <w:rFonts w:ascii="Times New Roman" w:hAnsi="Times New Roman"/>
          <w:b w:val="0"/>
          <w:i w:val="0"/>
          <w:strike w:val="0"/>
          <w:sz w:val="24"/>
          <w:u w:val="none"/>
        </w:rPr>
        <w:t>Вологодской области</w:t>
      </w:r>
    </w:p>
    <w:p w14:paraId="1C000000">
      <w:pPr>
        <w:pStyle w:val="Style_3"/>
        <w:ind w:firstLine="0" w:left="0"/>
        <w:jc w:val="right"/>
      </w:pPr>
      <w:r>
        <w:rPr>
          <w:rFonts w:ascii="Times New Roman" w:hAnsi="Times New Roman"/>
          <w:b w:val="0"/>
          <w:i w:val="0"/>
          <w:strike w:val="0"/>
          <w:sz w:val="24"/>
          <w:u w:val="none"/>
        </w:rPr>
        <w:t>от 27 июня 2012 г. N 377</w:t>
      </w:r>
    </w:p>
    <w:p w14:paraId="1D000000">
      <w:pPr>
        <w:rPr>
          <w:rFonts w:ascii="Times New Roman" w:hAnsi="Times New Roman"/>
        </w:rPr>
      </w:pPr>
    </w:p>
    <w:tbl>
      <w:tblPr>
        <w:tblStyle w:val="Style_1"/>
        <w:tblW w:type="auto" w:w="0"/>
        <w:tblInd w:type="dxa" w:w="0"/>
        <w:tblLayout w:type="fixed"/>
        <w:tblCellMar>
          <w:top w:type="dxa" w:w="0"/>
          <w:left w:type="dxa" w:w="0"/>
          <w:bottom w:type="dxa" w:w="0"/>
          <w:right w:type="dxa" w:w="0"/>
        </w:tblCellMar>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vAlign w:val="top"/>
          </w:tcPr>
          <w:p w14:paraId="1E000000">
            <w:pPr>
              <w:rPr>
                <w:rFonts w:ascii="Times New Roman" w:hAnsi="Times New Roman"/>
              </w:rPr>
            </w:pPr>
          </w:p>
        </w:tc>
        <w:tc>
          <w:tcPr>
            <w:tcW w:type="dxa" w:w="113"/>
            <w:tcBorders>
              <w:top w:sz="4" w:val="nil"/>
              <w:left w:sz="4" w:val="nil"/>
              <w:bottom w:sz="4" w:val="nil"/>
              <w:right w:sz="4" w:val="nil"/>
            </w:tcBorders>
            <w:shd w:fill="F4F3F8" w:val="clear"/>
            <w:tcMar>
              <w:top w:type="dxa" w:w="0"/>
              <w:left w:type="dxa" w:w="0"/>
              <w:bottom w:type="dxa" w:w="0"/>
              <w:right w:type="dxa" w:w="0"/>
            </w:tcMar>
            <w:vAlign w:val="top"/>
          </w:tcPr>
          <w:p w14:paraId="1F000000">
            <w:pPr>
              <w:rPr>
                <w:rFonts w:ascii="Times New Roman" w:hAnsi="Times New Roman"/>
              </w:rPr>
            </w:pPr>
          </w:p>
        </w:tc>
        <w:tc>
          <w:tcPr>
            <w:tcW w:type="dxa" w:w="9921"/>
            <w:tcBorders>
              <w:top w:sz="4" w:val="nil"/>
              <w:left w:sz="4" w:val="nil"/>
              <w:bottom w:sz="4" w:val="nil"/>
              <w:right w:sz="4" w:val="nil"/>
            </w:tcBorders>
            <w:shd w:fill="F4F3F8" w:val="clear"/>
            <w:tcMar>
              <w:top w:type="dxa" w:w="113"/>
              <w:left w:type="dxa" w:w="0"/>
              <w:bottom w:type="dxa" w:w="113"/>
              <w:right w:type="dxa" w:w="0"/>
            </w:tcMar>
            <w:vAlign w:val="top"/>
          </w:tcPr>
          <w:p w14:paraId="20000000">
            <w:pPr>
              <w:pStyle w:val="Style_3"/>
              <w:ind w:firstLine="0" w:left="0"/>
              <w:jc w:val="center"/>
              <w:rPr>
                <w:color w:val="392C69"/>
              </w:rPr>
            </w:pPr>
            <w:r>
              <w:rPr>
                <w:rFonts w:ascii="Times New Roman" w:hAnsi="Times New Roman"/>
                <w:b w:val="0"/>
                <w:i w:val="0"/>
                <w:strike w:val="0"/>
                <w:color w:val="392C69"/>
                <w:sz w:val="24"/>
                <w:u w:val="none"/>
              </w:rPr>
              <w:t>Список изменяющих документов</w:t>
            </w:r>
          </w:p>
          <w:p w14:paraId="21000000">
            <w:pPr>
              <w:pStyle w:val="Style_3"/>
              <w:ind w:firstLine="0" w:left="0"/>
              <w:jc w:val="center"/>
              <w:rPr>
                <w:color w:val="392C69"/>
              </w:rPr>
            </w:pPr>
            <w:r>
              <w:rPr>
                <w:rFonts w:ascii="Times New Roman" w:hAnsi="Times New Roman"/>
                <w:b w:val="0"/>
                <w:i w:val="0"/>
                <w:strike w:val="0"/>
                <w:color w:val="392C69"/>
                <w:sz w:val="24"/>
                <w:u w:val="none"/>
              </w:rPr>
              <w:t>(в ред. законов Вологодской области</w:t>
            </w:r>
          </w:p>
          <w:p w14:paraId="22000000">
            <w:pPr>
              <w:pStyle w:val="Style_3"/>
              <w:ind w:firstLine="0" w:left="0"/>
              <w:jc w:val="center"/>
              <w:rPr>
                <w:color w:val="392C69"/>
              </w:rPr>
            </w:pPr>
            <w:r>
              <w:rPr>
                <w:rFonts w:ascii="Times New Roman" w:hAnsi="Times New Roman"/>
                <w:b w:val="0"/>
                <w:i w:val="0"/>
                <w:strike w:val="0"/>
                <w:color w:val="392C69"/>
                <w:sz w:val="24"/>
                <w:u w:val="none"/>
              </w:rPr>
              <w:t xml:space="preserve">от 15.01.2013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2959-ОЗ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12.03.2013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3005-ОЗ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3000000">
            <w:pPr>
              <w:pStyle w:val="Style_3"/>
              <w:ind w:firstLine="0" w:left="0"/>
              <w:jc w:val="center"/>
              <w:rPr>
                <w:color w:val="392C69"/>
              </w:rPr>
            </w:pPr>
            <w:r>
              <w:rPr>
                <w:rFonts w:ascii="Times New Roman" w:hAnsi="Times New Roman"/>
                <w:b w:val="0"/>
                <w:i w:val="0"/>
                <w:strike w:val="0"/>
                <w:color w:val="392C69"/>
                <w:sz w:val="24"/>
                <w:u w:val="none"/>
              </w:rPr>
              <w:t xml:space="preserve">от 13.01.2014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"https://login.consultant.ru/link/?req=doc&amp;base=RLAW095&amp;n=114878&amp;date=06.06.2024&amp;dst=100011&amp;field=134"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3268-ОЗ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05.02.2014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3282-ОЗ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06.03.2014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"https://login.consultant.ru/link/?req=doc&amp;base=RLAW095&amp;n=99307&amp;date=06.06.2024&amp;dst=100008&amp;field=134"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3306-ОЗ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4000000">
            <w:pPr>
              <w:pStyle w:val="Style_3"/>
              <w:ind w:firstLine="0" w:left="0"/>
              <w:jc w:val="center"/>
              <w:rPr>
                <w:color w:val="392C69"/>
              </w:rPr>
            </w:pPr>
            <w:r>
              <w:rPr>
                <w:rFonts w:ascii="Times New Roman" w:hAnsi="Times New Roman"/>
                <w:b w:val="0"/>
                <w:i w:val="0"/>
                <w:strike w:val="0"/>
                <w:color w:val="392C69"/>
                <w:sz w:val="24"/>
                <w:u w:val="none"/>
              </w:rPr>
              <w:t xml:space="preserve">от 27.03.2014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"https://login.consultant.ru/link/?req=doc&amp;base=RLAW095&amp;n=114877&amp;date=06.06.2024&amp;dst=100018&amp;field=134"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3321-ОЗ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05.05.2014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3335-ОЗ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5000000">
            <w:pPr>
              <w:pStyle w:val="Style_3"/>
              <w:ind w:firstLine="0" w:left="0"/>
              <w:jc w:val="center"/>
              <w:rPr>
                <w:color w:val="392C69"/>
              </w:rPr>
            </w:pPr>
            <w:r>
              <w:rPr>
                <w:rFonts w:ascii="Times New Roman" w:hAnsi="Times New Roman"/>
                <w:b w:val="0"/>
                <w:i w:val="0"/>
                <w:strike w:val="0"/>
                <w:color w:val="392C69"/>
                <w:sz w:val="24"/>
                <w:u w:val="none"/>
              </w:rPr>
              <w:t xml:space="preserve">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16.03.2015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3593-ОЗ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08.06.2015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"https://login.consultant.ru/link/?req=doc&amp;base=RLAW095&amp;n=208847&amp;date=06.06.2024&amp;dst=100043&amp;field=134"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3686-ОЗ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6000000">
            <w:pPr>
              <w:pStyle w:val="Style_3"/>
              <w:ind w:firstLine="0" w:left="0"/>
              <w:jc w:val="center"/>
              <w:rPr>
                <w:color w:val="392C69"/>
              </w:rPr>
            </w:pPr>
            <w:r>
              <w:rPr>
                <w:rFonts w:ascii="Times New Roman" w:hAnsi="Times New Roman"/>
                <w:b w:val="0"/>
                <w:i w:val="0"/>
                <w:strike w:val="0"/>
                <w:color w:val="392C69"/>
                <w:sz w:val="24"/>
                <w:u w:val="none"/>
              </w:rPr>
              <w:t xml:space="preserve">от 07.12.2015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"https://login.consultant.ru/link/?req=doc&amp;base=RLAW095&amp;n=208856&amp;date=06.06.2024&amp;dst=100035&amp;field=134"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3805-ОЗ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07.12.2015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"https://login.consultant.ru/link/?req=doc&amp;base=RLAW095&amp;n=121974&amp;date=06.06.2024&amp;dst=100008&amp;field=134"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3822-ОЗ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11.04.2016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3920-ОЗ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7000000">
            <w:pPr>
              <w:pStyle w:val="Style_3"/>
              <w:ind w:firstLine="0" w:left="0"/>
              <w:jc w:val="center"/>
              <w:rPr>
                <w:color w:val="392C69"/>
              </w:rPr>
            </w:pPr>
            <w:r>
              <w:rPr>
                <w:rFonts w:ascii="Times New Roman" w:hAnsi="Times New Roman"/>
                <w:b w:val="0"/>
                <w:i w:val="0"/>
                <w:strike w:val="0"/>
                <w:color w:val="392C69"/>
                <w:sz w:val="24"/>
                <w:u w:val="none"/>
              </w:rPr>
              <w:t xml:space="preserve">от 11.04.2016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"https://login.consultant.ru/link/?req=doc&amp;base=RLAW095&amp;n=126374&amp;date=06.06.2024&amp;dst=100008&amp;field=134"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3927-ОЗ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29.05.2017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"https://login.consultant.ru/link/?req=doc&amp;base=RLAW095&amp;n=141441&amp;date=06.06.2024&amp;dst=100008&amp;field=134"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4152-ОЗ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8000000">
            <w:pPr>
              <w:pStyle w:val="Style_3"/>
              <w:ind w:firstLine="0" w:left="0"/>
              <w:jc w:val="center"/>
              <w:rPr>
                <w:color w:val="392C69"/>
              </w:rPr>
            </w:pPr>
            <w:r>
              <w:rPr>
                <w:rFonts w:ascii="Times New Roman" w:hAnsi="Times New Roman"/>
                <w:b w:val="0"/>
                <w:i w:val="0"/>
                <w:strike w:val="0"/>
                <w:color w:val="392C69"/>
                <w:sz w:val="24"/>
                <w:u w:val="none"/>
              </w:rPr>
              <w:t xml:space="preserve">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4410-ОЗ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9000000">
            <w:pPr>
              <w:pStyle w:val="Style_3"/>
              <w:ind w:firstLine="0" w:left="0"/>
              <w:jc w:val="center"/>
              <w:rPr>
                <w:color w:val="392C69"/>
              </w:rPr>
            </w:pPr>
            <w:r>
              <w:rPr>
                <w:rFonts w:ascii="Times New Roman" w:hAnsi="Times New Roman"/>
                <w:b w:val="0"/>
                <w:i w:val="0"/>
                <w:strike w:val="0"/>
                <w:color w:val="392C69"/>
                <w:sz w:val="24"/>
                <w:u w:val="none"/>
              </w:rPr>
              <w:t xml:space="preserve">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02.10.2019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"https://login.consultant.ru/link/?req=doc&amp;base=RLAW095&amp;n=208857&amp;date=06.06.2024&amp;dst=100054&amp;field=134"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4572-ОЗ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13.01.2020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"https://login.consultant.ru/link/?req=doc&amp;base=RLAW095&amp;n=176006&amp;date=06.06.2024&amp;dst=100095&amp;field=134"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4648-ОЗ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A000000">
            <w:pPr>
              <w:pStyle w:val="Style_3"/>
              <w:ind w:firstLine="0" w:left="0"/>
              <w:jc w:val="center"/>
              <w:rPr>
                <w:color w:val="392C69"/>
              </w:rPr>
            </w:pPr>
            <w:r>
              <w:rPr>
                <w:rFonts w:ascii="Times New Roman" w:hAnsi="Times New Roman"/>
                <w:b w:val="0"/>
                <w:i w:val="0"/>
                <w:strike w:val="0"/>
                <w:color w:val="392C69"/>
                <w:sz w:val="24"/>
                <w:u w:val="none"/>
              </w:rPr>
              <w:t xml:space="preserve">от 08.06.2020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"https://login.consultant.ru/link/?req=doc&amp;base=RLAW095&amp;n=181588&amp;date=06.06.2024&amp;dst=100019&amp;field=134"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4719-ОЗ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30.06.2020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4743-ОЗ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B000000">
            <w:pPr>
              <w:pStyle w:val="Style_3"/>
              <w:ind w:firstLine="0" w:left="0"/>
              <w:jc w:val="center"/>
              <w:rPr>
                <w:color w:val="392C69"/>
              </w:rPr>
            </w:pPr>
            <w:r>
              <w:rPr>
                <w:rFonts w:ascii="Times New Roman" w:hAnsi="Times New Roman"/>
                <w:b w:val="0"/>
                <w:i w:val="0"/>
                <w:strike w:val="0"/>
                <w:color w:val="392C69"/>
                <w:sz w:val="24"/>
                <w:u w:val="none"/>
              </w:rPr>
              <w:t xml:space="preserve">от 17.12.2020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4824-ОЗ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19.06.2021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"https://login.consultant.ru/link/?req=doc&amp;base=RLAW095&amp;n=194408&amp;date=06.06.2024&amp;dst=100029&amp;field=134"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4907-ОЗ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C000000">
            <w:pPr>
              <w:pStyle w:val="Style_3"/>
              <w:ind w:firstLine="0" w:left="0"/>
              <w:jc w:val="center"/>
              <w:rPr>
                <w:color w:val="392C69"/>
              </w:rPr>
            </w:pPr>
            <w:r>
              <w:rPr>
                <w:rFonts w:ascii="Times New Roman" w:hAnsi="Times New Roman"/>
                <w:b w:val="0"/>
                <w:i w:val="0"/>
                <w:strike w:val="0"/>
                <w:color w:val="392C69"/>
                <w:sz w:val="24"/>
                <w:u w:val="none"/>
              </w:rPr>
              <w:t xml:space="preserve">от 16.12.2021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"https://login.consultant.ru/link/?req=doc&amp;base=RLAW095&amp;n=208853&amp;date=06.06.2024&amp;dst=100023&amp;field=134"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5031-ОЗ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08.07.2022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"https://login.consultant.ru/link/?req=doc&amp;base=RLAW095&amp;n=208325&amp;date=06.06.2024&amp;dst=100027&amp;field=134"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5161-ОЗ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D000000">
            <w:pPr>
              <w:pStyle w:val="Style_3"/>
              <w:ind w:firstLine="0" w:left="0"/>
              <w:jc w:val="center"/>
              <w:rPr>
                <w:color w:val="392C69"/>
              </w:rPr>
            </w:pPr>
            <w:r>
              <w:rPr>
                <w:rFonts w:ascii="Times New Roman" w:hAnsi="Times New Roman"/>
                <w:b w:val="0"/>
                <w:i w:val="0"/>
                <w:strike w:val="0"/>
                <w:color w:val="392C69"/>
                <w:sz w:val="24"/>
                <w:u w:val="none"/>
              </w:rPr>
              <w:t xml:space="preserve">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5190-ОЗ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"https://login.consultant.ru/link/?req=doc&amp;base=RLAW095&amp;n=211609&amp;date=06.06.2024&amp;dst=100029&amp;field=134"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5199-ОЗ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E000000">
            <w:pPr>
              <w:pStyle w:val="Style_3"/>
              <w:ind w:firstLine="0" w:left="0"/>
              <w:jc w:val="center"/>
              <w:rPr>
                <w:color w:val="392C69"/>
              </w:rPr>
            </w:pPr>
            <w:r>
              <w:rPr>
                <w:rFonts w:ascii="Times New Roman" w:hAnsi="Times New Roman"/>
                <w:b w:val="0"/>
                <w:i w:val="0"/>
                <w:strike w:val="0"/>
                <w:color w:val="392C69"/>
                <w:sz w:val="24"/>
                <w:u w:val="none"/>
              </w:rPr>
              <w:t xml:space="preserve">от 06.07.2023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"https://login.consultant.ru/link/?req=doc&amp;base=RLAW095&amp;n=222174&amp;date=06.06.2024&amp;dst=100008&amp;field=134"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5399-ОЗ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"https://login.consultant.ru/link/?req=doc&amp;base=RLAW095&amp;n=225093&amp;date=06.06.2024&amp;dst=100298&amp;field=134"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11.01.2024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"https://login.consultant.ru/link/?req=doc&amp;base=RLAW095&amp;n=228616&amp;date=06.06.2024&amp;dst=100008&amp;field=134"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5532-ОЗ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p w14:paraId="2F000000">
            <w:pPr>
              <w:pStyle w:val="Style_3"/>
              <w:ind w:firstLine="0" w:left="0"/>
              <w:jc w:val="center"/>
              <w:rPr>
                <w:color w:val="392C69"/>
              </w:rPr>
            </w:pPr>
            <w:r>
              <w:rPr>
                <w:rFonts w:ascii="Times New Roman" w:hAnsi="Times New Roman"/>
                <w:b w:val="0"/>
                <w:i w:val="0"/>
                <w:strike w:val="0"/>
                <w:color w:val="392C69"/>
                <w:sz w:val="24"/>
                <w:u w:val="none"/>
              </w:rPr>
              <w:t xml:space="preserve">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tc>
        <w:tc>
          <w:tcPr>
            <w:tcW w:type="dxa" w:w="113"/>
            <w:tcBorders>
              <w:top w:sz="4" w:val="nil"/>
              <w:left w:sz="4" w:val="nil"/>
              <w:bottom w:sz="4" w:val="nil"/>
              <w:right w:sz="4" w:val="nil"/>
            </w:tcBorders>
            <w:shd w:fill="F4F3F8" w:val="clear"/>
            <w:tcMar>
              <w:top w:type="dxa" w:w="0"/>
              <w:left w:type="dxa" w:w="0"/>
              <w:bottom w:type="dxa" w:w="0"/>
              <w:right w:type="dxa" w:w="0"/>
            </w:tcMar>
            <w:vAlign w:val="top"/>
          </w:tcPr>
          <w:p w14:paraId="30000000">
            <w:pPr>
              <w:pStyle w:val="Style_3"/>
              <w:ind w:firstLine="0" w:left="0"/>
              <w:jc w:val="center"/>
              <w:rPr>
                <w:color w:val="392C69"/>
              </w:rPr>
            </w:pPr>
          </w:p>
        </w:tc>
      </w:tr>
    </w:tbl>
    <w:p w14:paraId="31000000">
      <w:pPr>
        <w:pStyle w:val="Style_3"/>
        <w:ind w:firstLine="0" w:left="0"/>
        <w:jc w:val="both"/>
      </w:pPr>
    </w:p>
    <w:p w14:paraId="32000000">
      <w:pPr>
        <w:pStyle w:val="Style_4"/>
        <w:ind w:firstLine="0" w:left="0"/>
        <w:jc w:val="center"/>
        <w:outlineLvl w:val="1"/>
      </w:pPr>
      <w:r>
        <w:rPr>
          <w:rFonts w:ascii="Arial" w:hAnsi="Arial"/>
          <w:b w:val="1"/>
          <w:i w:val="0"/>
          <w:strike w:val="0"/>
          <w:sz w:val="24"/>
          <w:u w:val="none"/>
        </w:rPr>
        <w:t>Глава I. ОБЩИЕ ПОЛОЖЕНИЯ</w:t>
      </w:r>
    </w:p>
    <w:p w14:paraId="33000000">
      <w:pPr>
        <w:pStyle w:val="Style_3"/>
        <w:ind w:firstLine="0" w:left="0"/>
        <w:jc w:val="both"/>
      </w:pPr>
    </w:p>
    <w:p w14:paraId="34000000">
      <w:pPr>
        <w:pStyle w:val="Style_4"/>
        <w:ind w:firstLine="540" w:left="0"/>
        <w:jc w:val="both"/>
        <w:outlineLvl w:val="2"/>
      </w:pPr>
      <w:r>
        <w:rPr>
          <w:rFonts w:ascii="Arial" w:hAnsi="Arial"/>
          <w:b w:val="1"/>
          <w:i w:val="0"/>
          <w:strike w:val="0"/>
          <w:sz w:val="24"/>
          <w:u w:val="none"/>
        </w:rPr>
        <w:t>Статья 1. Основные принципы проведения выборов Губернатора Вологодской области</w:t>
      </w:r>
    </w:p>
    <w:p w14:paraId="35000000">
      <w:pPr>
        <w:pStyle w:val="Style_3"/>
        <w:ind w:firstLine="0" w:left="0"/>
        <w:jc w:val="both"/>
      </w:pPr>
    </w:p>
    <w:p w14:paraId="36000000">
      <w:pPr>
        <w:pStyle w:val="Style_3"/>
        <w:ind w:firstLine="540" w:left="0"/>
        <w:jc w:val="both"/>
      </w:pPr>
      <w:r>
        <w:rPr>
          <w:rFonts w:ascii="Times New Roman" w:hAnsi="Times New Roman"/>
          <w:b w:val="0"/>
          <w:i w:val="0"/>
          <w:strike w:val="0"/>
          <w:sz w:val="24"/>
          <w:u w:val="none"/>
        </w:rPr>
        <w:t>1. Губернатор Вологодской области (далее - Губернатор области) избирается гражданами Российской Федерации, место жительства которых расположено в пределах соответствующего избирательного округа, на основе всеобщего равного и прямого избирательного права при тайном голосовании.</w:t>
      </w:r>
    </w:p>
    <w:p w14:paraId="37000000">
      <w:pPr>
        <w:pStyle w:val="Style_3"/>
        <w:spacing w:before="240"/>
        <w:ind w:firstLine="540" w:left="0"/>
        <w:jc w:val="both"/>
      </w:pPr>
      <w:r>
        <w:rPr>
          <w:rFonts w:ascii="Times New Roman" w:hAnsi="Times New Roman"/>
          <w:b w:val="0"/>
          <w:i w:val="0"/>
          <w:strike w:val="0"/>
          <w:sz w:val="24"/>
          <w:u w:val="none"/>
        </w:rPr>
        <w:t>2. Участие гражданина Российской Федерации в выборах Губернатора области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14:paraId="38000000">
      <w:pPr>
        <w:pStyle w:val="Style_3"/>
        <w:ind w:firstLine="0" w:left="0"/>
        <w:jc w:val="both"/>
      </w:pPr>
    </w:p>
    <w:p w14:paraId="39000000">
      <w:pPr>
        <w:pStyle w:val="Style_4"/>
        <w:ind w:firstLine="540" w:left="0"/>
        <w:jc w:val="both"/>
        <w:outlineLvl w:val="2"/>
      </w:pPr>
      <w:r>
        <w:rPr>
          <w:rFonts w:ascii="Arial" w:hAnsi="Arial"/>
          <w:b w:val="1"/>
          <w:i w:val="0"/>
          <w:strike w:val="0"/>
          <w:sz w:val="24"/>
          <w:u w:val="none"/>
        </w:rPr>
        <w:t>Статья 2. Законодательство о выборах Губернатора области</w:t>
      </w:r>
    </w:p>
    <w:p w14:paraId="3A000000">
      <w:pPr>
        <w:pStyle w:val="Style_3"/>
        <w:ind w:firstLine="0" w:left="0"/>
        <w:jc w:val="both"/>
      </w:pPr>
    </w:p>
    <w:p w14:paraId="3B000000">
      <w:pPr>
        <w:pStyle w:val="Style_3"/>
        <w:ind w:firstLine="540" w:left="0"/>
        <w:jc w:val="both"/>
      </w:pPr>
      <w:r>
        <w:rPr>
          <w:rFonts w:ascii="Times New Roman" w:hAnsi="Times New Roman"/>
          <w:b w:val="0"/>
          <w:i w:val="0"/>
          <w:strike w:val="0"/>
          <w:sz w:val="24"/>
          <w:u w:val="none"/>
        </w:rPr>
        <w:t xml:space="preserve">1. Законодательство о выборах Губернатора области составляют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"https://login.consultant.ru/link/?req=doc&amp;base=LAW&amp;n=2875&amp;date=06.06.2024"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Конституция</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Российской Федерации, Федеральный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"https://login.consultant.ru/link/?req=doc&amp;base=LAW&amp;n=476456&amp;date=06.06.2024&amp;dst=100128&amp;field=134"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иные федеральные законы,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"https://login.consultant.ru/link/?req=doc&amp;base=RLAW095&amp;n=226345&amp;date=06.06.2024&amp;dst=100982&amp;field=134"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Устав</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(далее - Устав области), настоящий закон.</w:t>
      </w:r>
    </w:p>
    <w:p w14:paraId="3C000000">
      <w:pPr>
        <w:pStyle w:val="Style_3"/>
        <w:spacing w:before="240"/>
        <w:ind w:firstLine="540" w:left="0"/>
        <w:jc w:val="both"/>
      </w:pPr>
      <w:r>
        <w:rPr>
          <w:rFonts w:ascii="Times New Roman" w:hAnsi="Times New Roman"/>
          <w:b w:val="0"/>
          <w:i w:val="0"/>
          <w:strike w:val="0"/>
          <w:sz w:val="24"/>
          <w:u w:val="none"/>
        </w:rPr>
        <w:t xml:space="preserve">2. Основные понятия и термины, используемые в настоящем законе, применяются в том же значении, что и в Федеральном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w:t>
      </w:r>
    </w:p>
    <w:p w14:paraId="3D000000">
      <w:pPr>
        <w:pStyle w:val="Style_3"/>
        <w:ind w:firstLine="0" w:left="0"/>
        <w:jc w:val="both"/>
      </w:pPr>
    </w:p>
    <w:p w14:paraId="3E000000">
      <w:pPr>
        <w:pStyle w:val="Style_4"/>
        <w:ind w:firstLine="540" w:left="0"/>
        <w:jc w:val="both"/>
        <w:outlineLvl w:val="2"/>
      </w:pPr>
      <w:bookmarkStart w:id="1" w:name="Par44"/>
      <w:bookmarkEnd w:id="1"/>
      <w:r>
        <w:rPr>
          <w:rFonts w:ascii="Arial" w:hAnsi="Arial"/>
          <w:b w:val="1"/>
          <w:i w:val="0"/>
          <w:strike w:val="0"/>
          <w:sz w:val="24"/>
          <w:u w:val="none"/>
        </w:rPr>
        <w:t>Статья 3. Избирательные права граждан Российской Федерации на выборах Губернатора области</w:t>
      </w:r>
    </w:p>
    <w:p w14:paraId="3F000000">
      <w:pPr>
        <w:pStyle w:val="Style_3"/>
        <w:ind w:firstLine="0" w:left="0"/>
        <w:jc w:val="both"/>
      </w:pPr>
    </w:p>
    <w:p w14:paraId="40000000">
      <w:pPr>
        <w:pStyle w:val="Style_3"/>
        <w:ind w:firstLine="540" w:left="0"/>
        <w:jc w:val="both"/>
      </w:pPr>
      <w:r>
        <w:rPr>
          <w:rFonts w:ascii="Times New Roman" w:hAnsi="Times New Roman"/>
          <w:b w:val="0"/>
          <w:i w:val="0"/>
          <w:strike w:val="0"/>
          <w:sz w:val="24"/>
          <w:u w:val="none"/>
        </w:rPr>
        <w:t xml:space="preserve">1. Гражданин Российской Федерации, достигший на день голосования возраста 18 лет, место жительства которого расположено в пределах территории Вологодской области, имеет право избирать Губернатора области. Право избирать Губернатора области также имеет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не менее чем за три месяца до дня голосования, в случае подачи им заявления о включении в список избирателей по месту нахождения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"ОбосновныхгарантияхизбирательныхправиправанаучастиевреферендумегражданРоссийскойФедерации\срок подачи ...#Par1293" \o "17.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17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для голосования в пределах избирательного округа, где он зарегистрирован по месту пребывания.</w:t>
      </w:r>
    </w:p>
    <w:p w14:paraId="41000000">
      <w:pPr>
        <w:pStyle w:val="Style_3"/>
        <w:spacing w:before="240"/>
        <w:ind w:firstLine="540" w:left="0"/>
        <w:jc w:val="both"/>
      </w:pPr>
      <w:r>
        <w:rPr>
          <w:rFonts w:ascii="Times New Roman" w:hAnsi="Times New Roman"/>
          <w:b w:val="0"/>
          <w:i w:val="0"/>
          <w:strike w:val="0"/>
          <w:sz w:val="24"/>
          <w:u w:val="none"/>
        </w:rPr>
        <w:t>Гражданин Российской Федерации, достигший на день голосования возраста 18 лет, имеет право участвовать 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 предусмотренных законом и проводимых законными методами других избирательных действиях.</w:t>
      </w:r>
    </w:p>
    <w:p w14:paraId="42000000">
      <w:pPr>
        <w:pStyle w:val="Style_3"/>
        <w:ind w:firstLine="0" w:left="0"/>
        <w:jc w:val="both"/>
      </w:pPr>
      <w:r>
        <w:rPr>
          <w:rFonts w:ascii="Times New Roman" w:hAnsi="Times New Roman"/>
          <w:b w:val="0"/>
          <w:i w:val="0"/>
          <w:strike w:val="0"/>
          <w:sz w:val="24"/>
          <w:u w:val="none"/>
        </w:rPr>
        <w:t xml:space="preserve">(часть 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"https://login.consultant.ru/link/?req=doc&amp;base=RLAW095&amp;n=208857&amp;date=06.06.2024&amp;dst=100055&amp;field=134"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02.10.2019 N 4572-ОЗ)</w:t>
      </w:r>
    </w:p>
    <w:p w14:paraId="43000000">
      <w:pPr>
        <w:pStyle w:val="Style_3"/>
        <w:spacing w:before="240"/>
        <w:ind w:firstLine="540" w:left="0"/>
        <w:jc w:val="both"/>
      </w:pPr>
      <w:r>
        <w:rPr>
          <w:rFonts w:ascii="Times New Roman" w:hAnsi="Times New Roman"/>
          <w:b w:val="0"/>
          <w:i w:val="0"/>
          <w:strike w:val="0"/>
          <w:sz w:val="24"/>
          <w:u w:val="none"/>
        </w:rPr>
        <w:t>2. Губернатором области может быть избран гражданин Российской Федерации, достигший на день голосования возраста 30 лет, постоянно проживающий в Российской Федерации, обладающий пассивным избирательным правом в соответствии с настоящим законом.</w:t>
      </w:r>
    </w:p>
    <w:p w14:paraId="4400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"https://login.consultant.ru/link/?req=doc&amp;base=RLAW095&amp;n=225093&amp;date=06.06.2024&amp;dst=100300&amp;field=134"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5000000">
      <w:pPr>
        <w:pStyle w:val="Style_3"/>
        <w:spacing w:before="240"/>
        <w:ind w:firstLine="540" w:left="0"/>
        <w:jc w:val="both"/>
      </w:pPr>
      <w:r>
        <w:rPr>
          <w:rFonts w:ascii="Times New Roman" w:hAnsi="Times New Roman"/>
          <w:b w:val="0"/>
          <w:i w:val="0"/>
          <w:strike w:val="0"/>
          <w:sz w:val="24"/>
          <w:u w:val="none"/>
        </w:rPr>
        <w:t>3. Не имеет права избирать Губернатора области и быть избранным Губернатором области, осуществлять другие избирательные действия гражданин Российской Федерации, признанный судом недееспособным или содержащийся в местах лишения свободы по приговору суда.</w:t>
      </w:r>
    </w:p>
    <w:p w14:paraId="46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7000000">
      <w:pPr>
        <w:pStyle w:val="Style_3"/>
        <w:spacing w:before="240"/>
        <w:ind w:firstLine="540" w:left="0"/>
        <w:jc w:val="both"/>
      </w:pPr>
      <w:r>
        <w:rPr>
          <w:rFonts w:ascii="Times New Roman" w:hAnsi="Times New Roman"/>
          <w:b w:val="0"/>
          <w:i w:val="0"/>
          <w:strike w:val="0"/>
          <w:sz w:val="24"/>
          <w:u w:val="none"/>
        </w:rPr>
        <w:t>4. Не имеет права быть избранным Губернатором области гражданин Российской Федерации, занимающий в результате выборов на день официального опубликования решения о назначении выборов Губернатора области должность Губернатора области второй срок подряд.</w:t>
      </w:r>
    </w:p>
    <w:p w14:paraId="48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49000000">
      <w:pPr>
        <w:pStyle w:val="Style_3"/>
        <w:spacing w:before="240"/>
        <w:ind w:firstLine="540" w:left="0"/>
        <w:jc w:val="both"/>
      </w:pPr>
      <w:r>
        <w:rPr>
          <w:rFonts w:ascii="Times New Roman" w:hAnsi="Times New Roman"/>
          <w:b w:val="0"/>
          <w:i w:val="0"/>
          <w:strike w:val="0"/>
          <w:sz w:val="24"/>
          <w:u w:val="none"/>
        </w:rPr>
        <w:t>5. Не имеет права быть избранным Губернатором области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4A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4B000000">
      <w:pPr>
        <w:pStyle w:val="Style_3"/>
        <w:spacing w:before="240"/>
        <w:ind w:firstLine="540" w:left="0"/>
        <w:jc w:val="both"/>
      </w:pPr>
      <w:r>
        <w:rPr>
          <w:rFonts w:ascii="Times New Roman" w:hAnsi="Times New Roman"/>
          <w:b w:val="0"/>
          <w:i w:val="0"/>
          <w:strike w:val="0"/>
          <w:sz w:val="24"/>
          <w:u w:val="none"/>
        </w:rPr>
        <w:t>6. Не имеет права быть избранным Губернатором области гражданин Российской Федерации:</w:t>
      </w:r>
    </w:p>
    <w:p w14:paraId="4C000000">
      <w:pPr>
        <w:pStyle w:val="Style_3"/>
        <w:spacing w:before="240"/>
        <w:ind w:firstLine="540" w:left="0"/>
        <w:jc w:val="both"/>
      </w:pPr>
      <w:bookmarkStart w:id="2" w:name="Par58"/>
      <w:bookmarkEnd w:id="2"/>
      <w:r>
        <w:rPr>
          <w:rFonts w:ascii="Times New Roman" w:hAnsi="Times New Roman"/>
          <w:b w:val="0"/>
          <w:i w:val="0"/>
          <w:strike w:val="0"/>
          <w:sz w:val="24"/>
          <w:u w:val="none"/>
        </w:rPr>
        <w:t>1) осужденный к лишению свободы за совершение тяжкого и (или) особо тяжкого преступления и имеющий на день голосования на выборах Губернатора области неснятую и непогашенную судимость за указанное преступление;</w:t>
      </w:r>
    </w:p>
    <w:p w14:paraId="4D000000">
      <w:pPr>
        <w:pStyle w:val="Style_3"/>
        <w:ind w:firstLine="0" w:left="0"/>
        <w:jc w:val="both"/>
      </w:pPr>
      <w:r>
        <w:rPr>
          <w:rFonts w:ascii="Times New Roman" w:hAnsi="Times New Roman"/>
          <w:b w:val="0"/>
          <w:i w:val="0"/>
          <w:strike w:val="0"/>
          <w:sz w:val="24"/>
          <w:u w:val="none"/>
        </w:rPr>
        <w:t xml:space="preserve">(п. 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05.05.2014 N 3335-ОЗ)</w:t>
      </w:r>
    </w:p>
    <w:p w14:paraId="4E000000">
      <w:pPr>
        <w:pStyle w:val="Style_3"/>
        <w:spacing w:before="240"/>
        <w:ind w:firstLine="540" w:left="0"/>
        <w:jc w:val="both"/>
      </w:pPr>
      <w:bookmarkStart w:id="3" w:name="Par60"/>
      <w:bookmarkEnd w:id="3"/>
      <w:r>
        <w:rPr>
          <w:rFonts w:ascii="Times New Roman" w:hAnsi="Times New Roman"/>
          <w:b w:val="0"/>
          <w:i w:val="0"/>
          <w:strike w:val="0"/>
          <w:sz w:val="24"/>
          <w:u w:val="none"/>
        </w:rPr>
        <w:t>1(1) осужденный к лишению свободы за совершение тяжкого преступления, судимость которого снята или погашена, - до истечения десяти лет со дня снятия или погашения судимости;</w:t>
      </w:r>
    </w:p>
    <w:p w14:paraId="4F000000">
      <w:pPr>
        <w:pStyle w:val="Style_3"/>
        <w:ind w:firstLine="0" w:left="0"/>
        <w:jc w:val="both"/>
      </w:pPr>
      <w:r>
        <w:rPr>
          <w:rFonts w:ascii="Times New Roman" w:hAnsi="Times New Roman"/>
          <w:b w:val="0"/>
          <w:i w:val="0"/>
          <w:strike w:val="0"/>
          <w:sz w:val="24"/>
          <w:u w:val="none"/>
        </w:rPr>
        <w:t xml:space="preserve">(п. 1(1)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05.05.2014 N 3335-ОЗ)</w:t>
      </w:r>
    </w:p>
    <w:p w14:paraId="50000000">
      <w:pPr>
        <w:pStyle w:val="Style_3"/>
        <w:spacing w:before="240"/>
        <w:ind w:firstLine="540" w:left="0"/>
        <w:jc w:val="both"/>
      </w:pPr>
      <w:bookmarkStart w:id="4" w:name="Par62"/>
      <w:bookmarkEnd w:id="4"/>
      <w:r>
        <w:rPr>
          <w:rFonts w:ascii="Times New Roman" w:hAnsi="Times New Roman"/>
          <w:b w:val="0"/>
          <w:i w:val="0"/>
          <w:strike w:val="0"/>
          <w:sz w:val="24"/>
          <w:u w:val="none"/>
        </w:rPr>
        <w:t>1(2) осужденный к лишению свободы за совершение особо тяжкого преступления, судимость которого снята или погашена, - до истечения пятнадцати лет со дня снятия или погашения судимости;</w:t>
      </w:r>
    </w:p>
    <w:p w14:paraId="51000000">
      <w:pPr>
        <w:pStyle w:val="Style_3"/>
        <w:ind w:firstLine="0" w:left="0"/>
        <w:jc w:val="both"/>
      </w:pPr>
      <w:r>
        <w:rPr>
          <w:rFonts w:ascii="Times New Roman" w:hAnsi="Times New Roman"/>
          <w:b w:val="0"/>
          <w:i w:val="0"/>
          <w:strike w:val="0"/>
          <w:sz w:val="24"/>
          <w:u w:val="none"/>
        </w:rPr>
        <w:t xml:space="preserve">(п. 1(2)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05.05.2014 N 3335-ОЗ)</w:t>
      </w:r>
    </w:p>
    <w:p w14:paraId="52000000">
      <w:pPr>
        <w:pStyle w:val="Style_3"/>
        <w:spacing w:before="240"/>
        <w:ind w:firstLine="540" w:left="0"/>
        <w:jc w:val="both"/>
      </w:pPr>
      <w:bookmarkStart w:id="5" w:name="Par64"/>
      <w:bookmarkEnd w:id="5"/>
      <w:r>
        <w:rPr>
          <w:rFonts w:ascii="Times New Roman" w:hAnsi="Times New Roman"/>
          <w:b w:val="0"/>
          <w:i w:val="0"/>
          <w:strike w:val="0"/>
          <w:sz w:val="24"/>
          <w:u w:val="none"/>
        </w:rPr>
        <w:t xml:space="preserve">2) осужденный за совершение преступления экстремистской направленности, предусмотренного Уголовным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кодексом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Российской Федерации, и имеющий на день голосования на выборах Губернатора области неснятую и непогашенную судимость за указанное преступление, а также осужденный за совершение указанного преступления, судимость которого снята или погашена, - до истечения пяти лет со дня снятия или погашения судимости, если на такое лицо не распространяется действие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 \o "1(1) осужденный к лишению свободы за совершение тяжкого преступления, судимость которого снята или погашена, - до истечения десяти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пунктов 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"Par62" \o "1(2) осужденный к лишению свободы за совершение особо тяжкого преступления, судимость которого снята или погашена, - до истечения пятнадцати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части;</w:t>
      </w:r>
    </w:p>
    <w:p w14:paraId="5300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3335-ОЗ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4000000">
      <w:pPr>
        <w:pStyle w:val="Style_3"/>
        <w:spacing w:before="240"/>
        <w:ind w:firstLine="540" w:left="0"/>
        <w:jc w:val="both"/>
      </w:pPr>
      <w:bookmarkStart w:id="6" w:name="Par66"/>
      <w:bookmarkEnd w:id="6"/>
      <w:r>
        <w:rPr>
          <w:rFonts w:ascii="Times New Roman" w:hAnsi="Times New Roman"/>
          <w:b w:val="0"/>
          <w:i w:val="0"/>
          <w:strike w:val="0"/>
          <w:sz w:val="24"/>
          <w:u w:val="none"/>
        </w:rPr>
        <w:t xml:space="preserve">2(1). осужденный к лишению свободы за совершение преступлений,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"https://login.consultant.ru/link/?req=doc&amp;base=LAW&amp;n=474037&amp;date=06.06.2024&amp;dst=100552&amp;field=134"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106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"https://login.consultant.ru/link/?req=doc&amp;base=LAW&amp;n=474037&amp;date=06.06.2024&amp;dst=100558&amp;field=134"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107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"https://login.consultant.ru/link/?req=doc&amp;base=LAW&amp;n=474037&amp;date=06.06.2024&amp;dst=2225&amp;field=134"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третьей статьи 110(1)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"https://login.consultant.ru/link/?req=doc&amp;base=LAW&amp;n=474037&amp;date=06.06.2024&amp;dst=100595&amp;field=134"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"https://login.consultant.ru/link/?req=doc&amp;base=LAW&amp;n=474037&amp;date=06.06.2024&amp;dst=2591&amp;field=134"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119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"https://login.consultant.ru/link/?req=doc&amp;base=LAW&amp;n=474037&amp;date=06.06.2024&amp;dst=100679&amp;field=134"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126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"https://login.consultant.ru/link/?req=doc&amp;base=LAW&amp;n=474037&amp;date=06.06.2024&amp;dst=100700&amp;field=134"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127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"https://login.consultant.ru/link/?req=doc&amp;base=LAW&amp;n=474037&amp;date=06.06.2024&amp;dst=102503&amp;field=134"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127(2)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"https://login.consultant.ru/link/?req=doc&amp;base=LAW&amp;n=474037&amp;date=06.06.2024&amp;dst=103774&amp;field=134"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133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"https://login.consultant.ru/link/?req=doc&amp;base=LAW&amp;n=474037&amp;date=06.06.2024&amp;dst=1531&amp;field=134"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134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"https://login.consultant.ru/link/?req=doc&amp;base=LAW&amp;n=474037&amp;date=06.06.2024&amp;dst=642&amp;field=134"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136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"https://login.consultant.ru/link/?req=doc&amp;base=LAW&amp;n=474037&amp;date=06.06.2024&amp;dst=100800&amp;field=134"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второй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"https://login.consultant.ru/link/?req=doc&amp;base=LAW&amp;n=474037&amp;date=06.06.2024&amp;dst=2651&amp;field=134"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третьей статьи 141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"https://login.consultant.ru/link/?req=doc&amp;base=LAW&amp;n=474037&amp;date=06.06.2024&amp;dst=2653&amp;field=134"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142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"https://login.consultant.ru/link/?req=doc&amp;base=LAW&amp;n=474037&amp;date=06.06.2024&amp;dst=102355&amp;field=134"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142(1)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"https://login.consultant.ru/link/?req=doc&amp;base=LAW&amp;n=474037&amp;date=06.06.2024&amp;dst=2657&amp;field=134"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первой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"https://login.consultant.ru/link/?req=doc&amp;base=LAW&amp;n=474037&amp;date=06.06.2024&amp;dst=2304&amp;field=134"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третьей статьи 142(2)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"https://login.consultant.ru/link/?req=doc&amp;base=LAW&amp;n=474037&amp;date=06.06.2024&amp;dst=100845&amp;field=134"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150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"https://login.consultant.ru/link/?req=doc&amp;base=LAW&amp;n=474037&amp;date=06.06.2024&amp;dst=102584&amp;field=134"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"https://login.consultant.ru/link/?req=doc&amp;base=LAW&amp;n=474037&amp;date=06.06.2024&amp;dst=102605&amp;field=134"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второй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"https://login.consultant.ru/link/?req=doc&amp;base=LAW&amp;n=474037&amp;date=06.06.2024&amp;dst=1936&amp;field=134"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пятой статьи 159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"https://login.consultant.ru/link/?req=doc&amp;base=LAW&amp;n=474037&amp;date=06.06.2024&amp;dst=1217&amp;field=134"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159(1)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"https://login.consultant.ru/link/?req=doc&amp;base=LAW&amp;n=474037&amp;date=06.06.2024&amp;dst=1227&amp;field=134"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159(2)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"https://login.consultant.ru/link/?req=doc&amp;base=LAW&amp;n=474037&amp;date=06.06.2024&amp;dst=1236&amp;field=134"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159(3)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"https://login.consultant.ru/link/?req=doc&amp;base=LAW&amp;n=474037&amp;date=06.06.2024&amp;dst=1252&amp;field=134"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159(5)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"https://login.consultant.ru/link/?req=doc&amp;base=LAW&amp;n=474037&amp;date=06.06.2024&amp;dst=1261&amp;field=134"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159(6)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"https://login.consultant.ru/link/?req=doc&amp;base=LAW&amp;n=474037&amp;date=06.06.2024&amp;dst=102615&amp;field=134"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160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"https://login.consultant.ru/link/?req=doc&amp;base=LAW&amp;n=474037&amp;date=06.06.2024&amp;dst=100940&amp;field=134"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161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"https://login.consultant.ru/link/?req=doc&amp;base=LAW&amp;n=474037&amp;date=06.06.2024&amp;dst=102663&amp;field=134"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167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"https://login.consultant.ru/link/?req=doc&amp;base=LAW&amp;n=474037&amp;date=06.06.2024&amp;dst=1287&amp;field=134"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третьей статьи 174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"https://login.consultant.ru/link/?req=doc&amp;base=LAW&amp;n=474037&amp;date=06.06.2024&amp;dst=1301&amp;field=134"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третьей статьи 174(1)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"https://login.consultant.ru/link/?req=doc&amp;base=LAW&amp;n=474037&amp;date=06.06.2024&amp;dst=102765&amp;field=134"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189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"https://login.consultant.ru/link/?req=doc&amp;base=LAW&amp;n=474037&amp;date=06.06.2024&amp;dst=1760&amp;field=134"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200(2)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"https://login.consultant.ru/link/?req=doc&amp;base=LAW&amp;n=474037&amp;date=06.06.2024&amp;dst=1892&amp;field=134"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200(3)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"https://login.consultant.ru/link/?req=doc&amp;base=LAW&amp;n=474037&amp;date=06.06.2024&amp;dst=2376&amp;field=134"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205(2)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"https://login.consultant.ru/link/?req=doc&amp;base=LAW&amp;n=474037&amp;date=06.06.2024&amp;dst=2666&amp;field=134"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207(2)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"https://login.consultant.ru/link/?req=doc&amp;base=LAW&amp;n=474037&amp;date=06.06.2024&amp;dst=1673&amp;field=134"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212(1)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"https://login.consultant.ru/link/?req=doc&amp;base=LAW&amp;n=474037&amp;date=06.06.2024&amp;dst=1161&amp;field=134"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228(4)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"https://login.consultant.ru/link/?req=doc&amp;base=LAW&amp;n=474037&amp;date=06.06.2024&amp;dst=103852&amp;field=134"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230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"https://login.consultant.ru/link/?req=doc&amp;base=LAW&amp;n=474037&amp;date=06.06.2024&amp;dst=1537&amp;field=134"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232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"https://login.consultant.ru/link/?req=doc&amp;base=LAW&amp;n=474037&amp;date=06.06.2024&amp;dst=1116&amp;field=134"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239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"https://login.consultant.ru/link/?req=doc&amp;base=LAW&amp;n=474037&amp;date=06.06.2024&amp;dst=2696&amp;field=134"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243(4)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"https://login.consultant.ru/link/?req=doc&amp;base=LAW&amp;n=474037&amp;date=06.06.2024&amp;dst=101620&amp;field=134"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244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"https://login.consultant.ru/link/?req=doc&amp;base=LAW&amp;n=474037&amp;date=06.06.2024&amp;dst=2461&amp;field=134"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(1) статьи 258(1)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"https://login.consultant.ru/link/?req=doc&amp;base=LAW&amp;n=474037&amp;date=06.06.2024&amp;dst=981&amp;field=134"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первой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"https://login.consultant.ru/link/?req=doc&amp;base=LAW&amp;n=474037&amp;date=06.06.2024&amp;dst=983&amp;field=134"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второй статьи 273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"https://login.consultant.ru/link/?req=doc&amp;base=LAW&amp;n=474037&amp;date=06.06.2024&amp;dst=2280&amp;field=134"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274(1)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"https://login.consultant.ru/link/?req=doc&amp;base=LAW&amp;n=474037&amp;date=06.06.2024&amp;dst=1636&amp;field=134"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280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"https://login.consultant.ru/link/?req=doc&amp;base=LAW&amp;n=474037&amp;date=06.06.2024&amp;dst=1682&amp;field=134"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280(1)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"https://login.consultant.ru/link/?req=doc&amp;base=LAW&amp;n=474037&amp;date=06.06.2024&amp;dst=2511&amp;field=134"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282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"https://login.consultant.ru/link/?req=doc&amp;base=LAW&amp;n=474037&amp;date=06.06.2024&amp;dst=101944&amp;field=134"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третьей статьи 296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третьей статьи 309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"https://login.consultant.ru/link/?req=doc&amp;base=LAW&amp;n=474037&amp;date=06.06.2024&amp;dst=102033&amp;field=134"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первой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"https://login.consultant.ru/link/?req=doc&amp;base=LAW&amp;n=474037&amp;date=06.06.2024&amp;dst=103116&amp;field=134"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второй статьи 313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"https://login.consultant.ru/link/?req=doc&amp;base=LAW&amp;n=474037&amp;date=06.06.2024&amp;dst=102055&amp;field=134"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первой статьи 318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"https://login.consultant.ru/link/?req=doc&amp;base=LAW&amp;n=474037&amp;date=06.06.2024&amp;dst=102268&amp;field=134"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354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"https://login.consultant.ru/link/?req=doc&amp;base=LAW&amp;n=474037&amp;date=06.06.2024&amp;dst=2790&amp;field=134"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второй статьи 354(1)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Уголовного кодекса Российской Федерации, и имеющий на день голосования на выборах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55000000">
      <w:pPr>
        <w:pStyle w:val="Style_3"/>
        <w:ind w:firstLine="0" w:left="0"/>
        <w:jc w:val="both"/>
      </w:pPr>
      <w:r>
        <w:rPr>
          <w:rFonts w:ascii="Times New Roman" w:hAnsi="Times New Roman"/>
          <w:b w:val="0"/>
          <w:i w:val="0"/>
          <w:strike w:val="0"/>
          <w:sz w:val="24"/>
          <w:u w:val="none"/>
        </w:rPr>
        <w:t xml:space="preserve">(п. 2(1)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"https://login.consultant.ru/link/?req=doc&amp;base=RLAW095&amp;n=211609&amp;date=06.06.2024&amp;dst=100029&amp;field=134"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11.10.2022 N 5199-ОЗ)</w:t>
      </w:r>
    </w:p>
    <w:p w14:paraId="56000000">
      <w:pPr>
        <w:pStyle w:val="Style_3"/>
        <w:spacing w:before="240"/>
        <w:ind w:firstLine="540" w:left="0"/>
        <w:jc w:val="both"/>
      </w:pPr>
      <w:r>
        <w:rPr>
          <w:rFonts w:ascii="Times New Roman" w:hAnsi="Times New Roman"/>
          <w:b w:val="0"/>
          <w:i w:val="0"/>
          <w:strike w:val="0"/>
          <w:sz w:val="24"/>
          <w:u w:val="none"/>
        </w:rPr>
        <w:t xml:space="preserve">3) подвергнутый административному наказанию за совершение административных правонарушений,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"https://login.consultant.ru/link/?req=doc&amp;base=LAW&amp;n=475133&amp;date=06.06.2024&amp;dst=6119&amp;field=134"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статьями 20.3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"https://login.consultant.ru/link/?req=doc&amp;base=LAW&amp;n=475133&amp;date=06.06.2024&amp;dst=104160&amp;field=134"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20.29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Кодекса Российской Федерации об административных правонарушениях, если голосование на выборах Губернатора области состоится до окончания срока, в течение которого лицо считается подвергнутым административному наказанию;</w:t>
      </w:r>
    </w:p>
    <w:p w14:paraId="57000000">
      <w:pPr>
        <w:pStyle w:val="Style_3"/>
        <w:spacing w:before="240"/>
        <w:ind w:firstLine="540" w:left="0"/>
        <w:jc w:val="both"/>
      </w:pPr>
      <w:r>
        <w:rPr>
          <w:rFonts w:ascii="Times New Roman" w:hAnsi="Times New Roman"/>
          <w:b w:val="0"/>
          <w:i w:val="0"/>
          <w:strike w:val="0"/>
          <w:sz w:val="24"/>
          <w:u w:val="none"/>
        </w:rPr>
        <w:t xml:space="preserve">4) в отношении которого вступившим в силу решением суда установлен факт нарушения ограничений,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"https://login.consultant.ru/link/?req=doc&amp;base=LAW&amp;n=476456&amp;date=06.06.2024&amp;dst=205&amp;field=134"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подпунктом "ж" пункта 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"https://login.consultant.ru/link/?req=doc&amp;base=LAW&amp;n=476456&amp;date=06.06.2024&amp;dst=206&amp;field=134"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подпунктом "ж" пункта 8 статьи 76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Губернатора области в течение установленного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"https://login.consultant.ru/link/?req=doc&amp;base=RLAW095&amp;n=226345&amp;date=06.06.2024&amp;dst=100190&amp;field=134"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Уставом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 срока полномочий Губернатора области, в который назначены выборы Губернатора области.</w:t>
      </w:r>
    </w:p>
    <w:p w14:paraId="58000000">
      <w:pPr>
        <w:pStyle w:val="Style_3"/>
        <w:spacing w:before="240"/>
        <w:ind w:firstLine="540" w:left="0"/>
        <w:jc w:val="both"/>
      </w:pPr>
      <w:r>
        <w:rPr>
          <w:rFonts w:ascii="Times New Roman" w:hAnsi="Times New Roman"/>
          <w:b w:val="0"/>
          <w:i w:val="0"/>
          <w:strike w:val="0"/>
          <w:sz w:val="24"/>
          <w:u w:val="none"/>
        </w:rPr>
        <w:t xml:space="preserve">6(1). Если срок действия ограничений пассивного избирательного права,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 \o "1(1) осужденный к лишению свободы за совершение тяжкого преступления, судимость которого снята или погашена, - до истечения десяти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"Par62" \o "1(2) осужденный к лишению свободы за совершение особо тяжкого преступления, судимость которого снята или погашена, - до истечения пятнадцати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"Par64" \o "2) осужденный за совершение преступления экстремистской направленности, предусмотренного Уголовным кодексом Российской Федерации, и имеющий на день голосования на выборах Губернатора области неснятую и непогашенную судимость за указанное преступление, а также осужденный за совершение указанного преступления, судимость которого снята или погашена, - до истечения пяти лет со дня снятия или погашения судимости, если на такое лицо не распространяется действие пунктов 1(1) и 1(2) настоящей части;"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"Par66" \o "2(1). осужденный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2(1) 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истекает в период избирательной кампании до дня голосования на выборах Губернатора области,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14:paraId="59000000">
      <w:pPr>
        <w:pStyle w:val="Style_3"/>
        <w:ind w:firstLine="0" w:left="0"/>
        <w:jc w:val="both"/>
      </w:pPr>
      <w:r>
        <w:rPr>
          <w:rFonts w:ascii="Times New Roman" w:hAnsi="Times New Roman"/>
          <w:b w:val="0"/>
          <w:i w:val="0"/>
          <w:strike w:val="0"/>
          <w:sz w:val="24"/>
          <w:u w:val="none"/>
        </w:rPr>
        <w:t xml:space="preserve">(часть 6(1)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05.05.2014 N 3335-ОЗ; в ред. законов Вологодской области от 30.06.2020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4743-ОЗ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A000000">
      <w:pPr>
        <w:pStyle w:val="Style_3"/>
        <w:spacing w:before="240"/>
        <w:ind w:firstLine="540" w:left="0"/>
        <w:jc w:val="both"/>
      </w:pPr>
      <w:r>
        <w:rPr>
          <w:rFonts w:ascii="Times New Roman" w:hAnsi="Times New Roman"/>
          <w:b w:val="0"/>
          <w:i w:val="0"/>
          <w:strike w:val="0"/>
          <w:sz w:val="24"/>
          <w:u w:val="none"/>
        </w:rPr>
        <w:t xml:space="preserve">6(2).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"Par58" \o "1) осужденный к лишению свободы за совершение тяжкого и (или) особо тяжкого преступления и имеющий на день голосования на выборах Губернатора области неснятую и непогашенную судимость за указанное преступление;"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 \o "1(1) осужденный к лишению свободы за совершение тяжкого преступления, судимость которого снята или погашена, - до истечения десяти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"Par62" \o "1(2) осужденный к лишению свободы за совершение особо тяжкого преступления, судимость которого снята или погашена, - до истечения пятнадцати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 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прекращается со дня вступления в силу этого уголовного закона.</w:t>
      </w:r>
    </w:p>
    <w:p w14:paraId="5B000000">
      <w:pPr>
        <w:pStyle w:val="Style_3"/>
        <w:ind w:firstLine="0" w:left="0"/>
        <w:jc w:val="both"/>
      </w:pPr>
      <w:r>
        <w:rPr>
          <w:rFonts w:ascii="Times New Roman" w:hAnsi="Times New Roman"/>
          <w:b w:val="0"/>
          <w:i w:val="0"/>
          <w:strike w:val="0"/>
          <w:sz w:val="24"/>
          <w:u w:val="none"/>
        </w:rPr>
        <w:t xml:space="preserve">(часть 6(2)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05.05.2014 N 3335-ОЗ)</w:t>
      </w:r>
    </w:p>
    <w:p w14:paraId="5C000000">
      <w:pPr>
        <w:pStyle w:val="Style_3"/>
        <w:spacing w:before="240"/>
        <w:ind w:firstLine="540" w:left="0"/>
        <w:jc w:val="both"/>
      </w:pPr>
      <w:r>
        <w:rPr>
          <w:rFonts w:ascii="Times New Roman" w:hAnsi="Times New Roman"/>
          <w:b w:val="0"/>
          <w:i w:val="0"/>
          <w:strike w:val="0"/>
          <w:sz w:val="24"/>
          <w:u w:val="none"/>
        </w:rPr>
        <w:t xml:space="preserve">6(3).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 \o "1(1) осужденный к лишению свободы за совершение тяжкого преступления, судимость которого снята или погашена, - до истечения десяти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"Par62" \o "1(2) осужденный к лишению свободы за совершение особо тяжкого преступления, судимость которого снята или погашена, - до истечения пятнадцати лет со дня снятия или погашения судимости;"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 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действуют до истечения десяти лет со дня снятия или погашения судимости.</w:t>
      </w:r>
    </w:p>
    <w:p w14:paraId="5D000000">
      <w:pPr>
        <w:pStyle w:val="Style_3"/>
        <w:ind w:firstLine="0" w:left="0"/>
        <w:jc w:val="both"/>
      </w:pPr>
      <w:r>
        <w:rPr>
          <w:rFonts w:ascii="Times New Roman" w:hAnsi="Times New Roman"/>
          <w:b w:val="0"/>
          <w:i w:val="0"/>
          <w:strike w:val="0"/>
          <w:sz w:val="24"/>
          <w:u w:val="none"/>
        </w:rPr>
        <w:t xml:space="preserve">(часть 6(3)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05.05.2014 N 3335-ОЗ)</w:t>
      </w:r>
    </w:p>
    <w:p w14:paraId="5E000000">
      <w:pPr>
        <w:pStyle w:val="Style_3"/>
        <w:spacing w:before="240"/>
        <w:ind w:firstLine="540" w:left="0"/>
        <w:jc w:val="both"/>
      </w:pPr>
      <w:bookmarkStart w:id="7" w:name="Par76"/>
      <w:bookmarkEnd w:id="7"/>
      <w:r>
        <w:rPr>
          <w:rFonts w:ascii="Times New Roman" w:hAnsi="Times New Roman"/>
          <w:b w:val="0"/>
          <w:i w:val="0"/>
          <w:strike w:val="0"/>
          <w:sz w:val="24"/>
          <w:u w:val="none"/>
        </w:rPr>
        <w:t xml:space="preserve">6(4). Не имеет права быть избранным Губернатором области гражданин Российской Федерации,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"https://login.consultant.ru/link/?req=doc&amp;base=LAW&amp;n=476447&amp;date=06.06.2024"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25 июля 2002 года N 114-ФЗ "О противодействии экстремистской деятельности" либо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"https://login.consultant.ru/link/?req=doc&amp;base=LAW&amp;n=451847&amp;date=06.06.2024"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5F000000">
      <w:pPr>
        <w:pStyle w:val="Style_3"/>
        <w:spacing w:before="240"/>
        <w:ind w:firstLine="540" w:left="0"/>
        <w:jc w:val="both"/>
      </w:pPr>
      <w:r>
        <w:rPr>
          <w:rFonts w:ascii="Times New Roman" w:hAnsi="Times New Roman"/>
          <w:b w:val="0"/>
          <w:i w:val="0"/>
          <w:strike w:val="0"/>
          <w:sz w:val="24"/>
          <w:u w:val="none"/>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60000000">
      <w:pPr>
        <w:pStyle w:val="Style_3"/>
        <w:ind w:firstLine="0" w:left="0"/>
        <w:jc w:val="both"/>
      </w:pPr>
      <w:r>
        <w:rPr>
          <w:rFonts w:ascii="Times New Roman" w:hAnsi="Times New Roman"/>
          <w:b w:val="0"/>
          <w:i w:val="0"/>
          <w:strike w:val="0"/>
          <w:sz w:val="24"/>
          <w:u w:val="none"/>
        </w:rPr>
        <w:t xml:space="preserve">(часть 6(4)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"https://login.consultant.ru/link/?req=doc&amp;base=RLAW095&amp;n=194408&amp;date=06.06.2024&amp;dst=100029&amp;field=134"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19.06.2021 N 4907-ОЗ)</w:t>
      </w:r>
    </w:p>
    <w:p w14:paraId="61000000">
      <w:pPr>
        <w:pStyle w:val="Style_3"/>
        <w:spacing w:before="240"/>
        <w:ind w:firstLine="540" w:left="0"/>
        <w:jc w:val="both"/>
      </w:pPr>
      <w:r>
        <w:rPr>
          <w:rFonts w:ascii="Times New Roman" w:hAnsi="Times New Roman"/>
          <w:b w:val="0"/>
          <w:i w:val="0"/>
          <w:strike w:val="0"/>
          <w:sz w:val="24"/>
          <w:u w:val="none"/>
        </w:rPr>
        <w:t xml:space="preserve">6(5). Положения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"Опротиводействииэкстремистскойдеятельности\либо Федеральным законом от 6 марта 2006 года N 35-ФЗ \Опротиводействиитерроризму\(далее - решение суда ...#Par76" \o "6(4). Не имеет права быть избранным Губернатором области гражданин Российской Федерации,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N 114-ФЗ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частей 6(4)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"Par81" \o "6(6).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"Par83" \o "6(7).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информационно-телекоммуникационной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62000000">
      <w:pPr>
        <w:pStyle w:val="Style_3"/>
        <w:ind w:firstLine="0" w:left="0"/>
        <w:jc w:val="both"/>
      </w:pPr>
      <w:r>
        <w:rPr>
          <w:rFonts w:ascii="Times New Roman" w:hAnsi="Times New Roman"/>
          <w:b w:val="0"/>
          <w:i w:val="0"/>
          <w:strike w:val="0"/>
          <w:sz w:val="24"/>
          <w:u w:val="none"/>
        </w:rPr>
        <w:t xml:space="preserve">(часть 6(5)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"https://login.consultant.ru/link/?req=doc&amp;base=RLAW095&amp;n=194408&amp;date=06.06.2024&amp;dst=100032&amp;field=134"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19.06.2021 N 4907-ОЗ)</w:t>
      </w:r>
    </w:p>
    <w:p w14:paraId="63000000">
      <w:pPr>
        <w:pStyle w:val="Style_3"/>
        <w:spacing w:before="240"/>
        <w:ind w:firstLine="540" w:left="0"/>
        <w:jc w:val="both"/>
      </w:pPr>
      <w:bookmarkStart w:id="8" w:name="Par81"/>
      <w:bookmarkEnd w:id="8"/>
      <w:r>
        <w:rPr>
          <w:rFonts w:ascii="Times New Roman" w:hAnsi="Times New Roman"/>
          <w:b w:val="0"/>
          <w:i w:val="0"/>
          <w:strike w:val="0"/>
          <w:sz w:val="24"/>
          <w:u w:val="none"/>
        </w:rPr>
        <w:t>6(6). 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64000000">
      <w:pPr>
        <w:pStyle w:val="Style_3"/>
        <w:ind w:firstLine="0" w:left="0"/>
        <w:jc w:val="both"/>
      </w:pPr>
      <w:r>
        <w:rPr>
          <w:rFonts w:ascii="Times New Roman" w:hAnsi="Times New Roman"/>
          <w:b w:val="0"/>
          <w:i w:val="0"/>
          <w:strike w:val="0"/>
          <w:sz w:val="24"/>
          <w:u w:val="none"/>
        </w:rPr>
        <w:t xml:space="preserve">(часть 6(6)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"https://login.consultant.ru/link/?req=doc&amp;base=RLAW095&amp;n=194408&amp;date=06.06.2024&amp;dst=100033&amp;field=134"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19.06.2021 N 4907-ОЗ)</w:t>
      </w:r>
    </w:p>
    <w:p w14:paraId="65000000">
      <w:pPr>
        <w:pStyle w:val="Style_3"/>
        <w:spacing w:before="240"/>
        <w:ind w:firstLine="540" w:left="0"/>
        <w:jc w:val="both"/>
      </w:pPr>
      <w:bookmarkStart w:id="9" w:name="Par83"/>
      <w:bookmarkEnd w:id="9"/>
      <w:r>
        <w:rPr>
          <w:rFonts w:ascii="Times New Roman" w:hAnsi="Times New Roman"/>
          <w:b w:val="0"/>
          <w:i w:val="0"/>
          <w:strike w:val="0"/>
          <w:sz w:val="24"/>
          <w:u w:val="none"/>
        </w:rPr>
        <w:t>6(7). 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14:paraId="66000000">
      <w:pPr>
        <w:pStyle w:val="Style_3"/>
        <w:ind w:firstLine="0" w:left="0"/>
        <w:jc w:val="both"/>
      </w:pPr>
      <w:r>
        <w:rPr>
          <w:rFonts w:ascii="Times New Roman" w:hAnsi="Times New Roman"/>
          <w:b w:val="0"/>
          <w:i w:val="0"/>
          <w:strike w:val="0"/>
          <w:sz w:val="24"/>
          <w:u w:val="none"/>
        </w:rPr>
        <w:t xml:space="preserve">(часть 6(7)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"https://login.consultant.ru/link/?req=doc&amp;base=RLAW095&amp;n=194408&amp;date=06.06.2024&amp;dst=100034&amp;field=134"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19.06.2021 N 4907-ОЗ)</w:t>
      </w:r>
    </w:p>
    <w:p w14:paraId="67000000">
      <w:pPr>
        <w:pStyle w:val="Style_3"/>
        <w:spacing w:before="240"/>
        <w:ind w:firstLine="540" w:left="0"/>
        <w:jc w:val="both"/>
      </w:pPr>
      <w:r>
        <w:rPr>
          <w:rFonts w:ascii="Times New Roman" w:hAnsi="Times New Roman"/>
          <w:b w:val="0"/>
          <w:i w:val="0"/>
          <w:strike w:val="0"/>
          <w:sz w:val="24"/>
          <w:u w:val="none"/>
        </w:rPr>
        <w:t xml:space="preserve">7.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68000000">
      <w:pPr>
        <w:pStyle w:val="Style_3"/>
        <w:spacing w:before="240"/>
        <w:ind w:firstLine="540" w:left="0"/>
        <w:jc w:val="both"/>
      </w:pPr>
      <w:r>
        <w:rPr>
          <w:rFonts w:ascii="Times New Roman" w:hAnsi="Times New Roman"/>
          <w:b w:val="0"/>
          <w:i w:val="0"/>
          <w:strike w:val="0"/>
          <w:sz w:val="24"/>
          <w:u w:val="none"/>
        </w:rPr>
        <w:t xml:space="preserve">8. В случае принятия комиссией решений,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"Par1244" \o "2.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установленные настоящим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на выборах Губернатора области, связанные с достижением возраста 18 лет, определяются исходя из последнего возможного дня голосования на выборах Губернатора области.</w:t>
      </w:r>
    </w:p>
    <w:p w14:paraId="69000000">
      <w:pPr>
        <w:pStyle w:val="Style_3"/>
        <w:ind w:firstLine="0" w:left="0"/>
        <w:jc w:val="both"/>
      </w:pPr>
      <w:r>
        <w:rPr>
          <w:rFonts w:ascii="Times New Roman" w:hAnsi="Times New Roman"/>
          <w:b w:val="0"/>
          <w:i w:val="0"/>
          <w:strike w:val="0"/>
          <w:sz w:val="24"/>
          <w:u w:val="none"/>
        </w:rPr>
        <w:t xml:space="preserve">(часть 8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09.11.2020 N 4794-ОЗ)</w:t>
      </w:r>
    </w:p>
    <w:p w14:paraId="6A000000">
      <w:pPr>
        <w:pStyle w:val="Style_3"/>
        <w:spacing w:before="240"/>
        <w:ind w:firstLine="540" w:left="0"/>
        <w:jc w:val="both"/>
      </w:pPr>
      <w:r>
        <w:rPr>
          <w:rFonts w:ascii="Times New Roman" w:hAnsi="Times New Roman"/>
          <w:b w:val="0"/>
          <w:i w:val="0"/>
          <w:strike w:val="0"/>
          <w:sz w:val="24"/>
          <w:u w:val="none"/>
        </w:rPr>
        <w:t xml:space="preserve">9. В случае принятия комиссией решений,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"Par1244" \o "2.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установленные настоящим законом условия реализации гражданами Российской Федерации права быть избранным Губернатором области определяются исходя из первого возможного дня голосования на выборах Губернатора области.</w:t>
      </w:r>
    </w:p>
    <w:p w14:paraId="6B000000">
      <w:pPr>
        <w:pStyle w:val="Style_3"/>
        <w:ind w:firstLine="0" w:left="0"/>
        <w:jc w:val="both"/>
      </w:pPr>
      <w:r>
        <w:rPr>
          <w:rFonts w:ascii="Times New Roman" w:hAnsi="Times New Roman"/>
          <w:b w:val="0"/>
          <w:i w:val="0"/>
          <w:strike w:val="0"/>
          <w:sz w:val="24"/>
          <w:u w:val="none"/>
        </w:rPr>
        <w:t xml:space="preserve">(часть 9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09.11.2020 N 4794-ОЗ)</w:t>
      </w:r>
    </w:p>
    <w:p w14:paraId="6C000000">
      <w:pPr>
        <w:pStyle w:val="Style_3"/>
        <w:ind w:firstLine="0" w:left="0"/>
        <w:jc w:val="both"/>
      </w:pPr>
    </w:p>
    <w:p w14:paraId="6D000000">
      <w:pPr>
        <w:pStyle w:val="Style_4"/>
        <w:ind w:firstLine="540" w:left="0"/>
        <w:jc w:val="both"/>
        <w:outlineLvl w:val="2"/>
      </w:pPr>
      <w:r>
        <w:rPr>
          <w:rFonts w:ascii="Arial" w:hAnsi="Arial"/>
          <w:b w:val="1"/>
          <w:i w:val="0"/>
          <w:strike w:val="0"/>
          <w:sz w:val="24"/>
          <w:u w:val="none"/>
        </w:rPr>
        <w:t>Статья 4. Единый избирательный округ</w:t>
      </w:r>
    </w:p>
    <w:p w14:paraId="6E000000">
      <w:pPr>
        <w:pStyle w:val="Style_3"/>
        <w:ind w:firstLine="0" w:left="0"/>
        <w:jc w:val="both"/>
      </w:pPr>
    </w:p>
    <w:p w14:paraId="6F000000">
      <w:pPr>
        <w:pStyle w:val="Style_3"/>
        <w:ind w:firstLine="540" w:left="0"/>
        <w:jc w:val="both"/>
      </w:pPr>
      <w:r>
        <w:rPr>
          <w:rFonts w:ascii="Times New Roman" w:hAnsi="Times New Roman"/>
          <w:b w:val="0"/>
          <w:i w:val="0"/>
          <w:strike w:val="0"/>
          <w:sz w:val="24"/>
          <w:u w:val="none"/>
        </w:rPr>
        <w:t>Выборы Губернатора области проводятся по единому избирательному округу, включающему в себя всю территорию Вологодской области.</w:t>
      </w:r>
    </w:p>
    <w:p w14:paraId="70000000">
      <w:pPr>
        <w:pStyle w:val="Style_3"/>
        <w:ind w:firstLine="0" w:left="0"/>
        <w:jc w:val="both"/>
      </w:pPr>
    </w:p>
    <w:p w14:paraId="71000000">
      <w:pPr>
        <w:pStyle w:val="Style_4"/>
        <w:ind w:firstLine="540" w:left="0"/>
        <w:jc w:val="both"/>
        <w:outlineLvl w:val="2"/>
      </w:pPr>
      <w:bookmarkStart w:id="10" w:name="Par95"/>
      <w:bookmarkEnd w:id="10"/>
      <w:r>
        <w:rPr>
          <w:rFonts w:ascii="Arial" w:hAnsi="Arial"/>
          <w:b w:val="1"/>
          <w:i w:val="0"/>
          <w:strike w:val="0"/>
          <w:sz w:val="24"/>
          <w:u w:val="none"/>
        </w:rPr>
        <w:t>Статья 5. Назначение выборов Губернатора области</w:t>
      </w:r>
    </w:p>
    <w:p w14:paraId="72000000">
      <w:pPr>
        <w:pStyle w:val="Style_3"/>
        <w:ind w:firstLine="0" w:left="0"/>
        <w:jc w:val="both"/>
      </w:pPr>
    </w:p>
    <w:p w14:paraId="73000000">
      <w:pPr>
        <w:pStyle w:val="Style_3"/>
        <w:ind w:firstLine="540" w:left="0"/>
        <w:jc w:val="both"/>
      </w:pPr>
      <w:r>
        <w:rPr>
          <w:rFonts w:ascii="Times New Roman" w:hAnsi="Times New Roman"/>
          <w:b w:val="0"/>
          <w:i w:val="0"/>
          <w:strike w:val="0"/>
          <w:sz w:val="24"/>
          <w:u w:val="none"/>
        </w:rPr>
        <w:t xml:space="preserve">1. Проведение выборов Губернатора области в сроки, установленные федеральными законами,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"https://login.consultant.ru/link/?req=doc&amp;base=RLAW095&amp;n=226345&amp;date=06.06.2024&amp;dst=100979&amp;field=134"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Уставом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 и настоящим законом, является обязательным.</w:t>
      </w:r>
    </w:p>
    <w:p w14:paraId="74000000">
      <w:pPr>
        <w:pStyle w:val="Style_3"/>
        <w:spacing w:before="240"/>
        <w:ind w:firstLine="540" w:left="0"/>
        <w:jc w:val="both"/>
      </w:pPr>
      <w:r>
        <w:rPr>
          <w:rFonts w:ascii="Times New Roman" w:hAnsi="Times New Roman"/>
          <w:b w:val="0"/>
          <w:i w:val="0"/>
          <w:strike w:val="0"/>
          <w:sz w:val="24"/>
          <w:u w:val="none"/>
        </w:rPr>
        <w:t>2. Днем голосования на выборах Губернатора области является второе воскресенье сентября года, в котором истекает срок полномочий Губернатора области,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75000000">
      <w:pPr>
        <w:pStyle w:val="Style_3"/>
        <w:spacing w:before="240"/>
        <w:ind w:firstLine="540" w:left="0"/>
        <w:jc w:val="both"/>
      </w:pPr>
      <w:r>
        <w:rPr>
          <w:rFonts w:ascii="Times New Roman" w:hAnsi="Times New Roman"/>
          <w:b w:val="0"/>
          <w:i w:val="0"/>
          <w:strike w:val="0"/>
          <w:sz w:val="24"/>
          <w:u w:val="none"/>
        </w:rPr>
        <w:t>Голосование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14:paraId="76000000">
      <w:pPr>
        <w:pStyle w:val="Style_3"/>
        <w:spacing w:before="240"/>
        <w:ind w:firstLine="540" w:left="0"/>
        <w:jc w:val="both"/>
      </w:pPr>
      <w:r>
        <w:rPr>
          <w:rFonts w:ascii="Times New Roman" w:hAnsi="Times New Roman"/>
          <w:b w:val="0"/>
          <w:i w:val="0"/>
          <w:strike w:val="0"/>
          <w:sz w:val="24"/>
          <w:u w:val="none"/>
        </w:rPr>
        <w:t xml:space="preserve">Досрочные выборы Губернатора области проводятся с учетом сроков назначения выборов,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"Par102" \o "3. Выборы Губернатора области назначаются Законодательным Собранием Вологодской области (далее - Законодательное Собрание области). Решение о назначении выборов Губернатора области должно быть принято не ранее чем за 100 дней и не позднее чем за 90 дней до дня голосования и официально опубликовано не позднее чем через пять дней со дня его принятия."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14:paraId="77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"https://login.consultant.ru/link/?req=doc&amp;base=RLAW095&amp;n=121974&amp;date=06.06.2024&amp;dst=100008&amp;field=134"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07.12.2015 N 3822-ОЗ)</w:t>
      </w:r>
    </w:p>
    <w:p w14:paraId="78000000">
      <w:pPr>
        <w:pStyle w:val="Style_3"/>
        <w:spacing w:before="240"/>
        <w:ind w:firstLine="540" w:left="0"/>
        <w:jc w:val="both"/>
      </w:pPr>
      <w:bookmarkStart w:id="11" w:name="Par102"/>
      <w:bookmarkEnd w:id="11"/>
      <w:r>
        <w:rPr>
          <w:rFonts w:ascii="Times New Roman" w:hAnsi="Times New Roman"/>
          <w:b w:val="0"/>
          <w:i w:val="0"/>
          <w:strike w:val="0"/>
          <w:sz w:val="24"/>
          <w:u w:val="none"/>
        </w:rPr>
        <w:t>3. Выборы Губернатора области назначаются Законодательным Собранием Вологодской области (далее - Законодательное Собрание области). Решение о назначении выборов Губернатора области должно быть принято не ранее чем за 100 дней и не позднее чем за 90 дней до дня голосования и официально опубликовано не позднее чем через пять дней со дня его принятия.</w:t>
      </w:r>
    </w:p>
    <w:p w14:paraId="79000000">
      <w:pPr>
        <w:pStyle w:val="Style_3"/>
        <w:spacing w:before="240"/>
        <w:ind w:firstLine="540" w:left="0"/>
        <w:jc w:val="both"/>
      </w:pPr>
      <w:r>
        <w:rPr>
          <w:rFonts w:ascii="Times New Roman" w:hAnsi="Times New Roman"/>
          <w:b w:val="0"/>
          <w:i w:val="0"/>
          <w:strike w:val="0"/>
          <w:sz w:val="24"/>
          <w:u w:val="none"/>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A000000">
      <w:pPr>
        <w:pStyle w:val="Style_3"/>
        <w:spacing w:before="240"/>
        <w:ind w:firstLine="540" w:left="0"/>
        <w:jc w:val="both"/>
      </w:pPr>
      <w:r>
        <w:rPr>
          <w:rFonts w:ascii="Times New Roman" w:hAnsi="Times New Roman"/>
          <w:b w:val="0"/>
          <w:i w:val="0"/>
          <w:strike w:val="0"/>
          <w:sz w:val="24"/>
          <w:u w:val="none"/>
        </w:rPr>
        <w:t xml:space="preserve">4. Если Законодательное Собрание области не назначит выборы Губернатора области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"Par102" \o "3. Выборы Губернатора области назначаются Законодательным Собранием Вологодской области (далее - Законодательное Собрание области). Решение о назначении выборов Губернатора области должно быть принято не ранее чем за 100 дней и не позднее чем за 90 дней до дня голосования и официально опубликовано не позднее чем через пять дней со дня его принятия."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выборы назначаются Избирательной комиссией Вологодской области (далее - Избирательная комиссия области) не позднее чем за 80 дней до дня голосования. Решение Избирательной комиссии области о назначении выборов публикуется не позднее чем через семь дней со дня истечения установленного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"Par102" \o "3. Выборы Губернатора области назначаются Законодательным Собранием Вологодской области (далее - Законодательное Собрание области). Решение о назначении выборов Губернатора области должно быть принято не ранее чем за 100 дней и не позднее чем за 90 дней до дня голосования и официально опубликовано не позднее чем через пять дней со дня его принятия."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срока официального опубликования решения о назначении выборов.</w:t>
      </w:r>
    </w:p>
    <w:p w14:paraId="7B000000">
      <w:pPr>
        <w:pStyle w:val="Style_3"/>
        <w:ind w:firstLine="0" w:left="0"/>
        <w:jc w:val="both"/>
      </w:pPr>
    </w:p>
    <w:p w14:paraId="7C000000">
      <w:pPr>
        <w:pStyle w:val="Style_4"/>
        <w:ind w:firstLine="540" w:left="0"/>
        <w:jc w:val="both"/>
        <w:outlineLvl w:val="2"/>
      </w:pPr>
      <w:r>
        <w:rPr>
          <w:rFonts w:ascii="Arial" w:hAnsi="Arial"/>
          <w:b w:val="1"/>
          <w:i w:val="0"/>
          <w:strike w:val="0"/>
          <w:sz w:val="24"/>
          <w:u w:val="none"/>
        </w:rPr>
        <w:t>Статья 5(1). Проведение выборов Губернатора области при введении режима повышенной готовности или чрезвычайной ситуации, военного положения</w:t>
      </w:r>
    </w:p>
    <w:p w14:paraId="7D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"https://login.consultant.ru/link/?req=doc&amp;base=RLAW095&amp;n=225093&amp;date=06.06.2024&amp;dst=100303&amp;field=134"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7E000000">
      <w:pPr>
        <w:pStyle w:val="Style_3"/>
        <w:ind w:firstLine="540" w:left="0"/>
        <w:jc w:val="both"/>
      </w:pPr>
      <w:r>
        <w:rPr>
          <w:rFonts w:ascii="Times New Roman" w:hAnsi="Times New Roman"/>
          <w:b w:val="0"/>
          <w:i w:val="0"/>
          <w:strike w:val="0"/>
          <w:sz w:val="24"/>
          <w:u w:val="none"/>
        </w:rPr>
        <w:t xml:space="preserve">(введена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30.06.2020 N 4743-ОЗ)</w:t>
      </w:r>
    </w:p>
    <w:p w14:paraId="7F000000">
      <w:pPr>
        <w:pStyle w:val="Style_3"/>
        <w:ind w:firstLine="0" w:left="0"/>
        <w:jc w:val="both"/>
      </w:pPr>
    </w:p>
    <w:p w14:paraId="80000000">
      <w:pPr>
        <w:pStyle w:val="Style_3"/>
        <w:ind w:firstLine="540" w:left="0"/>
        <w:jc w:val="both"/>
      </w:pPr>
      <w:r>
        <w:rPr>
          <w:rFonts w:ascii="Times New Roman" w:hAnsi="Times New Roman"/>
          <w:b w:val="0"/>
          <w:i w:val="0"/>
          <w:strike w:val="0"/>
          <w:sz w:val="24"/>
          <w:u w:val="none"/>
        </w:rPr>
        <w:t xml:space="preserve">1. При введении режима повышенной готовности или чрезвычайной ситуации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"https://login.consultant.ru/link/?req=doc&amp;base=LAW&amp;n=444748&amp;date=06.06.2024"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Губернатора области в соответствии со сроками, предусмотренными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"Par95" \o "Статья 5. Назначение выборов Губернатора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голосование может быть отложено в порядке,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"https://login.consultant.ru/link/?req=doc&amp;base=LAW&amp;n=476456&amp;date=06.06.2024&amp;dst=103030&amp;field=134"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10(1)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8100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"https://login.consultant.ru/link/?req=doc&amp;base=RLAW095&amp;n=225093&amp;date=06.06.2024&amp;dst=100304&amp;field=134"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82000000">
      <w:pPr>
        <w:pStyle w:val="Style_3"/>
        <w:spacing w:before="240"/>
        <w:ind w:firstLine="540" w:left="0"/>
        <w:jc w:val="both"/>
      </w:pPr>
      <w:r>
        <w:rPr>
          <w:rFonts w:ascii="Times New Roman" w:hAnsi="Times New Roman"/>
          <w:b w:val="0"/>
          <w:i w:val="0"/>
          <w:strike w:val="0"/>
          <w:sz w:val="24"/>
          <w:u w:val="none"/>
        </w:rPr>
        <w:t xml:space="preserve">2. При введении военного положения в соответствии с Федеральным конституционным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"https://login.consultant.ru/link/?req=doc&amp;base=LAW&amp;n=461101&amp;date=06.06.2024"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 января 2002 года N 1-ФКЗ "О военном положении" проведение выборов Губернатора области осуществляется в порядке, определенном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"https://login.consultant.ru/link/?req=doc&amp;base=LAW&amp;n=476456&amp;date=06.06.2024&amp;dst=103480&amp;field=134"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"https://login.consultant.ru/link/?req=doc&amp;base=LAW&amp;n=476456&amp;date=06.06.2024&amp;dst=103487&amp;field=134"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 статьи 10(1)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83000000">
      <w:pPr>
        <w:pStyle w:val="Style_3"/>
        <w:ind w:firstLine="0" w:left="0"/>
        <w:jc w:val="both"/>
      </w:pPr>
      <w:r>
        <w:rPr>
          <w:rFonts w:ascii="Times New Roman" w:hAnsi="Times New Roman"/>
          <w:b w:val="0"/>
          <w:i w:val="0"/>
          <w:strike w:val="0"/>
          <w:sz w:val="24"/>
          <w:u w:val="none"/>
        </w:rPr>
        <w:t xml:space="preserve">(часть 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"https://login.consultant.ru/link/?req=doc&amp;base=RLAW095&amp;n=225093&amp;date=06.06.2024&amp;dst=100305&amp;field=134"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84000000">
      <w:pPr>
        <w:pStyle w:val="Style_3"/>
        <w:ind w:firstLine="0" w:left="0"/>
        <w:jc w:val="both"/>
      </w:pPr>
    </w:p>
    <w:p w14:paraId="85000000">
      <w:pPr>
        <w:pStyle w:val="Style_4"/>
        <w:ind w:firstLine="540" w:left="0"/>
        <w:jc w:val="both"/>
        <w:outlineLvl w:val="2"/>
      </w:pPr>
      <w:r>
        <w:rPr>
          <w:rFonts w:ascii="Arial" w:hAnsi="Arial"/>
          <w:b w:val="1"/>
          <w:i w:val="0"/>
          <w:strike w:val="0"/>
          <w:sz w:val="24"/>
          <w:u w:val="none"/>
        </w:rPr>
        <w:t>Статья 6. Порядок исчисления сроков, установленных настоящим законом</w:t>
      </w:r>
    </w:p>
    <w:p w14:paraId="86000000">
      <w:pPr>
        <w:pStyle w:val="Style_3"/>
        <w:ind w:firstLine="54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7000000">
      <w:pPr>
        <w:pStyle w:val="Style_3"/>
        <w:ind w:firstLine="0" w:left="0"/>
        <w:jc w:val="both"/>
      </w:pPr>
    </w:p>
    <w:p w14:paraId="88000000">
      <w:pPr>
        <w:pStyle w:val="Style_3"/>
        <w:ind w:firstLine="540" w:left="0"/>
        <w:jc w:val="both"/>
      </w:pPr>
      <w:r>
        <w:rPr>
          <w:rFonts w:ascii="Times New Roman" w:hAnsi="Times New Roman"/>
          <w:b w:val="0"/>
          <w:i w:val="0"/>
          <w:strike w:val="0"/>
          <w:sz w:val="24"/>
          <w:u w:val="none"/>
        </w:rPr>
        <w:t xml:space="preserve">Порядок исчисления сроков, установленных настоящим законом, применяется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"https://login.consultant.ru/link/?req=doc&amp;base=LAW&amp;n=476456&amp;date=06.06.2024&amp;dst=101504&amp;field=134"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11(1)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89000000">
      <w:pPr>
        <w:pStyle w:val="Style_3"/>
        <w:ind w:firstLine="0" w:left="0"/>
        <w:jc w:val="both"/>
      </w:pPr>
    </w:p>
    <w:p w14:paraId="8A000000">
      <w:pPr>
        <w:pStyle w:val="Style_4"/>
        <w:ind w:firstLine="540" w:left="0"/>
        <w:jc w:val="both"/>
        <w:outlineLvl w:val="2"/>
      </w:pPr>
      <w:r>
        <w:rPr>
          <w:rFonts w:ascii="Arial" w:hAnsi="Arial"/>
          <w:b w:val="1"/>
          <w:i w:val="0"/>
          <w:strike w:val="0"/>
          <w:sz w:val="24"/>
          <w:u w:val="none"/>
        </w:rPr>
        <w:t>Статья 7. Право выдвижения кандидатов на должность Губернатора области</w:t>
      </w:r>
    </w:p>
    <w:p w14:paraId="8B000000">
      <w:pPr>
        <w:pStyle w:val="Style_3"/>
        <w:ind w:firstLine="0" w:left="0"/>
        <w:jc w:val="both"/>
      </w:pPr>
    </w:p>
    <w:p w14:paraId="8C000000">
      <w:pPr>
        <w:pStyle w:val="Style_3"/>
        <w:ind w:firstLine="540" w:left="0"/>
        <w:jc w:val="both"/>
      </w:pPr>
      <w:r>
        <w:rPr>
          <w:rFonts w:ascii="Times New Roman" w:hAnsi="Times New Roman"/>
          <w:b w:val="0"/>
          <w:i w:val="0"/>
          <w:strike w:val="0"/>
          <w:sz w:val="24"/>
          <w:u w:val="none"/>
        </w:rPr>
        <w:t>1. Кандидаты на должность Губернатора области (далее - кандидаты) выдвигаются избирательными объединениями. Избирательным объединением на выборах Губернатора области является политическая партия, имеющая в соответствии с федеральным законодательством право участвовать в выборах, либо в случаях, предусмотренных уставом политической партии, зарегистрированное и осуществляющее свою деятельность на территории Вологодской области региональное отделение политической партии, имеющей в соответствии с федеральным законодательством право участвовать в выборах или в порядке самовыдвижения.</w:t>
      </w:r>
    </w:p>
    <w:p w14:paraId="8D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8E000000">
      <w:pPr>
        <w:pStyle w:val="Style_3"/>
        <w:spacing w:before="240"/>
        <w:ind w:firstLine="540" w:left="0"/>
        <w:jc w:val="both"/>
      </w:pPr>
      <w:r>
        <w:rPr>
          <w:rFonts w:ascii="Times New Roman" w:hAnsi="Times New Roman"/>
          <w:b w:val="0"/>
          <w:i w:val="0"/>
          <w:strike w:val="0"/>
          <w:sz w:val="24"/>
          <w:u w:val="none"/>
        </w:rPr>
        <w:t>2. Не может быть выдвинут кандидатом гражданин Российской Федерации, не обладающий пассивным избирательным правом на выборах Губернатора области.</w:t>
      </w:r>
    </w:p>
    <w:p w14:paraId="8F000000">
      <w:pPr>
        <w:pStyle w:val="Style_3"/>
        <w:spacing w:before="240"/>
        <w:ind w:firstLine="540" w:left="0"/>
        <w:jc w:val="both"/>
      </w:pPr>
      <w:r>
        <w:rPr>
          <w:rFonts w:ascii="Times New Roman" w:hAnsi="Times New Roman"/>
          <w:b w:val="0"/>
          <w:i w:val="0"/>
          <w:strike w:val="0"/>
          <w:sz w:val="24"/>
          <w:u w:val="none"/>
        </w:rPr>
        <w:t>3.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Указанный в настоящем пункте срок должен истечь до дня назначения выборов Губернатора области.</w:t>
      </w:r>
    </w:p>
    <w:p w14:paraId="90000000">
      <w:pPr>
        <w:pStyle w:val="Style_3"/>
        <w:ind w:firstLine="0" w:left="0"/>
        <w:jc w:val="both"/>
      </w:pPr>
      <w:r>
        <w:rPr>
          <w:rFonts w:ascii="Times New Roman" w:hAnsi="Times New Roman"/>
          <w:b w:val="0"/>
          <w:i w:val="0"/>
          <w:strike w:val="0"/>
          <w:sz w:val="24"/>
          <w:u w:val="none"/>
        </w:rPr>
        <w:t xml:space="preserve">(часть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91000000">
      <w:pPr>
        <w:pStyle w:val="Style_3"/>
        <w:spacing w:before="240"/>
        <w:ind w:firstLine="540" w:left="0"/>
        <w:jc w:val="both"/>
      </w:pPr>
      <w:r>
        <w:rPr>
          <w:rFonts w:ascii="Times New Roman" w:hAnsi="Times New Roman"/>
          <w:b w:val="0"/>
          <w:i w:val="0"/>
          <w:strike w:val="0"/>
          <w:sz w:val="24"/>
          <w:u w:val="none"/>
        </w:rPr>
        <w:t xml:space="preserve">4.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"Par129" \o "5. Гражданин Российской Федерации, наделенный полномочиями Губернатора области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области, если эти выборы назначены в связи с досрочным прекращением указанных полномочий в случае его отставки по собственному желанию."</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92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93000000">
      <w:pPr>
        <w:pStyle w:val="Style_3"/>
        <w:spacing w:before="240"/>
        <w:ind w:firstLine="540" w:left="0"/>
        <w:jc w:val="both"/>
      </w:pPr>
      <w:bookmarkStart w:id="12" w:name="Par129"/>
      <w:bookmarkEnd w:id="12"/>
      <w:r>
        <w:rPr>
          <w:rFonts w:ascii="Times New Roman" w:hAnsi="Times New Roman"/>
          <w:b w:val="0"/>
          <w:i w:val="0"/>
          <w:strike w:val="0"/>
          <w:sz w:val="24"/>
          <w:u w:val="none"/>
        </w:rPr>
        <w:t>5. Гражданин Российской Федерации, наделенный полномочиями Губернатора области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области, если эти выборы назначены в связи с досрочным прекращением указанных полномочий в случае его отставки по собственному желанию.</w:t>
      </w:r>
    </w:p>
    <w:p w14:paraId="94000000">
      <w:pPr>
        <w:pStyle w:val="Style_3"/>
        <w:ind w:firstLine="0" w:left="0"/>
        <w:jc w:val="both"/>
      </w:pPr>
    </w:p>
    <w:p w14:paraId="95000000">
      <w:pPr>
        <w:pStyle w:val="Style_4"/>
        <w:ind w:firstLine="0" w:left="0"/>
        <w:jc w:val="center"/>
        <w:outlineLvl w:val="1"/>
      </w:pPr>
      <w:r>
        <w:rPr>
          <w:rFonts w:ascii="Arial" w:hAnsi="Arial"/>
          <w:b w:val="1"/>
          <w:i w:val="0"/>
          <w:strike w:val="0"/>
          <w:sz w:val="24"/>
          <w:u w:val="none"/>
        </w:rPr>
        <w:t>Глава II. ИЗБИРАТЕЛЬНЫЕ КОМИССИИ</w:t>
      </w:r>
    </w:p>
    <w:p w14:paraId="96000000">
      <w:pPr>
        <w:pStyle w:val="Style_3"/>
        <w:ind w:firstLine="0" w:left="0"/>
        <w:jc w:val="both"/>
      </w:pPr>
    </w:p>
    <w:p w14:paraId="97000000">
      <w:pPr>
        <w:pStyle w:val="Style_4"/>
        <w:ind w:firstLine="540" w:left="0"/>
        <w:jc w:val="both"/>
        <w:outlineLvl w:val="2"/>
      </w:pPr>
      <w:r>
        <w:rPr>
          <w:rFonts w:ascii="Arial" w:hAnsi="Arial"/>
          <w:b w:val="1"/>
          <w:i w:val="0"/>
          <w:strike w:val="0"/>
          <w:sz w:val="24"/>
          <w:u w:val="none"/>
        </w:rPr>
        <w:t>Статья 8. Система и статус избирательных комиссий по выборам Губернатора области</w:t>
      </w:r>
    </w:p>
    <w:p w14:paraId="98000000">
      <w:pPr>
        <w:pStyle w:val="Style_3"/>
        <w:ind w:firstLine="0" w:left="0"/>
        <w:jc w:val="both"/>
      </w:pPr>
    </w:p>
    <w:p w14:paraId="99000000">
      <w:pPr>
        <w:pStyle w:val="Style_3"/>
        <w:ind w:firstLine="540" w:left="0"/>
        <w:jc w:val="both"/>
      </w:pPr>
      <w:r>
        <w:rPr>
          <w:rFonts w:ascii="Times New Roman" w:hAnsi="Times New Roman"/>
          <w:b w:val="0"/>
          <w:i w:val="0"/>
          <w:strike w:val="0"/>
          <w:sz w:val="24"/>
          <w:u w:val="none"/>
        </w:rPr>
        <w:t>1. Подготовку и проведение выборов Губернатора области осуществляют:</w:t>
      </w:r>
    </w:p>
    <w:p w14:paraId="9A000000">
      <w:pPr>
        <w:pStyle w:val="Style_3"/>
        <w:spacing w:before="240"/>
        <w:ind w:firstLine="540" w:left="0"/>
        <w:jc w:val="both"/>
      </w:pPr>
      <w:r>
        <w:rPr>
          <w:rFonts w:ascii="Times New Roman" w:hAnsi="Times New Roman"/>
          <w:b w:val="0"/>
          <w:i w:val="0"/>
          <w:strike w:val="0"/>
          <w:sz w:val="24"/>
          <w:u w:val="none"/>
        </w:rPr>
        <w:t>Избирательная комиссия области;</w:t>
      </w:r>
    </w:p>
    <w:p w14:paraId="9B000000">
      <w:pPr>
        <w:pStyle w:val="Style_3"/>
        <w:spacing w:before="240"/>
        <w:ind w:firstLine="540" w:left="0"/>
        <w:jc w:val="both"/>
      </w:pPr>
      <w:r>
        <w:rPr>
          <w:rFonts w:ascii="Times New Roman" w:hAnsi="Times New Roman"/>
          <w:b w:val="0"/>
          <w:i w:val="0"/>
          <w:strike w:val="0"/>
          <w:sz w:val="24"/>
          <w:u w:val="none"/>
        </w:rPr>
        <w:t>территориальные избирательные комиссии;</w:t>
      </w:r>
    </w:p>
    <w:p w14:paraId="9C000000">
      <w:pPr>
        <w:pStyle w:val="Style_3"/>
        <w:spacing w:before="240"/>
        <w:ind w:firstLine="540" w:left="0"/>
        <w:jc w:val="both"/>
      </w:pPr>
      <w:r>
        <w:rPr>
          <w:rFonts w:ascii="Times New Roman" w:hAnsi="Times New Roman"/>
          <w:b w:val="0"/>
          <w:i w:val="0"/>
          <w:strike w:val="0"/>
          <w:sz w:val="24"/>
          <w:u w:val="none"/>
        </w:rPr>
        <w:t>участковые избирательные комиссии.</w:t>
      </w:r>
    </w:p>
    <w:p w14:paraId="9D000000">
      <w:pPr>
        <w:pStyle w:val="Style_3"/>
        <w:spacing w:before="240"/>
        <w:ind w:firstLine="540" w:left="0"/>
        <w:jc w:val="both"/>
      </w:pPr>
      <w:r>
        <w:rPr>
          <w:rFonts w:ascii="Times New Roman" w:hAnsi="Times New Roman"/>
          <w:b w:val="0"/>
          <w:i w:val="0"/>
          <w:strike w:val="0"/>
          <w:sz w:val="24"/>
          <w:u w:val="none"/>
        </w:rPr>
        <w:t>2. Избирательные комиссии обеспечивают реализацию и защиту избирательных прав граждан Российской Федерации, осуществляют подготовку и проведение выборов.</w:t>
      </w:r>
    </w:p>
    <w:p w14:paraId="9E000000">
      <w:pPr>
        <w:pStyle w:val="Style_3"/>
        <w:spacing w:before="240"/>
        <w:ind w:firstLine="540" w:left="0"/>
        <w:jc w:val="both"/>
      </w:pPr>
      <w:r>
        <w:rPr>
          <w:rFonts w:ascii="Times New Roman" w:hAnsi="Times New Roman"/>
          <w:b w:val="0"/>
          <w:i w:val="0"/>
          <w:strike w:val="0"/>
          <w:sz w:val="24"/>
          <w:u w:val="none"/>
        </w:rPr>
        <w:t>3. Решения и иные акты избирательных комиссий, принятые ими в пределах своей компетенции, обязательны для федеральных органов исполнительной власти, органов исполнительной власти области, государственных учреждений, органов местного самоуправления, кандидатов, избирательных и общественных объединений, организаций, должностных лиц и избирателей. Решения и иные акты избирательных комиссий не подлежат государственной регистрации.</w:t>
      </w:r>
    </w:p>
    <w:p w14:paraId="9F000000">
      <w:pPr>
        <w:pStyle w:val="Style_3"/>
        <w:spacing w:before="240"/>
        <w:ind w:firstLine="540" w:left="0"/>
        <w:jc w:val="both"/>
      </w:pPr>
      <w:r>
        <w:rPr>
          <w:rFonts w:ascii="Times New Roman" w:hAnsi="Times New Roman"/>
          <w:b w:val="0"/>
          <w:i w:val="0"/>
          <w:strike w:val="0"/>
          <w:sz w:val="24"/>
          <w:u w:val="none"/>
        </w:rPr>
        <w:t>Решения вышестоящей избирательной комиссии, принятые ею в пределах своей компетенции, обязательны для нижестоящих избирательных комиссий.</w:t>
      </w:r>
    </w:p>
    <w:p w14:paraId="A0000000">
      <w:pPr>
        <w:pStyle w:val="Style_3"/>
        <w:spacing w:before="240"/>
        <w:ind w:firstLine="540" w:left="0"/>
        <w:jc w:val="both"/>
      </w:pPr>
      <w:bookmarkStart w:id="13" w:name="Par142"/>
      <w:bookmarkEnd w:id="13"/>
      <w:r>
        <w:rPr>
          <w:rFonts w:ascii="Times New Roman" w:hAnsi="Times New Roman"/>
          <w:b w:val="0"/>
          <w:i w:val="0"/>
          <w:strike w:val="0"/>
          <w:sz w:val="24"/>
          <w:u w:val="none"/>
        </w:rPr>
        <w:t xml:space="preserve">4.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эти кандидат, избирательное объединение должны быть незамедлительно оповещены о поступлении такого обращения. Кандидат, представитель избирательного объединения вправе давать объяснения по существу обращения. В случае нарушения кандидатом, избирательным объединением Федерального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избирательная комиссия вправе вынести этому кандидату, этому избирательному объединению предупреждение, которое доводится до сведения избирателей через средства массовой информации либо иным способом.</w:t>
      </w:r>
    </w:p>
    <w:p w14:paraId="A1000000">
      <w:pPr>
        <w:pStyle w:val="Style_3"/>
        <w:spacing w:before="240"/>
        <w:ind w:firstLine="540" w:left="0"/>
        <w:jc w:val="both"/>
      </w:pPr>
      <w:r>
        <w:rPr>
          <w:rFonts w:ascii="Times New Roman" w:hAnsi="Times New Roman"/>
          <w:b w:val="0"/>
          <w:i w:val="0"/>
          <w:strike w:val="0"/>
          <w:sz w:val="24"/>
          <w:u w:val="none"/>
        </w:rPr>
        <w:t xml:space="preserve">5. Избирательные комиссии вправе, в том числе в связи с обращениями, указанными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"Par142" \o "4. Избирательные комиссии обязаны в пределах своей компетенции рассматривать поступившие к ним в период избирательной кампании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указанных обращениях, требуют дополнительной проверки..."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обращаться с представлениями о проведении соответствующих проверок и пресечении нарушений федеральных законов, настоящего закона в правоохранительные органы, органы исполнительной власти, которые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обязаны принять установленные законом меры по пресечению этих нарушений в пятидневный срок, при получении представления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 этом указанные органы незамедлительно информируют о результатах обратившуюся избирательную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14:paraId="A2000000">
      <w:pPr>
        <w:pStyle w:val="Style_3"/>
        <w:spacing w:before="240"/>
        <w:ind w:firstLine="540" w:left="0"/>
        <w:jc w:val="both"/>
      </w:pPr>
      <w:r>
        <w:rPr>
          <w:rFonts w:ascii="Times New Roman" w:hAnsi="Times New Roman"/>
          <w:b w:val="0"/>
          <w:i w:val="0"/>
          <w:strike w:val="0"/>
          <w:sz w:val="24"/>
          <w:u w:val="none"/>
        </w:rPr>
        <w:t>6. Избирательные комиссии обеспечивают информирование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w:t>
      </w:r>
    </w:p>
    <w:p w14:paraId="A3000000">
      <w:pPr>
        <w:pStyle w:val="Style_3"/>
        <w:spacing w:before="240"/>
        <w:ind w:firstLine="540" w:left="0"/>
        <w:jc w:val="both"/>
      </w:pPr>
      <w:r>
        <w:rPr>
          <w:rFonts w:ascii="Times New Roman" w:hAnsi="Times New Roman"/>
          <w:b w:val="0"/>
          <w:i w:val="0"/>
          <w:strike w:val="0"/>
          <w:sz w:val="24"/>
          <w:u w:val="none"/>
        </w:rPr>
        <w:t>7. Решение избирательной комиссии, противоречащее федеральным законам, настоящему закону, иным законам области либо принятое с превышением установленной компетенции, подлежит отмене вышестоящей избирательной комиссией или судом. При этом вышестоящая избирательная комиссия вправе принять решение по существу вопроса или направить нижестоящей избирательной комиссии, решение которой было отменено, соответствующие материалы на повторное рассмотрение. В случае, если нижестоящая избирательная комиссия повторно не рассмотрит вопрос, решение по существу данного вопроса вправе принять вышестоящая избирательная комиссия.</w:t>
      </w:r>
    </w:p>
    <w:p w14:paraId="A4000000">
      <w:pPr>
        <w:pStyle w:val="Style_3"/>
        <w:spacing w:before="240"/>
        <w:ind w:firstLine="540" w:left="0"/>
        <w:jc w:val="both"/>
      </w:pPr>
      <w:r>
        <w:rPr>
          <w:rFonts w:ascii="Times New Roman" w:hAnsi="Times New Roman"/>
          <w:b w:val="0"/>
          <w:i w:val="0"/>
          <w:strike w:val="0"/>
          <w:sz w:val="24"/>
          <w:u w:val="none"/>
        </w:rPr>
        <w:t>8. Избирательные комиссии в пределах своей компетенции независимы от органов государственной власти и органов местного самоуправления.</w:t>
      </w:r>
    </w:p>
    <w:p w14:paraId="A5000000">
      <w:pPr>
        <w:pStyle w:val="Style_3"/>
        <w:spacing w:before="240"/>
        <w:ind w:firstLine="540" w:left="0"/>
        <w:jc w:val="both"/>
      </w:pPr>
      <w:r>
        <w:rPr>
          <w:rFonts w:ascii="Times New Roman" w:hAnsi="Times New Roman"/>
          <w:b w:val="0"/>
          <w:i w:val="0"/>
          <w:strike w:val="0"/>
          <w:sz w:val="24"/>
          <w:u w:val="none"/>
        </w:rPr>
        <w:t>Вмешательство в деятельность избирательных комиссий со стороны законодательных и исполнительных органов государственной власти, органов местного самоуправления, иных органов и организаций, должностных лиц, иных граждан не допускается.</w:t>
      </w:r>
    </w:p>
    <w:p w14:paraId="A6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A7000000">
      <w:pPr>
        <w:pStyle w:val="Style_3"/>
        <w:spacing w:before="240"/>
        <w:ind w:firstLine="540" w:left="0"/>
        <w:jc w:val="both"/>
      </w:pPr>
      <w:r>
        <w:rPr>
          <w:rFonts w:ascii="Times New Roman" w:hAnsi="Times New Roman"/>
          <w:b w:val="0"/>
          <w:i w:val="0"/>
          <w:strike w:val="0"/>
          <w:sz w:val="24"/>
          <w:u w:val="none"/>
        </w:rPr>
        <w:t>9. В целях обеспечения реализации положений настоящего закона, иного закона государственные органы, органы местного самоуправления, государственные и муниципальные учреждения, а также их должностные лица обязаны оказывать избирательным комиссиям содействие в реализации их полномочий, в частности на безвозмездной основе предоставлять необходимые помещения (при предоставлении помещений территориальным и участковым комиссиям - без возмещения и оплаты комиссиями затрат на использование помещений и оплату коммунальных услуг), в том числе для хранения избирательной документации (до передачи указанной документации в архив либо уничтожения по истечении сроков хранения, установленных законом) и технологического оборудования участковых избирательных комиссий, обеспечивать охрану предоставляемых помещений и указанных документации и оборудования, а также предоставлять на безвозмездной основе транспортные средства, средства связи, техническое оборудование.</w:t>
      </w:r>
    </w:p>
    <w:p w14:paraId="A8000000">
      <w:pPr>
        <w:pStyle w:val="Style_3"/>
        <w:ind w:firstLine="0" w:left="0"/>
        <w:jc w:val="both"/>
      </w:pPr>
      <w:r>
        <w:rPr>
          <w:rFonts w:ascii="Times New Roman" w:hAnsi="Times New Roman"/>
          <w:b w:val="0"/>
          <w:i w:val="0"/>
          <w:strike w:val="0"/>
          <w:sz w:val="24"/>
          <w:u w:val="none"/>
        </w:rPr>
        <w:t xml:space="preserve">(часть 9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"https://login.consultant.ru/link/?req=doc&amp;base=RLAW095&amp;n=225093&amp;date=06.06.2024&amp;dst=100307&amp;field=134"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A9000000">
      <w:pPr>
        <w:pStyle w:val="Style_3"/>
        <w:spacing w:before="240"/>
        <w:ind w:firstLine="540" w:left="0"/>
        <w:jc w:val="both"/>
      </w:pPr>
      <w:r>
        <w:rPr>
          <w:rFonts w:ascii="Times New Roman" w:hAnsi="Times New Roman"/>
          <w:b w:val="0"/>
          <w:i w:val="0"/>
          <w:strike w:val="0"/>
          <w:sz w:val="24"/>
          <w:u w:val="none"/>
        </w:rPr>
        <w:t>10.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решения о назначении выборов, их должностные лица обязаны оказывать избирательным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14:paraId="AA000000">
      <w:pPr>
        <w:pStyle w:val="Style_3"/>
        <w:spacing w:before="240"/>
        <w:ind w:firstLine="540" w:left="0"/>
        <w:jc w:val="both"/>
      </w:pPr>
      <w:r>
        <w:rPr>
          <w:rFonts w:ascii="Times New Roman" w:hAnsi="Times New Roman"/>
          <w:b w:val="0"/>
          <w:i w:val="0"/>
          <w:strike w:val="0"/>
          <w:sz w:val="24"/>
          <w:u w:val="none"/>
        </w:rPr>
        <w:t>11. Государственные и муниципальные организации, осуществляющие теле- и (или) радиовещание (далее - организации телерадиовещания), и редакции государственных и муниципальных периодических печатных изданий обязаны безвозмездно предоставлять избирательным комиссиям эфирное время для информирования избирателей в порядке, установленном федеральными законами, настоящим законом, иными законами области, и печатную площадь для опубликования решений избирательных комиссий и размещения иной информации. При этом расходы организаций телерадиовещания и редакций периодических печатных изданий относятся на результаты деятельности этих организаций и редакций в соответствии с законодательством. Расходы указанных организаций телерадиовещания и редакций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относятся на результаты деятельности этих организаций и редакций в соответствии с законодательством.</w:t>
      </w:r>
    </w:p>
    <w:p w14:paraId="AB000000">
      <w:pPr>
        <w:pStyle w:val="Style_3"/>
        <w:spacing w:before="240"/>
        <w:ind w:firstLine="540" w:left="0"/>
        <w:jc w:val="both"/>
      </w:pPr>
      <w:r>
        <w:rPr>
          <w:rFonts w:ascii="Times New Roman" w:hAnsi="Times New Roman"/>
          <w:b w:val="0"/>
          <w:i w:val="0"/>
          <w:strike w:val="0"/>
          <w:sz w:val="24"/>
          <w:u w:val="none"/>
        </w:rPr>
        <w:t>12. Государственные органы, органы местного самоуправления, общественные объединения, организации всех форм собственности, в том числе организации телерадиовещания, редакции периодических печатных изданий, а также должностные лица указанных органов и организаций обязаны предоставлять избирательным комиссиям необходимые сведения и материалы, давать ответы на обращения избирательных комиссий в пятидневный срок, на обращения, поступившие за пять и менее дней до дня голосования, - не позднее дня, предшествующего дню голосования, а в день голосования или в день, следующий за днем голосования, - немедленно. Указанные сведения и материалы предоставляются избирательным комиссиям безвозмездно.</w:t>
      </w:r>
    </w:p>
    <w:p w14:paraId="AC000000">
      <w:pPr>
        <w:pStyle w:val="Style_3"/>
        <w:ind w:firstLine="0" w:left="0"/>
        <w:jc w:val="both"/>
      </w:pPr>
    </w:p>
    <w:p w14:paraId="AD000000">
      <w:pPr>
        <w:pStyle w:val="Style_4"/>
        <w:ind w:firstLine="540" w:left="0"/>
        <w:jc w:val="both"/>
        <w:outlineLvl w:val="2"/>
      </w:pPr>
      <w:r>
        <w:rPr>
          <w:rFonts w:ascii="Arial" w:hAnsi="Arial"/>
          <w:b w:val="1"/>
          <w:i w:val="0"/>
          <w:strike w:val="0"/>
          <w:sz w:val="24"/>
          <w:u w:val="none"/>
        </w:rPr>
        <w:t>Статья 9. Порядок формирования Избирательной комиссии области</w:t>
      </w:r>
    </w:p>
    <w:p w14:paraId="AE000000">
      <w:pPr>
        <w:pStyle w:val="Style_3"/>
        <w:ind w:firstLine="0" w:left="0"/>
        <w:jc w:val="both"/>
      </w:pPr>
    </w:p>
    <w:p w14:paraId="AF000000">
      <w:pPr>
        <w:pStyle w:val="Style_3"/>
        <w:ind w:firstLine="540" w:left="0"/>
        <w:jc w:val="both"/>
      </w:pPr>
      <w:r>
        <w:rPr>
          <w:rFonts w:ascii="Times New Roman" w:hAnsi="Times New Roman"/>
          <w:b w:val="0"/>
          <w:i w:val="0"/>
          <w:strike w:val="0"/>
          <w:sz w:val="24"/>
          <w:u w:val="none"/>
        </w:rPr>
        <w:t xml:space="preserve">Избирательная комиссия области формируется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"https://login.consultant.ru/link/?req=doc&amp;base=LAW&amp;n=476456&amp;date=06.06.2024&amp;dst=100272&amp;field=134"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"https://login.consultant.ru/link/?req=doc&amp;base=RLAW095&amp;n=228799&amp;date=06.06.2024"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 от 17 апреля 2003 года N 889-ОЗ "Об Избирательной комиссии Вологодской области".</w:t>
      </w:r>
    </w:p>
    <w:p w14:paraId="B0000000">
      <w:pPr>
        <w:pStyle w:val="Style_3"/>
        <w:ind w:firstLine="0" w:left="0"/>
        <w:jc w:val="both"/>
      </w:pPr>
    </w:p>
    <w:p w14:paraId="B1000000">
      <w:pPr>
        <w:pStyle w:val="Style_4"/>
        <w:ind w:firstLine="540" w:left="0"/>
        <w:jc w:val="both"/>
        <w:outlineLvl w:val="2"/>
      </w:pPr>
      <w:r>
        <w:rPr>
          <w:rFonts w:ascii="Arial" w:hAnsi="Arial"/>
          <w:b w:val="1"/>
          <w:i w:val="0"/>
          <w:strike w:val="0"/>
          <w:sz w:val="24"/>
          <w:u w:val="none"/>
        </w:rPr>
        <w:t>Статья 10. Порядок формирования территориальных избирательных комиссий</w:t>
      </w:r>
    </w:p>
    <w:p w14:paraId="B2000000">
      <w:pPr>
        <w:pStyle w:val="Style_3"/>
        <w:ind w:firstLine="0" w:left="0"/>
        <w:jc w:val="both"/>
      </w:pPr>
    </w:p>
    <w:p w14:paraId="B3000000">
      <w:pPr>
        <w:pStyle w:val="Style_3"/>
        <w:ind w:firstLine="540" w:left="0"/>
        <w:jc w:val="both"/>
      </w:pPr>
      <w:r>
        <w:rPr>
          <w:rFonts w:ascii="Times New Roman" w:hAnsi="Times New Roman"/>
          <w:b w:val="0"/>
          <w:i w:val="0"/>
          <w:strike w:val="0"/>
          <w:sz w:val="24"/>
          <w:u w:val="none"/>
        </w:rPr>
        <w:t xml:space="preserve">Территориальные избирательные комиссии формируются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"https://login.consultant.ru/link/?req=doc&amp;base=LAW&amp;n=476456&amp;date=06.06.2024&amp;dst=100272&amp;field=134"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"https://login.consultant.ru/link/?req=doc&amp;base=RLAW095&amp;n=228801&amp;date=06.06.2024"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 "О территориальных избирательных комиссиях в Вологодской области". Если на соответствующей территории отсутствует такая территориальная избирательная комиссия, то она формируется в соответствии с названными Федеральным законом, законом области не позднее чем через 35 дней со дня официального опубликования решения о назначении выборов Губернатора области в количестве 5 - 14 членов с правом решающего голоса. Срок приема предложений по составу территориальной избирательной комиссии составляет 30 дней.</w:t>
      </w:r>
    </w:p>
    <w:p w14:paraId="B4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15.01.2013 N 2959-ОЗ)</w:t>
      </w:r>
    </w:p>
    <w:p w14:paraId="B5000000">
      <w:pPr>
        <w:pStyle w:val="Style_3"/>
        <w:ind w:firstLine="0" w:left="0"/>
        <w:jc w:val="both"/>
      </w:pPr>
    </w:p>
    <w:p w14:paraId="B6000000">
      <w:pPr>
        <w:pStyle w:val="Style_4"/>
        <w:ind w:firstLine="540" w:left="0"/>
        <w:jc w:val="both"/>
        <w:outlineLvl w:val="2"/>
      </w:pPr>
      <w:r>
        <w:rPr>
          <w:rFonts w:ascii="Arial" w:hAnsi="Arial"/>
          <w:b w:val="1"/>
          <w:i w:val="0"/>
          <w:strike w:val="0"/>
          <w:sz w:val="24"/>
          <w:u w:val="none"/>
        </w:rPr>
        <w:t>Статья 11. Формирование участковых избирательных комиссий</w:t>
      </w:r>
    </w:p>
    <w:p w14:paraId="B7000000">
      <w:pPr>
        <w:pStyle w:val="Style_3"/>
        <w:ind w:firstLine="54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15.01.2013 N 2959-ОЗ)</w:t>
      </w:r>
    </w:p>
    <w:p w14:paraId="B8000000">
      <w:pPr>
        <w:pStyle w:val="Style_3"/>
        <w:ind w:firstLine="0" w:left="0"/>
        <w:jc w:val="both"/>
      </w:pPr>
    </w:p>
    <w:p w14:paraId="B9000000">
      <w:pPr>
        <w:pStyle w:val="Style_3"/>
        <w:ind w:firstLine="540" w:left="0"/>
        <w:jc w:val="both"/>
      </w:pPr>
      <w:r>
        <w:rPr>
          <w:rFonts w:ascii="Times New Roman" w:hAnsi="Times New Roman"/>
          <w:b w:val="0"/>
          <w:i w:val="0"/>
          <w:strike w:val="0"/>
          <w:sz w:val="24"/>
          <w:u w:val="none"/>
        </w:rPr>
        <w:t xml:space="preserve">Участковые избирательные комиссии формируются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"https://login.consultant.ru/link/?req=doc&amp;base=LAW&amp;n=476456&amp;date=06.06.2024&amp;dst=100272&amp;field=134"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"https://login.consultant.ru/link/?req=doc&amp;base=RLAW095&amp;n=228839&amp;date=06.06.2024"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 от 28 декабря 2012 года N 2948-ОЗ "О формировании участковых избирательных комиссий в Вологодской области".</w:t>
      </w:r>
    </w:p>
    <w:p w14:paraId="BA000000">
      <w:pPr>
        <w:pStyle w:val="Style_3"/>
        <w:ind w:firstLine="0" w:left="0"/>
        <w:jc w:val="both"/>
      </w:pPr>
    </w:p>
    <w:p w14:paraId="BB000000">
      <w:pPr>
        <w:pStyle w:val="Style_4"/>
        <w:ind w:firstLine="540" w:left="0"/>
        <w:jc w:val="both"/>
        <w:outlineLvl w:val="2"/>
      </w:pPr>
      <w:r>
        <w:rPr>
          <w:rFonts w:ascii="Arial" w:hAnsi="Arial"/>
          <w:b w:val="1"/>
          <w:i w:val="0"/>
          <w:strike w:val="0"/>
          <w:sz w:val="24"/>
          <w:u w:val="none"/>
        </w:rPr>
        <w:t>Статья 12. Организация деятельности избирательных комиссий</w:t>
      </w:r>
    </w:p>
    <w:p w14:paraId="BC000000">
      <w:pPr>
        <w:pStyle w:val="Style_3"/>
        <w:ind w:firstLine="0" w:left="0"/>
        <w:jc w:val="both"/>
      </w:pPr>
    </w:p>
    <w:p w14:paraId="BD000000">
      <w:pPr>
        <w:pStyle w:val="Style_3"/>
        <w:ind w:firstLine="540" w:left="0"/>
        <w:jc w:val="both"/>
      </w:pPr>
      <w:r>
        <w:rPr>
          <w:rFonts w:ascii="Times New Roman" w:hAnsi="Times New Roman"/>
          <w:b w:val="0"/>
          <w:i w:val="0"/>
          <w:strike w:val="0"/>
          <w:sz w:val="24"/>
          <w:u w:val="none"/>
        </w:rPr>
        <w:t xml:space="preserve">1. Организация деятельности избирательных комиссий осуществляется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"https://login.consultant.ru/link/?req=doc&amp;base=LAW&amp;n=476456&amp;date=06.06.2024&amp;dst=100401&amp;field=134"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28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настоящим законом, иными законами области.</w:t>
      </w:r>
    </w:p>
    <w:p w14:paraId="BE000000">
      <w:pPr>
        <w:pStyle w:val="Style_3"/>
        <w:spacing w:before="240"/>
        <w:ind w:firstLine="540" w:left="0"/>
        <w:jc w:val="both"/>
      </w:pPr>
      <w:r>
        <w:rPr>
          <w:rFonts w:ascii="Times New Roman" w:hAnsi="Times New Roman"/>
          <w:b w:val="0"/>
          <w:i w:val="0"/>
          <w:strike w:val="0"/>
          <w:sz w:val="24"/>
          <w:u w:val="none"/>
        </w:rPr>
        <w:t>2. В период избирательной кампании областные государственные организации телерадиовещания в соответствии с действующим законодательством безвозмездно предоставляют Избирательной комиссии области не менее 10 минут эфирного времени еженедельно на каждом из своих каналов для разъяснения законодательства о выборах Губернатора области, информирования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 для ответов на вопросы избирателей.</w:t>
      </w:r>
    </w:p>
    <w:p w14:paraId="BF000000">
      <w:pPr>
        <w:pStyle w:val="Style_3"/>
        <w:spacing w:before="240"/>
        <w:ind w:firstLine="540" w:left="0"/>
        <w:jc w:val="both"/>
      </w:pPr>
      <w:r>
        <w:rPr>
          <w:rFonts w:ascii="Times New Roman" w:hAnsi="Times New Roman"/>
          <w:b w:val="0"/>
          <w:i w:val="0"/>
          <w:strike w:val="0"/>
          <w:sz w:val="24"/>
          <w:u w:val="none"/>
        </w:rPr>
        <w:t>Областные государственные организации телерадиовещания в соответствии с действующим законодательством безвозмездно предоставляют Избирательной комиссии области не менее 10 минут эфирного времени еженедельно на каждом из своих каналов для указанных целей в период, который начинается за 60 дней до истечения срока, когда должны быть назначены выборы Губернатора области, и заканчивается в день официального опубликования решения о назначении выборов.</w:t>
      </w:r>
    </w:p>
    <w:p w14:paraId="C0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C1000000">
      <w:pPr>
        <w:pStyle w:val="Style_3"/>
        <w:spacing w:before="240"/>
        <w:ind w:firstLine="540" w:left="0"/>
        <w:jc w:val="both"/>
      </w:pPr>
      <w:r>
        <w:rPr>
          <w:rFonts w:ascii="Times New Roman" w:hAnsi="Times New Roman"/>
          <w:b w:val="0"/>
          <w:i w:val="0"/>
          <w:strike w:val="0"/>
          <w:sz w:val="24"/>
          <w:u w:val="none"/>
        </w:rPr>
        <w:t>3. Редакции областных государственных периодических печатных изданий, выходящих не реже одного раза в неделю, в период избирательной кампании по выборам Губернатора области безвозмездно предоставляют Избирательной комиссии области не менее одной сотой от еженедельного объема печатной площади раз в неделю. Избирательная комиссия области использует указанную печатную площадь для разъяснения законодательства о выборах Губернатора области, информирования избирателей о сроках и порядке осуществления избирательных действий, кандидатах, избирательных объединениях, выдвинувших кандидатов, ходе избирательной кампании, а также для ответов на вопросы избирателей.</w:t>
      </w:r>
    </w:p>
    <w:p w14:paraId="C2000000">
      <w:pPr>
        <w:pStyle w:val="Style_3"/>
        <w:ind w:firstLine="0" w:left="0"/>
        <w:jc w:val="both"/>
      </w:pPr>
    </w:p>
    <w:p w14:paraId="C3000000">
      <w:pPr>
        <w:pStyle w:val="Style_4"/>
        <w:ind w:firstLine="540" w:left="0"/>
        <w:jc w:val="both"/>
        <w:outlineLvl w:val="2"/>
      </w:pPr>
      <w:r>
        <w:rPr>
          <w:rFonts w:ascii="Arial" w:hAnsi="Arial"/>
          <w:b w:val="1"/>
          <w:i w:val="0"/>
          <w:strike w:val="0"/>
          <w:sz w:val="24"/>
          <w:u w:val="none"/>
        </w:rPr>
        <w:t>Статья 13. Статус членов избирательных комиссий</w:t>
      </w:r>
    </w:p>
    <w:p w14:paraId="C4000000">
      <w:pPr>
        <w:pStyle w:val="Style_3"/>
        <w:ind w:firstLine="0" w:left="0"/>
        <w:jc w:val="both"/>
      </w:pPr>
    </w:p>
    <w:p w14:paraId="C5000000">
      <w:pPr>
        <w:pStyle w:val="Style_3"/>
        <w:ind w:firstLine="540" w:left="0"/>
        <w:jc w:val="both"/>
      </w:pPr>
      <w:r>
        <w:rPr>
          <w:rFonts w:ascii="Times New Roman" w:hAnsi="Times New Roman"/>
          <w:b w:val="0"/>
          <w:i w:val="0"/>
          <w:strike w:val="0"/>
          <w:sz w:val="24"/>
          <w:u w:val="none"/>
        </w:rPr>
        <w:t xml:space="preserve">Статус членов избирательных комиссий как с правом решающего, так и с правом совещательного голоса устанавливается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"https://login.consultant.ru/link/?req=doc&amp;base=LAW&amp;n=476456&amp;date=06.06.2024&amp;dst=100423&amp;field=134"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29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C6000000">
      <w:pPr>
        <w:pStyle w:val="Style_3"/>
        <w:ind w:firstLine="0" w:left="0"/>
        <w:jc w:val="both"/>
      </w:pPr>
    </w:p>
    <w:p w14:paraId="C7000000">
      <w:pPr>
        <w:pStyle w:val="Style_4"/>
        <w:ind w:firstLine="540" w:left="0"/>
        <w:jc w:val="both"/>
        <w:outlineLvl w:val="2"/>
      </w:pPr>
      <w:r>
        <w:rPr>
          <w:rFonts w:ascii="Arial" w:hAnsi="Arial"/>
          <w:b w:val="1"/>
          <w:i w:val="0"/>
          <w:strike w:val="0"/>
          <w:sz w:val="24"/>
          <w:u w:val="none"/>
        </w:rPr>
        <w:t>Статья 14. Полномочия Избирательной комиссии области при подготовке и проведении выборов Губернатора области</w:t>
      </w:r>
    </w:p>
    <w:p w14:paraId="C8000000">
      <w:pPr>
        <w:pStyle w:val="Style_3"/>
        <w:ind w:firstLine="0" w:left="0"/>
        <w:jc w:val="both"/>
      </w:pPr>
    </w:p>
    <w:p w14:paraId="C9000000">
      <w:pPr>
        <w:pStyle w:val="Style_3"/>
        <w:ind w:firstLine="540" w:left="0"/>
        <w:jc w:val="both"/>
      </w:pPr>
      <w:r>
        <w:rPr>
          <w:rFonts w:ascii="Times New Roman" w:hAnsi="Times New Roman"/>
          <w:b w:val="0"/>
          <w:i w:val="0"/>
          <w:strike w:val="0"/>
          <w:sz w:val="24"/>
          <w:u w:val="none"/>
        </w:rPr>
        <w:t>Избирательная комиссия области в пределах своих полномочий:</w:t>
      </w:r>
    </w:p>
    <w:p w14:paraId="CA000000">
      <w:pPr>
        <w:pStyle w:val="Style_3"/>
        <w:spacing w:before="240"/>
        <w:ind w:firstLine="540" w:left="0"/>
        <w:jc w:val="both"/>
      </w:pPr>
      <w:r>
        <w:rPr>
          <w:rFonts w:ascii="Times New Roman" w:hAnsi="Times New Roman"/>
          <w:b w:val="0"/>
          <w:i w:val="0"/>
          <w:strike w:val="0"/>
          <w:sz w:val="24"/>
          <w:u w:val="none"/>
        </w:rPr>
        <w:t>1) организует подготовку и проведение выборов Губернатора области, руководит деятельностью нижестоящих избирательных комиссий;</w:t>
      </w:r>
    </w:p>
    <w:p w14:paraId="CB000000">
      <w:pPr>
        <w:pStyle w:val="Style_3"/>
        <w:spacing w:before="240"/>
        <w:ind w:firstLine="540" w:left="0"/>
        <w:jc w:val="both"/>
      </w:pPr>
      <w:r>
        <w:rPr>
          <w:rFonts w:ascii="Times New Roman" w:hAnsi="Times New Roman"/>
          <w:b w:val="0"/>
          <w:i w:val="0"/>
          <w:strike w:val="0"/>
          <w:sz w:val="24"/>
          <w:u w:val="none"/>
        </w:rPr>
        <w:t>2) осуществляет контроль за соблюдением избирательных прав граждан Российской Федерации на территории области при подготовке и проведении выборов Губернатора области, обеспечивает единообразное применение настоящего закона;</w:t>
      </w:r>
    </w:p>
    <w:p w14:paraId="CC000000">
      <w:pPr>
        <w:pStyle w:val="Style_3"/>
        <w:spacing w:before="240"/>
        <w:ind w:firstLine="540" w:left="0"/>
        <w:jc w:val="both"/>
      </w:pPr>
      <w:r>
        <w:rPr>
          <w:rFonts w:ascii="Times New Roman" w:hAnsi="Times New Roman"/>
          <w:b w:val="0"/>
          <w:i w:val="0"/>
          <w:strike w:val="0"/>
          <w:sz w:val="24"/>
          <w:u w:val="none"/>
        </w:rPr>
        <w:t>3) издает инструкции и иные нормативные акты по вопросам применения настоящего закона;</w:t>
      </w:r>
    </w:p>
    <w:p w14:paraId="CD000000">
      <w:pPr>
        <w:pStyle w:val="Style_3"/>
        <w:spacing w:before="240"/>
        <w:ind w:firstLine="540" w:left="0"/>
        <w:jc w:val="both"/>
      </w:pPr>
      <w:r>
        <w:rPr>
          <w:rFonts w:ascii="Times New Roman" w:hAnsi="Times New Roman"/>
          <w:b w:val="0"/>
          <w:i w:val="0"/>
          <w:strike w:val="0"/>
          <w:sz w:val="24"/>
          <w:u w:val="none"/>
        </w:rPr>
        <w:t>4) оказывает правовую, методическую, организационно-техническую помощь нижестоящим избирательным комиссиям;</w:t>
      </w:r>
    </w:p>
    <w:p w14:paraId="CE000000">
      <w:pPr>
        <w:pStyle w:val="Style_3"/>
        <w:spacing w:before="240"/>
        <w:ind w:firstLine="540" w:left="0"/>
        <w:jc w:val="both"/>
      </w:pPr>
      <w:r>
        <w:rPr>
          <w:rFonts w:ascii="Times New Roman" w:hAnsi="Times New Roman"/>
          <w:b w:val="0"/>
          <w:i w:val="0"/>
          <w:strike w:val="0"/>
          <w:sz w:val="24"/>
          <w:u w:val="none"/>
        </w:rPr>
        <w:t xml:space="preserve">5) обеспечивает единообразное использование ГАС "Выборы", ее отдельных технических средств, в том числе технических средств подсчета голосов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"https://login.consultant.ru/link/?req=doc&amp;base=LAW&amp;n=467965&amp;date=06.06.2024&amp;dst=100016&amp;field=134"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установленным Центральной избирательной комиссией Российской Федерации;</w:t>
      </w:r>
    </w:p>
    <w:p w14:paraId="CF000000">
      <w:pPr>
        <w:pStyle w:val="Style_3"/>
        <w:spacing w:before="240"/>
        <w:ind w:firstLine="540" w:left="0"/>
        <w:jc w:val="both"/>
      </w:pPr>
      <w:r>
        <w:rPr>
          <w:rFonts w:ascii="Times New Roman" w:hAnsi="Times New Roman"/>
          <w:b w:val="0"/>
          <w:i w:val="0"/>
          <w:strike w:val="0"/>
          <w:sz w:val="24"/>
          <w:u w:val="none"/>
        </w:rPr>
        <w:t>6) регистрирует доверенных лиц кандидатов и уполномоченных представителей по финансовым вопросам кандидатов;</w:t>
      </w:r>
    </w:p>
    <w:p w14:paraId="D0000000">
      <w:pPr>
        <w:pStyle w:val="Style_3"/>
        <w:spacing w:before="240"/>
        <w:ind w:firstLine="540" w:left="0"/>
        <w:jc w:val="both"/>
      </w:pPr>
      <w:r>
        <w:rPr>
          <w:rFonts w:ascii="Times New Roman" w:hAnsi="Times New Roman"/>
          <w:b w:val="0"/>
          <w:i w:val="0"/>
          <w:strike w:val="0"/>
          <w:sz w:val="24"/>
          <w:u w:val="none"/>
        </w:rPr>
        <w:t>7) регистрирует кандидатов;</w:t>
      </w:r>
    </w:p>
    <w:p w14:paraId="D1000000">
      <w:pPr>
        <w:pStyle w:val="Style_3"/>
        <w:spacing w:before="240"/>
        <w:ind w:firstLine="540" w:left="0"/>
        <w:jc w:val="both"/>
      </w:pPr>
      <w:r>
        <w:rPr>
          <w:rFonts w:ascii="Times New Roman" w:hAnsi="Times New Roman"/>
          <w:b w:val="0"/>
          <w:i w:val="0"/>
          <w:strike w:val="0"/>
          <w:sz w:val="24"/>
          <w:u w:val="none"/>
        </w:rPr>
        <w:t>8) выдает зарегистрированным кандидатам, их доверенным лицам и уполномоченным представителям по финансовым вопросам удостоверения установленного образца;</w:t>
      </w:r>
    </w:p>
    <w:p w14:paraId="D2000000">
      <w:pPr>
        <w:pStyle w:val="Style_3"/>
        <w:spacing w:before="240"/>
        <w:ind w:firstLine="540" w:left="0"/>
        <w:jc w:val="both"/>
      </w:pPr>
      <w:r>
        <w:rPr>
          <w:rFonts w:ascii="Times New Roman" w:hAnsi="Times New Roman"/>
          <w:b w:val="0"/>
          <w:i w:val="0"/>
          <w:strike w:val="0"/>
          <w:sz w:val="24"/>
          <w:u w:val="none"/>
        </w:rPr>
        <w:t>9) заслушивает сообщения органов исполнительной государственной власти области и органов местного самоуправления по вопросам, связанным с подготовкой и проведением выборов Губернатора области;</w:t>
      </w:r>
    </w:p>
    <w:p w14:paraId="D3000000">
      <w:pPr>
        <w:pStyle w:val="Style_3"/>
        <w:spacing w:before="240"/>
        <w:ind w:firstLine="540" w:left="0"/>
        <w:jc w:val="both"/>
      </w:pPr>
      <w:r>
        <w:rPr>
          <w:rFonts w:ascii="Times New Roman" w:hAnsi="Times New Roman"/>
          <w:b w:val="0"/>
          <w:i w:val="0"/>
          <w:strike w:val="0"/>
          <w:sz w:val="24"/>
          <w:u w:val="none"/>
        </w:rPr>
        <w:t xml:space="preserve">10) формирует территориальные избирательные комиссии и назначает их председателей в соответствии с требованиями Федерального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"https://login.consultant.ru/link/?req=doc&amp;base=LAW&amp;n=476456&amp;date=06.06.2024&amp;dst=101601&amp;field=134"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"https://login.consultant.ru/link/?req=doc&amp;base=RLAW095&amp;n=228801&amp;date=06.06.2024"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 "О территориальных избирательных комиссиях в Вологодской области";</w:t>
      </w:r>
    </w:p>
    <w:p w14:paraId="D4000000">
      <w:pPr>
        <w:pStyle w:val="Style_3"/>
        <w:spacing w:before="240"/>
        <w:ind w:firstLine="540" w:left="0"/>
        <w:jc w:val="both"/>
      </w:pPr>
      <w:r>
        <w:rPr>
          <w:rFonts w:ascii="Times New Roman" w:hAnsi="Times New Roman"/>
          <w:b w:val="0"/>
          <w:i w:val="0"/>
          <w:strike w:val="0"/>
          <w:sz w:val="24"/>
          <w:u w:val="none"/>
        </w:rPr>
        <w:t>11) устанавливает единую нумерацию избирательных участков;</w:t>
      </w:r>
    </w:p>
    <w:p w14:paraId="D5000000">
      <w:pPr>
        <w:pStyle w:val="Style_3"/>
        <w:spacing w:before="240"/>
        <w:ind w:firstLine="540" w:left="0"/>
        <w:jc w:val="both"/>
      </w:pPr>
      <w:r>
        <w:rPr>
          <w:rFonts w:ascii="Times New Roman" w:hAnsi="Times New Roman"/>
          <w:b w:val="0"/>
          <w:i w:val="0"/>
          <w:strike w:val="0"/>
          <w:sz w:val="24"/>
          <w:u w:val="none"/>
        </w:rPr>
        <w:t>12) устанавливает форму избирательного бюллетеня, списка избирателей и других избирательных документов;</w:t>
      </w:r>
    </w:p>
    <w:p w14:paraId="D6000000">
      <w:pPr>
        <w:pStyle w:val="Style_3"/>
        <w:spacing w:before="240"/>
        <w:ind w:firstLine="540" w:left="0"/>
        <w:jc w:val="both"/>
      </w:pPr>
      <w:r>
        <w:rPr>
          <w:rFonts w:ascii="Times New Roman" w:hAnsi="Times New Roman"/>
          <w:b w:val="0"/>
          <w:i w:val="0"/>
          <w:strike w:val="0"/>
          <w:sz w:val="24"/>
          <w:u w:val="none"/>
        </w:rPr>
        <w:t>13) утверждает текст избирательного бюллетеня;</w:t>
      </w:r>
    </w:p>
    <w:p w14:paraId="D7000000">
      <w:pPr>
        <w:pStyle w:val="Style_3"/>
        <w:spacing w:before="240"/>
        <w:ind w:firstLine="540" w:left="0"/>
        <w:jc w:val="both"/>
      </w:pPr>
      <w:r>
        <w:rPr>
          <w:rFonts w:ascii="Times New Roman" w:hAnsi="Times New Roman"/>
          <w:b w:val="0"/>
          <w:i w:val="0"/>
          <w:strike w:val="0"/>
          <w:sz w:val="24"/>
          <w:u w:val="none"/>
        </w:rPr>
        <w:t>14) обеспечивает изготовление избирательных бюллетеней и передачу их в территориальные избирательные комиссии;</w:t>
      </w:r>
    </w:p>
    <w:p w14:paraId="D8000000">
      <w:pPr>
        <w:pStyle w:val="Style_3"/>
        <w:spacing w:before="240"/>
        <w:ind w:firstLine="540" w:left="0"/>
        <w:jc w:val="both"/>
      </w:pPr>
      <w:r>
        <w:rPr>
          <w:rFonts w:ascii="Times New Roman" w:hAnsi="Times New Roman"/>
          <w:b w:val="0"/>
          <w:i w:val="0"/>
          <w:strike w:val="0"/>
          <w:sz w:val="24"/>
          <w:u w:val="none"/>
        </w:rPr>
        <w:t>15) обеспечивает изготовление и передачу в нижестоящие избирательные комиссии избирательных документов;</w:t>
      </w:r>
    </w:p>
    <w:p w14:paraId="D900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"https://login.consultant.ru/link/?req=doc&amp;base=RLAW095&amp;n=208848&amp;date=06.06.2024&amp;dst=100173&amp;field=134"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DA000000">
      <w:pPr>
        <w:pStyle w:val="Style_3"/>
        <w:spacing w:before="240"/>
        <w:ind w:firstLine="540" w:left="0"/>
        <w:jc w:val="both"/>
      </w:pPr>
      <w:r>
        <w:rPr>
          <w:rFonts w:ascii="Times New Roman" w:hAnsi="Times New Roman"/>
          <w:b w:val="0"/>
          <w:i w:val="0"/>
          <w:strike w:val="0"/>
          <w:sz w:val="24"/>
          <w:u w:val="none"/>
        </w:rPr>
        <w:t>16) утверждает образцы печатей избирательных комиссий;</w:t>
      </w:r>
    </w:p>
    <w:p w14:paraId="DB000000">
      <w:pPr>
        <w:pStyle w:val="Style_3"/>
        <w:spacing w:before="240"/>
        <w:ind w:firstLine="540" w:left="0"/>
        <w:jc w:val="both"/>
      </w:pPr>
      <w:r>
        <w:rPr>
          <w:rFonts w:ascii="Times New Roman" w:hAnsi="Times New Roman"/>
          <w:b w:val="0"/>
          <w:i w:val="0"/>
          <w:strike w:val="0"/>
          <w:sz w:val="24"/>
          <w:u w:val="none"/>
        </w:rPr>
        <w:t>17) устанавливает порядок доставки в избирательные комиссии документов, связанных с подготовкой и проведением выборов Губернатора области, а также утверждает по согласованию с органом исполнительной власти области, осуществляющим нормативное правовое регулирование в сфере архивного дела, порядок хранения, передачи в архив и уничтожения по истечении сроков хранения указанных документов;</w:t>
      </w:r>
    </w:p>
    <w:p w14:paraId="DC000000">
      <w:pPr>
        <w:pStyle w:val="Style_3"/>
        <w:spacing w:before="240"/>
        <w:ind w:firstLine="540" w:left="0"/>
        <w:jc w:val="both"/>
      </w:pPr>
      <w:r>
        <w:rPr>
          <w:rFonts w:ascii="Times New Roman" w:hAnsi="Times New Roman"/>
          <w:b w:val="0"/>
          <w:i w:val="0"/>
          <w:strike w:val="0"/>
          <w:sz w:val="24"/>
          <w:u w:val="none"/>
        </w:rPr>
        <w:t>18) распределяет средства, выделенные из областного бюджета на финансовое обеспечение подготовки и проведения выборов Губернатора области,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w:t>
      </w:r>
    </w:p>
    <w:p w14:paraId="DD000000">
      <w:pPr>
        <w:pStyle w:val="Style_3"/>
        <w:spacing w:before="240"/>
        <w:ind w:firstLine="540" w:left="0"/>
        <w:jc w:val="both"/>
      </w:pPr>
      <w:r>
        <w:rPr>
          <w:rFonts w:ascii="Times New Roman" w:hAnsi="Times New Roman"/>
          <w:b w:val="0"/>
          <w:i w:val="0"/>
          <w:strike w:val="0"/>
          <w:sz w:val="24"/>
          <w:u w:val="none"/>
        </w:rPr>
        <w:t>19) осуществляет меры по организации единого порядка распределения эфирного времени и печатной площади между зарегистрированными кандидатами для проведения предвыборной агитации;</w:t>
      </w:r>
    </w:p>
    <w:p w14:paraId="DE000000">
      <w:pPr>
        <w:pStyle w:val="Style_3"/>
        <w:spacing w:before="240"/>
        <w:ind w:firstLine="540" w:left="0"/>
        <w:jc w:val="both"/>
      </w:pPr>
      <w:r>
        <w:rPr>
          <w:rFonts w:ascii="Times New Roman" w:hAnsi="Times New Roman"/>
          <w:b w:val="0"/>
          <w:i w:val="0"/>
          <w:strike w:val="0"/>
          <w:sz w:val="24"/>
          <w:u w:val="none"/>
        </w:rPr>
        <w:t>20) организует закупку технологического оборудования (кабины для голосования, ящики для голосования) для участковых избирательных комиссий;</w:t>
      </w:r>
    </w:p>
    <w:p w14:paraId="DF00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E0000000">
      <w:pPr>
        <w:pStyle w:val="Style_3"/>
        <w:spacing w:before="240"/>
        <w:ind w:firstLine="540" w:left="0"/>
        <w:jc w:val="both"/>
      </w:pPr>
      <w:r>
        <w:rPr>
          <w:rFonts w:ascii="Times New Roman" w:hAnsi="Times New Roman"/>
          <w:b w:val="0"/>
          <w:i w:val="0"/>
          <w:strike w:val="0"/>
          <w:sz w:val="24"/>
          <w:u w:val="none"/>
        </w:rPr>
        <w:t>21) рассматривает вопросы материально-технического обеспечения выборов;</w:t>
      </w:r>
    </w:p>
    <w:p w14:paraId="E1000000">
      <w:pPr>
        <w:pStyle w:val="Style_3"/>
        <w:spacing w:before="240"/>
        <w:ind w:firstLine="540" w:left="0"/>
        <w:jc w:val="both"/>
      </w:pPr>
      <w:r>
        <w:rPr>
          <w:rFonts w:ascii="Times New Roman" w:hAnsi="Times New Roman"/>
          <w:b w:val="0"/>
          <w:i w:val="0"/>
          <w:strike w:val="0"/>
          <w:sz w:val="24"/>
          <w:u w:val="none"/>
        </w:rPr>
        <w:t>22) обеспечивает информирование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w:t>
      </w:r>
    </w:p>
    <w:p w14:paraId="E2000000">
      <w:pPr>
        <w:pStyle w:val="Style_3"/>
        <w:spacing w:before="240"/>
        <w:ind w:firstLine="540" w:left="0"/>
        <w:jc w:val="both"/>
      </w:pPr>
      <w:r>
        <w:rPr>
          <w:rFonts w:ascii="Times New Roman" w:hAnsi="Times New Roman"/>
          <w:b w:val="0"/>
          <w:i w:val="0"/>
          <w:strike w:val="0"/>
          <w:sz w:val="24"/>
          <w:u w:val="none"/>
        </w:rPr>
        <w:t>23) рассматривает жалобы (заявления) на решения и действия (бездействие) нижестоящих избирательных комиссий и их должностных лиц, принимает по жалобам (заявлениям) мотивированные решения;</w:t>
      </w:r>
    </w:p>
    <w:p w14:paraId="E3000000">
      <w:pPr>
        <w:pStyle w:val="Style_3"/>
        <w:spacing w:before="240"/>
        <w:ind w:firstLine="540" w:left="0"/>
        <w:jc w:val="both"/>
      </w:pPr>
      <w:r>
        <w:rPr>
          <w:rFonts w:ascii="Times New Roman" w:hAnsi="Times New Roman"/>
          <w:b w:val="0"/>
          <w:i w:val="0"/>
          <w:strike w:val="0"/>
          <w:sz w:val="24"/>
          <w:u w:val="none"/>
        </w:rPr>
        <w:t>24) определяет результаты выборов Губернатора области и осуществляет их официальное опубликование, выдает избранному Губернатору области удостоверение об избрании;</w:t>
      </w:r>
    </w:p>
    <w:p w14:paraId="E4000000">
      <w:pPr>
        <w:pStyle w:val="Style_3"/>
        <w:spacing w:before="240"/>
        <w:ind w:firstLine="540" w:left="0"/>
        <w:jc w:val="both"/>
      </w:pPr>
      <w:r>
        <w:rPr>
          <w:rFonts w:ascii="Times New Roman" w:hAnsi="Times New Roman"/>
          <w:b w:val="0"/>
          <w:i w:val="0"/>
          <w:strike w:val="0"/>
          <w:sz w:val="24"/>
          <w:u w:val="none"/>
        </w:rPr>
        <w:t>25) назначает и организует повторное голосование по выборам Губернатора области;</w:t>
      </w:r>
    </w:p>
    <w:p w14:paraId="E5000000">
      <w:pPr>
        <w:pStyle w:val="Style_3"/>
        <w:spacing w:before="240"/>
        <w:ind w:firstLine="540" w:left="0"/>
        <w:jc w:val="both"/>
      </w:pPr>
      <w:r>
        <w:rPr>
          <w:rFonts w:ascii="Times New Roman" w:hAnsi="Times New Roman"/>
          <w:b w:val="0"/>
          <w:i w:val="0"/>
          <w:strike w:val="0"/>
          <w:sz w:val="24"/>
          <w:u w:val="none"/>
        </w:rPr>
        <w:t>26) назначает и организует повторные выборы Губернатора области;</w:t>
      </w:r>
    </w:p>
    <w:p w14:paraId="E6000000">
      <w:pPr>
        <w:pStyle w:val="Style_3"/>
        <w:spacing w:before="240"/>
        <w:ind w:firstLine="540" w:left="0"/>
        <w:jc w:val="both"/>
      </w:pPr>
      <w:r>
        <w:rPr>
          <w:rFonts w:ascii="Times New Roman" w:hAnsi="Times New Roman"/>
          <w:b w:val="0"/>
          <w:i w:val="0"/>
          <w:strike w:val="0"/>
          <w:sz w:val="24"/>
          <w:u w:val="none"/>
        </w:rPr>
        <w:t>27) устанавливает и контролирует соблюдение на территории области единого порядка подсчета голосов, установления итогов голосования и определения результатов выборов;</w:t>
      </w:r>
    </w:p>
    <w:p w14:paraId="E7000000">
      <w:pPr>
        <w:pStyle w:val="Style_3"/>
        <w:spacing w:before="240"/>
        <w:ind w:firstLine="540" w:left="0"/>
        <w:jc w:val="both"/>
      </w:pPr>
      <w:r>
        <w:rPr>
          <w:rFonts w:ascii="Times New Roman" w:hAnsi="Times New Roman"/>
          <w:b w:val="0"/>
          <w:i w:val="0"/>
          <w:strike w:val="0"/>
          <w:sz w:val="24"/>
          <w:u w:val="none"/>
        </w:rPr>
        <w:t>28) осуществляет контроль за поступлением средств в избирательные фонды кандидатов и их расходованием;</w:t>
      </w:r>
    </w:p>
    <w:p w14:paraId="E8000000">
      <w:pPr>
        <w:pStyle w:val="Style_3"/>
        <w:spacing w:before="240"/>
        <w:ind w:firstLine="540" w:left="0"/>
        <w:jc w:val="both"/>
      </w:pPr>
      <w:r>
        <w:rPr>
          <w:rFonts w:ascii="Times New Roman" w:hAnsi="Times New Roman"/>
          <w:b w:val="0"/>
          <w:i w:val="0"/>
          <w:strike w:val="0"/>
          <w:sz w:val="24"/>
          <w:u w:val="none"/>
        </w:rPr>
        <w:t xml:space="preserve">29) осуществляет иные полномочия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"https://login.consultant.ru/link/?req=doc&amp;base=LAW&amp;n=476456&amp;date=06.06.2024&amp;dst=102317&amp;field=134"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иными законами области.</w:t>
      </w:r>
    </w:p>
    <w:p w14:paraId="E9000000">
      <w:pPr>
        <w:pStyle w:val="Style_3"/>
        <w:ind w:firstLine="0" w:left="0"/>
        <w:jc w:val="both"/>
      </w:pPr>
    </w:p>
    <w:p w14:paraId="EA000000">
      <w:pPr>
        <w:pStyle w:val="Style_4"/>
        <w:ind w:firstLine="540" w:left="0"/>
        <w:jc w:val="both"/>
        <w:outlineLvl w:val="2"/>
      </w:pPr>
      <w:r>
        <w:rPr>
          <w:rFonts w:ascii="Arial" w:hAnsi="Arial"/>
          <w:b w:val="1"/>
          <w:i w:val="0"/>
          <w:strike w:val="0"/>
          <w:sz w:val="24"/>
          <w:u w:val="none"/>
        </w:rPr>
        <w:t>Статья 15. Полномочия территориальной избирательной комиссии при подготовке и проведении выборов Губернатора области</w:t>
      </w:r>
    </w:p>
    <w:p w14:paraId="EB000000">
      <w:pPr>
        <w:pStyle w:val="Style_3"/>
        <w:ind w:firstLine="0" w:left="0"/>
        <w:jc w:val="both"/>
      </w:pPr>
    </w:p>
    <w:p w14:paraId="EC000000">
      <w:pPr>
        <w:pStyle w:val="Style_3"/>
        <w:ind w:firstLine="540" w:left="0"/>
        <w:jc w:val="both"/>
      </w:pPr>
      <w:r>
        <w:rPr>
          <w:rFonts w:ascii="Times New Roman" w:hAnsi="Times New Roman"/>
          <w:b w:val="0"/>
          <w:i w:val="0"/>
          <w:strike w:val="0"/>
          <w:sz w:val="24"/>
          <w:u w:val="none"/>
        </w:rPr>
        <w:t>Территориальная избирательная комиссия:</w:t>
      </w:r>
    </w:p>
    <w:p w14:paraId="ED000000">
      <w:pPr>
        <w:pStyle w:val="Style_3"/>
        <w:spacing w:before="240"/>
        <w:ind w:firstLine="540" w:left="0"/>
        <w:jc w:val="both"/>
      </w:pPr>
      <w:r>
        <w:rPr>
          <w:rFonts w:ascii="Times New Roman" w:hAnsi="Times New Roman"/>
          <w:b w:val="0"/>
          <w:i w:val="0"/>
          <w:strike w:val="0"/>
          <w:sz w:val="24"/>
          <w:u w:val="none"/>
        </w:rPr>
        <w:t>1) осуществляет на соответствующей территории контроль за подготовкой и проведением выборов Губернатора области, информирует население о месте нахождения и номерах телефонов территориальной и участковых избирательных комиссий;</w:t>
      </w:r>
    </w:p>
    <w:p w14:paraId="EE000000">
      <w:pPr>
        <w:pStyle w:val="Style_3"/>
        <w:spacing w:before="240"/>
        <w:ind w:firstLine="540" w:left="0"/>
        <w:jc w:val="both"/>
      </w:pPr>
      <w:r>
        <w:rPr>
          <w:rFonts w:ascii="Times New Roman" w:hAnsi="Times New Roman"/>
          <w:b w:val="0"/>
          <w:i w:val="0"/>
          <w:strike w:val="0"/>
          <w:sz w:val="24"/>
          <w:u w:val="none"/>
        </w:rPr>
        <w:t>2) формирует участковые избирательные комиссии и назначает их председателей;</w:t>
      </w:r>
    </w:p>
    <w:p w14:paraId="EF000000">
      <w:pPr>
        <w:pStyle w:val="Style_3"/>
        <w:spacing w:before="240"/>
        <w:ind w:firstLine="540" w:left="0"/>
        <w:jc w:val="both"/>
      </w:pPr>
      <w:r>
        <w:rPr>
          <w:rFonts w:ascii="Times New Roman" w:hAnsi="Times New Roman"/>
          <w:b w:val="0"/>
          <w:i w:val="0"/>
          <w:strike w:val="0"/>
          <w:sz w:val="24"/>
          <w:u w:val="none"/>
        </w:rPr>
        <w:t>3) координирует работу участковых избирательных комиссий на соответствующей территории, рассматривает жалобы (заявления) на решения и действия (бездействие) этих избирательных комиссий и принимает по жалобам (заявлениям) мотивированные решения;</w:t>
      </w:r>
    </w:p>
    <w:p w14:paraId="F0000000">
      <w:pPr>
        <w:pStyle w:val="Style_3"/>
        <w:spacing w:before="240"/>
        <w:ind w:firstLine="540" w:left="0"/>
        <w:jc w:val="both"/>
      </w:pPr>
      <w:r>
        <w:rPr>
          <w:rFonts w:ascii="Times New Roman" w:hAnsi="Times New Roman"/>
          <w:b w:val="0"/>
          <w:i w:val="0"/>
          <w:strike w:val="0"/>
          <w:sz w:val="24"/>
          <w:u w:val="none"/>
        </w:rPr>
        <w:t xml:space="preserve">4) составляет отдельно по каждому избирательному участку, находящемуся на соответствующей территории, списки избирателей, за исключением случаев,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"Par354" \o "3.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муниципального района, муниципального округа, городского округа. В случае проведения досрочного голосования в соответствии с ча..."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"Par358" \o "5.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20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F1000000">
      <w:pPr>
        <w:pStyle w:val="Style_3"/>
        <w:spacing w:before="240"/>
        <w:ind w:firstLine="540" w:left="0"/>
        <w:jc w:val="both"/>
      </w:pPr>
      <w:r>
        <w:rPr>
          <w:rFonts w:ascii="Times New Roman" w:hAnsi="Times New Roman"/>
          <w:b w:val="0"/>
          <w:i w:val="0"/>
          <w:strike w:val="0"/>
          <w:sz w:val="24"/>
          <w:u w:val="none"/>
        </w:rPr>
        <w:t>5) заслушивает сообщения органов исполнительной государственной власти области, органов местного самоуправления по вопросам, связанным с подготовкой и проведением выборов Губернатора области;</w:t>
      </w:r>
    </w:p>
    <w:p w14:paraId="F2000000">
      <w:pPr>
        <w:pStyle w:val="Style_3"/>
        <w:spacing w:before="240"/>
        <w:ind w:firstLine="540" w:left="0"/>
        <w:jc w:val="both"/>
      </w:pPr>
      <w:r>
        <w:rPr>
          <w:rFonts w:ascii="Times New Roman" w:hAnsi="Times New Roman"/>
          <w:b w:val="0"/>
          <w:i w:val="0"/>
          <w:strike w:val="0"/>
          <w:sz w:val="24"/>
          <w:u w:val="none"/>
        </w:rPr>
        <w:t>6) распределяет средства, выделенные ей Избирательной комиссией области на финансовое обеспечение подготовки и проведения выборов Губернатора области, в том числе между участковыми избирательными комиссиями, осуществляет контроль за целевым использованием этих средств;</w:t>
      </w:r>
    </w:p>
    <w:p w14:paraId="F3000000">
      <w:pPr>
        <w:pStyle w:val="Style_3"/>
        <w:spacing w:before="240"/>
        <w:ind w:firstLine="540" w:left="0"/>
        <w:jc w:val="both"/>
      </w:pPr>
      <w:r>
        <w:rPr>
          <w:rFonts w:ascii="Times New Roman" w:hAnsi="Times New Roman"/>
          <w:b w:val="0"/>
          <w:i w:val="0"/>
          <w:strike w:val="0"/>
          <w:sz w:val="24"/>
          <w:u w:val="none"/>
        </w:rPr>
        <w:t xml:space="preserve">7) обеспечивает на соответствующей территории использование ГАС "Выборы"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"https://login.consultant.ru/link/?req=doc&amp;base=LAW&amp;n=467965&amp;date=06.06.2024&amp;dst=100016&amp;field=134"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утвержденным Центральной избирательной комиссией Российской Федерации;</w:t>
      </w:r>
    </w:p>
    <w:p w14:paraId="F4000000">
      <w:pPr>
        <w:pStyle w:val="Style_3"/>
        <w:spacing w:before="240"/>
        <w:ind w:firstLine="540" w:left="0"/>
        <w:jc w:val="both"/>
      </w:pPr>
      <w:r>
        <w:rPr>
          <w:rFonts w:ascii="Times New Roman" w:hAnsi="Times New Roman"/>
          <w:b w:val="0"/>
          <w:i w:val="0"/>
          <w:strike w:val="0"/>
          <w:sz w:val="24"/>
          <w:u w:val="none"/>
        </w:rPr>
        <w:t>8) организует доставку в участковые избирательные комиссии избирательных бюллетеней и иных документов, связанных с подготовкой и проведением выборов Губернатора области;</w:t>
      </w:r>
    </w:p>
    <w:p w14:paraId="F500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F6000000">
      <w:pPr>
        <w:pStyle w:val="Style_3"/>
        <w:spacing w:before="240"/>
        <w:ind w:firstLine="540" w:left="0"/>
        <w:jc w:val="both"/>
      </w:pPr>
      <w:r>
        <w:rPr>
          <w:rFonts w:ascii="Times New Roman" w:hAnsi="Times New Roman"/>
          <w:b w:val="0"/>
          <w:i w:val="0"/>
          <w:strike w:val="0"/>
          <w:sz w:val="24"/>
          <w:u w:val="none"/>
        </w:rPr>
        <w:t xml:space="preserve">9)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"https://login.consultant.ru/link/?req=doc&amp;base=RLAW095&amp;n=208848&amp;date=06.06.2024&amp;dst=100174&amp;field=134"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F7000000">
      <w:pPr>
        <w:pStyle w:val="Style_3"/>
        <w:spacing w:before="240"/>
        <w:ind w:firstLine="540" w:left="0"/>
        <w:jc w:val="both"/>
      </w:pPr>
      <w:r>
        <w:rPr>
          <w:rFonts w:ascii="Times New Roman" w:hAnsi="Times New Roman"/>
          <w:b w:val="0"/>
          <w:i w:val="0"/>
          <w:strike w:val="0"/>
          <w:sz w:val="24"/>
          <w:u w:val="none"/>
        </w:rPr>
        <w:t xml:space="preserve">9(1)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F8000000">
      <w:pPr>
        <w:pStyle w:val="Style_3"/>
        <w:spacing w:before="240"/>
        <w:ind w:firstLine="540" w:left="0"/>
        <w:jc w:val="both"/>
      </w:pPr>
      <w:r>
        <w:rPr>
          <w:rFonts w:ascii="Times New Roman" w:hAnsi="Times New Roman"/>
          <w:b w:val="0"/>
          <w:i w:val="0"/>
          <w:strike w:val="0"/>
          <w:sz w:val="24"/>
          <w:u w:val="none"/>
        </w:rPr>
        <w:t>10) оказывает методическую, организационно-техническую и иную помощь участковым избирательным комиссиям в организации голосования на избирательных участках;</w:t>
      </w:r>
    </w:p>
    <w:p w14:paraId="F9000000">
      <w:pPr>
        <w:pStyle w:val="Style_3"/>
        <w:spacing w:before="240"/>
        <w:ind w:firstLine="540" w:left="0"/>
        <w:jc w:val="both"/>
      </w:pPr>
      <w:r>
        <w:rPr>
          <w:rFonts w:ascii="Times New Roman" w:hAnsi="Times New Roman"/>
          <w:b w:val="0"/>
          <w:i w:val="0"/>
          <w:strike w:val="0"/>
          <w:sz w:val="24"/>
          <w:u w:val="none"/>
        </w:rPr>
        <w:t>11) обеспечивает соблюдение нормативов технологического оборудования (кабины для голосования, ящики для голосования) для участковых избирательных комиссий;</w:t>
      </w:r>
    </w:p>
    <w:p w14:paraId="FA000000">
      <w:pPr>
        <w:pStyle w:val="Style_3"/>
        <w:spacing w:before="240"/>
        <w:ind w:firstLine="540" w:left="0"/>
        <w:jc w:val="both"/>
      </w:pPr>
      <w:r>
        <w:rPr>
          <w:rFonts w:ascii="Times New Roman" w:hAnsi="Times New Roman"/>
          <w:b w:val="0"/>
          <w:i w:val="0"/>
          <w:strike w:val="0"/>
          <w:sz w:val="24"/>
          <w:u w:val="none"/>
        </w:rPr>
        <w:t>12) контролирует и обеспечивает соблюдение на соответствующей территории единого порядка подсчета голосов избирателей и установления итогов голосования;</w:t>
      </w:r>
    </w:p>
    <w:p w14:paraId="FB000000">
      <w:pPr>
        <w:pStyle w:val="Style_3"/>
        <w:spacing w:before="240"/>
        <w:ind w:firstLine="540" w:left="0"/>
        <w:jc w:val="both"/>
      </w:pPr>
      <w:r>
        <w:rPr>
          <w:rFonts w:ascii="Times New Roman" w:hAnsi="Times New Roman"/>
          <w:b w:val="0"/>
          <w:i w:val="0"/>
          <w:strike w:val="0"/>
          <w:sz w:val="24"/>
          <w:u w:val="none"/>
        </w:rPr>
        <w:t>13) устанавливает итоги голосования на соответствующей территории, сообщает их представителям средств массовой информации и передает протокол об итогах голосования в Избирательную комиссию области;</w:t>
      </w:r>
    </w:p>
    <w:p w14:paraId="FC000000">
      <w:pPr>
        <w:pStyle w:val="Style_3"/>
        <w:spacing w:before="240"/>
        <w:ind w:firstLine="540" w:left="0"/>
        <w:jc w:val="both"/>
      </w:pPr>
      <w:r>
        <w:rPr>
          <w:rFonts w:ascii="Times New Roman" w:hAnsi="Times New Roman"/>
          <w:b w:val="0"/>
          <w:i w:val="0"/>
          <w:strike w:val="0"/>
          <w:sz w:val="24"/>
          <w:u w:val="none"/>
        </w:rPr>
        <w:t>14) обеспечивает передачу документов, связанных с подготовкой и проведением выборов Губернатора области, в Избирательную комиссию области или архивное учреждение области в соответствии с порядком, утвержденным Избирательной комиссией области, или уничтожает указанные документы по истечении сроков их хранения;</w:t>
      </w:r>
    </w:p>
    <w:p w14:paraId="FD000000">
      <w:pPr>
        <w:pStyle w:val="Style_3"/>
        <w:spacing w:before="240"/>
        <w:ind w:firstLine="540" w:left="0"/>
        <w:jc w:val="both"/>
      </w:pPr>
      <w:r>
        <w:rPr>
          <w:rFonts w:ascii="Times New Roman" w:hAnsi="Times New Roman"/>
          <w:b w:val="0"/>
          <w:i w:val="0"/>
          <w:strike w:val="0"/>
          <w:sz w:val="24"/>
          <w:u w:val="none"/>
        </w:rPr>
        <w:t>15) информирует избирателей о сроках и порядке осуществления избирательных действий, о ходе избирательной кампании;</w:t>
      </w:r>
    </w:p>
    <w:p w14:paraId="FE000000">
      <w:pPr>
        <w:pStyle w:val="Style_3"/>
        <w:spacing w:before="240"/>
        <w:ind w:firstLine="540" w:left="0"/>
        <w:jc w:val="both"/>
      </w:pPr>
      <w:r>
        <w:rPr>
          <w:rFonts w:ascii="Times New Roman" w:hAnsi="Times New Roman"/>
          <w:b w:val="0"/>
          <w:i w:val="0"/>
          <w:strike w:val="0"/>
          <w:sz w:val="24"/>
          <w:u w:val="none"/>
        </w:rPr>
        <w:t>16) осуществляет контроль за соблюдением порядка информирования избирателей, проведения предвыборной агитации на соответствующей территории;</w:t>
      </w:r>
    </w:p>
    <w:p w14:paraId="FF000000">
      <w:pPr>
        <w:pStyle w:val="Style_3"/>
        <w:spacing w:before="240"/>
        <w:ind w:firstLine="540" w:left="0"/>
        <w:jc w:val="both"/>
      </w:pPr>
      <w:r>
        <w:rPr>
          <w:rFonts w:ascii="Times New Roman" w:hAnsi="Times New Roman"/>
          <w:b w:val="0"/>
          <w:i w:val="0"/>
          <w:strike w:val="0"/>
          <w:sz w:val="24"/>
          <w:u w:val="none"/>
        </w:rPr>
        <w:t xml:space="preserve">17) осуществляет иные полномочия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"https://login.consultant.ru/link/?req=doc&amp;base=LAW&amp;n=476456&amp;date=06.06.2024&amp;dst=100377&amp;field=134"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иными законами области.</w:t>
      </w:r>
    </w:p>
    <w:p w14:paraId="00010000">
      <w:pPr>
        <w:pStyle w:val="Style_3"/>
        <w:ind w:firstLine="0" w:left="0"/>
        <w:jc w:val="both"/>
      </w:pPr>
    </w:p>
    <w:p w14:paraId="01010000">
      <w:pPr>
        <w:pStyle w:val="Style_4"/>
        <w:ind w:firstLine="540" w:left="0"/>
        <w:jc w:val="both"/>
        <w:outlineLvl w:val="2"/>
      </w:pPr>
      <w:r>
        <w:rPr>
          <w:rFonts w:ascii="Arial" w:hAnsi="Arial"/>
          <w:b w:val="1"/>
          <w:i w:val="0"/>
          <w:strike w:val="0"/>
          <w:sz w:val="24"/>
          <w:u w:val="none"/>
        </w:rPr>
        <w:t>Статья 16. Полномочия участковой избирательной комиссии при подготовке и проведении выборов Губернатора области</w:t>
      </w:r>
    </w:p>
    <w:p w14:paraId="02010000">
      <w:pPr>
        <w:pStyle w:val="Style_3"/>
        <w:ind w:firstLine="0" w:left="0"/>
        <w:jc w:val="both"/>
      </w:pPr>
    </w:p>
    <w:p w14:paraId="03010000">
      <w:pPr>
        <w:pStyle w:val="Style_3"/>
        <w:ind w:firstLine="540" w:left="0"/>
        <w:jc w:val="both"/>
      </w:pPr>
      <w:r>
        <w:rPr>
          <w:rFonts w:ascii="Times New Roman" w:hAnsi="Times New Roman"/>
          <w:b w:val="0"/>
          <w:i w:val="0"/>
          <w:strike w:val="0"/>
          <w:sz w:val="24"/>
          <w:u w:val="none"/>
        </w:rPr>
        <w:t>Участковая избирательная комиссия:</w:t>
      </w:r>
    </w:p>
    <w:p w14:paraId="04010000">
      <w:pPr>
        <w:pStyle w:val="Style_3"/>
        <w:spacing w:before="240"/>
        <w:ind w:firstLine="540" w:left="0"/>
        <w:jc w:val="both"/>
      </w:pPr>
      <w:r>
        <w:rPr>
          <w:rFonts w:ascii="Times New Roman" w:hAnsi="Times New Roman"/>
          <w:b w:val="0"/>
          <w:i w:val="0"/>
          <w:strike w:val="0"/>
          <w:sz w:val="24"/>
          <w:u w:val="none"/>
        </w:rPr>
        <w:t>1) информирует население об адресе и номере телефона участковой избирательной комиссии, времени ее работы, а также дне, времени и месте голосования;</w:t>
      </w:r>
    </w:p>
    <w:p w14:paraId="05010000">
      <w:pPr>
        <w:pStyle w:val="Style_3"/>
        <w:spacing w:before="240"/>
        <w:ind w:firstLine="540" w:left="0"/>
        <w:jc w:val="both"/>
      </w:pPr>
      <w:r>
        <w:rPr>
          <w:rFonts w:ascii="Times New Roman" w:hAnsi="Times New Roman"/>
          <w:b w:val="0"/>
          <w:i w:val="0"/>
          <w:strike w:val="0"/>
          <w:sz w:val="24"/>
          <w:u w:val="none"/>
        </w:rPr>
        <w:t xml:space="preserve">2) уточняет, а в случаях,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"Par354" \o "3.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муниципального района, муниципального округа, городского округа. В случае проведения досрочного голосования в соответствии с ча..."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"Par358" \o "5.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20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составляет и уточняет список избирателей, проводит ознакомление избирателей со списком избирателей, рассматривает заявления об ошибках и неточностях в списке избирателей и решает вопросы о внесении в него соответствующих изменений;</w:t>
      </w:r>
    </w:p>
    <w:p w14:paraId="06010000">
      <w:pPr>
        <w:pStyle w:val="Style_3"/>
        <w:spacing w:before="240"/>
        <w:ind w:firstLine="540" w:left="0"/>
        <w:jc w:val="both"/>
      </w:pPr>
      <w:r>
        <w:rPr>
          <w:rFonts w:ascii="Times New Roman" w:hAnsi="Times New Roman"/>
          <w:b w:val="0"/>
          <w:i w:val="0"/>
          <w:strike w:val="0"/>
          <w:sz w:val="24"/>
          <w:u w:val="none"/>
        </w:rPr>
        <w:t>3) обеспечивает подготовку помещений для голосования, ящиков для голосования и другого оборудования;</w:t>
      </w:r>
    </w:p>
    <w:p w14:paraId="07010000">
      <w:pPr>
        <w:pStyle w:val="Style_3"/>
        <w:spacing w:before="240"/>
        <w:ind w:firstLine="540" w:left="0"/>
        <w:jc w:val="both"/>
      </w:pPr>
      <w:r>
        <w:rPr>
          <w:rFonts w:ascii="Times New Roman" w:hAnsi="Times New Roman"/>
          <w:b w:val="0"/>
          <w:i w:val="0"/>
          <w:strike w:val="0"/>
          <w:sz w:val="24"/>
          <w:u w:val="none"/>
        </w:rPr>
        <w:t>4) обеспечивает информирование избирателей о зарегистрированных кандидатах на основе сведений, полученных из вышестоящей избирательной комиссии;</w:t>
      </w:r>
    </w:p>
    <w:p w14:paraId="08010000">
      <w:pPr>
        <w:pStyle w:val="Style_3"/>
        <w:spacing w:before="240"/>
        <w:ind w:firstLine="540" w:left="0"/>
        <w:jc w:val="both"/>
      </w:pPr>
      <w:r>
        <w:rPr>
          <w:rFonts w:ascii="Times New Roman" w:hAnsi="Times New Roman"/>
          <w:b w:val="0"/>
          <w:i w:val="0"/>
          <w:strike w:val="0"/>
          <w:sz w:val="24"/>
          <w:u w:val="none"/>
        </w:rPr>
        <w:t>5) контролирует соблюдение на территории избирательного участка порядка проведения предвыборной агитации;</w:t>
      </w:r>
    </w:p>
    <w:p w14:paraId="09010000">
      <w:pPr>
        <w:pStyle w:val="Style_3"/>
        <w:spacing w:before="240"/>
        <w:ind w:firstLine="540" w:left="0"/>
        <w:jc w:val="both"/>
      </w:pPr>
      <w:r>
        <w:rPr>
          <w:rFonts w:ascii="Times New Roman" w:hAnsi="Times New Roman"/>
          <w:b w:val="0"/>
          <w:i w:val="0"/>
          <w:strike w:val="0"/>
          <w:sz w:val="24"/>
          <w:u w:val="none"/>
        </w:rPr>
        <w:t xml:space="preserve">6)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"https://login.consultant.ru/link/?req=doc&amp;base=RLAW095&amp;n=208848&amp;date=06.06.2024&amp;dst=100175&amp;field=134"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0A010000">
      <w:pPr>
        <w:pStyle w:val="Style_3"/>
        <w:spacing w:before="240"/>
        <w:ind w:firstLine="540" w:left="0"/>
        <w:jc w:val="both"/>
      </w:pPr>
      <w:r>
        <w:rPr>
          <w:rFonts w:ascii="Times New Roman" w:hAnsi="Times New Roman"/>
          <w:b w:val="0"/>
          <w:i w:val="0"/>
          <w:strike w:val="0"/>
          <w:sz w:val="24"/>
          <w:u w:val="none"/>
        </w:rPr>
        <w:t xml:space="preserve">6(1)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0B010000">
      <w:pPr>
        <w:pStyle w:val="Style_3"/>
        <w:spacing w:before="240"/>
        <w:ind w:firstLine="540" w:left="0"/>
        <w:jc w:val="both"/>
      </w:pPr>
      <w:r>
        <w:rPr>
          <w:rFonts w:ascii="Times New Roman" w:hAnsi="Times New Roman"/>
          <w:b w:val="0"/>
          <w:i w:val="0"/>
          <w:strike w:val="0"/>
          <w:sz w:val="24"/>
          <w:u w:val="none"/>
        </w:rPr>
        <w:t>7) организует на избирательном участке голосование в день голосования, а также досрочное голосование;</w:t>
      </w:r>
    </w:p>
    <w:p w14:paraId="0C010000">
      <w:pPr>
        <w:pStyle w:val="Style_3"/>
        <w:spacing w:before="240"/>
        <w:ind w:firstLine="540" w:left="0"/>
        <w:jc w:val="both"/>
      </w:pPr>
      <w:r>
        <w:rPr>
          <w:rFonts w:ascii="Times New Roman" w:hAnsi="Times New Roman"/>
          <w:b w:val="0"/>
          <w:i w:val="0"/>
          <w:strike w:val="0"/>
          <w:sz w:val="24"/>
          <w:u w:val="none"/>
        </w:rPr>
        <w:t>8) проводит подсчет голосов избирателей, устанавливает итоги голосования на избирательном участке и передает протокол об итогах голосования в территориальную избирательную комиссию;</w:t>
      </w:r>
    </w:p>
    <w:p w14:paraId="0D010000">
      <w:pPr>
        <w:pStyle w:val="Style_3"/>
        <w:spacing w:before="240"/>
        <w:ind w:firstLine="540" w:left="0"/>
        <w:jc w:val="both"/>
      </w:pPr>
      <w:r>
        <w:rPr>
          <w:rFonts w:ascii="Times New Roman" w:hAnsi="Times New Roman"/>
          <w:b w:val="0"/>
          <w:i w:val="0"/>
          <w:strike w:val="0"/>
          <w:sz w:val="24"/>
          <w:u w:val="none"/>
        </w:rPr>
        <w:t>9) рассматривает в пределах своих полномочий жалобы (заявления) на нарушения настоящего закона и принимает по жалобам (заявлениям) мотивированные решения по существу;</w:t>
      </w:r>
    </w:p>
    <w:p w14:paraId="0E010000">
      <w:pPr>
        <w:pStyle w:val="Style_3"/>
        <w:spacing w:before="240"/>
        <w:ind w:firstLine="540" w:left="0"/>
        <w:jc w:val="both"/>
      </w:pPr>
      <w:r>
        <w:rPr>
          <w:rFonts w:ascii="Times New Roman" w:hAnsi="Times New Roman"/>
          <w:b w:val="0"/>
          <w:i w:val="0"/>
          <w:strike w:val="0"/>
          <w:sz w:val="24"/>
          <w:u w:val="none"/>
        </w:rPr>
        <w:t>10) обеспечивает хранение и передачу в вышестоящую территориальную комиссию документов, связанных с подготовкой и проведением выборов Губернатора области, в соответствии с порядком, утвержденным Избирательной комиссией области;</w:t>
      </w:r>
    </w:p>
    <w:p w14:paraId="0F010000">
      <w:pPr>
        <w:pStyle w:val="Style_3"/>
        <w:spacing w:before="240"/>
        <w:ind w:firstLine="540" w:left="0"/>
        <w:jc w:val="both"/>
      </w:pPr>
      <w:r>
        <w:rPr>
          <w:rFonts w:ascii="Times New Roman" w:hAnsi="Times New Roman"/>
          <w:b w:val="0"/>
          <w:i w:val="0"/>
          <w:strike w:val="0"/>
          <w:sz w:val="24"/>
          <w:u w:val="none"/>
        </w:rPr>
        <w:t xml:space="preserve">11) осуществляет иные полномочия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"https://login.consultant.ru/link/?req=doc&amp;base=LAW&amp;n=476456&amp;date=06.06.2024&amp;dst=100400&amp;field=134"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иными законами области.</w:t>
      </w:r>
    </w:p>
    <w:p w14:paraId="10010000">
      <w:pPr>
        <w:pStyle w:val="Style_3"/>
        <w:ind w:firstLine="0" w:left="0"/>
        <w:jc w:val="both"/>
      </w:pPr>
    </w:p>
    <w:p w14:paraId="11010000">
      <w:pPr>
        <w:pStyle w:val="Style_4"/>
        <w:ind w:firstLine="540" w:left="0"/>
        <w:jc w:val="both"/>
        <w:outlineLvl w:val="2"/>
      </w:pPr>
      <w:r>
        <w:rPr>
          <w:rFonts w:ascii="Arial" w:hAnsi="Arial"/>
          <w:b w:val="1"/>
          <w:i w:val="0"/>
          <w:strike w:val="0"/>
          <w:sz w:val="24"/>
          <w:u w:val="none"/>
        </w:rPr>
        <w:t>Статья 17. Гласность в деятельности избирательных комиссий</w:t>
      </w:r>
    </w:p>
    <w:p w14:paraId="12010000">
      <w:pPr>
        <w:pStyle w:val="Style_3"/>
        <w:ind w:firstLine="0" w:left="0"/>
        <w:jc w:val="both"/>
      </w:pPr>
    </w:p>
    <w:p w14:paraId="13010000">
      <w:pPr>
        <w:pStyle w:val="Style_3"/>
        <w:ind w:firstLine="540" w:left="0"/>
        <w:jc w:val="both"/>
      </w:pPr>
      <w:bookmarkStart w:id="14" w:name="Par257"/>
      <w:bookmarkEnd w:id="14"/>
      <w:r>
        <w:rPr>
          <w:rFonts w:ascii="Times New Roman" w:hAnsi="Times New Roman"/>
          <w:b w:val="0"/>
          <w:i w:val="0"/>
          <w:strike w:val="0"/>
          <w:sz w:val="24"/>
          <w:u w:val="none"/>
        </w:rPr>
        <w:t>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 финансовым вопросам. На заседании избирательной комиссии, на котором будет рассматриваться вопрос о регистрации кандидата, вправе присутствовать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соответствующей избирательной комиссии и при осуществлении ею работы с перечисленными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заседания и в помещения, в которых ведется подсчет голосов избирателей и осуществляется работа с перечисленными избирательными документами.</w:t>
      </w:r>
    </w:p>
    <w:p w14:paraId="14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"https://login.consultant.ru/link/?req=doc&amp;base=RLAW095&amp;n=208848&amp;date=06.06.2024&amp;dst=100177&amp;field=134"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11.04.2016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3920-ОЗ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15010000">
      <w:pPr>
        <w:pStyle w:val="Style_3"/>
        <w:spacing w:before="240"/>
        <w:ind w:firstLine="540" w:left="0"/>
        <w:jc w:val="both"/>
      </w:pPr>
      <w:r>
        <w:rPr>
          <w:rFonts w:ascii="Times New Roman" w:hAnsi="Times New Roman"/>
          <w:b w:val="0"/>
          <w:i w:val="0"/>
          <w:strike w:val="0"/>
          <w:sz w:val="24"/>
          <w:u w:val="none"/>
        </w:rPr>
        <w:t xml:space="preserve">1(1). На всех заседаниях избирательной комиссии и при осуществлении ею работы с документами, указанными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вправе присутствовать представители средств массовой информации, за исключением случая,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"Par261" \o "1(2).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договора, аккредитованные в соответствии с частью 15(2) настоящей статьи."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16010000">
      <w:pPr>
        <w:pStyle w:val="Style_3"/>
        <w:ind w:firstLine="0" w:left="0"/>
        <w:jc w:val="both"/>
      </w:pPr>
      <w:r>
        <w:rPr>
          <w:rFonts w:ascii="Times New Roman" w:hAnsi="Times New Roman"/>
          <w:b w:val="0"/>
          <w:i w:val="0"/>
          <w:strike w:val="0"/>
          <w:sz w:val="24"/>
          <w:u w:val="none"/>
        </w:rPr>
        <w:t xml:space="preserve">(часть 1(1)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17010000">
      <w:pPr>
        <w:pStyle w:val="Style_3"/>
        <w:spacing w:before="240"/>
        <w:ind w:firstLine="540" w:left="0"/>
        <w:jc w:val="both"/>
      </w:pPr>
      <w:bookmarkStart w:id="15" w:name="Par261"/>
      <w:bookmarkEnd w:id="15"/>
      <w:r>
        <w:rPr>
          <w:rFonts w:ascii="Times New Roman" w:hAnsi="Times New Roman"/>
          <w:b w:val="0"/>
          <w:i w:val="0"/>
          <w:strike w:val="0"/>
          <w:sz w:val="24"/>
          <w:u w:val="none"/>
        </w:rPr>
        <w:t xml:space="preserve">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договора, аккредитованные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"Par318" \o "15(2). Для осуществления полномочий, указанных в частях 1(2), 6, 15(1)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семь дней до дня (первого дня) голосования (досрочного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15(2)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18010000">
      <w:pPr>
        <w:pStyle w:val="Style_3"/>
        <w:ind w:firstLine="0" w:left="0"/>
        <w:jc w:val="both"/>
      </w:pPr>
      <w:r>
        <w:rPr>
          <w:rFonts w:ascii="Times New Roman" w:hAnsi="Times New Roman"/>
          <w:b w:val="0"/>
          <w:i w:val="0"/>
          <w:strike w:val="0"/>
          <w:sz w:val="24"/>
          <w:u w:val="none"/>
        </w:rPr>
        <w:t xml:space="preserve">(часть 1(2)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19010000">
      <w:pPr>
        <w:pStyle w:val="Style_3"/>
        <w:spacing w:before="240"/>
        <w:ind w:firstLine="540" w:left="0"/>
        <w:jc w:val="both"/>
      </w:pPr>
      <w:r>
        <w:rPr>
          <w:rFonts w:ascii="Times New Roman" w:hAnsi="Times New Roman"/>
          <w:b w:val="0"/>
          <w:i w:val="0"/>
          <w:strike w:val="0"/>
          <w:sz w:val="24"/>
          <w:u w:val="none"/>
        </w:rPr>
        <w:t xml:space="preserve">2.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1A010000">
      <w:pPr>
        <w:pStyle w:val="Style_3"/>
        <w:spacing w:before="240"/>
        <w:ind w:firstLine="540" w:left="0"/>
        <w:jc w:val="both"/>
      </w:pPr>
      <w:r>
        <w:rPr>
          <w:rFonts w:ascii="Times New Roman" w:hAnsi="Times New Roman"/>
          <w:b w:val="0"/>
          <w:i w:val="0"/>
          <w:strike w:val="0"/>
          <w:sz w:val="24"/>
          <w:u w:val="none"/>
        </w:rPr>
        <w:t>3. Нормативные правовые акты Избирательной комиссии области, непосредственно связанные с подготовкой и проведением выборов Губернатора области, в течение пяти дней после дня их принятия размещаются на ее официальном сайте в информационно-телекоммуникационной сети "Интернет" и публикуются в сетевом издании "Вестник Избирательной комиссии Вологодской области". Решения избирательных комиссий, непосредственно связанные с подготовкой и проведением выборов Губернатора области, публикуются в государственных или муниципальных периодических печатных изданиях либо доводятся до сведения избирателей иным путем, а также передаются в иные средства массовой информации в объеме и в сроки, определенные настоящим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14:paraId="1B010000">
      <w:pPr>
        <w:pStyle w:val="Style_3"/>
        <w:ind w:firstLine="0" w:left="0"/>
        <w:jc w:val="both"/>
      </w:pPr>
      <w:r>
        <w:rPr>
          <w:rFonts w:ascii="Times New Roman" w:hAnsi="Times New Roman"/>
          <w:b w:val="0"/>
          <w:i w:val="0"/>
          <w:strike w:val="0"/>
          <w:sz w:val="24"/>
          <w:u w:val="none"/>
        </w:rPr>
        <w:t xml:space="preserve">(часть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"https://login.consultant.ru/link/?req=doc&amp;base=RLAW095&amp;n=176006&amp;date=06.06.2024&amp;dst=100096&amp;field=134"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13.01.2020 N 4648-ОЗ)</w:t>
      </w:r>
    </w:p>
    <w:p w14:paraId="1C010000">
      <w:pPr>
        <w:pStyle w:val="Style_3"/>
        <w:spacing w:before="240"/>
        <w:ind w:firstLine="540" w:left="0"/>
        <w:jc w:val="both"/>
      </w:pPr>
      <w:r>
        <w:rPr>
          <w:rFonts w:ascii="Times New Roman" w:hAnsi="Times New Roman"/>
          <w:b w:val="0"/>
          <w:i w:val="0"/>
          <w:strike w:val="0"/>
          <w:sz w:val="24"/>
          <w:u w:val="none"/>
        </w:rPr>
        <w:t xml:space="preserve">3(1). Официальный сайт Избирательной комиссии области в информационно-телекоммуникационной сети "Интернет" размещается на едином портале, создаваемом по решению Центральной избирательной комиссии Российской Федерации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"https://login.consultant.ru/link/?req=doc&amp;base=LAW&amp;n=451845&amp;date=06.06.2024"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10 января 2003 года N 20-ФЗ "О Государственной автоматизированной системе Российской Федерации "Выборы".</w:t>
      </w:r>
    </w:p>
    <w:p w14:paraId="1D010000">
      <w:pPr>
        <w:pStyle w:val="Style_3"/>
        <w:ind w:firstLine="0" w:left="0"/>
        <w:jc w:val="both"/>
      </w:pPr>
      <w:r>
        <w:rPr>
          <w:rFonts w:ascii="Times New Roman" w:hAnsi="Times New Roman"/>
          <w:b w:val="0"/>
          <w:i w:val="0"/>
          <w:strike w:val="0"/>
          <w:sz w:val="24"/>
          <w:u w:val="none"/>
        </w:rPr>
        <w:t xml:space="preserve">(часть 3(1)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1E010000">
      <w:pPr>
        <w:pStyle w:val="Style_3"/>
        <w:spacing w:before="240"/>
        <w:ind w:firstLine="540" w:left="0"/>
        <w:jc w:val="both"/>
      </w:pPr>
      <w:r>
        <w:rPr>
          <w:rFonts w:ascii="Times New Roman" w:hAnsi="Times New Roman"/>
          <w:b w:val="0"/>
          <w:i w:val="0"/>
          <w:strike w:val="0"/>
          <w:sz w:val="24"/>
          <w:u w:val="none"/>
        </w:rPr>
        <w:t>4.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14:paraId="1F010000">
      <w:pPr>
        <w:pStyle w:val="Style_3"/>
        <w:spacing w:before="240"/>
        <w:ind w:firstLine="540" w:left="0"/>
        <w:jc w:val="both"/>
      </w:pPr>
      <w:r>
        <w:rPr>
          <w:rFonts w:ascii="Times New Roman" w:hAnsi="Times New Roman"/>
          <w:b w:val="0"/>
          <w:i w:val="0"/>
          <w:strike w:val="0"/>
          <w:sz w:val="24"/>
          <w:u w:val="none"/>
        </w:rPr>
        <w:t>5. Избирательные комиссии доводят до сведения граждан информацию об итогах регистрации кандидатов, биографические и иные сведения о зарегистрированных кандидатах в объеме, установленном Избирательной комиссией области, итоги голосования по каждому зарегистрированному кандидату и результаты выборов Губернатора области.</w:t>
      </w:r>
    </w:p>
    <w:p w14:paraId="20010000">
      <w:pPr>
        <w:pStyle w:val="Style_3"/>
        <w:spacing w:before="240"/>
        <w:ind w:firstLine="540" w:left="0"/>
        <w:jc w:val="both"/>
      </w:pPr>
      <w:bookmarkStart w:id="16" w:name="Par270"/>
      <w:bookmarkEnd w:id="16"/>
      <w:r>
        <w:rPr>
          <w:rFonts w:ascii="Times New Roman" w:hAnsi="Times New Roman"/>
          <w:b w:val="0"/>
          <w:i w:val="0"/>
          <w:strike w:val="0"/>
          <w:sz w:val="24"/>
          <w:u w:val="none"/>
        </w:rPr>
        <w:t xml:space="preserve">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"Par261" \o "1(2).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договора, аккредитованные в соответствии с частью 15(2) настоящей статьи."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а также наблюдатели.</w:t>
      </w:r>
    </w:p>
    <w:p w14:paraId="21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22010000">
      <w:pPr>
        <w:pStyle w:val="Style_3"/>
        <w:spacing w:before="240"/>
        <w:ind w:firstLine="540" w:left="0"/>
        <w:jc w:val="both"/>
      </w:pPr>
      <w:r>
        <w:rPr>
          <w:rFonts w:ascii="Times New Roman" w:hAnsi="Times New Roman"/>
          <w:b w:val="0"/>
          <w:i w:val="0"/>
          <w:strike w:val="0"/>
          <w:sz w:val="24"/>
          <w:u w:val="none"/>
        </w:rPr>
        <w:t>7. Наблюдатели вправе присутствовать в иных избирательных комиссиях при проведении ими досрочного голосования, установлении итогов голосования, определении результатов выборов, составлении протоколов об итогах голосования, о результатах выборов, а также при повторном подсчете голосов избирателей.</w:t>
      </w:r>
    </w:p>
    <w:p w14:paraId="23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"https://login.consultant.ru/link/?req=doc&amp;base=RLAW095&amp;n=208848&amp;date=06.06.2024&amp;dst=100178&amp;field=134"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24010000">
      <w:pPr>
        <w:pStyle w:val="Style_3"/>
        <w:spacing w:before="240"/>
        <w:ind w:firstLine="540" w:left="0"/>
        <w:jc w:val="both"/>
      </w:pPr>
      <w:r>
        <w:rPr>
          <w:rFonts w:ascii="Times New Roman" w:hAnsi="Times New Roman"/>
          <w:b w:val="0"/>
          <w:i w:val="0"/>
          <w:strike w:val="0"/>
          <w:sz w:val="24"/>
          <w:u w:val="none"/>
        </w:rPr>
        <w:t xml:space="preserve">8. Всем членам избирательной комиссии, иным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в воинской части, закрытом административно-территориальном образовании,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14:paraId="25010000">
      <w:pPr>
        <w:pStyle w:val="Style_3"/>
        <w:spacing w:before="240"/>
        <w:ind w:firstLine="540" w:left="0"/>
        <w:jc w:val="both"/>
      </w:pPr>
      <w:bookmarkStart w:id="17" w:name="Par275"/>
      <w:bookmarkEnd w:id="17"/>
      <w:r>
        <w:rPr>
          <w:rFonts w:ascii="Times New Roman" w:hAnsi="Times New Roman"/>
          <w:b w:val="0"/>
          <w:i w:val="0"/>
          <w:strike w:val="0"/>
          <w:sz w:val="24"/>
          <w:u w:val="none"/>
        </w:rPr>
        <w:t xml:space="preserve">9. При проведении выборов Губернатора области наблюдателя может назначить зарегистрированный кандидат, избирательное объединение, выдвинувшее зарегистрированного кандидата. Наблюдателя также могут назначить Общественная палата Российской Федерации, Общественная палата Вологодской области (далее - субъекты общественного контроля). Политическая партия, субъект общественного контроля, зарегистрированный кандидат вправе назначить в каждую участковую избирательную комиссию, территориальную избирательную комиссию не более трех наблюдателей (в случае принятия решения,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"Par1244" \o "2.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Одно и то же лицо может быть назначено наблюдателем только в одну избирательную комиссию. При проведении выборов Губернатора области наблюдателем может быть гражданин Российской Федерации, обладающий активным избирательным правом на указанных выборах. Наблюдателями не могут быть назначены выборные должностные лица, сенаторы Российской Федерации,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избирательных комиссий с правом решающего голоса, за исключением членов избирательных комиссий, полномочия которых были приостановлены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"https://login.consultant.ru/link/?req=doc&amp;base=LAW&amp;n=476456&amp;date=06.06.2024&amp;dst=102827&amp;field=134"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7 статьи 29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14:paraId="26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11.04.2016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3920-ОЗ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27010000">
      <w:pPr>
        <w:pStyle w:val="Style_3"/>
        <w:spacing w:before="240"/>
        <w:ind w:firstLine="540" w:left="0"/>
        <w:jc w:val="both"/>
      </w:pPr>
      <w:bookmarkStart w:id="18" w:name="Par277"/>
      <w:bookmarkEnd w:id="18"/>
      <w:r>
        <w:rPr>
          <w:rFonts w:ascii="Times New Roman" w:hAnsi="Times New Roman"/>
          <w:b w:val="0"/>
          <w:i w:val="0"/>
          <w:strike w:val="0"/>
          <w:sz w:val="24"/>
          <w:u w:val="none"/>
        </w:rPr>
        <w:t xml:space="preserve">10. Полномочия наблюдателя должны быть удостоверены в письменной форме в направлении,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"Par275" \o "9. При проведении выборов Губернатора области наблюдателя может назначить зарегистрированный кандидат, избирательное объединение, выдвинувшее зарегистрированного кандидата. Наблюдателя также могут назначить Общественная палата Российской Федерации, Общественная палата Вологодской области (далее - субъекты общественного контроля). Политическая партия, субъект общественного контроля, зарегистрированный кандидат вправе назначить в каждую участковую избирательную комиссию, территориальную избирательную комис..."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Указание каких-либо дополнительных сведений о наблюдателе, а в случае направления наблюдателя кандидатом и проставление печати не требуются. Направление действительно при предъявлении паспорта или документа, заменяющего паспорт гражданина.</w:t>
      </w:r>
    </w:p>
    <w:p w14:paraId="28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11.04.2016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3920-ОЗ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29010000">
      <w:pPr>
        <w:pStyle w:val="Style_3"/>
        <w:spacing w:before="240"/>
        <w:ind w:firstLine="540" w:left="0"/>
        <w:jc w:val="both"/>
      </w:pPr>
      <w:bookmarkStart w:id="19" w:name="Par279"/>
      <w:bookmarkEnd w:id="19"/>
      <w:r>
        <w:rPr>
          <w:rFonts w:ascii="Times New Roman" w:hAnsi="Times New Roman"/>
          <w:b w:val="0"/>
          <w:i w:val="0"/>
          <w:strike w:val="0"/>
          <w:sz w:val="24"/>
          <w:u w:val="none"/>
        </w:rPr>
        <w:t>10(1). Политическая партия, субъект общественного контроля, зарегистрированный кандидат,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Избирательной комиссией области, список назначенных наблюдателей в соответствующую территориальную избирательную комиссию. В данном списке указываются фамилия, имя и отчество каждого наблюдателя, дата рождения, серия, номер и дата выдачи паспорта или документа, заменяющего паспорт гражданина, адрес его места жительства, номер избирательного участка, наименование комиссии, куда наблюдатель направляется.</w:t>
      </w:r>
    </w:p>
    <w:p w14:paraId="2A010000">
      <w:pPr>
        <w:pStyle w:val="Style_3"/>
        <w:ind w:firstLine="0" w:left="0"/>
        <w:jc w:val="both"/>
      </w:pPr>
      <w:r>
        <w:rPr>
          <w:rFonts w:ascii="Times New Roman" w:hAnsi="Times New Roman"/>
          <w:b w:val="0"/>
          <w:i w:val="0"/>
          <w:strike w:val="0"/>
          <w:sz w:val="24"/>
          <w:u w:val="none"/>
        </w:rPr>
        <w:t xml:space="preserve">(часть 10(1)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3920-ОЗ; в ред. законов Вологодской области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2B010000">
      <w:pPr>
        <w:pStyle w:val="Style_3"/>
        <w:spacing w:before="240"/>
        <w:ind w:firstLine="540" w:left="0"/>
        <w:jc w:val="both"/>
      </w:pPr>
      <w:r>
        <w:rPr>
          <w:rFonts w:ascii="Times New Roman" w:hAnsi="Times New Roman"/>
          <w:b w:val="0"/>
          <w:i w:val="0"/>
          <w:strike w:val="0"/>
          <w:sz w:val="24"/>
          <w:u w:val="none"/>
        </w:rPr>
        <w:t xml:space="preserve">11. Направление,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"Par277" \o "10. Полномочия наблюдателя должны быть удостоверены в письменной форме в направлении, выданном зарегистрированным кандидатом, избирательным объединением, субъектом общественного контроля, назначившими данного наблюдателя. В направлении указываются фамилия, имя, отчество наблюдателя, адрес его места жительства, номер избирательного участка, наименование избирательной комиссии, куда он направляется, а также делается запись об отсутствии ограничений, предусмотренных частью 9 настоящей статьи. Указание каких..."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должно быть представлено наблюдателем в избирательную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избирательную комиссию, территориальную избирательную комиссию направление может быть представлено только наблюдателем, указанным в списке,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"Par279" \o "10(1). Политическая партия, субъект общественного контроля, зарегистрированный кандидат, назначившие наблюдателей в участковые избирательные комиссии и территориальные избирательные комиссии, не позднее чем за три дня до дня (первого дня) голосования (досрочного голосования) представляют на бумажном носителе и (или) в машиночитаемом виде по формам и в порядке, которые установлены Избирательной комиссией области, список назначенных наблюдателей в соответствующую территориальную избирательную комиссию. В д..."</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10(1)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Установление иных, кроме указанных в Федеральном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14:paraId="2C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11.04.2016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3920-ОЗ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2D010000">
      <w:pPr>
        <w:pStyle w:val="Style_3"/>
        <w:spacing w:before="240"/>
        <w:ind w:firstLine="540" w:left="0"/>
        <w:jc w:val="both"/>
      </w:pPr>
      <w:r>
        <w:rPr>
          <w:rFonts w:ascii="Times New Roman" w:hAnsi="Times New Roman"/>
          <w:b w:val="0"/>
          <w:i w:val="0"/>
          <w:strike w:val="0"/>
          <w:sz w:val="24"/>
          <w:u w:val="none"/>
        </w:rPr>
        <w:t xml:space="preserve">12.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3920-ОЗ.</w:t>
      </w:r>
    </w:p>
    <w:p w14:paraId="2E010000">
      <w:pPr>
        <w:pStyle w:val="Style_3"/>
        <w:spacing w:before="240"/>
        <w:ind w:firstLine="540" w:left="0"/>
        <w:jc w:val="both"/>
      </w:pPr>
      <w:r>
        <w:rPr>
          <w:rFonts w:ascii="Times New Roman" w:hAnsi="Times New Roman"/>
          <w:b w:val="0"/>
          <w:i w:val="0"/>
          <w:strike w:val="0"/>
          <w:sz w:val="24"/>
          <w:u w:val="none"/>
        </w:rPr>
        <w:t>13. Наблюдатель вправе:</w:t>
      </w:r>
    </w:p>
    <w:p w14:paraId="2F010000">
      <w:pPr>
        <w:pStyle w:val="Style_3"/>
        <w:spacing w:before="240"/>
        <w:ind w:firstLine="540" w:left="0"/>
        <w:jc w:val="both"/>
      </w:pPr>
      <w:r>
        <w:rPr>
          <w:rFonts w:ascii="Times New Roman" w:hAnsi="Times New Roman"/>
          <w:b w:val="0"/>
          <w:i w:val="0"/>
          <w:strike w:val="0"/>
          <w:sz w:val="24"/>
          <w:u w:val="none"/>
        </w:rPr>
        <w:t>1) знакомиться со списками избирателей, в том числе составленными в электронном виде, реестром заявлений (обращений) о голосовании вне помещения для голосования;</w:t>
      </w:r>
    </w:p>
    <w:p w14:paraId="30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"https://login.consultant.ru/link/?req=doc&amp;base=RLAW095&amp;n=208848&amp;date=06.06.2024&amp;dst=100179&amp;field=134"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31010000">
      <w:pPr>
        <w:pStyle w:val="Style_3"/>
        <w:spacing w:before="240"/>
        <w:ind w:firstLine="540" w:left="0"/>
        <w:jc w:val="both"/>
      </w:pPr>
      <w:r>
        <w:rPr>
          <w:rFonts w:ascii="Times New Roman" w:hAnsi="Times New Roman"/>
          <w:b w:val="0"/>
          <w:i w:val="0"/>
          <w:strike w:val="0"/>
          <w:sz w:val="24"/>
          <w:u w:val="none"/>
        </w:rPr>
        <w:t xml:space="preserve">2) находиться в помещении для голосования соответствующего избирательного участка в любое время в период, указанный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32010000">
      <w:pPr>
        <w:pStyle w:val="Style_3"/>
        <w:spacing w:before="240"/>
        <w:ind w:firstLine="540" w:left="0"/>
        <w:jc w:val="both"/>
      </w:pPr>
      <w:r>
        <w:rPr>
          <w:rFonts w:ascii="Times New Roman" w:hAnsi="Times New Roman"/>
          <w:b w:val="0"/>
          <w:i w:val="0"/>
          <w:strike w:val="0"/>
          <w:sz w:val="24"/>
          <w:u w:val="none"/>
        </w:rPr>
        <w:t>3) наблюдать за выдачей избирательных бюллетеней избирателям;</w:t>
      </w:r>
    </w:p>
    <w:p w14:paraId="33010000">
      <w:pPr>
        <w:pStyle w:val="Style_3"/>
        <w:spacing w:before="240"/>
        <w:ind w:firstLine="540" w:left="0"/>
        <w:jc w:val="both"/>
      </w:pPr>
      <w:r>
        <w:rPr>
          <w:rFonts w:ascii="Times New Roman" w:hAnsi="Times New Roman"/>
          <w:b w:val="0"/>
          <w:i w:val="0"/>
          <w:strike w:val="0"/>
          <w:sz w:val="24"/>
          <w:u w:val="none"/>
        </w:rPr>
        <w:t>4) присутствовать при голосовании избирателей вне помещения для голосования;</w:t>
      </w:r>
    </w:p>
    <w:p w14:paraId="34010000">
      <w:pPr>
        <w:pStyle w:val="Style_3"/>
        <w:spacing w:before="240"/>
        <w:ind w:firstLine="540" w:left="0"/>
        <w:jc w:val="both"/>
      </w:pPr>
      <w:r>
        <w:rPr>
          <w:rFonts w:ascii="Times New Roman" w:hAnsi="Times New Roman"/>
          <w:b w:val="0"/>
          <w:i w:val="0"/>
          <w:strike w:val="0"/>
          <w:sz w:val="24"/>
          <w:u w:val="none"/>
        </w:rPr>
        <w:t xml:space="preserve">5) наблюдать за подсчетом числа граждан, внесенных в списки избирателей, избирательных бюллетеней, выданных избирателям, погашенных избирательных бюллетеней; наблюдать за подсчетом голосов избирателей на избирательном участке на расстоянии и в условиях, обеспечивающих ему обозримость содержащихся в избирательных бюллетенях отметок избирателей;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документов в период, указанный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35010000">
      <w:pPr>
        <w:pStyle w:val="Style_3"/>
        <w:spacing w:before="240"/>
        <w:ind w:firstLine="540" w:left="0"/>
        <w:jc w:val="both"/>
      </w:pPr>
      <w:r>
        <w:rPr>
          <w:rFonts w:ascii="Times New Roman" w:hAnsi="Times New Roman"/>
          <w:b w:val="0"/>
          <w:i w:val="0"/>
          <w:strike w:val="0"/>
          <w:sz w:val="24"/>
          <w:u w:val="none"/>
        </w:rPr>
        <w:t>6) обращаться с предложениями и замечаниями по вопросам организации голосования к председателю соответствующей избирательной комиссии, а в случае его отсутствия - к лицу, его замещающему;</w:t>
      </w:r>
    </w:p>
    <w:p w14:paraId="36010000">
      <w:pPr>
        <w:pStyle w:val="Style_3"/>
        <w:spacing w:before="240"/>
        <w:ind w:firstLine="540" w:left="0"/>
        <w:jc w:val="both"/>
      </w:pPr>
      <w:r>
        <w:rPr>
          <w:rFonts w:ascii="Times New Roman" w:hAnsi="Times New Roman"/>
          <w:b w:val="0"/>
          <w:i w:val="0"/>
          <w:strike w:val="0"/>
          <w:sz w:val="24"/>
          <w:u w:val="none"/>
        </w:rPr>
        <w:t>7) знакомиться с протоколом избирательной комиссии, в которую направлен наблюдатель, и протоколами непосредственно нижестоящих избирательных комиссий об итогах голосования, о результатах выборов, с документами, прилагаемыми к протоколам об итогах голосования, о результатах выборов, получать от соответствующей избирательной комиссии заверенные копии указанных протоколов;</w:t>
      </w:r>
    </w:p>
    <w:p w14:paraId="37010000">
      <w:pPr>
        <w:pStyle w:val="Style_3"/>
        <w:spacing w:before="240"/>
        <w:ind w:firstLine="540" w:left="0"/>
        <w:jc w:val="both"/>
      </w:pPr>
      <w:r>
        <w:rPr>
          <w:rFonts w:ascii="Times New Roman" w:hAnsi="Times New Roman"/>
          <w:b w:val="0"/>
          <w:i w:val="0"/>
          <w:strike w:val="0"/>
          <w:sz w:val="24"/>
          <w:u w:val="none"/>
        </w:rPr>
        <w:t>8)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направившего субъекта общественного контроля, направивших наблюдателя в комиссию;</w:t>
      </w:r>
    </w:p>
    <w:p w14:paraId="38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4410-ОЗ)</w:t>
      </w:r>
    </w:p>
    <w:p w14:paraId="39010000">
      <w:pPr>
        <w:pStyle w:val="Style_3"/>
        <w:spacing w:before="240"/>
        <w:ind w:firstLine="540" w:left="0"/>
        <w:jc w:val="both"/>
      </w:pPr>
      <w:r>
        <w:rPr>
          <w:rFonts w:ascii="Times New Roman" w:hAnsi="Times New Roman"/>
          <w:b w:val="0"/>
          <w:i w:val="0"/>
          <w:strike w:val="0"/>
          <w:sz w:val="24"/>
          <w:u w:val="none"/>
        </w:rPr>
        <w:t>9) обжаловать решения и действия (бездействие) избирательной комиссии, в которую он направлен, в непосредственно вышестоящую избирательную комиссию или в суд;</w:t>
      </w:r>
    </w:p>
    <w:p w14:paraId="3A010000">
      <w:pPr>
        <w:pStyle w:val="Style_3"/>
        <w:spacing w:before="240"/>
        <w:ind w:firstLine="540" w:left="0"/>
        <w:jc w:val="both"/>
      </w:pPr>
      <w:r>
        <w:rPr>
          <w:rFonts w:ascii="Times New Roman" w:hAnsi="Times New Roman"/>
          <w:b w:val="0"/>
          <w:i w:val="0"/>
          <w:strike w:val="0"/>
          <w:sz w:val="24"/>
          <w:u w:val="none"/>
        </w:rPr>
        <w:t>10) присутствовать при повторном подсчете голосов избирателей в соответствующих избирательных комиссиях;</w:t>
      </w:r>
    </w:p>
    <w:p w14:paraId="3B010000">
      <w:pPr>
        <w:pStyle w:val="Style_3"/>
        <w:spacing w:before="240"/>
        <w:ind w:firstLine="540" w:left="0"/>
        <w:jc w:val="both"/>
      </w:pPr>
      <w:r>
        <w:rPr>
          <w:rFonts w:ascii="Times New Roman" w:hAnsi="Times New Roman"/>
          <w:b w:val="0"/>
          <w:i w:val="0"/>
          <w:strike w:val="0"/>
          <w:sz w:val="24"/>
          <w:u w:val="none"/>
        </w:rPr>
        <w:t>11) производить в помещении для голосования (с того места, которое определено председателем участковой избирательной комиссии) фото- и (или) видеосъемку, предварительно уведомив об этом председателя, заместителя председателя или секретаря участковой избирательной комиссии.</w:t>
      </w:r>
    </w:p>
    <w:p w14:paraId="3C010000">
      <w:pPr>
        <w:pStyle w:val="Style_3"/>
        <w:ind w:firstLine="0" w:left="0"/>
        <w:jc w:val="both"/>
      </w:pPr>
      <w:r>
        <w:rPr>
          <w:rFonts w:ascii="Times New Roman" w:hAnsi="Times New Roman"/>
          <w:b w:val="0"/>
          <w:i w:val="0"/>
          <w:strike w:val="0"/>
          <w:sz w:val="24"/>
          <w:u w:val="none"/>
        </w:rPr>
        <w:t xml:space="preserve">(п. 11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3920-ОЗ)</w:t>
      </w:r>
    </w:p>
    <w:p w14:paraId="3D010000">
      <w:pPr>
        <w:pStyle w:val="Style_3"/>
        <w:spacing w:before="240"/>
        <w:ind w:firstLine="540" w:left="0"/>
        <w:jc w:val="both"/>
      </w:pPr>
      <w:r>
        <w:rPr>
          <w:rFonts w:ascii="Times New Roman" w:hAnsi="Times New Roman"/>
          <w:b w:val="0"/>
          <w:i w:val="0"/>
          <w:strike w:val="0"/>
          <w:sz w:val="24"/>
          <w:u w:val="none"/>
        </w:rPr>
        <w:t>14. Наблюдатель не вправе:</w:t>
      </w:r>
    </w:p>
    <w:p w14:paraId="3E010000">
      <w:pPr>
        <w:pStyle w:val="Style_3"/>
        <w:spacing w:before="240"/>
        <w:ind w:firstLine="540" w:left="0"/>
        <w:jc w:val="both"/>
      </w:pPr>
      <w:r>
        <w:rPr>
          <w:rFonts w:ascii="Times New Roman" w:hAnsi="Times New Roman"/>
          <w:b w:val="0"/>
          <w:i w:val="0"/>
          <w:strike w:val="0"/>
          <w:sz w:val="24"/>
          <w:u w:val="none"/>
        </w:rPr>
        <w:t>1) выдавать избирателям избирательные бюллетени;</w:t>
      </w:r>
    </w:p>
    <w:p w14:paraId="3F010000">
      <w:pPr>
        <w:pStyle w:val="Style_3"/>
        <w:spacing w:before="240"/>
        <w:ind w:firstLine="540" w:left="0"/>
        <w:jc w:val="both"/>
      </w:pPr>
      <w:r>
        <w:rPr>
          <w:rFonts w:ascii="Times New Roman" w:hAnsi="Times New Roman"/>
          <w:b w:val="0"/>
          <w:i w:val="0"/>
          <w:strike w:val="0"/>
          <w:sz w:val="24"/>
          <w:u w:val="none"/>
        </w:rPr>
        <w:t>2) расписываться за избирателя, в том числе по его просьбе, в получении избирательных бюллетеней;</w:t>
      </w:r>
    </w:p>
    <w:p w14:paraId="40010000">
      <w:pPr>
        <w:pStyle w:val="Style_3"/>
        <w:spacing w:before="240"/>
        <w:ind w:firstLine="540" w:left="0"/>
        <w:jc w:val="both"/>
      </w:pPr>
      <w:r>
        <w:rPr>
          <w:rFonts w:ascii="Times New Roman" w:hAnsi="Times New Roman"/>
          <w:b w:val="0"/>
          <w:i w:val="0"/>
          <w:strike w:val="0"/>
          <w:sz w:val="24"/>
          <w:u w:val="none"/>
        </w:rPr>
        <w:t>3) заполнять за избирателя, в том числе по его просьбе, избирательные бюллетени;</w:t>
      </w:r>
    </w:p>
    <w:p w14:paraId="41010000">
      <w:pPr>
        <w:pStyle w:val="Style_3"/>
        <w:spacing w:before="240"/>
        <w:ind w:firstLine="540" w:left="0"/>
        <w:jc w:val="both"/>
      </w:pPr>
      <w:r>
        <w:rPr>
          <w:rFonts w:ascii="Times New Roman" w:hAnsi="Times New Roman"/>
          <w:b w:val="0"/>
          <w:i w:val="0"/>
          <w:strike w:val="0"/>
          <w:sz w:val="24"/>
          <w:u w:val="none"/>
        </w:rPr>
        <w:t>4) предпринимать действия, нарушающие тайну голосования;</w:t>
      </w:r>
    </w:p>
    <w:p w14:paraId="42010000">
      <w:pPr>
        <w:pStyle w:val="Style_3"/>
        <w:spacing w:before="240"/>
        <w:ind w:firstLine="540" w:left="0"/>
        <w:jc w:val="both"/>
      </w:pPr>
      <w:r>
        <w:rPr>
          <w:rFonts w:ascii="Times New Roman" w:hAnsi="Times New Roman"/>
          <w:b w:val="0"/>
          <w:i w:val="0"/>
          <w:strike w:val="0"/>
          <w:sz w:val="24"/>
          <w:u w:val="none"/>
        </w:rPr>
        <w:t>5) принимать непосредственное участие в проводимом членами избирательной комиссии с правом решающего голоса подсчете избирательных бюллетеней;</w:t>
      </w:r>
    </w:p>
    <w:p w14:paraId="43010000">
      <w:pPr>
        <w:pStyle w:val="Style_3"/>
        <w:spacing w:before="240"/>
        <w:ind w:firstLine="540" w:left="0"/>
        <w:jc w:val="both"/>
      </w:pPr>
      <w:r>
        <w:rPr>
          <w:rFonts w:ascii="Times New Roman" w:hAnsi="Times New Roman"/>
          <w:b w:val="0"/>
          <w:i w:val="0"/>
          <w:strike w:val="0"/>
          <w:sz w:val="24"/>
          <w:u w:val="none"/>
        </w:rPr>
        <w:t>6) совершать действия, препятствующие работе избирательной комиссии;</w:t>
      </w:r>
    </w:p>
    <w:p w14:paraId="44010000">
      <w:pPr>
        <w:pStyle w:val="Style_3"/>
        <w:spacing w:before="240"/>
        <w:ind w:firstLine="540" w:left="0"/>
        <w:jc w:val="both"/>
      </w:pPr>
      <w:r>
        <w:rPr>
          <w:rFonts w:ascii="Times New Roman" w:hAnsi="Times New Roman"/>
          <w:b w:val="0"/>
          <w:i w:val="0"/>
          <w:strike w:val="0"/>
          <w:sz w:val="24"/>
          <w:u w:val="none"/>
        </w:rPr>
        <w:t>7) вести предвыборную агитацию среди избирателей;</w:t>
      </w:r>
    </w:p>
    <w:p w14:paraId="45010000">
      <w:pPr>
        <w:pStyle w:val="Style_3"/>
        <w:spacing w:before="240"/>
        <w:ind w:firstLine="540" w:left="0"/>
        <w:jc w:val="both"/>
      </w:pPr>
      <w:r>
        <w:rPr>
          <w:rFonts w:ascii="Times New Roman" w:hAnsi="Times New Roman"/>
          <w:b w:val="0"/>
          <w:i w:val="0"/>
          <w:strike w:val="0"/>
          <w:sz w:val="24"/>
          <w:u w:val="none"/>
        </w:rPr>
        <w:t>8) участвовать в принятии решений соответствующей избирательной комиссией.</w:t>
      </w:r>
    </w:p>
    <w:p w14:paraId="46010000">
      <w:pPr>
        <w:pStyle w:val="Style_3"/>
        <w:spacing w:before="240"/>
        <w:ind w:firstLine="540" w:left="0"/>
        <w:jc w:val="both"/>
      </w:pPr>
      <w:r>
        <w:rPr>
          <w:rFonts w:ascii="Times New Roman" w:hAnsi="Times New Roman"/>
          <w:b w:val="0"/>
          <w:i w:val="0"/>
          <w:strike w:val="0"/>
          <w:sz w:val="24"/>
          <w:u w:val="none"/>
        </w:rPr>
        <w:t>15. Представители средств массовой информации, принимающие участие в информационном освещении подготовки и проведения выборов Губернатора области, вправе:</w:t>
      </w:r>
    </w:p>
    <w:p w14:paraId="47010000">
      <w:pPr>
        <w:pStyle w:val="Style_3"/>
        <w:spacing w:before="240"/>
        <w:ind w:firstLine="540" w:left="0"/>
        <w:jc w:val="both"/>
      </w:pPr>
      <w:r>
        <w:rPr>
          <w:rFonts w:ascii="Times New Roman" w:hAnsi="Times New Roman"/>
          <w:b w:val="0"/>
          <w:i w:val="0"/>
          <w:strike w:val="0"/>
          <w:sz w:val="24"/>
          <w:u w:val="none"/>
        </w:rPr>
        <w:t xml:space="preserve">1)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8010000">
      <w:pPr>
        <w:pStyle w:val="Style_3"/>
        <w:spacing w:before="240"/>
        <w:ind w:firstLine="540" w:left="0"/>
        <w:jc w:val="both"/>
      </w:pPr>
      <w:bookmarkStart w:id="20" w:name="Par310"/>
      <w:bookmarkEnd w:id="20"/>
      <w:r>
        <w:rPr>
          <w:rFonts w:ascii="Times New Roman" w:hAnsi="Times New Roman"/>
          <w:b w:val="0"/>
          <w:i w:val="0"/>
          <w:strike w:val="0"/>
          <w:sz w:val="24"/>
          <w:u w:val="none"/>
        </w:rPr>
        <w:t>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t>
      </w:r>
    </w:p>
    <w:p w14:paraId="49010000">
      <w:pPr>
        <w:pStyle w:val="Style_3"/>
        <w:spacing w:before="240"/>
        <w:ind w:firstLine="540" w:left="0"/>
        <w:jc w:val="both"/>
      </w:pPr>
      <w:r>
        <w:rPr>
          <w:rFonts w:ascii="Times New Roman" w:hAnsi="Times New Roman"/>
          <w:b w:val="0"/>
          <w:i w:val="0"/>
          <w:strike w:val="0"/>
          <w:sz w:val="24"/>
          <w:u w:val="none"/>
        </w:rPr>
        <w:t xml:space="preserve">3) получать от соответствующей избирательной комиссии копии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"Par310" \o "2)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пункте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части протоколов;</w:t>
      </w:r>
    </w:p>
    <w:p w14:paraId="4A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B010000">
      <w:pPr>
        <w:pStyle w:val="Style_3"/>
        <w:spacing w:before="240"/>
        <w:ind w:firstLine="540" w:left="0"/>
        <w:jc w:val="both"/>
      </w:pPr>
      <w:r>
        <w:rPr>
          <w:rFonts w:ascii="Times New Roman" w:hAnsi="Times New Roman"/>
          <w:b w:val="0"/>
          <w:i w:val="0"/>
          <w:strike w:val="0"/>
          <w:sz w:val="24"/>
          <w:u w:val="none"/>
        </w:rPr>
        <w:t>4) присутствовать на агитационных мероприятиях, освещать их проведение в средствах массовой информации;</w:t>
      </w:r>
    </w:p>
    <w:p w14:paraId="4C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"https://login.consultant.ru/link/?req=doc&amp;base=RLAW095&amp;n=129249&amp;date=06.06.2024&amp;dst=100039&amp;field=134"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D010000">
      <w:pPr>
        <w:pStyle w:val="Style_3"/>
        <w:spacing w:before="240"/>
        <w:ind w:firstLine="540" w:left="0"/>
        <w:jc w:val="both"/>
      </w:pPr>
      <w:r>
        <w:rPr>
          <w:rFonts w:ascii="Times New Roman" w:hAnsi="Times New Roman"/>
          <w:b w:val="0"/>
          <w:i w:val="0"/>
          <w:strike w:val="0"/>
          <w:sz w:val="24"/>
          <w:u w:val="none"/>
        </w:rPr>
        <w:t xml:space="preserve">5)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E010000">
      <w:pPr>
        <w:pStyle w:val="Style_3"/>
        <w:spacing w:before="240"/>
        <w:ind w:firstLine="540" w:left="0"/>
        <w:jc w:val="both"/>
      </w:pPr>
      <w:bookmarkStart w:id="21" w:name="Par316"/>
      <w:bookmarkEnd w:id="21"/>
      <w:r>
        <w:rPr>
          <w:rFonts w:ascii="Times New Roman" w:hAnsi="Times New Roman"/>
          <w:b w:val="0"/>
          <w:i w:val="0"/>
          <w:strike w:val="0"/>
          <w:sz w:val="24"/>
          <w:u w:val="none"/>
        </w:rPr>
        <w:t xml:space="preserve">15(1). Представители средств массовой информации,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"Par261" \o "1(2).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договора, аккредитованные в соответствии с частью 15(2) настоящей статьи."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t>
      </w:r>
    </w:p>
    <w:p w14:paraId="4F010000">
      <w:pPr>
        <w:pStyle w:val="Style_3"/>
        <w:ind w:firstLine="0" w:left="0"/>
        <w:jc w:val="both"/>
      </w:pPr>
      <w:r>
        <w:rPr>
          <w:rFonts w:ascii="Times New Roman" w:hAnsi="Times New Roman"/>
          <w:b w:val="0"/>
          <w:i w:val="0"/>
          <w:strike w:val="0"/>
          <w:sz w:val="24"/>
          <w:u w:val="none"/>
        </w:rPr>
        <w:t xml:space="preserve">(часть 15(1)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50010000">
      <w:pPr>
        <w:pStyle w:val="Style_3"/>
        <w:spacing w:before="240"/>
        <w:ind w:firstLine="540" w:left="0"/>
        <w:jc w:val="both"/>
      </w:pPr>
      <w:bookmarkStart w:id="22" w:name="Par318"/>
      <w:bookmarkEnd w:id="22"/>
      <w:r>
        <w:rPr>
          <w:rFonts w:ascii="Times New Roman" w:hAnsi="Times New Roman"/>
          <w:b w:val="0"/>
          <w:i w:val="0"/>
          <w:strike w:val="0"/>
          <w:sz w:val="24"/>
          <w:u w:val="none"/>
        </w:rPr>
        <w:t xml:space="preserve">15(2). Для осуществления полномочий,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"Par261" \o "1(2).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договора, аккредитованные в соответствии с частью 15(2) настоящей статьи."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"Par316" \o "15(1). Представители средств массовой информации, указанные в части 1(2)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избирательной комиссии."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15(1)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представители средств массовой информации аккредитуются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"https://login.consultant.ru/link/?req=doc&amp;base=LAW&amp;n=452435&amp;date=06.06.2024&amp;dst=100032&amp;field=134"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семь дней до дня (первого дня) голосования (досрочного голосования).</w:t>
      </w:r>
    </w:p>
    <w:p w14:paraId="51010000">
      <w:pPr>
        <w:pStyle w:val="Style_3"/>
        <w:ind w:firstLine="0" w:left="0"/>
        <w:jc w:val="both"/>
      </w:pPr>
      <w:r>
        <w:rPr>
          <w:rFonts w:ascii="Times New Roman" w:hAnsi="Times New Roman"/>
          <w:b w:val="0"/>
          <w:i w:val="0"/>
          <w:strike w:val="0"/>
          <w:sz w:val="24"/>
          <w:u w:val="none"/>
        </w:rPr>
        <w:t xml:space="preserve">(часть 15(2)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"https://login.consultant.ru/link/?req=doc&amp;base=RLAW095&amp;n=129249&amp;date=06.06.2024&amp;dst=100043&amp;field=134"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 в ред. законов Вологодской области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2010000">
      <w:pPr>
        <w:pStyle w:val="Style_3"/>
        <w:spacing w:before="240"/>
        <w:ind w:firstLine="540" w:left="0"/>
        <w:jc w:val="both"/>
      </w:pPr>
      <w:r>
        <w:rPr>
          <w:rFonts w:ascii="Times New Roman" w:hAnsi="Times New Roman"/>
          <w:b w:val="0"/>
          <w:i w:val="0"/>
          <w:strike w:val="0"/>
          <w:sz w:val="24"/>
          <w:u w:val="none"/>
        </w:rPr>
        <w:t xml:space="preserve">15(3). Аккредитованный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"Par318" \o "15(2). Для осуществления полномочий, указанных в частях 1(2), 6, 15(1)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семь дней до дня (первого дня) голосования (досрочного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15(2)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представитель средства массовой информации считается извещенным о проведении мероприятия избирательной комиссии, если выполнены требования настоящего закона об опубликовании (обнародовании) соответствующей информации.</w:t>
      </w:r>
    </w:p>
    <w:p w14:paraId="53010000">
      <w:pPr>
        <w:pStyle w:val="Style_3"/>
        <w:ind w:firstLine="0" w:left="0"/>
        <w:jc w:val="both"/>
      </w:pPr>
      <w:r>
        <w:rPr>
          <w:rFonts w:ascii="Times New Roman" w:hAnsi="Times New Roman"/>
          <w:b w:val="0"/>
          <w:i w:val="0"/>
          <w:strike w:val="0"/>
          <w:sz w:val="24"/>
          <w:u w:val="none"/>
        </w:rPr>
        <w:t xml:space="preserve">(часть 15(3)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54010000">
      <w:pPr>
        <w:pStyle w:val="Style_3"/>
        <w:spacing w:before="240"/>
        <w:ind w:firstLine="540" w:left="0"/>
        <w:jc w:val="both"/>
      </w:pPr>
      <w:r>
        <w:rPr>
          <w:rFonts w:ascii="Times New Roman" w:hAnsi="Times New Roman"/>
          <w:b w:val="0"/>
          <w:i w:val="0"/>
          <w:strike w:val="0"/>
          <w:sz w:val="24"/>
          <w:u w:val="none"/>
        </w:rPr>
        <w:t>16. Заверение копий протоколов и иных документов избирательной комиссии производится председателем избирательной комиссии, или его заместителем, или секретарем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избирательной комиссии.</w:t>
      </w:r>
    </w:p>
    <w:p w14:paraId="55010000">
      <w:pPr>
        <w:pStyle w:val="Style_3"/>
        <w:ind w:firstLine="0" w:left="0"/>
        <w:jc w:val="both"/>
      </w:pPr>
      <w:r>
        <w:rPr>
          <w:rFonts w:ascii="Times New Roman" w:hAnsi="Times New Roman"/>
          <w:b w:val="0"/>
          <w:i w:val="0"/>
          <w:strike w:val="0"/>
          <w:sz w:val="24"/>
          <w:u w:val="none"/>
        </w:rPr>
        <w:t xml:space="preserve">(часть 16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56010000">
      <w:pPr>
        <w:pStyle w:val="Style_3"/>
        <w:spacing w:before="240"/>
        <w:ind w:firstLine="540" w:left="0"/>
        <w:jc w:val="both"/>
      </w:pPr>
      <w:r>
        <w:rPr>
          <w:rFonts w:ascii="Times New Roman" w:hAnsi="Times New Roman"/>
          <w:b w:val="0"/>
          <w:i w:val="0"/>
          <w:strike w:val="0"/>
          <w:sz w:val="24"/>
          <w:u w:val="none"/>
        </w:rPr>
        <w:t>17.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наблюдателя указываются фамилия, имя и отчество зарегистрированного кандидата либо наименование избирательного объединения, субъекта общественного контроля, направивших наблюдателя в избирательную комиссию. Форма нагрудного знака наблюдателя устанавливается Избирательной комиссией области.</w:t>
      </w:r>
    </w:p>
    <w:p w14:paraId="57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8010000">
      <w:pPr>
        <w:pStyle w:val="Style_3"/>
        <w:spacing w:before="240"/>
        <w:ind w:firstLine="540" w:left="0"/>
        <w:jc w:val="both"/>
      </w:pPr>
      <w:r>
        <w:rPr>
          <w:rFonts w:ascii="Times New Roman" w:hAnsi="Times New Roman"/>
          <w:b w:val="0"/>
          <w:i w:val="0"/>
          <w:strike w:val="0"/>
          <w:sz w:val="24"/>
          <w:u w:val="none"/>
        </w:rPr>
        <w:t>18. Фото- и (или) видеосъемка должна осуществляться лицами, имеющими в соответствии с настоящим законом право на ее осуществление, таким образом, чтобы не нарушалась тайна голосования и отсутствовала возможность контроля за волеизъявлением избирателей, а также чтобы сохранялась конфиденциальность персональных данных, которые содержатся в списках избирателей и иных документах, содержащих конфиденциальную информацию, отнесенную к таковой в порядке, установленном федеральным законом.</w:t>
      </w:r>
    </w:p>
    <w:p w14:paraId="59010000">
      <w:pPr>
        <w:pStyle w:val="Style_3"/>
        <w:ind w:firstLine="0" w:left="0"/>
        <w:jc w:val="both"/>
      </w:pPr>
      <w:r>
        <w:rPr>
          <w:rFonts w:ascii="Times New Roman" w:hAnsi="Times New Roman"/>
          <w:b w:val="0"/>
          <w:i w:val="0"/>
          <w:strike w:val="0"/>
          <w:sz w:val="24"/>
          <w:u w:val="none"/>
        </w:rPr>
        <w:t xml:space="preserve">(часть 18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5A010000">
      <w:pPr>
        <w:pStyle w:val="Style_3"/>
        <w:spacing w:before="240"/>
        <w:ind w:firstLine="540" w:left="0"/>
        <w:jc w:val="both"/>
      </w:pPr>
      <w:r>
        <w:rPr>
          <w:rFonts w:ascii="Times New Roman" w:hAnsi="Times New Roman"/>
          <w:b w:val="0"/>
          <w:i w:val="0"/>
          <w:strike w:val="0"/>
          <w:sz w:val="24"/>
          <w:u w:val="none"/>
        </w:rPr>
        <w:t xml:space="preserve">19. Осуществление фото- и (или) видеосъемки в помещениях для голосования, находящихся на избирательных участках, образованных в воинских частях, допускается только аккредитованными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"Par318" \o "15(2). Для осуществления полномочий, указанных в частях 1(2), 6, 15(1)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области. Заявки на аккредитацию для осуществления указанных полномочий должны быть поданы редакциями средств массовой информации в избирательную комиссию не позднее чем за семь дней до дня (первого дня) голосования (досрочного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15(2)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представителями средств массовой информации и по согласованию с командиром соответствующей воинской части.</w:t>
      </w:r>
    </w:p>
    <w:p w14:paraId="5B010000">
      <w:pPr>
        <w:pStyle w:val="Style_3"/>
        <w:ind w:firstLine="0" w:left="0"/>
        <w:jc w:val="both"/>
      </w:pPr>
      <w:r>
        <w:rPr>
          <w:rFonts w:ascii="Times New Roman" w:hAnsi="Times New Roman"/>
          <w:b w:val="0"/>
          <w:i w:val="0"/>
          <w:strike w:val="0"/>
          <w:sz w:val="24"/>
          <w:u w:val="none"/>
        </w:rPr>
        <w:t xml:space="preserve">(часть 19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"https://login.consultant.ru/link/?req=doc&amp;base=RLAW095&amp;n=228616&amp;date=06.06.2024&amp;dst=100008&amp;field=134"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11.01.2024 N 5532-ОЗ)</w:t>
      </w:r>
    </w:p>
    <w:p w14:paraId="5C010000">
      <w:pPr>
        <w:pStyle w:val="Style_3"/>
        <w:ind w:firstLine="0" w:left="0"/>
        <w:jc w:val="both"/>
      </w:pPr>
    </w:p>
    <w:p w14:paraId="5D010000">
      <w:pPr>
        <w:pStyle w:val="Style_4"/>
        <w:ind w:firstLine="540" w:left="0"/>
        <w:jc w:val="both"/>
        <w:outlineLvl w:val="2"/>
      </w:pPr>
      <w:r>
        <w:rPr>
          <w:rFonts w:ascii="Arial" w:hAnsi="Arial"/>
          <w:b w:val="1"/>
          <w:i w:val="0"/>
          <w:strike w:val="0"/>
          <w:sz w:val="24"/>
          <w:u w:val="none"/>
        </w:rPr>
        <w:t xml:space="preserve">Статья 18. Утратила силу. - </w:t>
      </w:r>
      <w:r>
        <w:rPr>
          <w:rFonts w:ascii="Arial" w:hAnsi="Arial"/>
          <w:b w:val="1"/>
          <w:i w:val="0"/>
          <w:strike w:val="0"/>
          <w:color w:val="0000FF"/>
          <w:sz w:val="24"/>
          <w:u w:val="none"/>
        </w:rPr>
        <w:fldChar w:fldCharType="begin"/>
      </w:r>
      <w:r>
        <w:rPr>
          <w:rFonts w:ascii="Arial" w:hAnsi="Arial"/>
          <w:b w:val="1"/>
          <w:i w:val="0"/>
          <w:strike w:val="0"/>
          <w:color w:val="0000FF"/>
          <w:sz w:val="24"/>
          <w:u w:val="none"/>
        </w:rPr>
        <w:instrText>HYPERLINK "https://login.consultant.ru/link/?req=doc&amp;base=RLAW095&amp;n=235027&amp;date=06.06.2024&amp;dst=100017&amp;field=134"</w:instrText>
      </w:r>
      <w:r>
        <w:rPr>
          <w:rFonts w:ascii="Arial" w:hAnsi="Arial"/>
          <w:b w:val="1"/>
          <w:i w:val="0"/>
          <w:strike w:val="0"/>
          <w:color w:val="0000FF"/>
          <w:sz w:val="24"/>
          <w:u w:val="none"/>
        </w:rPr>
        <w:fldChar w:fldCharType="separate"/>
      </w:r>
      <w:r>
        <w:rPr>
          <w:rFonts w:ascii="Arial" w:hAnsi="Arial"/>
          <w:b w:val="1"/>
          <w:i w:val="0"/>
          <w:strike w:val="0"/>
          <w:color w:val="0000FF"/>
          <w:sz w:val="24"/>
          <w:u w:val="none"/>
        </w:rPr>
        <w:t>Закон</w:t>
      </w:r>
      <w:r>
        <w:rPr>
          <w:rFonts w:ascii="Arial" w:hAnsi="Arial"/>
          <w:b w:val="1"/>
          <w:i w:val="0"/>
          <w:strike w:val="0"/>
          <w:color w:val="0000FF"/>
          <w:sz w:val="24"/>
          <w:u w:val="none"/>
        </w:rPr>
        <w:fldChar w:fldCharType="end"/>
      </w:r>
      <w:r>
        <w:rPr>
          <w:rFonts w:ascii="Arial" w:hAnsi="Arial"/>
          <w:b w:val="1"/>
          <w:i w:val="0"/>
          <w:strike w:val="0"/>
          <w:sz w:val="24"/>
          <w:u w:val="none"/>
        </w:rPr>
        <w:t xml:space="preserve"> Вологодской области от 30.05.2024 N 5623-ОЗ.</w:t>
      </w:r>
    </w:p>
    <w:p w14:paraId="5E010000">
      <w:pPr>
        <w:pStyle w:val="Style_3"/>
        <w:ind w:firstLine="0" w:left="0"/>
        <w:jc w:val="both"/>
      </w:pPr>
    </w:p>
    <w:p w14:paraId="5F010000">
      <w:pPr>
        <w:pStyle w:val="Style_4"/>
        <w:ind w:firstLine="0" w:left="0"/>
        <w:jc w:val="center"/>
        <w:outlineLvl w:val="1"/>
      </w:pPr>
      <w:r>
        <w:rPr>
          <w:rFonts w:ascii="Arial" w:hAnsi="Arial"/>
          <w:b w:val="1"/>
          <w:i w:val="0"/>
          <w:strike w:val="0"/>
          <w:sz w:val="24"/>
          <w:u w:val="none"/>
        </w:rPr>
        <w:t>Глава III. ИЗБИРАТЕЛЬНЫЕ УЧАСТКИ. СПИСКИ ИЗБИРАТЕЛЕЙ</w:t>
      </w:r>
    </w:p>
    <w:p w14:paraId="60010000">
      <w:pPr>
        <w:pStyle w:val="Style_3"/>
        <w:ind w:firstLine="0" w:left="0"/>
        <w:jc w:val="both"/>
      </w:pPr>
    </w:p>
    <w:p w14:paraId="61010000">
      <w:pPr>
        <w:pStyle w:val="Style_4"/>
        <w:ind w:firstLine="540" w:left="0"/>
        <w:jc w:val="both"/>
        <w:outlineLvl w:val="2"/>
      </w:pPr>
      <w:r>
        <w:rPr>
          <w:rFonts w:ascii="Arial" w:hAnsi="Arial"/>
          <w:b w:val="1"/>
          <w:i w:val="0"/>
          <w:strike w:val="0"/>
          <w:sz w:val="24"/>
          <w:u w:val="none"/>
        </w:rPr>
        <w:t>Статья 19. Избирательные участки</w:t>
      </w:r>
    </w:p>
    <w:p w14:paraId="62010000">
      <w:pPr>
        <w:pStyle w:val="Style_3"/>
        <w:ind w:firstLine="54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15.01.2013 N 2959-ОЗ)</w:t>
      </w:r>
    </w:p>
    <w:p w14:paraId="63010000">
      <w:pPr>
        <w:pStyle w:val="Style_3"/>
        <w:ind w:firstLine="0" w:left="0"/>
        <w:jc w:val="both"/>
      </w:pPr>
    </w:p>
    <w:p w14:paraId="64010000">
      <w:pPr>
        <w:pStyle w:val="Style_3"/>
        <w:ind w:firstLine="540" w:left="0"/>
        <w:jc w:val="both"/>
      </w:pPr>
      <w:r>
        <w:rPr>
          <w:rFonts w:ascii="Times New Roman" w:hAnsi="Times New Roman"/>
          <w:b w:val="0"/>
          <w:i w:val="0"/>
          <w:strike w:val="0"/>
          <w:sz w:val="24"/>
          <w:u w:val="none"/>
        </w:rPr>
        <w:t xml:space="preserve">1. Голосование и подсчет голосов избирателей на выборах Губернатора области проводятся на избирательных участках, образованных в соответствии с требованиями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"https://login.consultant.ru/link/?req=doc&amp;base=LAW&amp;n=476456&amp;date=06.06.2024&amp;dst=100210&amp;field=134"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статьи 19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Перечень избирательных участков и их границы уточняются в порядке и случаях,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"https://login.consultant.ru/link/?req=doc&amp;base=LAW&amp;n=476456&amp;date=06.06.2024&amp;dst=100210&amp;field=134"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19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65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66010000">
      <w:pPr>
        <w:pStyle w:val="Style_3"/>
        <w:spacing w:before="240"/>
        <w:ind w:firstLine="540" w:left="0"/>
        <w:jc w:val="both"/>
      </w:pPr>
      <w:bookmarkStart w:id="23" w:name="Par340"/>
      <w:bookmarkEnd w:id="23"/>
      <w:r>
        <w:rPr>
          <w:rFonts w:ascii="Times New Roman" w:hAnsi="Times New Roman"/>
          <w:b w:val="0"/>
          <w:i w:val="0"/>
          <w:strike w:val="0"/>
          <w:sz w:val="24"/>
          <w:u w:val="none"/>
        </w:rPr>
        <w:t xml:space="preserve">2.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в труднодоступных и отдаленных местностях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голосования. В труднодоступных и отдаленных местностях избирательные участки могут образовываться территориальной избирательной комиссией по согласованию соответственно с руководителем объекта, расположенного в труднодоступной или отдаленной местности. Для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избирательные участки могут образовываться избирательной комиссией субъекта Российской Федерации, на территории которого расположены места содержания под стражей подозреваемых и обвиняемых.</w:t>
      </w:r>
    </w:p>
    <w:p w14:paraId="67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68010000">
      <w:pPr>
        <w:pStyle w:val="Style_3"/>
        <w:spacing w:before="240"/>
        <w:ind w:firstLine="540" w:left="0"/>
        <w:jc w:val="both"/>
      </w:pPr>
      <w:bookmarkStart w:id="24" w:name="Par342"/>
      <w:bookmarkEnd w:id="24"/>
      <w:r>
        <w:rPr>
          <w:rFonts w:ascii="Times New Roman" w:hAnsi="Times New Roman"/>
          <w:b w:val="0"/>
          <w:i w:val="0"/>
          <w:strike w:val="0"/>
          <w:sz w:val="24"/>
          <w:u w:val="none"/>
        </w:rPr>
        <w:t>2(1). При проведении выборов Губернатора области по решению Избирательной комиссии области для голосования избирателей могут образовываться избирательные участки за пределами территории области, где такие избиратели обладают активным избирательным правом. Избирательная комиссия области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настоящей частью. Особенности образования указанных избирательных участков, формирования участковых избирательных комиссий на данных участках (возложения полномочий участковых избирательных комиссий данных участков на участковые избирательные комиссии, сформированные в иных субъектах Российской Федерации), составления списков избирателей, составления протоколов об итогах голосования (формирования данных об итогах такого голосования), обработки итогов голосования, определения результатов выборов, а также иные особенности подготовки и проведения голосования, в том числе досрочного голосования, на указанных избирательных участках устанавливаются Центральной избирательной комиссией Российской Федерации.</w:t>
      </w:r>
    </w:p>
    <w:p w14:paraId="69010000">
      <w:pPr>
        <w:pStyle w:val="Style_3"/>
        <w:ind w:firstLine="0" w:left="0"/>
        <w:jc w:val="both"/>
      </w:pPr>
      <w:r>
        <w:rPr>
          <w:rFonts w:ascii="Times New Roman" w:hAnsi="Times New Roman"/>
          <w:b w:val="0"/>
          <w:i w:val="0"/>
          <w:strike w:val="0"/>
          <w:sz w:val="24"/>
          <w:u w:val="none"/>
        </w:rPr>
        <w:t xml:space="preserve">(часть 2(1)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6A010000">
      <w:pPr>
        <w:pStyle w:val="Style_3"/>
        <w:spacing w:before="240"/>
        <w:ind w:firstLine="540" w:left="0"/>
        <w:jc w:val="both"/>
      </w:pPr>
      <w:bookmarkStart w:id="25" w:name="Par344"/>
      <w:bookmarkEnd w:id="25"/>
      <w:r>
        <w:rPr>
          <w:rFonts w:ascii="Times New Roman" w:hAnsi="Times New Roman"/>
          <w:b w:val="0"/>
          <w:i w:val="0"/>
          <w:strike w:val="0"/>
          <w:sz w:val="24"/>
          <w:u w:val="none"/>
        </w:rPr>
        <w:t>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области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(первого дня) голосования.</w:t>
      </w:r>
    </w:p>
    <w:p w14:paraId="6B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09.11.2020 N 4794-ОЗ)</w:t>
      </w:r>
    </w:p>
    <w:p w14:paraId="6C010000">
      <w:pPr>
        <w:pStyle w:val="Style_3"/>
        <w:spacing w:before="240"/>
        <w:ind w:firstLine="540" w:left="0"/>
        <w:jc w:val="both"/>
      </w:pPr>
      <w:r>
        <w:rPr>
          <w:rFonts w:ascii="Times New Roman" w:hAnsi="Times New Roman"/>
          <w:b w:val="0"/>
          <w:i w:val="0"/>
          <w:strike w:val="0"/>
          <w:sz w:val="24"/>
          <w:u w:val="none"/>
        </w:rPr>
        <w:t xml:space="preserve">4. Списки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не позднее чем за 40 дней до дня голосования, а информация об участках голосования, образованных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"Par340" \o "2.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в труднодоступных и отдаленных местностях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"Par344" \o "3.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области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(первого дня)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 не позднее чем через два дня после их образования. При опубликовании указанных в настоящей части сведений об избирательных участках, образованных на территориях воинских частей, текст публикуемого материала согласовывается с командиром соответствующей воинской части.</w:t>
      </w:r>
    </w:p>
    <w:p w14:paraId="6D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11.10.2022 N 5190-ОЗ)</w:t>
      </w:r>
    </w:p>
    <w:p w14:paraId="6E010000">
      <w:pPr>
        <w:pStyle w:val="Style_3"/>
        <w:ind w:firstLine="0" w:left="0"/>
        <w:jc w:val="both"/>
      </w:pPr>
    </w:p>
    <w:p w14:paraId="6F010000">
      <w:pPr>
        <w:pStyle w:val="Style_4"/>
        <w:ind w:firstLine="540" w:left="0"/>
        <w:jc w:val="both"/>
        <w:outlineLvl w:val="2"/>
      </w:pPr>
      <w:r>
        <w:rPr>
          <w:rFonts w:ascii="Arial" w:hAnsi="Arial"/>
          <w:b w:val="1"/>
          <w:i w:val="0"/>
          <w:strike w:val="0"/>
          <w:sz w:val="24"/>
          <w:u w:val="none"/>
        </w:rPr>
        <w:t>Статья 20. Составление списков избирателей</w:t>
      </w:r>
    </w:p>
    <w:p w14:paraId="70010000">
      <w:pPr>
        <w:pStyle w:val="Style_3"/>
        <w:ind w:firstLine="0" w:left="0"/>
        <w:jc w:val="both"/>
      </w:pPr>
    </w:p>
    <w:p w14:paraId="71010000">
      <w:pPr>
        <w:pStyle w:val="Style_3"/>
        <w:ind w:firstLine="540" w:left="0"/>
        <w:jc w:val="both"/>
      </w:pPr>
      <w:r>
        <w:rPr>
          <w:rFonts w:ascii="Times New Roman" w:hAnsi="Times New Roman"/>
          <w:b w:val="0"/>
          <w:i w:val="0"/>
          <w:strike w:val="0"/>
          <w:sz w:val="24"/>
          <w:u w:val="none"/>
        </w:rPr>
        <w:t>1. Списки избирателей составляются соответствующими избирательными комиссиями отдельно по каждому избирательному участку по форме, установленной Избирательной комиссией области.</w:t>
      </w:r>
    </w:p>
    <w:p w14:paraId="72010000">
      <w:pPr>
        <w:pStyle w:val="Style_3"/>
        <w:spacing w:before="240"/>
        <w:ind w:firstLine="540" w:left="0"/>
        <w:jc w:val="both"/>
      </w:pPr>
      <w:bookmarkStart w:id="26" w:name="Par352"/>
      <w:bookmarkEnd w:id="26"/>
      <w:r>
        <w:rPr>
          <w:rFonts w:ascii="Times New Roman" w:hAnsi="Times New Roman"/>
          <w:b w:val="0"/>
          <w:i w:val="0"/>
          <w:strike w:val="0"/>
          <w:sz w:val="24"/>
          <w:u w:val="none"/>
        </w:rPr>
        <w:t>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командиром воинской части, руководителем организации, в которой избиратели временно пребывают.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ошибок или неточностей в списках.</w:t>
      </w:r>
    </w:p>
    <w:p w14:paraId="73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74010000">
      <w:pPr>
        <w:pStyle w:val="Style_3"/>
        <w:spacing w:before="240"/>
        <w:ind w:firstLine="540" w:left="0"/>
        <w:jc w:val="both"/>
      </w:pPr>
      <w:bookmarkStart w:id="27" w:name="Par354"/>
      <w:bookmarkEnd w:id="27"/>
      <w:r>
        <w:rPr>
          <w:rFonts w:ascii="Times New Roman" w:hAnsi="Times New Roman"/>
          <w:b w:val="0"/>
          <w:i w:val="0"/>
          <w:strike w:val="0"/>
          <w:sz w:val="24"/>
          <w:u w:val="none"/>
        </w:rPr>
        <w:t xml:space="preserve">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муниципального района, муниципального округа, городского округа. В случае проведения досрочного голосования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"Par1307" \o "1. Избирательная комиссия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В этих случаях досрочное голосование проводится по правилам, установленным статьей 56 настоящего закона, и сразу по его окончании проводится подсчет голосов избирателей и устанавливаются итоги голосования в соответствии с требованиями статей 59 и 60 настоящ..."</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"Par1309" \o "2. Если отдельные группы избирателей, включенных в список избирателей на соответствующем избирательном участке,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частью 1 настоящей статьи, Избирательная комиссия области вправе разрешить пр..."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список избирателей по соответствующему избирательному участку составляется участковой избирательной комиссией не позднее чем за 21 день до дня голосования.</w:t>
      </w:r>
    </w:p>
    <w:p w14:paraId="75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"https://login.consultant.ru/link/?req=doc&amp;base=RLAW095&amp;n=208848&amp;date=06.06.2024&amp;dst=100180&amp;field=134"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76010000">
      <w:pPr>
        <w:pStyle w:val="Style_3"/>
        <w:spacing w:before="240"/>
        <w:ind w:firstLine="540" w:left="0"/>
        <w:jc w:val="both"/>
      </w:pPr>
      <w:r>
        <w:rPr>
          <w:rFonts w:ascii="Times New Roman" w:hAnsi="Times New Roman"/>
          <w:b w:val="0"/>
          <w:i w:val="0"/>
          <w:strike w:val="0"/>
          <w:sz w:val="24"/>
          <w:u w:val="none"/>
        </w:rPr>
        <w:t xml:space="preserve">4. По избирательному участку, образованному на территории воинской части, список избирателей - военнослужащих, находящихся в воинской части, членов их семей и других избирателей, если они проживают в пределах расположения воинской части, составляется участковой избирательной комиссией не позднее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командиром воинской части, а также на основании заявлений избирателей, поданных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"ОбосновныхгарантияхизбирательныхправиправанаучастиевреферендумегражданРоссийскойФедерации\срок подачи ...#Par1293" \o "17.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17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77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78010000">
      <w:pPr>
        <w:pStyle w:val="Style_3"/>
        <w:spacing w:before="240"/>
        <w:ind w:firstLine="540" w:left="0"/>
        <w:jc w:val="both"/>
      </w:pPr>
      <w:bookmarkStart w:id="28" w:name="Par358"/>
      <w:bookmarkEnd w:id="28"/>
      <w:r>
        <w:rPr>
          <w:rFonts w:ascii="Times New Roman" w:hAnsi="Times New Roman"/>
          <w:b w:val="0"/>
          <w:i w:val="0"/>
          <w:strike w:val="0"/>
          <w:sz w:val="24"/>
          <w:u w:val="none"/>
        </w:rPr>
        <w:t>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t>
      </w:r>
    </w:p>
    <w:p w14:paraId="79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15.01.2013 N 2959-ОЗ)</w:t>
      </w:r>
    </w:p>
    <w:p w14:paraId="7A010000">
      <w:pPr>
        <w:pStyle w:val="Style_3"/>
        <w:spacing w:before="240"/>
        <w:ind w:firstLine="540" w:left="0"/>
        <w:jc w:val="both"/>
      </w:pPr>
      <w:r>
        <w:rPr>
          <w:rFonts w:ascii="Times New Roman" w:hAnsi="Times New Roman"/>
          <w:b w:val="0"/>
          <w:i w:val="0"/>
          <w:strike w:val="0"/>
          <w:sz w:val="24"/>
          <w:u w:val="none"/>
        </w:rPr>
        <w:t xml:space="preserve">6. Сведения об избирателях собираются и уточняются должностными лицами, указанными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"Par352" \o "2.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командиром воинской части, руководителем организации, в которой избиратели временно пребывают. При выявлении территориальной избирательной комиссией (территориальными избирательными комиссиями) факта включения гражданина Российской Федерации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"Par358" \o "5.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 представляются ими в территориальные избирательные комиссии не позднее чем за 60 дней до дня голосования, а если список избирателей составляется участковой избирательной комиссией, - в соответствующие участковые избирательные комиссии сразу после их сформирования. Сбор, уточнение и представление сведений об избирателях осуществляются в порядке, установленном Избирательной комиссией области.</w:t>
      </w:r>
    </w:p>
    <w:p w14:paraId="7B010000">
      <w:pPr>
        <w:pStyle w:val="Style_3"/>
        <w:spacing w:before="240"/>
        <w:ind w:firstLine="540" w:left="0"/>
        <w:jc w:val="both"/>
      </w:pPr>
      <w:bookmarkStart w:id="29" w:name="Par361"/>
      <w:bookmarkEnd w:id="29"/>
      <w:r>
        <w:rPr>
          <w:rFonts w:ascii="Times New Roman" w:hAnsi="Times New Roman"/>
          <w:b w:val="0"/>
          <w:i w:val="0"/>
          <w:strike w:val="0"/>
          <w:sz w:val="24"/>
          <w:u w:val="none"/>
        </w:rPr>
        <w:t>7.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списке избирателей должны быть предусмотрены места для проставления избирателем серии и номера своего паспорта или документа, заменяющего паспорт гражданина, подписи за полученный им избирательный бюллетень, для подписи члена участковой избирательной комиссии, выдавшего избирательный бюллетень избирателю, а также для особых отметок и внесения суммарных данных по каждому листу списка.</w:t>
      </w:r>
    </w:p>
    <w:p w14:paraId="7C010000">
      <w:pPr>
        <w:pStyle w:val="Style_3"/>
        <w:spacing w:before="240"/>
        <w:ind w:firstLine="540" w:left="0"/>
        <w:jc w:val="both"/>
      </w:pPr>
      <w:r>
        <w:rPr>
          <w:rFonts w:ascii="Times New Roman" w:hAnsi="Times New Roman"/>
          <w:b w:val="0"/>
          <w:i w:val="0"/>
          <w:strike w:val="0"/>
          <w:sz w:val="24"/>
          <w:u w:val="none"/>
        </w:rPr>
        <w:t>8. При составлении списка избирателей может использоваться ГАС "Выборы". Первый экземпляр списка избирателей изготавливается в машинописном виде, второй экземпляр - в машиночитаемом виде. В исключительных случаях допускается составление списков избирателей в рукописном виде.</w:t>
      </w:r>
    </w:p>
    <w:p w14:paraId="7D010000">
      <w:pPr>
        <w:pStyle w:val="Style_3"/>
        <w:spacing w:before="240"/>
        <w:ind w:firstLine="540" w:left="0"/>
        <w:jc w:val="both"/>
      </w:pPr>
      <w:r>
        <w:rPr>
          <w:rFonts w:ascii="Times New Roman" w:hAnsi="Times New Roman"/>
          <w:b w:val="0"/>
          <w:i w:val="0"/>
          <w:strike w:val="0"/>
          <w:sz w:val="24"/>
          <w:u w:val="none"/>
        </w:rPr>
        <w:t xml:space="preserve">9. Первый экземпляр списка избирателей, составленного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"Par352" \o "2. Списки избирателей составляются территориальной избирательной комиссией не позднее чем за 11 дней до дня голосования на основании сведений об избирателях, представляемых главой местной администрации муниципального района, муниципального округа, городского округа, командиром воинской части, руководителем организации, в которой избиратели временно пребывают. При выявлении территориальной избирательной комиссией (территориальными избирательными комиссиями) факта включения гражданина Российской Федерации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передается по акту в соответствующую участковую избирательную комиссию не позднее чем за 10 дней до дня голосования, а второй экземпляр в машиночитаемом виде хранится в территориальной избирательной комиссии и используется (в том числе при проведении повторного голосования) в порядке, устанавливаемом Избирательной комиссией области. Список избирателей подписывается председателем и секретарем территориальной избирательной комиссии с указанием даты внесения подписей и заверяется печатью территориальной избирательной комиссии.</w:t>
      </w:r>
    </w:p>
    <w:p w14:paraId="7E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13.01.2020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"https://login.consultant.ru/link/?req=doc&amp;base=RLAW095&amp;n=176006&amp;date=06.06.2024&amp;dst=100098&amp;field=134"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4648-ОЗ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7F010000">
      <w:pPr>
        <w:pStyle w:val="Style_3"/>
        <w:spacing w:before="240"/>
        <w:ind w:firstLine="540" w:left="0"/>
        <w:jc w:val="both"/>
      </w:pPr>
      <w:bookmarkStart w:id="30" w:name="Par365"/>
      <w:bookmarkEnd w:id="30"/>
      <w:r>
        <w:rPr>
          <w:rFonts w:ascii="Times New Roman" w:hAnsi="Times New Roman"/>
          <w:b w:val="0"/>
          <w:i w:val="0"/>
          <w:strike w:val="0"/>
          <w:sz w:val="24"/>
          <w:u w:val="none"/>
        </w:rPr>
        <w:t xml:space="preserve">10. Список избирателей по избирательному участку, образованному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"Par340" \o "2.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в труднодоступных и отдаленных местностях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по согласованию с Избирательной комиссией области - не позднее чем за три дня до дня (первого дня) голо..."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"Par344" \o "3. Военнослужащие голосуют на общих избирательных участках. На территориях воинских частей, расположенных в обособленных, удаленных от населенных пунктов местностях, избирательные участки могут образовываться по решению Избирательной комиссии области командирами воинских частей на установленный ею срок не позднее чем за 30 дней до дня голосования, а в исключительных случаях - не позднее чем за три дня до дня (первого дня)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3 статьи 19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подписывается председателем и секретарем участковой избирательной комиссии и заверяется печатью участковой избирательной комиссии.</w:t>
      </w:r>
    </w:p>
    <w:p w14:paraId="80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15.01.2013 N 2959-ОЗ)</w:t>
      </w:r>
    </w:p>
    <w:p w14:paraId="81010000">
      <w:pPr>
        <w:pStyle w:val="Style_3"/>
        <w:spacing w:before="240"/>
        <w:ind w:firstLine="540" w:left="0"/>
        <w:jc w:val="both"/>
      </w:pPr>
      <w:r>
        <w:rPr>
          <w:rFonts w:ascii="Times New Roman" w:hAnsi="Times New Roman"/>
          <w:b w:val="0"/>
          <w:i w:val="0"/>
          <w:strike w:val="0"/>
          <w:sz w:val="24"/>
          <w:u w:val="none"/>
        </w:rPr>
        <w:t>11.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14:paraId="82010000">
      <w:pPr>
        <w:pStyle w:val="Style_3"/>
        <w:spacing w:before="240"/>
        <w:ind w:firstLine="540" w:left="0"/>
        <w:jc w:val="both"/>
      </w:pPr>
      <w:r>
        <w:rPr>
          <w:rFonts w:ascii="Times New Roman" w:hAnsi="Times New Roman"/>
          <w:b w:val="0"/>
          <w:i w:val="0"/>
          <w:strike w:val="0"/>
          <w:sz w:val="24"/>
          <w:u w:val="none"/>
        </w:rPr>
        <w:t xml:space="preserve">12. Участковая избирательная комиссия после получения списка избирателей выверяет его и вносит в него необходимые изменения на основании личных обращений граждан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"Par395" \o "Статья 22. Ознакомление избирателей со списками избирателей"</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22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соответствующих документов органов местного самоуправления, должностных лиц, органов записи актов гражданского состояния, органов регистрационного учета граждан Российской Федерации по месту пребывания и по месту жительства в пределах Российской Федерации, сообщений вышестоящей избирательной комиссии о включении избирателя в список избирателей на другом избирательном участке.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14:paraId="83010000">
      <w:pPr>
        <w:pStyle w:val="Style_3"/>
        <w:spacing w:before="240"/>
        <w:ind w:firstLine="540" w:left="0"/>
        <w:jc w:val="both"/>
      </w:pPr>
      <w:r>
        <w:rPr>
          <w:rFonts w:ascii="Times New Roman" w:hAnsi="Times New Roman"/>
          <w:b w:val="0"/>
          <w:i w:val="0"/>
          <w:strike w:val="0"/>
          <w:sz w:val="24"/>
          <w:u w:val="none"/>
        </w:rPr>
        <w:t xml:space="preserve">12(1). Список избирателей может составляться, уточняться и использоваться в электронном виде в порядке и сроки, определенные Избирательной комиссией области с учетом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"https://login.consultant.ru/link/?req=doc&amp;base=LAW&amp;n=419318&amp;date=06.06.2024&amp;dst=100010&amp;field=134"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требований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установленных Центральной избирательной комиссией Российской Федерации.</w:t>
      </w:r>
    </w:p>
    <w:p w14:paraId="84010000">
      <w:pPr>
        <w:pStyle w:val="Style_3"/>
        <w:spacing w:before="240"/>
        <w:ind w:firstLine="540" w:left="0"/>
        <w:jc w:val="both"/>
      </w:pPr>
      <w:r>
        <w:rPr>
          <w:rFonts w:ascii="Times New Roman" w:hAnsi="Times New Roman"/>
          <w:b w:val="0"/>
          <w:i w:val="0"/>
          <w:strike w:val="0"/>
          <w:sz w:val="24"/>
          <w:u w:val="none"/>
        </w:rPr>
        <w:t>В случае составления, уточнения и использования списка избирателей в электронном виде 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избирательной комиссии и печатью участковой избирательной комиссии, или указанная копия может быть изготовлена в электронном виде, и в таком случае она подписывается электронными подписями председателя, секретаря участковой избирательной 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настоящим законом в отношении хранения избирательной документации.</w:t>
      </w:r>
    </w:p>
    <w:p w14:paraId="85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86010000">
      <w:pPr>
        <w:pStyle w:val="Style_3"/>
        <w:ind w:firstLine="0" w:left="0"/>
        <w:jc w:val="both"/>
      </w:pPr>
      <w:r>
        <w:rPr>
          <w:rFonts w:ascii="Times New Roman" w:hAnsi="Times New Roman"/>
          <w:b w:val="0"/>
          <w:i w:val="0"/>
          <w:strike w:val="0"/>
          <w:sz w:val="24"/>
          <w:u w:val="none"/>
        </w:rPr>
        <w:t xml:space="preserve">(часть 12(1)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87010000">
      <w:pPr>
        <w:pStyle w:val="Style_3"/>
        <w:spacing w:before="240"/>
        <w:ind w:firstLine="540" w:left="0"/>
        <w:jc w:val="both"/>
      </w:pPr>
      <w:r>
        <w:rPr>
          <w:rFonts w:ascii="Times New Roman" w:hAnsi="Times New Roman"/>
          <w:b w:val="0"/>
          <w:i w:val="0"/>
          <w:strike w:val="0"/>
          <w:sz w:val="24"/>
          <w:u w:val="none"/>
        </w:rPr>
        <w:t>13. Лица, представляющие сведения об избирателях, несут ответственность за достоверность, полноту соответствующих сведений и своевременность их представления.</w:t>
      </w:r>
    </w:p>
    <w:p w14:paraId="88010000">
      <w:pPr>
        <w:pStyle w:val="Style_3"/>
        <w:ind w:firstLine="0" w:left="0"/>
        <w:jc w:val="both"/>
      </w:pPr>
    </w:p>
    <w:p w14:paraId="89010000">
      <w:pPr>
        <w:pStyle w:val="Style_4"/>
        <w:ind w:firstLine="540" w:left="0"/>
        <w:jc w:val="both"/>
        <w:outlineLvl w:val="2"/>
      </w:pPr>
      <w:r>
        <w:rPr>
          <w:rFonts w:ascii="Arial" w:hAnsi="Arial"/>
          <w:b w:val="1"/>
          <w:i w:val="0"/>
          <w:strike w:val="0"/>
          <w:sz w:val="24"/>
          <w:u w:val="none"/>
        </w:rPr>
        <w:t>Статья 21. Порядок включения граждан в список избирателей и исключения из него</w:t>
      </w:r>
    </w:p>
    <w:p w14:paraId="8A010000">
      <w:pPr>
        <w:pStyle w:val="Style_3"/>
        <w:ind w:firstLine="0" w:left="0"/>
        <w:jc w:val="both"/>
      </w:pPr>
    </w:p>
    <w:p w14:paraId="8B010000">
      <w:pPr>
        <w:pStyle w:val="Style_3"/>
        <w:ind w:firstLine="540" w:left="0"/>
        <w:jc w:val="both"/>
      </w:pPr>
      <w:r>
        <w:rPr>
          <w:rFonts w:ascii="Times New Roman" w:hAnsi="Times New Roman"/>
          <w:b w:val="0"/>
          <w:i w:val="0"/>
          <w:strike w:val="0"/>
          <w:sz w:val="24"/>
          <w:u w:val="none"/>
        </w:rPr>
        <w:t xml:space="preserve">1. В списки избирателей включаются все граждане Российской Федерации, обладающие активным избирательным правом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"Par44" \o "Статья 3. Избирательные права граждан Российской Федерации на выборах Губернатора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8C010000">
      <w:pPr>
        <w:pStyle w:val="Style_3"/>
        <w:spacing w:before="240"/>
        <w:ind w:firstLine="540" w:left="0"/>
        <w:jc w:val="both"/>
      </w:pPr>
      <w:r>
        <w:rPr>
          <w:rFonts w:ascii="Times New Roman" w:hAnsi="Times New Roman"/>
          <w:b w:val="0"/>
          <w:i w:val="0"/>
          <w:strike w:val="0"/>
          <w:sz w:val="24"/>
          <w:u w:val="none"/>
        </w:rPr>
        <w:t xml:space="preserve">2. Основанием для включения гражданина Российской Федерации в список избирателей на конкретном избирательном участке является факт нахождения места его жительства на территории этого участка, а в случаях, предусмотренных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"https://login.consultant.ru/link/?req=doc&amp;base=LAW&amp;n=476456&amp;date=06.06.2024&amp;dst=101514&amp;field=134"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законодательством Российской Федерации, а в случаях, предусмотренных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"https://login.consultant.ru/link/?req=doc&amp;base=LAW&amp;n=476456&amp;date=06.06.2024&amp;dst=101512&amp;field=134"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"ОбосновныхгарантияхизбирательныхправиправанаучастиевреферендумегражданРоссийскойФедерации\срок подачи ...#Par1293" \o "17.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17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8D010000">
      <w:pPr>
        <w:pStyle w:val="Style_3"/>
        <w:ind w:firstLine="0" w:left="0"/>
        <w:jc w:val="both"/>
      </w:pPr>
      <w:r>
        <w:rPr>
          <w:rFonts w:ascii="Times New Roman" w:hAnsi="Times New Roman"/>
          <w:b w:val="0"/>
          <w:i w:val="0"/>
          <w:strike w:val="0"/>
          <w:sz w:val="24"/>
          <w:u w:val="none"/>
        </w:rPr>
        <w:t xml:space="preserve">(часть 2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30.10.2017 N 4226-ОЗ)</w:t>
      </w:r>
    </w:p>
    <w:p w14:paraId="8E010000">
      <w:pPr>
        <w:pStyle w:val="Style_3"/>
        <w:spacing w:before="240"/>
        <w:ind w:firstLine="540" w:left="0"/>
        <w:jc w:val="both"/>
      </w:pPr>
      <w:r>
        <w:rPr>
          <w:rFonts w:ascii="Times New Roman" w:hAnsi="Times New Roman"/>
          <w:b w:val="0"/>
          <w:i w:val="0"/>
          <w:strike w:val="0"/>
          <w:sz w:val="24"/>
          <w:u w:val="none"/>
        </w:rPr>
        <w:t>3.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14:paraId="8F010000">
      <w:pPr>
        <w:pStyle w:val="Style_3"/>
        <w:spacing w:before="240"/>
        <w:ind w:firstLine="540" w:left="0"/>
        <w:jc w:val="both"/>
      </w:pPr>
      <w:r>
        <w:rPr>
          <w:rFonts w:ascii="Times New Roman" w:hAnsi="Times New Roman"/>
          <w:b w:val="0"/>
          <w:i w:val="0"/>
          <w:strike w:val="0"/>
          <w:sz w:val="24"/>
          <w:u w:val="none"/>
        </w:rPr>
        <w:t xml:space="preserve">4.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90010000">
      <w:pPr>
        <w:pStyle w:val="Style_3"/>
        <w:spacing w:before="240"/>
        <w:ind w:firstLine="540" w:left="0"/>
        <w:jc w:val="both"/>
      </w:pPr>
      <w:bookmarkStart w:id="31" w:name="Par382"/>
      <w:bookmarkEnd w:id="31"/>
      <w:r>
        <w:rPr>
          <w:rFonts w:ascii="Times New Roman" w:hAnsi="Times New Roman"/>
          <w:b w:val="0"/>
          <w:i w:val="0"/>
          <w:strike w:val="0"/>
          <w:sz w:val="24"/>
          <w:u w:val="none"/>
        </w:rPr>
        <w:t>5.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14.00 часов по местному времени дня, предшествующего дню голосования (такие избиратели включаются в список избирателей в указанном порядке также в случае совмещения дня голосования на выборах Губернатора области с днем голосования на выборах в органы местного самоуправления, местном референдуме).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избирательную комиссию избирательного участка, где данный избиратель включен в список избирателей по месту его жительства. Участковая избирательная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14:paraId="91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02.10.2019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"https://login.consultant.ru/link/?req=doc&amp;base=RLAW095&amp;n=208857&amp;date=06.06.2024&amp;dst=100058&amp;field=134"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4572-ОЗ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92010000">
      <w:pPr>
        <w:pStyle w:val="Style_3"/>
        <w:spacing w:before="240"/>
        <w:ind w:firstLine="540" w:left="0"/>
        <w:jc w:val="both"/>
      </w:pPr>
      <w:r>
        <w:rPr>
          <w:rFonts w:ascii="Times New Roman" w:hAnsi="Times New Roman"/>
          <w:b w:val="0"/>
          <w:i w:val="0"/>
          <w:strike w:val="0"/>
          <w:sz w:val="24"/>
          <w:u w:val="none"/>
        </w:rPr>
        <w:t xml:space="preserve">6.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"https://login.consultant.ru/link/?req=doc&amp;base=RLAW095&amp;n=208848&amp;date=06.06.2024&amp;dst=100186&amp;field=134"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93010000">
      <w:pPr>
        <w:pStyle w:val="Style_3"/>
        <w:spacing w:before="240"/>
        <w:ind w:firstLine="540" w:left="0"/>
        <w:jc w:val="both"/>
      </w:pPr>
      <w:r>
        <w:rPr>
          <w:rFonts w:ascii="Times New Roman" w:hAnsi="Times New Roman"/>
          <w:b w:val="0"/>
          <w:i w:val="0"/>
          <w:strike w:val="0"/>
          <w:sz w:val="24"/>
          <w:u w:val="none"/>
        </w:rPr>
        <w:t>7. Граждане Российской Федерации, признанные вынужденными переселенцами либо обратившиеся в федеральный орган исполнительной власти, ведающий вопросами миграции, или в его территориальные органы с ходатайством о признании их вынужденными переселенцами, включаются в список избирателей по месту их временного проживания на основании паспорта или документа, заменяющего паспорт гражданина, а также соответствующих документов, выданных указанными органами.</w:t>
      </w:r>
    </w:p>
    <w:p w14:paraId="94010000">
      <w:pPr>
        <w:pStyle w:val="Style_3"/>
        <w:spacing w:before="240"/>
        <w:ind w:firstLine="540" w:left="0"/>
        <w:jc w:val="both"/>
      </w:pPr>
      <w:r>
        <w:rPr>
          <w:rFonts w:ascii="Times New Roman" w:hAnsi="Times New Roman"/>
          <w:b w:val="0"/>
          <w:i w:val="0"/>
          <w:strike w:val="0"/>
          <w:sz w:val="24"/>
          <w:u w:val="none"/>
        </w:rPr>
        <w:t>8.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избирателей,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(при отсутствии места жительства - факт нахождения места пребывания) избирателя на территории данного избирательного участка.</w:t>
      </w:r>
    </w:p>
    <w:p w14:paraId="95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96010000">
      <w:pPr>
        <w:pStyle w:val="Style_3"/>
        <w:spacing w:before="240"/>
        <w:ind w:firstLine="540" w:left="0"/>
        <w:jc w:val="both"/>
      </w:pPr>
      <w:r>
        <w:rPr>
          <w:rFonts w:ascii="Times New Roman" w:hAnsi="Times New Roman"/>
          <w:b w:val="0"/>
          <w:i w:val="0"/>
          <w:strike w:val="0"/>
          <w:sz w:val="24"/>
          <w:u w:val="none"/>
        </w:rPr>
        <w:t>9. Избиратель может быть включен в список избирателей только на одном избирательном участке. При выявлении территориальной избирательной комиссией факта включения гражданина в списки избирателей на разных избирательных участках на одних и тех же выборах соответствующая комиссия до передачи списков избирателей в участковые комиссии проводит работу по устранению ошибки или неточности в указанных списках.</w:t>
      </w:r>
    </w:p>
    <w:p w14:paraId="97010000">
      <w:pPr>
        <w:pStyle w:val="Style_3"/>
        <w:spacing w:before="240"/>
        <w:ind w:firstLine="540" w:left="0"/>
        <w:jc w:val="both"/>
      </w:pPr>
      <w:r>
        <w:rPr>
          <w:rFonts w:ascii="Times New Roman" w:hAnsi="Times New Roman"/>
          <w:b w:val="0"/>
          <w:i w:val="0"/>
          <w:strike w:val="0"/>
          <w:sz w:val="24"/>
          <w:u w:val="none"/>
        </w:rPr>
        <w:t xml:space="preserve">10. Исключение гражданина Российской Федерации из списка избирателей, подписанного председателем и секретарем территориальной избирательной комиссии, а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"Par365" \o "10. Список избирателей по избирательному участку, образованному в соответствии с частями 2 и 3 статьи 19 настоящего закона области, подписывается председателем и секретарем участковой избирательной комиссии и заверяется печатью участковой избирательной комиссии."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10 статьи 20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 председателем и секретарем участковой избирательной комиссии, и заверенного печатью этих комиссий, производится только на основании официальных документов, в том числе сообщения вышестоящей территориальной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из списка избирателей и причина этого исключения. Эта запись заверяется подписью председателя участковой избирательной комиссии с указанием даты внесения этой подписи.</w:t>
      </w:r>
    </w:p>
    <w:p w14:paraId="98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"https://login.consultant.ru/link/?req=doc&amp;base=RLAW095&amp;n=208848&amp;date=06.06.2024&amp;dst=100187&amp;field=134"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"https://login.consultant.ru/link/?req=doc&amp;base=RLAW095&amp;n=129249&amp;date=06.06.2024&amp;dst=100053&amp;field=134"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99010000">
      <w:pPr>
        <w:pStyle w:val="Style_3"/>
        <w:spacing w:before="240"/>
        <w:ind w:firstLine="540" w:left="0"/>
        <w:jc w:val="both"/>
      </w:pPr>
      <w:r>
        <w:rPr>
          <w:rFonts w:ascii="Times New Roman" w:hAnsi="Times New Roman"/>
          <w:b w:val="0"/>
          <w:i w:val="0"/>
          <w:strike w:val="0"/>
          <w:sz w:val="24"/>
          <w:u w:val="none"/>
        </w:rPr>
        <w:t xml:space="preserve">10(1). В случае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списки избирателей составляются в порядке, установленном Центральной избирательной комиссией Российской Федерации.</w:t>
      </w:r>
    </w:p>
    <w:p w14:paraId="9A010000">
      <w:pPr>
        <w:pStyle w:val="Style_3"/>
        <w:ind w:firstLine="0" w:left="0"/>
        <w:jc w:val="both"/>
      </w:pPr>
      <w:r>
        <w:rPr>
          <w:rFonts w:ascii="Times New Roman" w:hAnsi="Times New Roman"/>
          <w:b w:val="0"/>
          <w:i w:val="0"/>
          <w:strike w:val="0"/>
          <w:sz w:val="24"/>
          <w:u w:val="none"/>
        </w:rPr>
        <w:t xml:space="preserve">(часть 10(1)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9B010000">
      <w:pPr>
        <w:pStyle w:val="Style_3"/>
        <w:spacing w:before="240"/>
        <w:ind w:firstLine="540" w:left="0"/>
        <w:jc w:val="both"/>
      </w:pPr>
      <w:r>
        <w:rPr>
          <w:rFonts w:ascii="Times New Roman" w:hAnsi="Times New Roman"/>
          <w:b w:val="0"/>
          <w:i w:val="0"/>
          <w:strike w:val="0"/>
          <w:sz w:val="24"/>
          <w:u w:val="none"/>
        </w:rPr>
        <w:t>11. Вносить какие-либо изменения в списки избирателей после окончания голосования и начала подсчета голосов избирателей запрещается.</w:t>
      </w:r>
    </w:p>
    <w:p w14:paraId="9C010000">
      <w:pPr>
        <w:pStyle w:val="Style_3"/>
        <w:ind w:firstLine="0" w:left="0"/>
        <w:jc w:val="both"/>
      </w:pPr>
    </w:p>
    <w:p w14:paraId="9D010000">
      <w:pPr>
        <w:pStyle w:val="Style_4"/>
        <w:ind w:firstLine="540" w:left="0"/>
        <w:jc w:val="both"/>
        <w:outlineLvl w:val="2"/>
      </w:pPr>
      <w:bookmarkStart w:id="32" w:name="Par395"/>
      <w:bookmarkEnd w:id="32"/>
      <w:r>
        <w:rPr>
          <w:rFonts w:ascii="Arial" w:hAnsi="Arial"/>
          <w:b w:val="1"/>
          <w:i w:val="0"/>
          <w:strike w:val="0"/>
          <w:sz w:val="24"/>
          <w:u w:val="none"/>
        </w:rPr>
        <w:t>Статья 22. Ознакомление избирателей со списками избирателей</w:t>
      </w:r>
    </w:p>
    <w:p w14:paraId="9E010000">
      <w:pPr>
        <w:pStyle w:val="Style_3"/>
        <w:ind w:firstLine="0" w:left="0"/>
        <w:jc w:val="both"/>
      </w:pPr>
    </w:p>
    <w:p w14:paraId="9F010000">
      <w:pPr>
        <w:pStyle w:val="Style_3"/>
        <w:ind w:firstLine="540" w:left="0"/>
        <w:jc w:val="both"/>
      </w:pPr>
      <w:r>
        <w:rPr>
          <w:rFonts w:ascii="Times New Roman" w:hAnsi="Times New Roman"/>
          <w:b w:val="0"/>
          <w:i w:val="0"/>
          <w:strike w:val="0"/>
          <w:sz w:val="24"/>
          <w:u w:val="none"/>
        </w:rPr>
        <w:t xml:space="preserve">1. Список избирателей представляется участковой избирательной комиссией для ознакомления избирателей и дополнительного уточнения за 10 дней до дня голосования, а в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"Par354" \o "3. Список избирателей по избирательному участку, образованному в труднодоступной или отдаленной местности, составляется участковой избирательной комиссией не позднее чем за 11 дней до дня голосования, а в исключительных случаях - не позднее чем в день сформирования участковой избирательной комиссии на основании сведений об избирателях, представляемых главой местной администрации муниципального района, муниципального округа, городского округа. В случае проведения досрочного голосования в соответствии с ча..."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"Par358" \o "5. Список избирателей по избирательному участку, образованному в местах временного пребывания избирателей (больницах, санаториях, домах отдыха, местах содержания под стражей подозреваемых и обвиняемых и в других местах временного пребывания), составляется соответствующей участковой избирательной комиссией не позднее дня, предшествующего дню голосования, на основании сведений об избирателях, представляемых руководителем организации, в которой избиратель временно пребывает."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20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случаях составления списка избирателей позднее этого срока - непосредственно после составления списка избирателей. В случае проведения досрочного голосования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"Par1307" \o "1. Избирательная комиссия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В этих случаях досрочное голосование проводится по правилам, установленным статьей 56 настоящего закона, и сразу по его окончании проводится подсчет голосов избирателей и устанавливаются итоги голосования в соответствии с требованиями статей 59 и 60 настоящ..."</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"Par1309" \o "2. Если отдельные группы избирателей, включенных в список избирателей на соответствующем избирательном участке,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частью 1 настоящей статьи, Избирательная комиссия области вправе разрешить пр..."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список избирателей представляется участковой избирательной комиссией для ознакомления избирателей и дополнительного уточнения за 21 день до дня голосования.</w:t>
      </w:r>
    </w:p>
    <w:p w14:paraId="A0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"https://login.consultant.ru/link/?req=doc&amp;base=RLAW095&amp;n=208848&amp;date=06.06.2024&amp;dst=100190&amp;field=134"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A1010000">
      <w:pPr>
        <w:pStyle w:val="Style_3"/>
        <w:spacing w:before="240"/>
        <w:ind w:firstLine="540" w:left="0"/>
        <w:jc w:val="both"/>
      </w:pPr>
      <w:bookmarkStart w:id="33" w:name="Par399"/>
      <w:bookmarkEnd w:id="33"/>
      <w:r>
        <w:rPr>
          <w:rFonts w:ascii="Times New Roman" w:hAnsi="Times New Roman"/>
          <w:b w:val="0"/>
          <w:i w:val="0"/>
          <w:strike w:val="0"/>
          <w:sz w:val="24"/>
          <w:u w:val="none"/>
        </w:rPr>
        <w:t>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w:t>
      </w:r>
    </w:p>
    <w:p w14:paraId="A2010000">
      <w:pPr>
        <w:pStyle w:val="Style_3"/>
        <w:spacing w:before="240"/>
        <w:ind w:firstLine="540" w:left="0"/>
        <w:jc w:val="both"/>
      </w:pPr>
      <w:r>
        <w:rPr>
          <w:rFonts w:ascii="Times New Roman" w:hAnsi="Times New Roman"/>
          <w:b w:val="0"/>
          <w:i w:val="0"/>
          <w:strike w:val="0"/>
          <w:sz w:val="24"/>
          <w:u w:val="none"/>
        </w:rPr>
        <w:t xml:space="preserve">3. Решение участковой избирательной комиссии об отклонении заявления,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"Par399" \o "2.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 в течение двух часов с момента обращения, но не позднее момента окончания голосования участковая избирательная комиссия обязана проверить заявление и представленные документы и либо устранить ошибку или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может быть обжаловано в вышестоящую избирательную комиссию или в суд (по месту нахождения участковой избирательной комиссии), которые обязаны рассмотреть жалобу (заявление) в трехдневный срок, а за три и менее дня до дня голосования и в день голосования - немедленно. При положительном для заявителя решении исправление в списке избирателей производится участковой избирательной комиссией немедленно.</w:t>
      </w:r>
    </w:p>
    <w:p w14:paraId="A3010000">
      <w:pPr>
        <w:pStyle w:val="Style_3"/>
        <w:spacing w:before="240"/>
        <w:ind w:firstLine="540" w:left="0"/>
        <w:jc w:val="both"/>
      </w:pPr>
      <w:r>
        <w:rPr>
          <w:rFonts w:ascii="Times New Roman" w:hAnsi="Times New Roman"/>
          <w:b w:val="0"/>
          <w:i w:val="0"/>
          <w:strike w:val="0"/>
          <w:sz w:val="24"/>
          <w:u w:val="none"/>
        </w:rPr>
        <w:t xml:space="preserve">4. Каждый гражданин Российской Федерации вправе сообщить в участковую избирательную комиссию об изменении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"Par361" \o "7. Список избирателей составляется в двух экземплярах. Сведения об избирателях, включаемых в список избирателей, располагаются в списке в алфавитном или ином порядке (по населенным пунктам, улицам, домам, квартирам). В списке указываются фамилия, имя, отчество, год рождения избирателя (в возрасте 18 лет - дополнительно день и месяц рождения), адрес его места жительства. В списке избирателей должны быть предусмотрены места для проставления избирателем серии и номера своего паспорта или документа, заменяющ..."</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7 статьи 20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сведений об избирателях, включенных в список избирателей на соответствующем участке.</w:t>
      </w:r>
    </w:p>
    <w:p w14:paraId="A4010000">
      <w:pPr>
        <w:pStyle w:val="Style_3"/>
        <w:ind w:firstLine="0" w:left="0"/>
        <w:jc w:val="both"/>
      </w:pPr>
    </w:p>
    <w:p w14:paraId="A5010000">
      <w:pPr>
        <w:pStyle w:val="Style_4"/>
        <w:ind w:firstLine="0" w:left="0"/>
        <w:jc w:val="center"/>
        <w:outlineLvl w:val="1"/>
      </w:pPr>
      <w:r>
        <w:rPr>
          <w:rFonts w:ascii="Arial" w:hAnsi="Arial"/>
          <w:b w:val="1"/>
          <w:i w:val="0"/>
          <w:strike w:val="0"/>
          <w:sz w:val="24"/>
          <w:u w:val="none"/>
        </w:rPr>
        <w:t>Глава IV. ВЫДВИЖЕНИЕ И РЕГИСТРАЦИЯ КАНДИДАТОВ</w:t>
      </w:r>
    </w:p>
    <w:p w14:paraId="A6010000">
      <w:pPr>
        <w:pStyle w:val="Style_3"/>
        <w:ind w:firstLine="0" w:left="0"/>
        <w:jc w:val="both"/>
      </w:pPr>
    </w:p>
    <w:p w14:paraId="A7010000">
      <w:pPr>
        <w:pStyle w:val="Style_4"/>
        <w:ind w:firstLine="540" w:left="0"/>
        <w:jc w:val="both"/>
        <w:outlineLvl w:val="2"/>
      </w:pPr>
      <w:r>
        <w:rPr>
          <w:rFonts w:ascii="Arial" w:hAnsi="Arial"/>
          <w:b w:val="1"/>
          <w:i w:val="0"/>
          <w:strike w:val="0"/>
          <w:sz w:val="24"/>
          <w:u w:val="none"/>
        </w:rPr>
        <w:t>Статья 23. Участие избирательных объединений в выборах Губернатора области</w:t>
      </w:r>
    </w:p>
    <w:p w14:paraId="A8010000">
      <w:pPr>
        <w:pStyle w:val="Style_3"/>
        <w:ind w:firstLine="0" w:left="0"/>
        <w:jc w:val="both"/>
      </w:pPr>
    </w:p>
    <w:p w14:paraId="A9010000">
      <w:pPr>
        <w:pStyle w:val="Style_3"/>
        <w:ind w:firstLine="540" w:left="0"/>
        <w:jc w:val="both"/>
      </w:pPr>
      <w:r>
        <w:rPr>
          <w:rFonts w:ascii="Times New Roman" w:hAnsi="Times New Roman"/>
          <w:b w:val="0"/>
          <w:i w:val="0"/>
          <w:strike w:val="0"/>
          <w:sz w:val="24"/>
          <w:u w:val="none"/>
        </w:rPr>
        <w:t xml:space="preserve">1. Избирательные объединения участвуют в выборах Губернатора области, в том числе выдвигают кандидатов на равных основаниях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"https://login.consultant.ru/link/?req=doc&amp;base=LAW&amp;n=452899&amp;date=06.06.2024&amp;dst=100569&amp;field=134"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 июля 2001 года N 95-ФЗ "О политических партиях" (далее - Федеральный закон "О политических партиях") и настоящим законом.</w:t>
      </w:r>
    </w:p>
    <w:p w14:paraId="AA010000">
      <w:pPr>
        <w:pStyle w:val="Style_3"/>
        <w:spacing w:before="240"/>
        <w:ind w:firstLine="540" w:left="0"/>
        <w:jc w:val="both"/>
      </w:pPr>
      <w:r>
        <w:rPr>
          <w:rFonts w:ascii="Times New Roman" w:hAnsi="Times New Roman"/>
          <w:b w:val="0"/>
          <w:i w:val="0"/>
          <w:strike w:val="0"/>
          <w:sz w:val="24"/>
          <w:u w:val="none"/>
        </w:rPr>
        <w:t xml:space="preserve">2. В соответствии с федеральным законодательством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имеющих право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"https://login.consultant.ru/link/?req=doc&amp;base=LAW&amp;n=452899&amp;date=06.06.2024"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 политических партиях",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 настоящим законом принимать участие в выборах Губернатора области в качестве избирательных объединений, в том числе выдвигать кандидатов, по состоянию на день официального опубликования решения о назначении выборов и не позднее чем через три дня со дня официального опубликования решения о назначении выборов размещают указанный список на своих официальных сайтах в информационно-телекоммуникационной сети "Интернет", а также в этот же срок направляют его в Избирательную комиссию области. В указанный список включаются политические партии, их соответствующие региональные отделения, имеющие право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"https://login.consultant.ru/link/?req=doc&amp;base=LAW&amp;n=452899&amp;date=06.06.2024"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 политических партиях" принимать участие в выборах.</w:t>
      </w:r>
    </w:p>
    <w:p w14:paraId="AB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13.01.2014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"https://login.consultant.ru/link/?req=doc&amp;base=RLAW095&amp;n=114878&amp;date=06.06.2024&amp;dst=100011&amp;field=134"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3268-ОЗ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AC010000">
      <w:pPr>
        <w:pStyle w:val="Style_3"/>
        <w:spacing w:before="240"/>
        <w:ind w:firstLine="540" w:left="0"/>
        <w:jc w:val="both"/>
      </w:pPr>
      <w:bookmarkStart w:id="34" w:name="Par410"/>
      <w:bookmarkEnd w:id="34"/>
      <w:r>
        <w:rPr>
          <w:rFonts w:ascii="Times New Roman" w:hAnsi="Times New Roman"/>
          <w:b w:val="0"/>
          <w:i w:val="0"/>
          <w:strike w:val="0"/>
          <w:sz w:val="24"/>
          <w:u w:val="none"/>
        </w:rPr>
        <w:t xml:space="preserve">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В избирательном бюллетене, протоколе об итогах голосования, результатах выборов используется полное наименование политической партии, если оно состоит не более чем из семи слов. Если полное наименование политической партии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Если как полное, так и сокращенное наименование политической партии состоит более чем из семи слов, кандидат или орган политической партии, выдвинувшей кандидата, согласует с Избирательной комиссией области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образуется с соблюдением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"https://login.consultant.ru/link/?req=doc&amp;base=LAW&amp;n=452899&amp;date=06.06.2024&amp;dst=100032&amp;field=134"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 политических партиях", и только из слов, составляющих наименование политической партии, указанное в ее уставе.</w:t>
      </w:r>
    </w:p>
    <w:p w14:paraId="AD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"https://login.consultant.ru/link/?req=doc&amp;base=RLAW095&amp;n=129249&amp;date=06.06.2024&amp;dst=100056&amp;field=134"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02.10.2019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"https://login.consultant.ru/link/?req=doc&amp;base=RLAW095&amp;n=208857&amp;date=06.06.2024&amp;dst=100059&amp;field=134"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4572-ОЗ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AE010000">
      <w:pPr>
        <w:pStyle w:val="Style_3"/>
        <w:ind w:firstLine="0" w:left="0"/>
        <w:jc w:val="both"/>
      </w:pPr>
    </w:p>
    <w:p w14:paraId="AF010000">
      <w:pPr>
        <w:pStyle w:val="Style_4"/>
        <w:ind w:firstLine="540" w:left="0"/>
        <w:jc w:val="both"/>
        <w:outlineLvl w:val="2"/>
      </w:pPr>
      <w:r>
        <w:rPr>
          <w:rFonts w:ascii="Arial" w:hAnsi="Arial"/>
          <w:b w:val="1"/>
          <w:i w:val="0"/>
          <w:strike w:val="0"/>
          <w:sz w:val="24"/>
          <w:u w:val="none"/>
        </w:rPr>
        <w:t>Статья 24. Выдвижение кандидата избирательным объединением</w:t>
      </w:r>
    </w:p>
    <w:p w14:paraId="B0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B1010000">
      <w:pPr>
        <w:pStyle w:val="Style_3"/>
        <w:ind w:firstLine="0" w:left="0"/>
        <w:jc w:val="both"/>
      </w:pPr>
    </w:p>
    <w:p w14:paraId="B2010000">
      <w:pPr>
        <w:pStyle w:val="Style_3"/>
        <w:ind w:firstLine="540" w:left="0"/>
        <w:jc w:val="both"/>
      </w:pPr>
      <w:r>
        <w:rPr>
          <w:rFonts w:ascii="Times New Roman" w:hAnsi="Times New Roman"/>
          <w:b w:val="0"/>
          <w:i w:val="0"/>
          <w:strike w:val="0"/>
          <w:sz w:val="24"/>
          <w:u w:val="none"/>
        </w:rPr>
        <w:t>1. Выдвижение кандидата производится избирательным объединением после официального опубликования решения о назначении выборов Губернатора области.</w:t>
      </w:r>
    </w:p>
    <w:p w14:paraId="B3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B4010000">
      <w:pPr>
        <w:pStyle w:val="Style_3"/>
        <w:spacing w:before="240"/>
        <w:ind w:firstLine="540" w:left="0"/>
        <w:jc w:val="both"/>
      </w:pPr>
      <w:r>
        <w:rPr>
          <w:rFonts w:ascii="Times New Roman" w:hAnsi="Times New Roman"/>
          <w:b w:val="0"/>
          <w:i w:val="0"/>
          <w:strike w:val="0"/>
          <w:sz w:val="24"/>
          <w:u w:val="none"/>
        </w:rPr>
        <w:t>2. Избирательное объединение вправе выдвинуть только одного кандидата.</w:t>
      </w:r>
    </w:p>
    <w:p w14:paraId="B5010000">
      <w:pPr>
        <w:pStyle w:val="Style_3"/>
        <w:spacing w:before="240"/>
        <w:ind w:firstLine="540" w:left="0"/>
        <w:jc w:val="both"/>
      </w:pPr>
      <w:r>
        <w:rPr>
          <w:rFonts w:ascii="Times New Roman" w:hAnsi="Times New Roman"/>
          <w:b w:val="0"/>
          <w:i w:val="0"/>
          <w:strike w:val="0"/>
          <w:sz w:val="24"/>
          <w:u w:val="none"/>
        </w:rPr>
        <w:t>3. Избирательное объединение вправе выдвинуть кандидатом на указанную должность лицо, являющееся членом соответствующей политической партии, либо лицо, не являющееся членом соответствующей или иной политической партии.</w:t>
      </w:r>
    </w:p>
    <w:p w14:paraId="B6010000">
      <w:pPr>
        <w:pStyle w:val="Style_3"/>
        <w:spacing w:before="240"/>
        <w:ind w:firstLine="540" w:left="0"/>
        <w:jc w:val="both"/>
      </w:pPr>
      <w:r>
        <w:rPr>
          <w:rFonts w:ascii="Times New Roman" w:hAnsi="Times New Roman"/>
          <w:b w:val="0"/>
          <w:i w:val="0"/>
          <w:strike w:val="0"/>
          <w:sz w:val="24"/>
          <w:u w:val="none"/>
        </w:rPr>
        <w:t xml:space="preserve">4. Решение о выдвижении кандидата принимается на съезде политической партии либо конференции (общем собрании) регионального отделения политической партии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"https://login.consultant.ru/link/?req=doc&amp;base=LAW&amp;n=452899&amp;date=06.06.2024"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 политических партиях" и уставом политической партии.</w:t>
      </w:r>
    </w:p>
    <w:p w14:paraId="B7010000">
      <w:pPr>
        <w:pStyle w:val="Style_3"/>
        <w:spacing w:before="240"/>
        <w:ind w:firstLine="540" w:left="0"/>
        <w:jc w:val="both"/>
      </w:pPr>
      <w:r>
        <w:rPr>
          <w:rFonts w:ascii="Times New Roman" w:hAnsi="Times New Roman"/>
          <w:b w:val="0"/>
          <w:i w:val="0"/>
          <w:strike w:val="0"/>
          <w:sz w:val="24"/>
          <w:u w:val="none"/>
        </w:rPr>
        <w:t>5. Решение съезда политической партии либо конференции (общего собрания) регионального отделения политической партии о выдвижении кандидата оформляется протоколом (иным документом в соответствии с уставом политической партии), в котором должны быть указаны:</w:t>
      </w:r>
    </w:p>
    <w:p w14:paraId="B8010000">
      <w:pPr>
        <w:pStyle w:val="Style_3"/>
        <w:spacing w:before="240"/>
        <w:ind w:firstLine="540" w:left="0"/>
        <w:jc w:val="both"/>
      </w:pPr>
      <w:r>
        <w:rPr>
          <w:rFonts w:ascii="Times New Roman" w:hAnsi="Times New Roman"/>
          <w:b w:val="0"/>
          <w:i w:val="0"/>
          <w:strike w:val="0"/>
          <w:sz w:val="24"/>
          <w:u w:val="none"/>
        </w:rPr>
        <w:t>1) 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w:t>
      </w:r>
    </w:p>
    <w:p w14:paraId="B9010000">
      <w:pPr>
        <w:pStyle w:val="Style_3"/>
        <w:spacing w:before="240"/>
        <w:ind w:firstLine="540" w:left="0"/>
        <w:jc w:val="both"/>
      </w:pPr>
      <w:r>
        <w:rPr>
          <w:rFonts w:ascii="Times New Roman" w:hAnsi="Times New Roman"/>
          <w:b w:val="0"/>
          <w:i w:val="0"/>
          <w:strike w:val="0"/>
          <w:sz w:val="24"/>
          <w:u w:val="none"/>
        </w:rPr>
        <w:t>2) число делегатов (участников) съезда политической партии либо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14:paraId="BA010000">
      <w:pPr>
        <w:pStyle w:val="Style_3"/>
        <w:spacing w:before="240"/>
        <w:ind w:firstLine="540" w:left="0"/>
        <w:jc w:val="both"/>
      </w:pPr>
      <w:r>
        <w:rPr>
          <w:rFonts w:ascii="Times New Roman" w:hAnsi="Times New Roman"/>
          <w:b w:val="0"/>
          <w:i w:val="0"/>
          <w:strike w:val="0"/>
          <w:sz w:val="24"/>
          <w:u w:val="none"/>
        </w:rPr>
        <w:t>3)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и итоги голосования по этому решению;</w:t>
      </w:r>
    </w:p>
    <w:p w14:paraId="BB010000">
      <w:pPr>
        <w:pStyle w:val="Style_3"/>
        <w:spacing w:before="240"/>
        <w:ind w:firstLine="540" w:left="0"/>
        <w:jc w:val="both"/>
      </w:pPr>
      <w:r>
        <w:rPr>
          <w:rFonts w:ascii="Times New Roman" w:hAnsi="Times New Roman"/>
          <w:b w:val="0"/>
          <w:i w:val="0"/>
          <w:strike w:val="0"/>
          <w:sz w:val="24"/>
          <w:u w:val="none"/>
        </w:rPr>
        <w:t>4) дата и место принятия решения.</w:t>
      </w:r>
    </w:p>
    <w:p w14:paraId="BC010000">
      <w:pPr>
        <w:pStyle w:val="Style_3"/>
        <w:ind w:firstLine="0" w:left="0"/>
        <w:jc w:val="both"/>
      </w:pPr>
      <w:r>
        <w:rPr>
          <w:rFonts w:ascii="Times New Roman" w:hAnsi="Times New Roman"/>
          <w:b w:val="0"/>
          <w:i w:val="0"/>
          <w:strike w:val="0"/>
          <w:sz w:val="24"/>
          <w:u w:val="none"/>
        </w:rPr>
        <w:t xml:space="preserve">(п. 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"https://login.consultant.ru/link/?req=doc&amp;base=RLAW095&amp;n=129249&amp;date=06.06.2024&amp;dst=100058&amp;field=134"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BD010000">
      <w:pPr>
        <w:pStyle w:val="Style_3"/>
        <w:spacing w:before="240"/>
        <w:ind w:firstLine="540" w:left="0"/>
        <w:jc w:val="both"/>
      </w:pPr>
      <w:r>
        <w:rPr>
          <w:rFonts w:ascii="Times New Roman" w:hAnsi="Times New Roman"/>
          <w:b w:val="0"/>
          <w:i w:val="0"/>
          <w:strike w:val="0"/>
          <w:sz w:val="24"/>
          <w:u w:val="none"/>
        </w:rPr>
        <w:t>6. Решение съезда политической партии либо конференции (общего собрания) регионального отделения политической партии о выдвижении кандидата заверяется подписью руководителя соответственно политической партии, регионального отделения политической партии и печатью соответственно политической партии, регионального отделения политической партии.</w:t>
      </w:r>
    </w:p>
    <w:p w14:paraId="BE010000">
      <w:pPr>
        <w:pStyle w:val="Style_3"/>
        <w:spacing w:before="240"/>
        <w:ind w:firstLine="540" w:left="0"/>
        <w:jc w:val="both"/>
      </w:pPr>
      <w:bookmarkStart w:id="35" w:name="Par428"/>
      <w:bookmarkEnd w:id="35"/>
      <w:r>
        <w:rPr>
          <w:rFonts w:ascii="Times New Roman" w:hAnsi="Times New Roman"/>
          <w:b w:val="0"/>
          <w:i w:val="0"/>
          <w:strike w:val="0"/>
          <w:sz w:val="24"/>
          <w:u w:val="none"/>
        </w:rPr>
        <w:t xml:space="preserve">7.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"https://login.consultant.ru/link/?req=doc&amp;base=LAW&amp;n=476456&amp;date=06.06.2024&amp;dst=100528&amp;field=134"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замещением должности Губернатора области, иных документов,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"Par430" \o "8. Кандидат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 представляет в Избирательную комиссию области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копию документа о государственной регистрации избирательного объединения, выданного федеральны..."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"Par432" \o "9. Одновременно с документами, указанными в части 8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BF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C0010000">
      <w:pPr>
        <w:pStyle w:val="Style_3"/>
        <w:spacing w:before="240"/>
        <w:ind w:firstLine="540" w:left="0"/>
        <w:jc w:val="both"/>
      </w:pPr>
      <w:bookmarkStart w:id="36" w:name="Par430"/>
      <w:bookmarkEnd w:id="36"/>
      <w:r>
        <w:rPr>
          <w:rFonts w:ascii="Times New Roman" w:hAnsi="Times New Roman"/>
          <w:b w:val="0"/>
          <w:i w:val="0"/>
          <w:strike w:val="0"/>
          <w:sz w:val="24"/>
          <w:u w:val="none"/>
        </w:rPr>
        <w:t>8. Кандидат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 представляет в Избирательную комиссию области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w:t>
      </w:r>
    </w:p>
    <w:p w14:paraId="C1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3282-ОЗ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2010000">
      <w:pPr>
        <w:pStyle w:val="Style_3"/>
        <w:spacing w:before="240"/>
        <w:ind w:firstLine="540" w:left="0"/>
        <w:jc w:val="both"/>
      </w:pPr>
      <w:bookmarkStart w:id="37" w:name="Par432"/>
      <w:bookmarkEnd w:id="37"/>
      <w:r>
        <w:rPr>
          <w:rFonts w:ascii="Times New Roman" w:hAnsi="Times New Roman"/>
          <w:b w:val="0"/>
          <w:i w:val="0"/>
          <w:strike w:val="0"/>
          <w:sz w:val="24"/>
          <w:u w:val="none"/>
        </w:rPr>
        <w:t xml:space="preserve">9. Одновременно с документами, указанными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"Par430" \o "8. Кандидат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 представляет в Избирательную комиссию области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копию документа о государственной регистрации избирательного объединения, выданного федеральны..."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кандидат представляет в Избирательную комиссию области:</w:t>
      </w:r>
    </w:p>
    <w:p w14:paraId="C3010000">
      <w:pPr>
        <w:pStyle w:val="Style_3"/>
        <w:spacing w:before="240"/>
        <w:ind w:firstLine="540" w:left="0"/>
        <w:jc w:val="both"/>
      </w:pPr>
      <w:bookmarkStart w:id="38" w:name="Par433"/>
      <w:bookmarkEnd w:id="38"/>
      <w:r>
        <w:rPr>
          <w:rFonts w:ascii="Times New Roman" w:hAnsi="Times New Roman"/>
          <w:b w:val="0"/>
          <w:i w:val="0"/>
          <w:strike w:val="0"/>
          <w:sz w:val="24"/>
          <w:u w:val="none"/>
        </w:rPr>
        <w:t xml:space="preserve">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указаны в заявлении.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"https://login.consultant.ru/link/?req=doc&amp;base=LAW&amp;n=465812&amp;date=06.06.2024&amp;dst=20&amp;field=134"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регионального отделения политической партии, иного общественного объединения;</w:t>
      </w:r>
    </w:p>
    <w:p w14:paraId="C4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"https://login.consultant.ru/link/?req=doc&amp;base=RLAW095&amp;n=208848&amp;date=06.06.2024&amp;dst=100192&amp;field=134"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5010000">
      <w:pPr>
        <w:pStyle w:val="Style_3"/>
        <w:spacing w:before="240"/>
        <w:ind w:firstLine="540" w:left="0"/>
        <w:jc w:val="both"/>
      </w:pPr>
      <w:bookmarkStart w:id="39" w:name="Par435"/>
      <w:bookmarkEnd w:id="39"/>
      <w:r>
        <w:rPr>
          <w:rFonts w:ascii="Times New Roman" w:hAnsi="Times New Roman"/>
          <w:b w:val="0"/>
          <w:i w:val="0"/>
          <w:strike w:val="0"/>
          <w:sz w:val="24"/>
          <w:u w:val="none"/>
        </w:rPr>
        <w:t xml:space="preserve">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сведения о размере и об источниках доходов и имуществе супруга кандидата, несовершеннолетних детей кандидата. Указанные сведения представляются по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форме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14:paraId="C6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"https://login.consultant.ru/link/?req=doc&amp;base=RLAW095&amp;n=211734&amp;date=06.06.2024&amp;dst=101550&amp;field=134"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C7010000">
      <w:pPr>
        <w:pStyle w:val="Style_3"/>
        <w:spacing w:before="240"/>
        <w:ind w:firstLine="540" w:left="0"/>
        <w:jc w:val="both"/>
      </w:pPr>
      <w:r>
        <w:rPr>
          <w:rFonts w:ascii="Times New Roman" w:hAnsi="Times New Roman"/>
          <w:b w:val="0"/>
          <w:i w:val="0"/>
          <w:strike w:val="0"/>
          <w:sz w:val="24"/>
          <w:u w:val="none"/>
        </w:rPr>
        <w:t>3) нотариально удостоверенную доверенность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w:t>
      </w:r>
    </w:p>
    <w:p w14:paraId="C8010000">
      <w:pPr>
        <w:pStyle w:val="Style_3"/>
        <w:spacing w:before="240"/>
        <w:ind w:firstLine="540" w:left="0"/>
        <w:jc w:val="both"/>
      </w:pPr>
      <w:bookmarkStart w:id="40" w:name="Par438"/>
      <w:bookmarkEnd w:id="40"/>
      <w:r>
        <w:rPr>
          <w:rFonts w:ascii="Times New Roman" w:hAnsi="Times New Roman"/>
          <w:b w:val="0"/>
          <w:i w:val="0"/>
          <w:strike w:val="0"/>
          <w:sz w:val="24"/>
          <w:u w:val="none"/>
        </w:rPr>
        <w:t xml:space="preserve">9(1). Вместе с заявлением, предусмотренным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"Par433" \o "1)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части 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 Избирательную комиссию области также должны быть представлены составленные по форме, предусмотренной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"https://login.consultant.ru/link/?req=doc&amp;base=LAW&amp;n=450742&amp;date=06.06.2024"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указом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Президента Российской Федерации:</w:t>
      </w:r>
    </w:p>
    <w:p w14:paraId="C9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"https://login.consultant.ru/link/?req=doc&amp;base=RLAW095&amp;n=208848&amp;date=06.06.2024&amp;dst=100194&amp;field=134"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CA010000">
      <w:pPr>
        <w:pStyle w:val="Style_3"/>
        <w:spacing w:before="240"/>
        <w:ind w:firstLine="540" w:left="0"/>
        <w:jc w:val="both"/>
      </w:pPr>
      <w:r>
        <w:rPr>
          <w:rFonts w:ascii="Times New Roman" w:hAnsi="Times New Roman"/>
          <w:b w:val="0"/>
          <w:i w:val="0"/>
          <w:strike w:val="0"/>
          <w:sz w:val="24"/>
          <w:u w:val="none"/>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14:paraId="CB010000">
      <w:pPr>
        <w:pStyle w:val="Style_3"/>
        <w:spacing w:before="240"/>
        <w:ind w:firstLine="540" w:left="0"/>
        <w:jc w:val="both"/>
      </w:pPr>
      <w:r>
        <w:rPr>
          <w:rFonts w:ascii="Times New Roman" w:hAnsi="Times New Roman"/>
          <w:b w:val="0"/>
          <w:i w:val="0"/>
          <w:strike w:val="0"/>
          <w:sz w:val="24"/>
          <w:u w:val="none"/>
        </w:rPr>
        <w:t>2)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14:paraId="CC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"https://login.consultant.ru/link/?req=doc&amp;base=RLAW095&amp;n=208325&amp;date=06.06.2024&amp;dst=100027&amp;field=134"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08.07.2022 N 5161-ОЗ)</w:t>
      </w:r>
    </w:p>
    <w:p w14:paraId="CD010000">
      <w:pPr>
        <w:pStyle w:val="Style_3"/>
        <w:ind w:firstLine="0" w:left="0"/>
        <w:jc w:val="both"/>
      </w:pPr>
      <w:r>
        <w:rPr>
          <w:rFonts w:ascii="Times New Roman" w:hAnsi="Times New Roman"/>
          <w:b w:val="0"/>
          <w:i w:val="0"/>
          <w:strike w:val="0"/>
          <w:sz w:val="24"/>
          <w:u w:val="none"/>
        </w:rPr>
        <w:t xml:space="preserve">(часть 9(1)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CE010000">
      <w:pPr>
        <w:pStyle w:val="Style_3"/>
        <w:spacing w:before="240"/>
        <w:ind w:firstLine="540" w:left="0"/>
        <w:jc w:val="both"/>
      </w:pPr>
      <w:r>
        <w:rPr>
          <w:rFonts w:ascii="Times New Roman" w:hAnsi="Times New Roman"/>
          <w:b w:val="0"/>
          <w:i w:val="0"/>
          <w:strike w:val="0"/>
          <w:sz w:val="24"/>
          <w:u w:val="none"/>
        </w:rPr>
        <w:t xml:space="preserve">9(2).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"https://login.consultant.ru/link/?req=doc&amp;base=LAW&amp;n=450742&amp;date=06.06.2024&amp;dst=100123&amp;field=134"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Порядок</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проверки сведений,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9(1)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устанавливается указом Президента Российской Федерации.</w:t>
      </w:r>
    </w:p>
    <w:p w14:paraId="CF010000">
      <w:pPr>
        <w:pStyle w:val="Style_3"/>
        <w:ind w:firstLine="0" w:left="0"/>
        <w:jc w:val="both"/>
      </w:pPr>
      <w:r>
        <w:rPr>
          <w:rFonts w:ascii="Times New Roman" w:hAnsi="Times New Roman"/>
          <w:b w:val="0"/>
          <w:i w:val="0"/>
          <w:strike w:val="0"/>
          <w:sz w:val="24"/>
          <w:u w:val="none"/>
        </w:rPr>
        <w:t xml:space="preserve">(часть 9(2)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D0010000">
      <w:pPr>
        <w:pStyle w:val="Style_3"/>
        <w:spacing w:before="240"/>
        <w:ind w:firstLine="540" w:left="0"/>
        <w:jc w:val="both"/>
      </w:pPr>
      <w:bookmarkStart w:id="41" w:name="Par446"/>
      <w:bookmarkEnd w:id="41"/>
      <w:r>
        <w:rPr>
          <w:rFonts w:ascii="Times New Roman" w:hAnsi="Times New Roman"/>
          <w:b w:val="0"/>
          <w:i w:val="0"/>
          <w:strike w:val="0"/>
          <w:sz w:val="24"/>
          <w:u w:val="none"/>
        </w:rPr>
        <w:t xml:space="preserve">9(3).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"иностранные финансовые инструменты" используется в настоящем законе области в значении, определенном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"https://login.consultant.ru/link/?req=doc&amp;base=LAW&amp;n=451740&amp;date=06.06.2024"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D1010000">
      <w:pPr>
        <w:pStyle w:val="Style_3"/>
        <w:ind w:firstLine="0" w:left="0"/>
        <w:jc w:val="both"/>
      </w:pPr>
      <w:r>
        <w:rPr>
          <w:rFonts w:ascii="Times New Roman" w:hAnsi="Times New Roman"/>
          <w:b w:val="0"/>
          <w:i w:val="0"/>
          <w:strike w:val="0"/>
          <w:sz w:val="24"/>
          <w:u w:val="none"/>
        </w:rPr>
        <w:t xml:space="preserve">(часть 9(3)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 в ред. законов Вологодской области от 27.03.2014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"https://login.consultant.ru/link/?req=doc&amp;base=RLAW095&amp;n=114877&amp;date=06.06.2024&amp;dst=100018&amp;field=134"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3321-ОЗ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29.05.2017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"https://login.consultant.ru/link/?req=doc&amp;base=RLAW095&amp;n=141441&amp;date=06.06.2024&amp;dst=100008&amp;field=134"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4152-ОЗ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D2010000">
      <w:pPr>
        <w:pStyle w:val="Style_3"/>
        <w:spacing w:before="240"/>
        <w:ind w:firstLine="540" w:left="0"/>
        <w:jc w:val="both"/>
      </w:pPr>
      <w:bookmarkStart w:id="42" w:name="Par448"/>
      <w:bookmarkEnd w:id="42"/>
      <w:r>
        <w:rPr>
          <w:rFonts w:ascii="Times New Roman" w:hAnsi="Times New Roman"/>
          <w:b w:val="0"/>
          <w:i w:val="0"/>
          <w:strike w:val="0"/>
          <w:sz w:val="24"/>
          <w:u w:val="none"/>
        </w:rPr>
        <w:t>9(4). Кандидат обязан к моменту представления документов, необходимых для регистрации кандидата, прекратить статус иностранного агента.</w:t>
      </w:r>
    </w:p>
    <w:p w14:paraId="D3010000">
      <w:pPr>
        <w:pStyle w:val="Style_3"/>
        <w:ind w:firstLine="0" w:left="0"/>
        <w:jc w:val="both"/>
      </w:pPr>
      <w:r>
        <w:rPr>
          <w:rFonts w:ascii="Times New Roman" w:hAnsi="Times New Roman"/>
          <w:b w:val="0"/>
          <w:i w:val="0"/>
          <w:strike w:val="0"/>
          <w:sz w:val="24"/>
          <w:u w:val="none"/>
        </w:rPr>
        <w:t xml:space="preserve">(часть 9(4)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D4010000">
      <w:pPr>
        <w:pStyle w:val="Style_3"/>
        <w:spacing w:before="240"/>
        <w:ind w:firstLine="540" w:left="0"/>
        <w:jc w:val="both"/>
      </w:pPr>
      <w:r>
        <w:rPr>
          <w:rFonts w:ascii="Times New Roman" w:hAnsi="Times New Roman"/>
          <w:b w:val="0"/>
          <w:i w:val="0"/>
          <w:strike w:val="0"/>
          <w:sz w:val="24"/>
          <w:u w:val="none"/>
        </w:rPr>
        <w:t xml:space="preserve">10. Документы,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"Par430" \o "8. Кандидат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 представляет в Избирательную комиссию области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копию документа о государственной регистрации избирательного объединения, выданного федеральны..."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"Par432" \o "9. Одновременно с документами, указанными в части 8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кандидат обязан представить в Избирательную комиссию области лично, за исключением случаев, когда он болен, содержится в местах содержания под стражей подозреваемых и обвиняемых (при этом подлинность подписи кандидата на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 в качестве подозреваемого или обвиняемого), иных случаев, установленных федеральным законом. В указанных случаях документы,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"Par430" \o "8. Кандидат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 представляет в Избирательную комиссию области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копию документа о государственной регистрации избирательного объединения, выданного федеральны..."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"Par432" \o "9. Одновременно с документами, указанными в части 8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могут быть представлены по просьбе кандидата иными лицами.</w:t>
      </w:r>
    </w:p>
    <w:p w14:paraId="D5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06.07.2023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"https://login.consultant.ru/link/?req=doc&amp;base=RLAW095&amp;n=222174&amp;date=06.06.2024&amp;dst=100008&amp;field=134"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D6010000">
      <w:pPr>
        <w:pStyle w:val="Style_3"/>
        <w:spacing w:before="240"/>
        <w:ind w:firstLine="540" w:left="0"/>
        <w:jc w:val="both"/>
      </w:pPr>
      <w:r>
        <w:rPr>
          <w:rFonts w:ascii="Times New Roman" w:hAnsi="Times New Roman"/>
          <w:b w:val="0"/>
          <w:i w:val="0"/>
          <w:strike w:val="0"/>
          <w:sz w:val="24"/>
          <w:u w:val="none"/>
        </w:rPr>
        <w:t xml:space="preserve">11.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"Par432" \o "9. Одновременно с документами, указанными в части 8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"Par454" \o "12. Документы, предусмотренные частями 8, 9, 9(1) настоящей статьи, принимаются Избирательной комиссией области вместе с заверенными кандидатом копиями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должны быть нотариально удостоверены.</w:t>
      </w:r>
    </w:p>
    <w:p w14:paraId="D7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D8010000">
      <w:pPr>
        <w:pStyle w:val="Style_3"/>
        <w:spacing w:before="240"/>
        <w:ind w:firstLine="540" w:left="0"/>
        <w:jc w:val="both"/>
      </w:pPr>
      <w:bookmarkStart w:id="43" w:name="Par454"/>
      <w:bookmarkEnd w:id="43"/>
      <w:r>
        <w:rPr>
          <w:rFonts w:ascii="Times New Roman" w:hAnsi="Times New Roman"/>
          <w:b w:val="0"/>
          <w:i w:val="0"/>
          <w:strike w:val="0"/>
          <w:sz w:val="24"/>
          <w:u w:val="none"/>
        </w:rPr>
        <w:t xml:space="preserve">12. Документы,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"Par430" \o "8. Кандидат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 представляет в Избирательную комиссию области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копию документа о государственной регистрации избирательного объединения, выданного федеральны..."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"Par432" \o "9. Одновременно с документами, указанными в части 8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принимаются Избирательной комиссией области вместе с заверенными кандидатом копиями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что кандидат является депутатом. В случае если кандидат менял фамилию, или имя, или отчество, к заявлению о согласии баллотироваться прилагаются копии соответствующих документов.</w:t>
      </w:r>
    </w:p>
    <w:p w14:paraId="D9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"https://login.consultant.ru/link/?req=doc&amp;base=RLAW095&amp;n=208848&amp;date=06.06.2024&amp;dst=100196&amp;field=134"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DA010000">
      <w:pPr>
        <w:pStyle w:val="Style_3"/>
        <w:spacing w:before="240"/>
        <w:ind w:firstLine="540" w:left="0"/>
        <w:jc w:val="both"/>
      </w:pPr>
      <w:r>
        <w:rPr>
          <w:rFonts w:ascii="Times New Roman" w:hAnsi="Times New Roman"/>
          <w:b w:val="0"/>
          <w:i w:val="0"/>
          <w:strike w:val="0"/>
          <w:sz w:val="24"/>
          <w:u w:val="none"/>
        </w:rPr>
        <w:t>13. Кандидат может дать согласие баллотироваться только одному избирательному объединению.</w:t>
      </w:r>
    </w:p>
    <w:p w14:paraId="DB010000">
      <w:pPr>
        <w:pStyle w:val="Style_3"/>
        <w:spacing w:before="240"/>
        <w:ind w:firstLine="540" w:left="0"/>
        <w:jc w:val="both"/>
      </w:pPr>
      <w:bookmarkStart w:id="44" w:name="Par457"/>
      <w:bookmarkEnd w:id="44"/>
      <w:r>
        <w:rPr>
          <w:rFonts w:ascii="Times New Roman" w:hAnsi="Times New Roman"/>
          <w:b w:val="0"/>
          <w:i w:val="0"/>
          <w:strike w:val="0"/>
          <w:sz w:val="24"/>
          <w:u w:val="none"/>
        </w:rPr>
        <w:t>14. Избирательная комиссия области обязана незамедлительно после приема документов, представленных в соответствии с настоящей статьей, выдать кандидату подтверждение получения указанных документов в письменной форме и разрешение на открытие специального избирательного счета, подписанное уполномоченным лицом Избирательной комиссии области.</w:t>
      </w:r>
    </w:p>
    <w:p w14:paraId="DC010000">
      <w:pPr>
        <w:pStyle w:val="Style_3"/>
        <w:ind w:firstLine="0" w:left="0"/>
        <w:jc w:val="both"/>
      </w:pPr>
    </w:p>
    <w:p w14:paraId="DD010000">
      <w:pPr>
        <w:pStyle w:val="Style_4"/>
        <w:ind w:firstLine="540" w:left="0"/>
        <w:jc w:val="both"/>
        <w:outlineLvl w:val="2"/>
      </w:pPr>
      <w:r>
        <w:rPr>
          <w:rFonts w:ascii="Arial" w:hAnsi="Arial"/>
          <w:b w:val="1"/>
          <w:i w:val="0"/>
          <w:strike w:val="0"/>
          <w:sz w:val="24"/>
          <w:u w:val="none"/>
        </w:rPr>
        <w:t>Статья 24(1). Выдвижение кандидата в порядке самовыдвижения</w:t>
      </w:r>
    </w:p>
    <w:p w14:paraId="DE010000">
      <w:pPr>
        <w:pStyle w:val="Style_3"/>
        <w:ind w:firstLine="540" w:left="0"/>
        <w:jc w:val="both"/>
      </w:pPr>
      <w:r>
        <w:rPr>
          <w:rFonts w:ascii="Times New Roman" w:hAnsi="Times New Roman"/>
          <w:b w:val="0"/>
          <w:i w:val="0"/>
          <w:strike w:val="0"/>
          <w:sz w:val="24"/>
          <w:u w:val="none"/>
        </w:rPr>
        <w:t xml:space="preserve">(введена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DF010000">
      <w:pPr>
        <w:pStyle w:val="Style_3"/>
        <w:ind w:firstLine="0" w:left="0"/>
        <w:jc w:val="both"/>
      </w:pPr>
    </w:p>
    <w:p w14:paraId="E0010000">
      <w:pPr>
        <w:pStyle w:val="Style_3"/>
        <w:ind w:firstLine="540" w:left="0"/>
        <w:jc w:val="both"/>
      </w:pPr>
      <w:r>
        <w:rPr>
          <w:rFonts w:ascii="Times New Roman" w:hAnsi="Times New Roman"/>
          <w:b w:val="0"/>
          <w:i w:val="0"/>
          <w:strike w:val="0"/>
          <w:sz w:val="24"/>
          <w:u w:val="none"/>
        </w:rPr>
        <w:t>1. Самовыдвижение кандидата производится путем уведомления об этом Избирательной комиссии области в установленном настоящим законом порядке.</w:t>
      </w:r>
    </w:p>
    <w:p w14:paraId="E1010000">
      <w:pPr>
        <w:pStyle w:val="Style_3"/>
        <w:spacing w:before="240"/>
        <w:ind w:firstLine="540" w:left="0"/>
        <w:jc w:val="both"/>
      </w:pPr>
      <w:r>
        <w:rPr>
          <w:rFonts w:ascii="Times New Roman" w:hAnsi="Times New Roman"/>
          <w:b w:val="0"/>
          <w:i w:val="0"/>
          <w:strike w:val="0"/>
          <w:sz w:val="24"/>
          <w:u w:val="none"/>
        </w:rPr>
        <w:t>2. Выдвижение кандидата в порядке самовыдвижения производится после дня официального опубликования (публикации) решения о назначении выборов Губернатора области.</w:t>
      </w:r>
    </w:p>
    <w:p w14:paraId="E2010000">
      <w:pPr>
        <w:pStyle w:val="Style_3"/>
        <w:spacing w:before="240"/>
        <w:ind w:firstLine="540" w:left="0"/>
        <w:jc w:val="both"/>
      </w:pPr>
      <w:bookmarkStart w:id="45" w:name="Par464"/>
      <w:bookmarkEnd w:id="45"/>
      <w:r>
        <w:rPr>
          <w:rFonts w:ascii="Times New Roman" w:hAnsi="Times New Roman"/>
          <w:b w:val="0"/>
          <w:i w:val="0"/>
          <w:strike w:val="0"/>
          <w:sz w:val="24"/>
          <w:u w:val="none"/>
        </w:rPr>
        <w:t xml:space="preserve">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"https://login.consultant.ru/link/?req=doc&amp;base=LAW&amp;n=476456&amp;date=06.06.2024&amp;dst=100528&amp;field=134"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замещением должности Губернатора области.</w:t>
      </w:r>
    </w:p>
    <w:p w14:paraId="E3010000">
      <w:pPr>
        <w:pStyle w:val="Style_3"/>
        <w:spacing w:before="240"/>
        <w:ind w:firstLine="540" w:left="0"/>
        <w:jc w:val="both"/>
      </w:pPr>
      <w:r>
        <w:rPr>
          <w:rFonts w:ascii="Times New Roman" w:hAnsi="Times New Roman"/>
          <w:b w:val="0"/>
          <w:i w:val="0"/>
          <w:strike w:val="0"/>
          <w:sz w:val="24"/>
          <w:u w:val="none"/>
        </w:rPr>
        <w:t>В заявлении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Если у кандидата имелась или имеется судимость, в заявлении указываются сведения о судимости кандидата, а в случае, если судимость снята или погашена, также сведения о дате снятия или погашения судимости. Если кандидат является иностранным агентом или кандидатом, аффилированным с иностранным агентом, сведения об этом должны быть указаны в заявлении.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регионального отделения политической партии, иного общественного объединения.</w:t>
      </w:r>
    </w:p>
    <w:p w14:paraId="E4010000">
      <w:pPr>
        <w:pStyle w:val="Style_3"/>
        <w:spacing w:before="240"/>
        <w:ind w:firstLine="540" w:left="0"/>
        <w:jc w:val="both"/>
      </w:pPr>
      <w:bookmarkStart w:id="46" w:name="Par466"/>
      <w:bookmarkEnd w:id="46"/>
      <w:r>
        <w:rPr>
          <w:rFonts w:ascii="Times New Roman" w:hAnsi="Times New Roman"/>
          <w:b w:val="0"/>
          <w:i w:val="0"/>
          <w:strike w:val="0"/>
          <w:sz w:val="24"/>
          <w:u w:val="none"/>
        </w:rPr>
        <w:t xml:space="preserve">4. Заявление, предусмотренное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представляется кандидатом в Избирательную комиссию области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w:t>
      </w:r>
    </w:p>
    <w:p w14:paraId="E5010000">
      <w:pPr>
        <w:pStyle w:val="Style_3"/>
        <w:spacing w:before="240"/>
        <w:ind w:firstLine="540" w:left="0"/>
        <w:jc w:val="both"/>
      </w:pPr>
      <w:r>
        <w:rPr>
          <w:rFonts w:ascii="Times New Roman" w:hAnsi="Times New Roman"/>
          <w:b w:val="0"/>
          <w:i w:val="0"/>
          <w:strike w:val="0"/>
          <w:sz w:val="24"/>
          <w:u w:val="none"/>
        </w:rPr>
        <w:t>Вместе с заявлением представляются:</w:t>
      </w:r>
    </w:p>
    <w:p w14:paraId="E6010000">
      <w:pPr>
        <w:pStyle w:val="Style_3"/>
        <w:spacing w:before="240"/>
        <w:ind w:firstLine="540" w:left="0"/>
        <w:jc w:val="both"/>
      </w:pPr>
      <w:r>
        <w:rPr>
          <w:rFonts w:ascii="Times New Roman" w:hAnsi="Times New Roman"/>
          <w:b w:val="0"/>
          <w:i w:val="0"/>
          <w:strike w:val="0"/>
          <w:sz w:val="24"/>
          <w:u w:val="none"/>
        </w:rPr>
        <w:t>1)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14:paraId="E7010000">
      <w:pPr>
        <w:pStyle w:val="Style_3"/>
        <w:spacing w:before="240"/>
        <w:ind w:firstLine="540" w:left="0"/>
        <w:jc w:val="both"/>
      </w:pPr>
      <w:r>
        <w:rPr>
          <w:rFonts w:ascii="Times New Roman" w:hAnsi="Times New Roman"/>
          <w:b w:val="0"/>
          <w:i w:val="0"/>
          <w:strike w:val="0"/>
          <w:sz w:val="24"/>
          <w:u w:val="none"/>
        </w:rPr>
        <w:t>2)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14:paraId="E8010000">
      <w:pPr>
        <w:pStyle w:val="Style_3"/>
        <w:spacing w:before="240"/>
        <w:ind w:firstLine="540" w:left="0"/>
        <w:jc w:val="both"/>
      </w:pPr>
      <w:r>
        <w:rPr>
          <w:rFonts w:ascii="Times New Roman" w:hAnsi="Times New Roman"/>
          <w:b w:val="0"/>
          <w:i w:val="0"/>
          <w:strike w:val="0"/>
          <w:sz w:val="24"/>
          <w:u w:val="none"/>
        </w:rPr>
        <w:t>3) если кандидат менял фамилию, или имя, или отчество, - заверенные кандидатом копии соответствующих документов.</w:t>
      </w:r>
    </w:p>
    <w:p w14:paraId="E9010000">
      <w:pPr>
        <w:pStyle w:val="Style_3"/>
        <w:spacing w:before="240"/>
        <w:ind w:firstLine="540" w:left="0"/>
        <w:jc w:val="both"/>
      </w:pPr>
      <w:bookmarkStart w:id="47" w:name="Par471"/>
      <w:bookmarkEnd w:id="47"/>
      <w:r>
        <w:rPr>
          <w:rFonts w:ascii="Times New Roman" w:hAnsi="Times New Roman"/>
          <w:b w:val="0"/>
          <w:i w:val="0"/>
          <w:strike w:val="0"/>
          <w:sz w:val="24"/>
          <w:u w:val="none"/>
        </w:rPr>
        <w:t xml:space="preserve">5. Одновременно с заявлением, предусмотренным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кандидат представляет в Избирательную комиссию области:</w:t>
      </w:r>
    </w:p>
    <w:p w14:paraId="EA010000">
      <w:pPr>
        <w:pStyle w:val="Style_3"/>
        <w:spacing w:before="240"/>
        <w:ind w:firstLine="540" w:left="0"/>
        <w:jc w:val="both"/>
      </w:pPr>
      <w:bookmarkStart w:id="48" w:name="Par472"/>
      <w:bookmarkEnd w:id="48"/>
      <w:r>
        <w:rPr>
          <w:rFonts w:ascii="Times New Roman" w:hAnsi="Times New Roman"/>
          <w:b w:val="0"/>
          <w:i w:val="0"/>
          <w:strike w:val="0"/>
          <w:sz w:val="24"/>
          <w:u w:val="none"/>
        </w:rPr>
        <w:t xml:space="preserve">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"https://login.consultant.ru/link/?req=doc&amp;base=LAW&amp;n=476456&amp;date=06.06.2024&amp;dst=103422&amp;field=134"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сведения</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 размере и об источниках доходов кандидата, об имуществе, принадлежащем ему на праве собственности (в том числе совместной собственности), о счетах, вкладах в банках, ценных бумагах, а также сведения о размере и об источниках доходов и имуществе его супруга и несовершеннолетних детей. Указанные сведения представляются на бумажном носителе и в машиночитаемом виде по форме согласно приложению 1 к Федеральному закону "Об основных гарантиях избирательных прав и права на участие в референдуме граждан Российской Федерации";</w:t>
      </w:r>
    </w:p>
    <w:p w14:paraId="EB010000">
      <w:pPr>
        <w:pStyle w:val="Style_3"/>
        <w:spacing w:before="240"/>
        <w:ind w:firstLine="540" w:left="0"/>
        <w:jc w:val="both"/>
      </w:pPr>
      <w:bookmarkStart w:id="49" w:name="Par473"/>
      <w:bookmarkEnd w:id="49"/>
      <w:r>
        <w:rPr>
          <w:rFonts w:ascii="Times New Roman" w:hAnsi="Times New Roman"/>
          <w:b w:val="0"/>
          <w:i w:val="0"/>
          <w:strike w:val="0"/>
          <w:sz w:val="24"/>
          <w:u w:val="none"/>
        </w:rPr>
        <w:t xml:space="preserve">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"https://login.consultant.ru/link/?req=doc&amp;base=LAW&amp;n=450742&amp;date=06.06.2024&amp;dst=100125&amp;field=134"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форме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предусмотренной указом Президента Российской Федерации;</w:t>
      </w:r>
    </w:p>
    <w:p w14:paraId="EC010000">
      <w:pPr>
        <w:pStyle w:val="Style_3"/>
        <w:spacing w:before="240"/>
        <w:ind w:firstLine="540" w:left="0"/>
        <w:jc w:val="both"/>
      </w:pPr>
      <w:bookmarkStart w:id="50" w:name="Par474"/>
      <w:bookmarkEnd w:id="50"/>
      <w:r>
        <w:rPr>
          <w:rFonts w:ascii="Times New Roman" w:hAnsi="Times New Roman"/>
          <w:b w:val="0"/>
          <w:i w:val="0"/>
          <w:strike w:val="0"/>
          <w:sz w:val="24"/>
          <w:u w:val="none"/>
        </w:rPr>
        <w:t xml:space="preserve">3)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"https://login.consultant.ru/link/?req=doc&amp;base=LAW&amp;n=450742&amp;date=06.06.2024&amp;dst=100140&amp;field=134"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форме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предусмотренной указом Президента Российской Федерации.</w:t>
      </w:r>
    </w:p>
    <w:p w14:paraId="ED010000">
      <w:pPr>
        <w:pStyle w:val="Style_3"/>
        <w:spacing w:before="240"/>
        <w:ind w:firstLine="540" w:left="0"/>
        <w:jc w:val="both"/>
      </w:pPr>
      <w:r>
        <w:rPr>
          <w:rFonts w:ascii="Times New Roman" w:hAnsi="Times New Roman"/>
          <w:b w:val="0"/>
          <w:i w:val="0"/>
          <w:strike w:val="0"/>
          <w:sz w:val="24"/>
          <w:u w:val="none"/>
        </w:rPr>
        <w:t xml:space="preserve">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"https://login.consultant.ru/link/?req=doc&amp;base=LAW&amp;n=450742&amp;date=06.06.2024&amp;dst=100135&amp;field=134"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Порядок</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проверки сведений,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"Par473" \o "2)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пунктах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"Par474" \o "3)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3 части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устанавливается указом Президента Российской Федерации.</w:t>
      </w:r>
    </w:p>
    <w:p w14:paraId="EE010000">
      <w:pPr>
        <w:pStyle w:val="Style_3"/>
        <w:spacing w:before="240"/>
        <w:ind w:firstLine="540" w:left="0"/>
        <w:jc w:val="both"/>
      </w:pPr>
      <w:bookmarkStart w:id="51" w:name="Par476"/>
      <w:bookmarkEnd w:id="51"/>
      <w:r>
        <w:rPr>
          <w:rFonts w:ascii="Times New Roman" w:hAnsi="Times New Roman"/>
          <w:b w:val="0"/>
          <w:i w:val="0"/>
          <w:strike w:val="0"/>
          <w:sz w:val="24"/>
          <w:u w:val="none"/>
        </w:rPr>
        <w:t xml:space="preserve">7. Кандидат обязан к моменту представления документов, необходимых для его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значении, определенном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"https://login.consultant.ru/link/?req=doc&amp;base=LAW&amp;n=451740&amp;date=06.06.2024&amp;dst=6&amp;field=134"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EF010000">
      <w:pPr>
        <w:pStyle w:val="Style_3"/>
        <w:spacing w:before="240"/>
        <w:ind w:firstLine="540" w:left="0"/>
        <w:jc w:val="both"/>
      </w:pPr>
      <w:bookmarkStart w:id="52" w:name="Par477"/>
      <w:bookmarkEnd w:id="52"/>
      <w:r>
        <w:rPr>
          <w:rFonts w:ascii="Times New Roman" w:hAnsi="Times New Roman"/>
          <w:b w:val="0"/>
          <w:i w:val="0"/>
          <w:strike w:val="0"/>
          <w:sz w:val="24"/>
          <w:u w:val="none"/>
        </w:rPr>
        <w:t>7(1). Кандидат обязан к моменту представления документов, необходимых для регистрации кандидата, прекратить статус иностранного агента.</w:t>
      </w:r>
    </w:p>
    <w:p w14:paraId="F0010000">
      <w:pPr>
        <w:pStyle w:val="Style_3"/>
        <w:ind w:firstLine="0" w:left="0"/>
        <w:jc w:val="both"/>
      </w:pPr>
      <w:r>
        <w:rPr>
          <w:rFonts w:ascii="Times New Roman" w:hAnsi="Times New Roman"/>
          <w:b w:val="0"/>
          <w:i w:val="0"/>
          <w:strike w:val="0"/>
          <w:sz w:val="24"/>
          <w:u w:val="none"/>
        </w:rPr>
        <w:t xml:space="preserve">(часть 7(1)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F1010000">
      <w:pPr>
        <w:pStyle w:val="Style_3"/>
        <w:spacing w:before="240"/>
        <w:ind w:firstLine="540" w:left="0"/>
        <w:jc w:val="both"/>
      </w:pPr>
      <w:r>
        <w:rPr>
          <w:rFonts w:ascii="Times New Roman" w:hAnsi="Times New Roman"/>
          <w:b w:val="0"/>
          <w:i w:val="0"/>
          <w:strike w:val="0"/>
          <w:sz w:val="24"/>
          <w:u w:val="none"/>
        </w:rPr>
        <w:t xml:space="preserve">8. Документы,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"Par471" \o "5. Одновременно с заявлением, предусмотренным частью 3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кандидат обязан представить в Избирательную комиссию области лично, за исключением случаев, когда он болен, содержится в местах содержания под стражей подозреваемых и обвиняемых (при этом подлинность подписи кандидата на заявлении должна быть удостоверена нотариально либо администрацией медицинской организации, оказывающей медицинскую помощь в стационарных условиях, в которой кандидат находится на лечении, администрацией учреждения, в котором он содержится под стражей в качестве подозреваемого или обвиняемого), иных случаев, установленных федеральным законом. В указанных случаях документы,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"Par471" \o "5. Одновременно с заявлением, предусмотренным частью 3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могут быть представлены по просьбе кандидата иными лицами.</w:t>
      </w:r>
    </w:p>
    <w:p w14:paraId="F2010000">
      <w:pPr>
        <w:pStyle w:val="Style_3"/>
        <w:spacing w:before="240"/>
        <w:ind w:firstLine="540" w:left="0"/>
        <w:jc w:val="both"/>
      </w:pPr>
      <w:r>
        <w:rPr>
          <w:rFonts w:ascii="Times New Roman" w:hAnsi="Times New Roman"/>
          <w:b w:val="0"/>
          <w:i w:val="0"/>
          <w:strike w:val="0"/>
          <w:sz w:val="24"/>
          <w:u w:val="none"/>
        </w:rPr>
        <w:t xml:space="preserve">9.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кандидатом, заверить подписной лист,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"Par471" \o "5. Одновременно с заявлением, предусмотренным частью 3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должны быть нотариально удостоверены.</w:t>
      </w:r>
    </w:p>
    <w:p w14:paraId="F3010000">
      <w:pPr>
        <w:pStyle w:val="Style_3"/>
        <w:spacing w:before="240"/>
        <w:ind w:firstLine="540" w:left="0"/>
        <w:jc w:val="both"/>
      </w:pPr>
      <w:bookmarkStart w:id="53" w:name="Par481"/>
      <w:bookmarkEnd w:id="53"/>
      <w:r>
        <w:rPr>
          <w:rFonts w:ascii="Times New Roman" w:hAnsi="Times New Roman"/>
          <w:b w:val="0"/>
          <w:i w:val="0"/>
          <w:strike w:val="0"/>
          <w:sz w:val="24"/>
          <w:u w:val="none"/>
        </w:rPr>
        <w:t>10. Избирательная комиссия области обязана незамедлительно после представления и приема документов, представленных в соответствии с настоящей статьей, выдать кандидату подтверждение получения указанных документов в письменной форме и разрешение на открытие специального избирательного счета, подписанное уполномоченным лицом Избирательной комиссии области.</w:t>
      </w:r>
    </w:p>
    <w:p w14:paraId="F4010000">
      <w:pPr>
        <w:pStyle w:val="Style_3"/>
        <w:ind w:firstLine="0" w:left="0"/>
        <w:jc w:val="both"/>
      </w:pPr>
    </w:p>
    <w:p w14:paraId="F5010000">
      <w:pPr>
        <w:pStyle w:val="Style_4"/>
        <w:ind w:firstLine="540" w:left="0"/>
        <w:jc w:val="both"/>
        <w:outlineLvl w:val="2"/>
      </w:pPr>
      <w:r>
        <w:rPr>
          <w:rFonts w:ascii="Arial" w:hAnsi="Arial"/>
          <w:b w:val="1"/>
          <w:i w:val="0"/>
          <w:strike w:val="0"/>
          <w:sz w:val="24"/>
          <w:u w:val="none"/>
        </w:rPr>
        <w:t>Статья 25. Поддержка выдвижения кандидата</w:t>
      </w:r>
    </w:p>
    <w:p w14:paraId="F6010000">
      <w:pPr>
        <w:pStyle w:val="Style_3"/>
        <w:ind w:firstLine="0" w:left="0"/>
        <w:jc w:val="both"/>
      </w:pPr>
    </w:p>
    <w:p w14:paraId="F7010000">
      <w:pPr>
        <w:pStyle w:val="Style_3"/>
        <w:ind w:firstLine="540" w:left="0"/>
        <w:jc w:val="both"/>
      </w:pPr>
      <w:bookmarkStart w:id="54" w:name="Par485"/>
      <w:bookmarkEnd w:id="54"/>
      <w:r>
        <w:rPr>
          <w:rFonts w:ascii="Times New Roman" w:hAnsi="Times New Roman"/>
          <w:b w:val="0"/>
          <w:i w:val="0"/>
          <w:strike w:val="0"/>
          <w:sz w:val="24"/>
          <w:u w:val="none"/>
        </w:rPr>
        <w:t>1. 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области. Число таких подписей должно составлять 7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области, и числа избранных на муниципальных выборах и действующих на день принятия указанного решения глав этих муниципальных образований.</w:t>
      </w:r>
    </w:p>
    <w:p w14:paraId="F8010000">
      <w:pPr>
        <w:pStyle w:val="Style_3"/>
        <w:spacing w:before="240"/>
        <w:ind w:firstLine="540" w:left="0"/>
        <w:jc w:val="both"/>
      </w:pPr>
      <w:bookmarkStart w:id="55" w:name="Par486"/>
      <w:bookmarkEnd w:id="55"/>
      <w:r>
        <w:rPr>
          <w:rFonts w:ascii="Times New Roman" w:hAnsi="Times New Roman"/>
          <w:b w:val="0"/>
          <w:i w:val="0"/>
          <w:strike w:val="0"/>
          <w:sz w:val="24"/>
          <w:u w:val="none"/>
        </w:rPr>
        <w:t>2. В числе лиц, поставивших свои подписи в поддержку выдвижения кандидата, должны быть депутаты представительных органов муниципальных районов, муниципальных округов и городских округов и (или) избранные на муниципальных выборах главы муниципальных районов и городских округов области. Число подписей таких депутатов и (или) глав муниципальных образований должно составлять 7 процентов от общего числа депутатов представительных органов муниципальных районов, муниципальных округов и городских округов, предусмотренного уставами этих муниципальных районов, муниципальных округов и городских округов на день принятия решения о назначении выборов Губернатора области, и числа избранных на муниципальных выборах и действующих на день принятия указанного решения глав муниципальных районов и городских округов области.</w:t>
      </w:r>
    </w:p>
    <w:p w14:paraId="F901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"https://login.consultant.ru/link/?req=doc&amp;base=RLAW095&amp;n=227368&amp;date=06.06.2024&amp;dst=100139&amp;field=134"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FA010000">
      <w:pPr>
        <w:pStyle w:val="Style_3"/>
        <w:spacing w:before="240"/>
        <w:ind w:firstLine="540" w:left="0"/>
        <w:jc w:val="both"/>
      </w:pPr>
      <w:r>
        <w:rPr>
          <w:rFonts w:ascii="Times New Roman" w:hAnsi="Times New Roman"/>
          <w:b w:val="0"/>
          <w:i w:val="0"/>
          <w:strike w:val="0"/>
          <w:sz w:val="24"/>
          <w:u w:val="none"/>
        </w:rPr>
        <w:t>3.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выдвижение кандидата только как депутат представительного органа муниципального района.</w:t>
      </w:r>
    </w:p>
    <w:p w14:paraId="FB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"https://login.consultant.ru/link/?req=doc&amp;base=RLAW095&amp;n=129249&amp;date=06.06.2024&amp;dst=100062&amp;field=134"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FC010000">
      <w:pPr>
        <w:pStyle w:val="Style_3"/>
        <w:spacing w:before="240"/>
        <w:ind w:firstLine="540" w:left="0"/>
        <w:jc w:val="both"/>
      </w:pPr>
      <w:bookmarkStart w:id="56" w:name="Par490"/>
      <w:bookmarkEnd w:id="56"/>
      <w:r>
        <w:rPr>
          <w:rFonts w:ascii="Times New Roman" w:hAnsi="Times New Roman"/>
          <w:b w:val="0"/>
          <w:i w:val="0"/>
          <w:strike w:val="0"/>
          <w:sz w:val="24"/>
          <w:u w:val="none"/>
        </w:rPr>
        <w:t>4. Если на день принятия решения о назначении выборов Губернатора области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выдвижения кандидата.</w:t>
      </w:r>
    </w:p>
    <w:p w14:paraId="FD01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"https://login.consultant.ru/link/?req=doc&amp;base=RLAW095&amp;n=129249&amp;date=06.06.2024&amp;dst=100063&amp;field=134"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FE010000">
      <w:pPr>
        <w:pStyle w:val="Style_3"/>
        <w:spacing w:before="240"/>
        <w:ind w:firstLine="540" w:left="0"/>
        <w:jc w:val="both"/>
      </w:pPr>
      <w:bookmarkStart w:id="57" w:name="Par492"/>
      <w:bookmarkEnd w:id="57"/>
      <w:r>
        <w:rPr>
          <w:rFonts w:ascii="Times New Roman" w:hAnsi="Times New Roman"/>
          <w:b w:val="0"/>
          <w:i w:val="0"/>
          <w:strike w:val="0"/>
          <w:sz w:val="24"/>
          <w:u w:val="none"/>
        </w:rPr>
        <w:t>5. Выдвижение кандидата должно быть поддержано депутатами представительных органов муниципальных районов, муниципальных округов, городских округов и (или) избранными на муниципальных выборах главами муниципальных районов, городских округов не менее чем в трех четвертях муниципальных районов, муниципальных округов и городских округов, находящихся на территории области.</w:t>
      </w:r>
    </w:p>
    <w:p w14:paraId="FF010000">
      <w:pPr>
        <w:pStyle w:val="Style_3"/>
        <w:ind w:firstLine="0" w:left="0"/>
        <w:jc w:val="both"/>
      </w:pPr>
      <w:r>
        <w:rPr>
          <w:rFonts w:ascii="Times New Roman" w:hAnsi="Times New Roman"/>
          <w:b w:val="0"/>
          <w:i w:val="0"/>
          <w:strike w:val="0"/>
          <w:sz w:val="24"/>
          <w:u w:val="none"/>
        </w:rPr>
        <w:t xml:space="preserve">(часть 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"https://login.consultant.ru/link/?req=doc&amp;base=RLAW095&amp;n=227368&amp;date=06.06.2024&amp;dst=100142&amp;field=134"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11.10.2022 N 5190-ОЗ)</w:t>
      </w:r>
    </w:p>
    <w:p w14:paraId="00020000">
      <w:pPr>
        <w:pStyle w:val="Style_3"/>
        <w:spacing w:before="240"/>
        <w:ind w:firstLine="540" w:left="0"/>
        <w:jc w:val="both"/>
      </w:pPr>
      <w:r>
        <w:rPr>
          <w:rFonts w:ascii="Times New Roman" w:hAnsi="Times New Roman"/>
          <w:b w:val="0"/>
          <w:i w:val="0"/>
          <w:strike w:val="0"/>
          <w:sz w:val="24"/>
          <w:u w:val="none"/>
        </w:rPr>
        <w:t xml:space="preserve">6. Число лиц, которое (в абсолютном выражении) необходимо для поддержки выдвижения кандидата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"Par485" \o "1. 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области. Число таких подписей должно составлять 7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области, и числа избранных на муниципальных выборах и действующих на де..."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"Par490" \o "4. Если на день принятия решения о назначении выборов Губернатора области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выдвижения кандидата."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а также число муниципальных образований (в абсолютном выражении),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"Par492" \o "5. Выдвижение кандидата должно быть поддержано депутатами представительных органов муниципальных районов, муниципальных округов, городских округов и (или) избранными на муниципальных выборах главами муниципальных районов, городских округов не менее чем в трех четвертях муниципальных районов, муниципальных округов и городских округов, находящихся на территории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определяется и публикуется Избирательной комиссией области в областном государственном периодическом печатном издании и (или) размещается на ее официальном сайте в информационно-телекоммуникационной сети "Интернет" в течение трех дней со дня официального опубликования решения о назначении выборов Губернатора области. При этом, если полученное число лиц, которое необходимо для поддержки выдвижения кандидата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"Par485" \o "1. 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области. Число таких подписей должно составлять 7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области, и числа избранных на муниципальных выборах и действующих на де..."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"Par486" \o "2. В числе лиц, поставивших свои подписи в поддержку выдвижения кандидата, должны быть депутаты представительных органов муниципальных районов, муниципальных округов и городских округов и (или) избранные на муниципальных выборах главы муниципальных районов и городских округов области. Число подписей таких депутатов и (или) глав муниципальных образований должно составлять 7 процентов от общего числа депутатов представительных органов муниципальных районов, муниципальных округов и городских округов, предус..."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имеет дробную часть, оно подлежит округлению в сторону ближайшего большего целого числа.</w:t>
      </w:r>
    </w:p>
    <w:p w14:paraId="01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3282-ОЗ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"https://login.consultant.ru/link/?req=doc&amp;base=RLAW095&amp;n=129249&amp;date=06.06.2024&amp;dst=100065&amp;field=134"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02020000">
      <w:pPr>
        <w:pStyle w:val="Style_3"/>
        <w:spacing w:before="240"/>
        <w:ind w:firstLine="540" w:left="0"/>
        <w:jc w:val="both"/>
      </w:pPr>
      <w:r>
        <w:rPr>
          <w:rFonts w:ascii="Times New Roman" w:hAnsi="Times New Roman"/>
          <w:b w:val="0"/>
          <w:i w:val="0"/>
          <w:strike w:val="0"/>
          <w:sz w:val="24"/>
          <w:u w:val="none"/>
        </w:rPr>
        <w:t>7. 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любым избирательным объединением либо в порядке самовыдвижения.</w:t>
      </w:r>
    </w:p>
    <w:p w14:paraId="03020000">
      <w:pPr>
        <w:pStyle w:val="Style_3"/>
        <w:ind w:firstLine="0" w:left="0"/>
        <w:jc w:val="both"/>
      </w:pPr>
      <w:r>
        <w:rPr>
          <w:rFonts w:ascii="Times New Roman" w:hAnsi="Times New Roman"/>
          <w:b w:val="0"/>
          <w:i w:val="0"/>
          <w:strike w:val="0"/>
          <w:sz w:val="24"/>
          <w:u w:val="none"/>
        </w:rPr>
        <w:t xml:space="preserve">(часть 7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04020000">
      <w:pPr>
        <w:pStyle w:val="Style_3"/>
        <w:spacing w:before="240"/>
        <w:ind w:firstLine="540" w:left="0"/>
        <w:jc w:val="both"/>
      </w:pPr>
      <w:r>
        <w:rPr>
          <w:rFonts w:ascii="Times New Roman" w:hAnsi="Times New Roman"/>
          <w:b w:val="0"/>
          <w:i w:val="0"/>
          <w:strike w:val="0"/>
          <w:sz w:val="24"/>
          <w:u w:val="none"/>
        </w:rPr>
        <w:t>8.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на листе поддержки кандидата на должность Губернатора области (далее - лист поддержки кандидата). Подписи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могут собираться со дня выдвижения кандидата.</w:t>
      </w:r>
    </w:p>
    <w:p w14:paraId="05020000">
      <w:pPr>
        <w:pStyle w:val="Style_3"/>
        <w:spacing w:before="240"/>
        <w:ind w:firstLine="540" w:left="0"/>
        <w:jc w:val="both"/>
      </w:pPr>
      <w:r>
        <w:rPr>
          <w:rFonts w:ascii="Times New Roman" w:hAnsi="Times New Roman"/>
          <w:b w:val="0"/>
          <w:i w:val="0"/>
          <w:strike w:val="0"/>
          <w:sz w:val="24"/>
          <w:u w:val="none"/>
        </w:rPr>
        <w:t xml:space="preserve">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"Par1629" \o "ЛИСТ"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Листы</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поддержки кандидата изготавливаются по форме согласно приложению 1 к настоящему закону.</w:t>
      </w:r>
    </w:p>
    <w:p w14:paraId="06020000">
      <w:pPr>
        <w:pStyle w:val="Style_3"/>
        <w:spacing w:before="240"/>
        <w:ind w:firstLine="540" w:left="0"/>
        <w:jc w:val="both"/>
      </w:pPr>
      <w:bookmarkStart w:id="58" w:name="Par500"/>
      <w:bookmarkEnd w:id="58"/>
      <w:r>
        <w:rPr>
          <w:rFonts w:ascii="Times New Roman" w:hAnsi="Times New Roman"/>
          <w:b w:val="0"/>
          <w:i w:val="0"/>
          <w:strike w:val="0"/>
          <w:sz w:val="24"/>
          <w:u w:val="none"/>
        </w:rPr>
        <w:t>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(самовыдвижение или выдвижение избирательным объединением с указанием наименования избирательного объединения, выдвинувшего кандидата);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w:t>
      </w:r>
    </w:p>
    <w:p w14:paraId="07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3335-ОЗ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08020000">
      <w:pPr>
        <w:pStyle w:val="Style_3"/>
        <w:spacing w:before="240"/>
        <w:ind w:firstLine="540" w:left="0"/>
        <w:jc w:val="both"/>
      </w:pPr>
      <w:bookmarkStart w:id="59" w:name="Par502"/>
      <w:bookmarkEnd w:id="59"/>
      <w:r>
        <w:rPr>
          <w:rFonts w:ascii="Times New Roman" w:hAnsi="Times New Roman"/>
          <w:b w:val="0"/>
          <w:i w:val="0"/>
          <w:strike w:val="0"/>
          <w:sz w:val="24"/>
          <w:u w:val="none"/>
        </w:rPr>
        <w:t>11. Депутат представительного органа муниципального образования или глава муниципального образования ставит свою подпись собственноручно, а также указывает дату и время ее проставления. Подлинность подписи на листе поддержки кандидата должна быть нотариально засвидетельствована.</w:t>
      </w:r>
    </w:p>
    <w:p w14:paraId="09020000">
      <w:pPr>
        <w:pStyle w:val="Style_3"/>
        <w:spacing w:before="240"/>
        <w:ind w:firstLine="540" w:left="0"/>
        <w:jc w:val="both"/>
      </w:pPr>
      <w:r>
        <w:rPr>
          <w:rFonts w:ascii="Times New Roman" w:hAnsi="Times New Roman"/>
          <w:b w:val="0"/>
          <w:i w:val="0"/>
          <w:strike w:val="0"/>
          <w:sz w:val="24"/>
          <w:u w:val="none"/>
        </w:rPr>
        <w:t>12. Отзыв депутатом представительного органа муниципального образования или главой муниципального образования своей подписи не допускается.</w:t>
      </w:r>
    </w:p>
    <w:p w14:paraId="0A020000">
      <w:pPr>
        <w:pStyle w:val="Style_3"/>
        <w:spacing w:before="240"/>
        <w:ind w:firstLine="540" w:left="0"/>
        <w:jc w:val="both"/>
      </w:pPr>
      <w:bookmarkStart w:id="60" w:name="Par504"/>
      <w:bookmarkEnd w:id="60"/>
      <w:r>
        <w:rPr>
          <w:rFonts w:ascii="Times New Roman" w:hAnsi="Times New Roman"/>
          <w:b w:val="0"/>
          <w:i w:val="0"/>
          <w:strike w:val="0"/>
          <w:sz w:val="24"/>
          <w:u w:val="none"/>
        </w:rPr>
        <w:t>13. В процессе сбора подписей запрещается принуждать депутатов представительных органов муниципальных образований или избранных на муниципальных выборах глав муниципальных образований ставить свои подписи и вознаграждать их за это в любой форме.</w:t>
      </w:r>
    </w:p>
    <w:p w14:paraId="0B020000">
      <w:pPr>
        <w:pStyle w:val="Style_3"/>
        <w:spacing w:before="240"/>
        <w:ind w:firstLine="540" w:left="0"/>
        <w:jc w:val="both"/>
      </w:pPr>
      <w:r>
        <w:rPr>
          <w:rFonts w:ascii="Times New Roman" w:hAnsi="Times New Roman"/>
          <w:b w:val="0"/>
          <w:i w:val="0"/>
          <w:strike w:val="0"/>
          <w:sz w:val="24"/>
          <w:u w:val="none"/>
        </w:rPr>
        <w:t>14. При сборе подписей депутатов представительных органов муниципальных образований, избранных на муниципальных выборах глав муниципальных образований, допускается заполнение листа поддержки кандидата только на лицевой стороне. Для проставления удостоверительной надписи нотариуса о засвидетельствовании подлинности подписи может использоваться лицевая и оборотная сторона листа поддержки кандидата.</w:t>
      </w:r>
    </w:p>
    <w:p w14:paraId="0C020000">
      <w:pPr>
        <w:pStyle w:val="Style_3"/>
        <w:spacing w:before="240"/>
        <w:ind w:firstLine="540" w:left="0"/>
        <w:jc w:val="both"/>
      </w:pPr>
      <w:r>
        <w:rPr>
          <w:rFonts w:ascii="Times New Roman" w:hAnsi="Times New Roman"/>
          <w:b w:val="0"/>
          <w:i w:val="0"/>
          <w:strike w:val="0"/>
          <w:sz w:val="24"/>
          <w:u w:val="none"/>
        </w:rPr>
        <w:t xml:space="preserve">15.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форме, определенной Избирательной комиссией области, содержащий сведения о кандидате и о лицах, поставивших подписи в поддержку его выдвижения, в объеме,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"Par500" \o "10.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(самовыдвижение или выдвижение избирательным объединением с указанием наименования избирательного объединения, выдвинувшег..."</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Указанный список подписывается кандидатом.</w:t>
      </w:r>
    </w:p>
    <w:p w14:paraId="0D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"https://login.consultant.ru/link/?req=doc&amp;base=RLAW095&amp;n=129249&amp;date=06.06.2024&amp;dst=100067&amp;field=134"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0E020000">
      <w:pPr>
        <w:pStyle w:val="Style_3"/>
        <w:ind w:firstLine="0" w:left="0"/>
        <w:jc w:val="both"/>
      </w:pPr>
    </w:p>
    <w:p w14:paraId="0F020000">
      <w:pPr>
        <w:pStyle w:val="Style_4"/>
        <w:ind w:firstLine="540" w:left="0"/>
        <w:jc w:val="both"/>
        <w:outlineLvl w:val="2"/>
      </w:pPr>
      <w:r>
        <w:rPr>
          <w:rFonts w:ascii="Arial" w:hAnsi="Arial"/>
          <w:b w:val="1"/>
          <w:i w:val="0"/>
          <w:strike w:val="0"/>
          <w:sz w:val="24"/>
          <w:u w:val="none"/>
        </w:rPr>
        <w:t>Статья 25(1). Сбор подписей в поддержку самовыдвижения кандидата</w:t>
      </w:r>
    </w:p>
    <w:p w14:paraId="10020000">
      <w:pPr>
        <w:pStyle w:val="Style_3"/>
        <w:ind w:firstLine="540" w:left="0"/>
        <w:jc w:val="both"/>
      </w:pPr>
      <w:r>
        <w:rPr>
          <w:rFonts w:ascii="Times New Roman" w:hAnsi="Times New Roman"/>
          <w:b w:val="0"/>
          <w:i w:val="0"/>
          <w:strike w:val="0"/>
          <w:sz w:val="24"/>
          <w:u w:val="none"/>
        </w:rPr>
        <w:t xml:space="preserve">(введена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11020000">
      <w:pPr>
        <w:pStyle w:val="Style_3"/>
        <w:ind w:firstLine="0" w:left="0"/>
        <w:jc w:val="both"/>
      </w:pPr>
    </w:p>
    <w:p w14:paraId="12020000">
      <w:pPr>
        <w:pStyle w:val="Style_3"/>
        <w:ind w:firstLine="540" w:left="0"/>
        <w:jc w:val="both"/>
      </w:pPr>
      <w:bookmarkStart w:id="61" w:name="Par512"/>
      <w:bookmarkEnd w:id="61"/>
      <w:r>
        <w:rPr>
          <w:rFonts w:ascii="Times New Roman" w:hAnsi="Times New Roman"/>
          <w:b w:val="0"/>
          <w:i w:val="0"/>
          <w:strike w:val="0"/>
          <w:sz w:val="24"/>
          <w:u w:val="none"/>
        </w:rPr>
        <w:t xml:space="preserve">1. Кандидату,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1 (один) процент подписей избирателей от числа избирателей, зарегистрированных на территории области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"https://login.consultant.ru/link/?req=doc&amp;base=LAW&amp;n=476456&amp;date=06.06.2024&amp;dst=101522&amp;field=134"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10 статьи 16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13020000">
      <w:pPr>
        <w:pStyle w:val="Style_3"/>
        <w:spacing w:before="240"/>
        <w:ind w:firstLine="540" w:left="0"/>
        <w:jc w:val="both"/>
      </w:pPr>
      <w:r>
        <w:rPr>
          <w:rFonts w:ascii="Times New Roman" w:hAnsi="Times New Roman"/>
          <w:b w:val="0"/>
          <w:i w:val="0"/>
          <w:strike w:val="0"/>
          <w:sz w:val="24"/>
          <w:u w:val="none"/>
        </w:rPr>
        <w:t>2. Подписные листы для сбора подписей избирателей в поддержку самовыдвижения кандидата (далее - подписные листы) изготавливаются за счет средств избирательного фонда кандидата. Подписи избирателей в поддержку самовыдвижения кандидата могут собираться со дня оплаты изготовления подписных листов.</w:t>
      </w:r>
    </w:p>
    <w:p w14:paraId="14020000">
      <w:pPr>
        <w:pStyle w:val="Style_3"/>
        <w:spacing w:before="240"/>
        <w:ind w:firstLine="540" w:left="0"/>
        <w:jc w:val="both"/>
      </w:pPr>
      <w:r>
        <w:rPr>
          <w:rFonts w:ascii="Times New Roman" w:hAnsi="Times New Roman"/>
          <w:b w:val="0"/>
          <w:i w:val="0"/>
          <w:strike w:val="0"/>
          <w:sz w:val="24"/>
          <w:u w:val="none"/>
        </w:rPr>
        <w:t xml:space="preserve">3. Подписные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"https://login.consultant.ru/link/?req=doc&amp;base=LAW&amp;n=476456&amp;date=06.06.2024&amp;dst=637&amp;field=134"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листы</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изготавливаются и оформляются по форме согласно приложению 10 к Федеральному закону "Об основных гарантиях избирательных прав и права на участие в референдуме граждан Российской Федерации".</w:t>
      </w:r>
    </w:p>
    <w:p w14:paraId="15020000">
      <w:pPr>
        <w:pStyle w:val="Style_3"/>
        <w:spacing w:before="240"/>
        <w:ind w:firstLine="540" w:left="0"/>
        <w:jc w:val="both"/>
      </w:pPr>
      <w:r>
        <w:rPr>
          <w:rFonts w:ascii="Times New Roman" w:hAnsi="Times New Roman"/>
          <w:b w:val="0"/>
          <w:i w:val="0"/>
          <w:strike w:val="0"/>
          <w:sz w:val="24"/>
          <w:u w:val="none"/>
        </w:rPr>
        <w:t xml:space="preserve">4. Избирательная комиссия области утверждает образец заполнения подписного листа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"https://login.consultant.ru/link/?req=doc&amp;base=LAW&amp;n=476456&amp;date=06.06.2024&amp;dst=103332&amp;field=134"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8(1) статьи 37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16020000">
      <w:pPr>
        <w:pStyle w:val="Style_3"/>
        <w:spacing w:before="240"/>
        <w:ind w:firstLine="540" w:left="0"/>
        <w:jc w:val="both"/>
      </w:pPr>
      <w:r>
        <w:rPr>
          <w:rFonts w:ascii="Times New Roman" w:hAnsi="Times New Roman"/>
          <w:b w:val="0"/>
          <w:i w:val="0"/>
          <w:strike w:val="0"/>
          <w:sz w:val="24"/>
          <w:u w:val="none"/>
        </w:rPr>
        <w:t>5.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Если кандидат является иностранным агентом или кандидатом, аффилированным с иностранным агентом, сведения об этом должны быть указаны в подписном листе.</w:t>
      </w:r>
    </w:p>
    <w:p w14:paraId="17020000">
      <w:pPr>
        <w:pStyle w:val="Style_3"/>
        <w:spacing w:before="240"/>
        <w:ind w:firstLine="540" w:left="0"/>
        <w:jc w:val="both"/>
      </w:pPr>
      <w:bookmarkStart w:id="62" w:name="Par517"/>
      <w:bookmarkEnd w:id="62"/>
      <w:r>
        <w:rPr>
          <w:rFonts w:ascii="Times New Roman" w:hAnsi="Times New Roman"/>
          <w:b w:val="0"/>
          <w:i w:val="0"/>
          <w:strike w:val="0"/>
          <w:sz w:val="24"/>
          <w:u w:val="none"/>
        </w:rPr>
        <w:t>6. Подписи могут собираться только среди избирателей, обладающих активным избирательным правом.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равно как и принуждение избирателей в процессе сбора подписей и их вознаграждение за внесение подписи, не допускается. Сбор подписей избирателей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14:paraId="18020000">
      <w:pPr>
        <w:pStyle w:val="Style_3"/>
        <w:spacing w:before="240"/>
        <w:ind w:firstLine="540" w:left="0"/>
        <w:jc w:val="both"/>
      </w:pPr>
      <w:r>
        <w:rPr>
          <w:rFonts w:ascii="Times New Roman" w:hAnsi="Times New Roman"/>
          <w:b w:val="0"/>
          <w:i w:val="0"/>
          <w:strike w:val="0"/>
          <w:sz w:val="24"/>
          <w:u w:val="none"/>
        </w:rPr>
        <w:t>7. Право сбора подписей избирателей принадлежит гражданину Российской Федерации, достигшему к моменту сбора подписей возраста 18 лет и не признанному судом недееспособным. Кандидат может заключить с лицом, осуществляющим сбор подписей избирателей, договор о сборе подписей. Оплата этой работы осуществляется только из средств избирательного фонда кандидата.</w:t>
      </w:r>
    </w:p>
    <w:p w14:paraId="19020000">
      <w:pPr>
        <w:pStyle w:val="Style_3"/>
        <w:spacing w:before="240"/>
        <w:ind w:firstLine="540" w:left="0"/>
        <w:jc w:val="both"/>
      </w:pPr>
      <w:r>
        <w:rPr>
          <w:rFonts w:ascii="Times New Roman" w:hAnsi="Times New Roman"/>
          <w:b w:val="0"/>
          <w:i w:val="0"/>
          <w:strike w:val="0"/>
          <w:sz w:val="24"/>
          <w:u w:val="none"/>
        </w:rPr>
        <w:t xml:space="preserve">8. Избиратель ставит в подписном листе свою подпись и дату ее внесения, а также указывает свои фамилию, имя и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подпункте 5 статьи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ставящем в подписном листе свои фамилию, имя, отчество, подпись и дату ее внесения, могут вноситься в подписной лист по просьбе избирателя лицом, осуществляющим сбор подписей избирателей.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ставит собственноручно. Если избиратель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не являющегося членом избирательной комиссии, кандидатом, уполномоченным представителем по финансовым вопросам, доверенным лицом кандидата. При этом фамилия, имя, отчество, серия и номер паспорта или документа, заменяющего паспорт гражданина, лица, оказывающего помощь избирателю, должны быть указаны в графе, где проставляется подпись.</w:t>
      </w:r>
    </w:p>
    <w:p w14:paraId="1A020000">
      <w:pPr>
        <w:pStyle w:val="Style_3"/>
        <w:spacing w:before="240"/>
        <w:ind w:firstLine="540" w:left="0"/>
        <w:jc w:val="both"/>
      </w:pPr>
      <w:r>
        <w:rPr>
          <w:rFonts w:ascii="Times New Roman" w:hAnsi="Times New Roman"/>
          <w:b w:val="0"/>
          <w:i w:val="0"/>
          <w:strike w:val="0"/>
          <w:sz w:val="24"/>
          <w:u w:val="none"/>
        </w:rPr>
        <w:t>Избиратель вправе ставить подпись в поддержку выдвижения различных кандидатов, но только один раз в поддержку выдвижения одного и того же кандидата.</w:t>
      </w:r>
    </w:p>
    <w:p w14:paraId="1B020000">
      <w:pPr>
        <w:pStyle w:val="Style_3"/>
        <w:spacing w:before="240"/>
        <w:ind w:firstLine="540" w:left="0"/>
        <w:jc w:val="both"/>
      </w:pPr>
      <w:r>
        <w:rPr>
          <w:rFonts w:ascii="Times New Roman" w:hAnsi="Times New Roman"/>
          <w:b w:val="0"/>
          <w:i w:val="0"/>
          <w:strike w:val="0"/>
          <w:sz w:val="24"/>
          <w:u w:val="none"/>
        </w:rPr>
        <w:t xml:space="preserve">9. Каждый подписной лист должен быть заверен подписью лица, осуществлявшего сбор подписей избирателей. При заверении подписного листа лицо, осуществлявшее сбор подписей избирателей,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подпункте 5 статьи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w:t>
      </w:r>
    </w:p>
    <w:p w14:paraId="1C020000">
      <w:pPr>
        <w:pStyle w:val="Style_3"/>
        <w:spacing w:before="240"/>
        <w:ind w:firstLine="540" w:left="0"/>
        <w:jc w:val="both"/>
      </w:pPr>
      <w:r>
        <w:rPr>
          <w:rFonts w:ascii="Times New Roman" w:hAnsi="Times New Roman"/>
          <w:b w:val="0"/>
          <w:i w:val="0"/>
          <w:strike w:val="0"/>
          <w:sz w:val="24"/>
          <w:u w:val="none"/>
        </w:rPr>
        <w:t>10. Каждый подписной лист с подписями избирателей в поддержку самовыдвижения кандидата должен быть заверен кандидатом. При заверении подписного листа кандидат напротив своих фамилии, имени и отчества собственноручно ставит свою подпись и дату ее внесения.</w:t>
      </w:r>
    </w:p>
    <w:p w14:paraId="1D020000">
      <w:pPr>
        <w:pStyle w:val="Style_3"/>
        <w:spacing w:before="240"/>
        <w:ind w:firstLine="540" w:left="0"/>
        <w:jc w:val="both"/>
      </w:pPr>
      <w:r>
        <w:rPr>
          <w:rFonts w:ascii="Times New Roman" w:hAnsi="Times New Roman"/>
          <w:b w:val="0"/>
          <w:i w:val="0"/>
          <w:strike w:val="0"/>
          <w:sz w:val="24"/>
          <w:u w:val="none"/>
        </w:rPr>
        <w:t>11. После окончания сбора подписей избирателей кандидат, выдвинутый в порядке самовыдвижения, подсчитывает общее число собранных подписей избирателей и составляет протокол об итогах сбора подписей избирателей по форме, установленной Избирательной комиссией области, а также подписывает его.</w:t>
      </w:r>
    </w:p>
    <w:p w14:paraId="1E020000">
      <w:pPr>
        <w:pStyle w:val="Style_3"/>
        <w:spacing w:before="240"/>
        <w:ind w:firstLine="540" w:left="0"/>
        <w:jc w:val="both"/>
      </w:pPr>
      <w:bookmarkStart w:id="63" w:name="Par524"/>
      <w:bookmarkEnd w:id="63"/>
      <w:r>
        <w:rPr>
          <w:rFonts w:ascii="Times New Roman" w:hAnsi="Times New Roman"/>
          <w:b w:val="0"/>
          <w:i w:val="0"/>
          <w:strike w:val="0"/>
          <w:sz w:val="24"/>
          <w:u w:val="none"/>
        </w:rPr>
        <w:t>12. Кандидат обязан составить и представить в Избирательную комиссию области список лиц, осуществлявших сбор подписей избирателей, нотариально удостоверить сведения о лицах, осуществлявших сбор подписей, и подписи этих лиц, а также представить в Избирательную комиссию области список указанных лиц в машиночитаемом виде по форме, установленной Избирательной комиссией области.</w:t>
      </w:r>
    </w:p>
    <w:p w14:paraId="1F020000">
      <w:pPr>
        <w:pStyle w:val="Style_3"/>
        <w:spacing w:before="240"/>
        <w:ind w:firstLine="540" w:left="0"/>
        <w:jc w:val="both"/>
      </w:pPr>
      <w:r>
        <w:rPr>
          <w:rFonts w:ascii="Times New Roman" w:hAnsi="Times New Roman"/>
          <w:b w:val="0"/>
          <w:i w:val="0"/>
          <w:strike w:val="0"/>
          <w:sz w:val="24"/>
          <w:u w:val="none"/>
        </w:rPr>
        <w:t>Список лиц, осуществлявших сбор подписей избирателей, не представляется, если все подписи были собраны кандидатом, выдвинутым в порядке самовыдвижения, в поддержку своей кандидатуры.</w:t>
      </w:r>
    </w:p>
    <w:p w14:paraId="20020000">
      <w:pPr>
        <w:pStyle w:val="Style_3"/>
        <w:spacing w:before="240"/>
        <w:ind w:firstLine="540" w:left="0"/>
        <w:jc w:val="both"/>
      </w:pPr>
      <w:r>
        <w:rPr>
          <w:rFonts w:ascii="Times New Roman" w:hAnsi="Times New Roman"/>
          <w:b w:val="0"/>
          <w:i w:val="0"/>
          <w:strike w:val="0"/>
          <w:sz w:val="24"/>
          <w:u w:val="none"/>
        </w:rPr>
        <w:t xml:space="preserve">13.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"https://login.consultant.ru/link/?req=doc&amp;base=LAW&amp;n=476456&amp;date=06.06.2024&amp;dst=103071&amp;field=134"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16(3)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"https://login.consultant.ru/link/?req=doc&amp;base=LAW&amp;n=476456&amp;date=06.06.2024&amp;dst=103077&amp;field=134"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16(9) статьи 37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Количество подписей избирателей, которые могут быть собраны с использованием федеральной государственной информационной системы "Единый портал государственных и муниципальных услуг (функций)", составляет не более 50 процентов от количества подписей избирателей, необходимого для регистрации кандидата.</w:t>
      </w:r>
    </w:p>
    <w:p w14:paraId="21020000">
      <w:pPr>
        <w:pStyle w:val="Style_3"/>
        <w:ind w:firstLine="0" w:left="0"/>
        <w:jc w:val="both"/>
      </w:pPr>
    </w:p>
    <w:p w14:paraId="22020000">
      <w:pPr>
        <w:pStyle w:val="Style_4"/>
        <w:ind w:firstLine="540" w:left="0"/>
        <w:jc w:val="both"/>
        <w:outlineLvl w:val="2"/>
      </w:pPr>
      <w:r>
        <w:rPr>
          <w:rFonts w:ascii="Arial" w:hAnsi="Arial"/>
          <w:b w:val="1"/>
          <w:i w:val="0"/>
          <w:strike w:val="0"/>
          <w:sz w:val="24"/>
          <w:u w:val="none"/>
        </w:rPr>
        <w:t>Статья 26. Представление документов для регистрации кандидата в Избирательную комиссию области</w:t>
      </w:r>
    </w:p>
    <w:p w14:paraId="23020000">
      <w:pPr>
        <w:pStyle w:val="Style_3"/>
        <w:ind w:firstLine="0" w:left="0"/>
        <w:jc w:val="both"/>
      </w:pPr>
    </w:p>
    <w:p w14:paraId="24020000">
      <w:pPr>
        <w:pStyle w:val="Style_3"/>
        <w:ind w:firstLine="540" w:left="0"/>
        <w:jc w:val="both"/>
      </w:pPr>
      <w:bookmarkStart w:id="64" w:name="Par530"/>
      <w:bookmarkEnd w:id="64"/>
      <w:r>
        <w:rPr>
          <w:rFonts w:ascii="Times New Roman" w:hAnsi="Times New Roman"/>
          <w:b w:val="0"/>
          <w:i w:val="0"/>
          <w:strike w:val="0"/>
          <w:sz w:val="24"/>
          <w:u w:val="none"/>
        </w:rPr>
        <w:t>1. Кандидат представляет для регистрации в Избирательную комиссию области:</w:t>
      </w:r>
    </w:p>
    <w:p w14:paraId="25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26020000">
      <w:pPr>
        <w:pStyle w:val="Style_3"/>
        <w:spacing w:before="240"/>
        <w:ind w:firstLine="540" w:left="0"/>
        <w:jc w:val="both"/>
      </w:pPr>
      <w:r>
        <w:rPr>
          <w:rFonts w:ascii="Times New Roman" w:hAnsi="Times New Roman"/>
          <w:b w:val="0"/>
          <w:i w:val="0"/>
          <w:strike w:val="0"/>
          <w:sz w:val="24"/>
          <w:u w:val="none"/>
        </w:rPr>
        <w:t>1)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14:paraId="27020000">
      <w:pPr>
        <w:pStyle w:val="Style_3"/>
        <w:spacing w:before="240"/>
        <w:ind w:firstLine="540" w:left="0"/>
        <w:jc w:val="both"/>
      </w:pPr>
      <w:r>
        <w:rPr>
          <w:rFonts w:ascii="Times New Roman" w:hAnsi="Times New Roman"/>
          <w:b w:val="0"/>
          <w:i w:val="0"/>
          <w:strike w:val="0"/>
          <w:sz w:val="24"/>
          <w:u w:val="none"/>
        </w:rPr>
        <w:t>2) список лиц, которые поставили свои подписи в листах поддержки кандидата;</w:t>
      </w:r>
    </w:p>
    <w:p w14:paraId="28020000">
      <w:pPr>
        <w:pStyle w:val="Style_3"/>
        <w:spacing w:before="240"/>
        <w:ind w:firstLine="540" w:left="0"/>
        <w:jc w:val="both"/>
      </w:pPr>
      <w:r>
        <w:rPr>
          <w:rFonts w:ascii="Times New Roman" w:hAnsi="Times New Roman"/>
          <w:b w:val="0"/>
          <w:i w:val="0"/>
          <w:strike w:val="0"/>
          <w:sz w:val="24"/>
          <w:u w:val="none"/>
        </w:rPr>
        <w:t>2(1) если в поддержку выдвижения кандидата собирались подписи избирателей - подписные листы с подписями избирателей, протокол об итогах сбора подписей избирателей на бумажном носителе и в машиночитаемом виде и список лиц, осуществлявших сбор подписей избирателей на бумажном носителе и в машиночитаемом виде (за исключением случая, если все подписи были собраны кандидатом, выдвинутым в порядке самовыдвижения, в поддержку своей кандидатуры);</w:t>
      </w:r>
    </w:p>
    <w:p w14:paraId="29020000">
      <w:pPr>
        <w:pStyle w:val="Style_3"/>
        <w:ind w:firstLine="0" w:left="0"/>
        <w:jc w:val="both"/>
      </w:pPr>
      <w:r>
        <w:rPr>
          <w:rFonts w:ascii="Times New Roman" w:hAnsi="Times New Roman"/>
          <w:b w:val="0"/>
          <w:i w:val="0"/>
          <w:strike w:val="0"/>
          <w:sz w:val="24"/>
          <w:u w:val="none"/>
        </w:rPr>
        <w:t xml:space="preserve">(п. 2(1)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2A020000">
      <w:pPr>
        <w:pStyle w:val="Style_3"/>
        <w:spacing w:before="240"/>
        <w:ind w:firstLine="540" w:left="0"/>
        <w:jc w:val="both"/>
      </w:pPr>
      <w:bookmarkStart w:id="65" w:name="Par536"/>
      <w:bookmarkEnd w:id="65"/>
      <w:r>
        <w:rPr>
          <w:rFonts w:ascii="Times New Roman" w:hAnsi="Times New Roman"/>
          <w:b w:val="0"/>
          <w:i w:val="0"/>
          <w:strike w:val="0"/>
          <w:sz w:val="24"/>
          <w:u w:val="none"/>
        </w:rPr>
        <w:t xml:space="preserve">3) сведения об изменениях в данных о кандидате, ранее представленных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"Par433" \o "1)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части 9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2B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"https://login.consultant.ru/link/?req=doc&amp;base=RLAW095&amp;n=229865&amp;date=06.06.2024&amp;dst=100062&amp;field=134"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2C020000">
      <w:pPr>
        <w:pStyle w:val="Style_3"/>
        <w:spacing w:before="240"/>
        <w:ind w:firstLine="540" w:left="0"/>
        <w:jc w:val="both"/>
      </w:pPr>
      <w:bookmarkStart w:id="66" w:name="Par538"/>
      <w:bookmarkEnd w:id="66"/>
      <w:r>
        <w:rPr>
          <w:rFonts w:ascii="Times New Roman" w:hAnsi="Times New Roman"/>
          <w:b w:val="0"/>
          <w:i w:val="0"/>
          <w:strike w:val="0"/>
          <w:sz w:val="24"/>
          <w:u w:val="none"/>
        </w:rPr>
        <w:t>4) документы первого финансового отчета кандидата;</w:t>
      </w:r>
    </w:p>
    <w:p w14:paraId="2D020000">
      <w:pPr>
        <w:pStyle w:val="Style_3"/>
        <w:spacing w:before="240"/>
        <w:ind w:firstLine="540" w:left="0"/>
        <w:jc w:val="both"/>
      </w:pPr>
      <w:bookmarkStart w:id="67" w:name="Par539"/>
      <w:bookmarkEnd w:id="67"/>
      <w:r>
        <w:rPr>
          <w:rFonts w:ascii="Times New Roman" w:hAnsi="Times New Roman"/>
          <w:b w:val="0"/>
          <w:i w:val="0"/>
          <w:strike w:val="0"/>
          <w:sz w:val="24"/>
          <w:u w:val="none"/>
        </w:rPr>
        <w:t>5) следующие сведения в письменной форме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области (далее - кандидатура для наделения полномочиями сенатора Российской Федерации):</w:t>
      </w:r>
    </w:p>
    <w:p w14:paraId="2E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2F020000">
      <w:pPr>
        <w:pStyle w:val="Style_3"/>
        <w:spacing w:before="240"/>
        <w:ind w:firstLine="540" w:left="0"/>
        <w:jc w:val="both"/>
      </w:pPr>
      <w:r>
        <w:rPr>
          <w:rFonts w:ascii="Times New Roman" w:hAnsi="Times New Roman"/>
          <w:b w:val="0"/>
          <w:i w:val="0"/>
          <w:strike w:val="0"/>
          <w:sz w:val="24"/>
          <w:u w:val="none"/>
        </w:rPr>
        <w:t>фамилия, имя, отчество;</w:t>
      </w:r>
    </w:p>
    <w:p w14:paraId="30020000">
      <w:pPr>
        <w:pStyle w:val="Style_3"/>
        <w:spacing w:before="240"/>
        <w:ind w:firstLine="540" w:left="0"/>
        <w:jc w:val="both"/>
      </w:pPr>
      <w:r>
        <w:rPr>
          <w:rFonts w:ascii="Times New Roman" w:hAnsi="Times New Roman"/>
          <w:b w:val="0"/>
          <w:i w:val="0"/>
          <w:strike w:val="0"/>
          <w:sz w:val="24"/>
          <w:u w:val="none"/>
        </w:rPr>
        <w:t>дата рождения;</w:t>
      </w:r>
    </w:p>
    <w:p w14:paraId="31020000">
      <w:pPr>
        <w:pStyle w:val="Style_3"/>
        <w:spacing w:before="240"/>
        <w:ind w:firstLine="540" w:left="0"/>
        <w:jc w:val="both"/>
      </w:pPr>
      <w:r>
        <w:rPr>
          <w:rFonts w:ascii="Times New Roman" w:hAnsi="Times New Roman"/>
          <w:b w:val="0"/>
          <w:i w:val="0"/>
          <w:strike w:val="0"/>
          <w:sz w:val="24"/>
          <w:u w:val="none"/>
        </w:rPr>
        <w:t>наименование субъекта Российской Федерации, района, города, иного населенного пункта, где находится место жительства данного лица;</w:t>
      </w:r>
    </w:p>
    <w:p w14:paraId="32020000">
      <w:pPr>
        <w:pStyle w:val="Style_3"/>
        <w:spacing w:before="240"/>
        <w:ind w:firstLine="540" w:left="0"/>
        <w:jc w:val="both"/>
      </w:pPr>
      <w:r>
        <w:rPr>
          <w:rFonts w:ascii="Times New Roman" w:hAnsi="Times New Roman"/>
          <w:b w:val="0"/>
          <w:i w:val="0"/>
          <w:strike w:val="0"/>
          <w:sz w:val="24"/>
          <w:u w:val="none"/>
        </w:rPr>
        <w:t>основное место работы или службы, занимаемая должность (в случае отсутствия основного места работы или службы - род занятий);</w:t>
      </w:r>
    </w:p>
    <w:p w14:paraId="33020000">
      <w:pPr>
        <w:pStyle w:val="Style_3"/>
        <w:ind w:firstLine="0" w:left="0"/>
        <w:jc w:val="both"/>
      </w:pPr>
      <w:r>
        <w:rPr>
          <w:rFonts w:ascii="Times New Roman" w:hAnsi="Times New Roman"/>
          <w:b w:val="0"/>
          <w:i w:val="0"/>
          <w:strike w:val="0"/>
          <w:sz w:val="24"/>
          <w:u w:val="none"/>
        </w:rPr>
        <w:t xml:space="preserve">(п. 5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w:t>
      </w:r>
    </w:p>
    <w:p w14:paraId="34020000">
      <w:pPr>
        <w:pStyle w:val="Style_3"/>
        <w:spacing w:before="240"/>
        <w:ind w:firstLine="540" w:left="0"/>
        <w:jc w:val="both"/>
      </w:pPr>
      <w:bookmarkStart w:id="68" w:name="Par546"/>
      <w:bookmarkEnd w:id="68"/>
      <w:r>
        <w:rPr>
          <w:rFonts w:ascii="Times New Roman" w:hAnsi="Times New Roman"/>
          <w:b w:val="0"/>
          <w:i w:val="0"/>
          <w:strike w:val="0"/>
          <w:sz w:val="24"/>
          <w:u w:val="none"/>
        </w:rPr>
        <w:t>6)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 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14:paraId="35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36020000">
      <w:pPr>
        <w:pStyle w:val="Style_3"/>
        <w:spacing w:before="240"/>
        <w:ind w:firstLine="540" w:left="0"/>
        <w:jc w:val="both"/>
      </w:pPr>
      <w:r>
        <w:rPr>
          <w:rFonts w:ascii="Times New Roman" w:hAnsi="Times New Roman"/>
          <w:b w:val="0"/>
          <w:i w:val="0"/>
          <w:strike w:val="0"/>
          <w:sz w:val="24"/>
          <w:u w:val="none"/>
        </w:rPr>
        <w:t>фамилия, имя, отчество;</w:t>
      </w:r>
    </w:p>
    <w:p w14:paraId="37020000">
      <w:pPr>
        <w:pStyle w:val="Style_3"/>
        <w:spacing w:before="240"/>
        <w:ind w:firstLine="540" w:left="0"/>
        <w:jc w:val="both"/>
      </w:pPr>
      <w:r>
        <w:rPr>
          <w:rFonts w:ascii="Times New Roman" w:hAnsi="Times New Roman"/>
          <w:b w:val="0"/>
          <w:i w:val="0"/>
          <w:strike w:val="0"/>
          <w:sz w:val="24"/>
          <w:u w:val="none"/>
        </w:rPr>
        <w:t>дата и место рождения;</w:t>
      </w:r>
    </w:p>
    <w:p w14:paraId="38020000">
      <w:pPr>
        <w:pStyle w:val="Style_3"/>
        <w:spacing w:before="240"/>
        <w:ind w:firstLine="540" w:left="0"/>
        <w:jc w:val="both"/>
      </w:pPr>
      <w:r>
        <w:rPr>
          <w:rFonts w:ascii="Times New Roman" w:hAnsi="Times New Roman"/>
          <w:b w:val="0"/>
          <w:i w:val="0"/>
          <w:strike w:val="0"/>
          <w:sz w:val="24"/>
          <w:u w:val="none"/>
        </w:rPr>
        <w:t>адрес места жительства;</w:t>
      </w:r>
    </w:p>
    <w:p w14:paraId="39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"https://login.consultant.ru/link/?req=doc&amp;base=RLAW095&amp;n=129249&amp;date=06.06.2024&amp;dst=100070&amp;field=134"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3A020000">
      <w:pPr>
        <w:pStyle w:val="Style_3"/>
        <w:spacing w:before="240"/>
        <w:ind w:firstLine="540" w:left="0"/>
        <w:jc w:val="both"/>
      </w:pPr>
      <w:r>
        <w:rPr>
          <w:rFonts w:ascii="Times New Roman" w:hAnsi="Times New Roman"/>
          <w:b w:val="0"/>
          <w:i w:val="0"/>
          <w:strike w:val="0"/>
          <w:sz w:val="24"/>
          <w:u w:val="none"/>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3B020000">
      <w:pPr>
        <w:pStyle w:val="Style_3"/>
        <w:spacing w:before="240"/>
        <w:ind w:firstLine="540" w:left="0"/>
        <w:jc w:val="both"/>
      </w:pPr>
      <w:r>
        <w:rPr>
          <w:rFonts w:ascii="Times New Roman" w:hAnsi="Times New Roman"/>
          <w:b w:val="0"/>
          <w:i w:val="0"/>
          <w:strike w:val="0"/>
          <w:sz w:val="24"/>
          <w:u w:val="none"/>
        </w:rPr>
        <w:t>гражданство;</w:t>
      </w:r>
    </w:p>
    <w:p w14:paraId="3C020000">
      <w:pPr>
        <w:pStyle w:val="Style_3"/>
        <w:spacing w:before="240"/>
        <w:ind w:firstLine="540" w:left="0"/>
        <w:jc w:val="both"/>
      </w:pPr>
      <w:r>
        <w:rPr>
          <w:rFonts w:ascii="Times New Roman" w:hAnsi="Times New Roman"/>
          <w:b w:val="0"/>
          <w:i w:val="0"/>
          <w:strike w:val="0"/>
          <w:sz w:val="24"/>
          <w:u w:val="none"/>
        </w:rPr>
        <w:t>основное место работы или службы, занимаемая должность (в случае отсутствия основного места работы или службы - род занятий);</w:t>
      </w:r>
    </w:p>
    <w:p w14:paraId="3D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"https://login.consultant.ru/link/?req=doc&amp;base=RLAW095&amp;n=129249&amp;date=06.06.2024&amp;dst=100071&amp;field=134"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3E020000">
      <w:pPr>
        <w:pStyle w:val="Style_3"/>
        <w:spacing w:before="240"/>
        <w:ind w:firstLine="540" w:left="0"/>
        <w:jc w:val="both"/>
      </w:pPr>
      <w:r>
        <w:rPr>
          <w:rFonts w:ascii="Times New Roman" w:hAnsi="Times New Roman"/>
          <w:b w:val="0"/>
          <w:i w:val="0"/>
          <w:strike w:val="0"/>
          <w:sz w:val="24"/>
          <w:u w:val="none"/>
        </w:rPr>
        <w:t xml:space="preserve">сведения, подтверждающие, что данное лицо отвечает предусмотренным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"https://login.consultant.ru/link/?req=doc&amp;base=LAW&amp;n=476450&amp;date=06.06.2024&amp;dst=100032&amp;field=134"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 статьи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области либо требованиям, содержащимся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"Par570" \o "3. Листы поддержки кандидата представляются кандидатом в Избирательную комиссию области единовременно вместе с иными документами, необходимыми для регистрации кандидата, указанными в части 1 настоящей статьи. Листы поддержки кандидата, представляемые в Избирательную комиссию области, должны быть сброшюрованы (не более 100 листов в одной папке) в одну или несколько папок и рассортированы по муниципальным районам, муниципальным округам и городским округам, находящимся на территории области, где проводился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указанной статьи;</w:t>
      </w:r>
    </w:p>
    <w:p w14:paraId="3F020000">
      <w:pPr>
        <w:pStyle w:val="Style_3"/>
        <w:ind w:firstLine="0" w:left="0"/>
        <w:jc w:val="both"/>
      </w:pPr>
      <w:r>
        <w:rPr>
          <w:rFonts w:ascii="Times New Roman" w:hAnsi="Times New Roman"/>
          <w:b w:val="0"/>
          <w:i w:val="0"/>
          <w:strike w:val="0"/>
          <w:sz w:val="24"/>
          <w:u w:val="none"/>
        </w:rPr>
        <w:t xml:space="preserve">(абзац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40020000">
      <w:pPr>
        <w:pStyle w:val="Style_3"/>
        <w:spacing w:before="240"/>
        <w:ind w:firstLine="540" w:left="0"/>
        <w:jc w:val="both"/>
      </w:pPr>
      <w:r>
        <w:rPr>
          <w:rFonts w:ascii="Times New Roman" w:hAnsi="Times New Roman"/>
          <w:b w:val="0"/>
          <w:i w:val="0"/>
          <w:strike w:val="0"/>
          <w:sz w:val="24"/>
          <w:u w:val="none"/>
        </w:rPr>
        <w:t xml:space="preserve">информация об отсутствии ограничений, препятствующих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"https://login.consultant.ru/link/?req=doc&amp;base=LAW&amp;n=476450&amp;date=06.06.2024&amp;dst=100021&amp;field=134"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наделению полномочиями сенатора Российской Федерации;</w:t>
      </w:r>
    </w:p>
    <w:p w14:paraId="41020000">
      <w:pPr>
        <w:pStyle w:val="Style_3"/>
        <w:ind w:firstLine="0" w:left="0"/>
        <w:jc w:val="both"/>
      </w:pPr>
      <w:r>
        <w:rPr>
          <w:rFonts w:ascii="Times New Roman" w:hAnsi="Times New Roman"/>
          <w:b w:val="0"/>
          <w:i w:val="0"/>
          <w:strike w:val="0"/>
          <w:sz w:val="24"/>
          <w:u w:val="none"/>
        </w:rPr>
        <w:t xml:space="preserve">(п. 6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42020000">
      <w:pPr>
        <w:pStyle w:val="Style_3"/>
        <w:spacing w:before="240"/>
        <w:ind w:firstLine="540" w:left="0"/>
        <w:jc w:val="both"/>
      </w:pPr>
      <w:bookmarkStart w:id="69" w:name="Par560"/>
      <w:bookmarkEnd w:id="69"/>
      <w:r>
        <w:rPr>
          <w:rFonts w:ascii="Times New Roman" w:hAnsi="Times New Roman"/>
          <w:b w:val="0"/>
          <w:i w:val="0"/>
          <w:strike w:val="0"/>
          <w:sz w:val="24"/>
          <w:u w:val="none"/>
        </w:rPr>
        <w:t xml:space="preserve">7) копии документов, подтверждающих сведения,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"Par546" \o "6)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 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пункте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части;</w:t>
      </w:r>
    </w:p>
    <w:p w14:paraId="43020000">
      <w:pPr>
        <w:pStyle w:val="Style_3"/>
        <w:ind w:firstLine="0" w:left="0"/>
        <w:jc w:val="both"/>
      </w:pPr>
      <w:r>
        <w:rPr>
          <w:rFonts w:ascii="Times New Roman" w:hAnsi="Times New Roman"/>
          <w:b w:val="0"/>
          <w:i w:val="0"/>
          <w:strike w:val="0"/>
          <w:sz w:val="24"/>
          <w:u w:val="none"/>
        </w:rPr>
        <w:t xml:space="preserve">(п. 7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w:t>
      </w:r>
    </w:p>
    <w:p w14:paraId="44020000">
      <w:pPr>
        <w:pStyle w:val="Style_3"/>
        <w:spacing w:before="240"/>
        <w:ind w:firstLine="540" w:left="0"/>
        <w:jc w:val="both"/>
      </w:pPr>
      <w:r>
        <w:rPr>
          <w:rFonts w:ascii="Times New Roman" w:hAnsi="Times New Roman"/>
          <w:b w:val="0"/>
          <w:i w:val="0"/>
          <w:strike w:val="0"/>
          <w:sz w:val="24"/>
          <w:u w:val="none"/>
        </w:rPr>
        <w:t>8)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14:paraId="45020000">
      <w:pPr>
        <w:pStyle w:val="Style_3"/>
        <w:ind w:firstLine="0" w:left="0"/>
        <w:jc w:val="both"/>
      </w:pPr>
      <w:r>
        <w:rPr>
          <w:rFonts w:ascii="Times New Roman" w:hAnsi="Times New Roman"/>
          <w:b w:val="0"/>
          <w:i w:val="0"/>
          <w:strike w:val="0"/>
          <w:sz w:val="24"/>
          <w:u w:val="none"/>
        </w:rPr>
        <w:t xml:space="preserve">(п. 8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46020000">
      <w:pPr>
        <w:pStyle w:val="Style_3"/>
        <w:spacing w:before="240"/>
        <w:ind w:firstLine="540" w:left="0"/>
        <w:jc w:val="both"/>
      </w:pPr>
      <w:r>
        <w:rPr>
          <w:rFonts w:ascii="Times New Roman" w:hAnsi="Times New Roman"/>
          <w:b w:val="0"/>
          <w:i w:val="0"/>
          <w:strike w:val="0"/>
          <w:sz w:val="24"/>
          <w:u w:val="none"/>
        </w:rPr>
        <w:t>9) если в заявлении кандидата о согласии баллотироваться были указаны сведения о том, что кандидат является иностранным агентом, - уведомление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регистрации некоммерческих организаций, об исключении кандидата из реестра иностранных агентов либо соответствующее решение суда.</w:t>
      </w:r>
    </w:p>
    <w:p w14:paraId="47020000">
      <w:pPr>
        <w:pStyle w:val="Style_3"/>
        <w:ind w:firstLine="0" w:left="0"/>
        <w:jc w:val="both"/>
      </w:pPr>
      <w:r>
        <w:rPr>
          <w:rFonts w:ascii="Times New Roman" w:hAnsi="Times New Roman"/>
          <w:b w:val="0"/>
          <w:i w:val="0"/>
          <w:strike w:val="0"/>
          <w:sz w:val="24"/>
          <w:u w:val="none"/>
        </w:rPr>
        <w:t xml:space="preserve">(п. 9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48020000">
      <w:pPr>
        <w:pStyle w:val="Style_3"/>
        <w:spacing w:before="240"/>
        <w:ind w:firstLine="540" w:left="0"/>
        <w:jc w:val="both"/>
      </w:pPr>
      <w:r>
        <w:rPr>
          <w:rFonts w:ascii="Times New Roman" w:hAnsi="Times New Roman"/>
          <w:b w:val="0"/>
          <w:i w:val="0"/>
          <w:strike w:val="0"/>
          <w:sz w:val="24"/>
          <w:u w:val="none"/>
        </w:rPr>
        <w:t>1(1). Одна и та же кандидатура для наделения полномочиями сенатора Российской Федерации может быть представлена только одним кандидатом.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14:paraId="49020000">
      <w:pPr>
        <w:pStyle w:val="Style_3"/>
        <w:ind w:firstLine="0" w:left="0"/>
        <w:jc w:val="both"/>
      </w:pPr>
      <w:r>
        <w:rPr>
          <w:rFonts w:ascii="Times New Roman" w:hAnsi="Times New Roman"/>
          <w:b w:val="0"/>
          <w:i w:val="0"/>
          <w:strike w:val="0"/>
          <w:sz w:val="24"/>
          <w:u w:val="none"/>
        </w:rPr>
        <w:t xml:space="preserve">(часть 1(1)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4A020000">
      <w:pPr>
        <w:pStyle w:val="Style_3"/>
        <w:spacing w:before="240"/>
        <w:ind w:firstLine="540" w:left="0"/>
        <w:jc w:val="both"/>
      </w:pPr>
      <w:bookmarkStart w:id="70" w:name="Par568"/>
      <w:bookmarkEnd w:id="70"/>
      <w:r>
        <w:rPr>
          <w:rFonts w:ascii="Times New Roman" w:hAnsi="Times New Roman"/>
          <w:b w:val="0"/>
          <w:i w:val="0"/>
          <w:strike w:val="0"/>
          <w:sz w:val="24"/>
          <w:u w:val="none"/>
        </w:rPr>
        <w:t>2. Все документы для регистрации кандидата представляются кандидатом в Избирательную комиссию области одновременно - не ранее чем за 55 дней и не позднее чем за 45 дней до дня голосования - до 18 часов по местному времени.</w:t>
      </w:r>
    </w:p>
    <w:p w14:paraId="4B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C020000">
      <w:pPr>
        <w:pStyle w:val="Style_3"/>
        <w:spacing w:before="240"/>
        <w:ind w:firstLine="540" w:left="0"/>
        <w:jc w:val="both"/>
      </w:pPr>
      <w:bookmarkStart w:id="71" w:name="Par570"/>
      <w:bookmarkEnd w:id="71"/>
      <w:r>
        <w:rPr>
          <w:rFonts w:ascii="Times New Roman" w:hAnsi="Times New Roman"/>
          <w:b w:val="0"/>
          <w:i w:val="0"/>
          <w:strike w:val="0"/>
          <w:sz w:val="24"/>
          <w:u w:val="none"/>
        </w:rPr>
        <w:t xml:space="preserve">3. Листы поддержки кандидата представляются кандидатом в Избирательную комиссию области единовременно вместе с иными документами, необходимыми для регистрации кандидата, указанными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"Par530" \o "1. Кандидат представляет для регистрации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Листы поддержки кандидата, представляемые в Избирательную комиссию области, должны быть сброшюрованы (не более 100 листов в одной папке) в одну или несколько папок и рассортированы по муниципальным районам, муниципальным округам и городским округам, находящимся на территории области, где проводился сбор подписей депутатов представительных органов муниципальных образований и (или) избранных на муниципальных выборах глав муниципальных образований, и пронумерованы.</w:t>
      </w:r>
    </w:p>
    <w:p w14:paraId="4D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30.06.2020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4743-ОЗ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E020000">
      <w:pPr>
        <w:pStyle w:val="Style_3"/>
        <w:spacing w:before="240"/>
        <w:ind w:firstLine="540" w:left="0"/>
        <w:jc w:val="both"/>
      </w:pPr>
      <w:r>
        <w:rPr>
          <w:rFonts w:ascii="Times New Roman" w:hAnsi="Times New Roman"/>
          <w:b w:val="0"/>
          <w:i w:val="0"/>
          <w:strike w:val="0"/>
          <w:sz w:val="24"/>
          <w:u w:val="none"/>
        </w:rPr>
        <w:t xml:space="preserve">4.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представляемое в Избирательную комиссию области, может превышать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"Par485" \o "1. 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области. Число таких подписей должно составлять 7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области, и числа избранных на муниципальных выборах и действующих на де..."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25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"Par485" \o "1. В поддержку выдвижения кандидата должны быть собраны подписи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области. Число таких подписей должно составлять 7 процентов от общего числа указанных депутатов, предусмотренного уставами этих муниципальных образований на день принятия решения о назначении выборов Губернатора области, и числа избранных на муниципальных выборах и действующих на де..."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25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не более чем на две подписи. Число подписей депутатов представительных органов муниципальных районов, муниципальных округов и городских округов и (или) избранных на муниципальных выборах глав муниципальных районов и городских округов, представляемое в Избирательную комиссию области, может превышать число подписей,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"Par486" \o "2. В числе лиц, поставивших свои подписи в поддержку выдвижения кандидата, должны быть депутаты представительных органов муниципальных районов, муниципальных округов и городских округов и (или) избранные на муниципальных выборах главы муниципальных районов и городских округов области. Число подписей таких депутатов и (или) глав муниципальных образований должно составлять 7 процентов от общего числа депутатов представительных органов муниципальных районов, муниципальных округов и городских округов, предус..."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 статьи 25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но не более чем на 5 процентов. Если требуется представить менее 40 подписей указанных лиц, число представляемых подписей может превышать число подписей,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"Par486" \o "2. В числе лиц, поставивших свои подписи в поддержку выдвижения кандидата, должны быть депутаты представительных органов муниципальных районов, муниципальных округов и городских округов и (или) избранные на муниципальных выборах главы муниципальных районов и городских округов области. Число подписей таких депутатов и (или) глав муниципальных образований должно составлять 7 процентов от общего числа депутатов представительных органов муниципальных районов, муниципальных округов и городских округов, предус..."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 статьи 25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не более чем на две подписи.</w:t>
      </w:r>
    </w:p>
    <w:p w14:paraId="4F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"https://login.consultant.ru/link/?req=doc&amp;base=RLAW095&amp;n=227368&amp;date=06.06.2024&amp;dst=100146&amp;field=134"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0020000">
      <w:pPr>
        <w:pStyle w:val="Style_3"/>
        <w:spacing w:before="240"/>
        <w:ind w:firstLine="540" w:left="0"/>
        <w:jc w:val="both"/>
      </w:pPr>
      <w:r>
        <w:rPr>
          <w:rFonts w:ascii="Times New Roman" w:hAnsi="Times New Roman"/>
          <w:b w:val="0"/>
          <w:i w:val="0"/>
          <w:strike w:val="0"/>
          <w:sz w:val="24"/>
          <w:u w:val="none"/>
        </w:rPr>
        <w:t xml:space="preserve">4(1). Подписные листы в сброшюрованном (не более 100 листов в одной папке) и пронумерованном виде представляются кандидатом в Избирательную комиссию области единовременно вместе с иными документами, предусмотренными законодательством, необходимыми для регистрации кандидата. Количество подписей избирателей, содержащихся в подписных листах, представляемых в Избирательную комиссию области, может превышать необходимое для регистрации кандидата количество подписей избирателей, установленное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"ОбосновныхгарантияхизбирательныхправиправанаучастиевреферендумегражданРоссийскойФедерации\.#Par512" \o "1. Кандидату,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1 (один) процент подписей избирателей от числа избирателей, зарегистрированных на территории области в соответствии с пунктом 10 статьи 16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 статьи 25(1)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но не более чем на 10 процентов.</w:t>
      </w:r>
    </w:p>
    <w:p w14:paraId="51020000">
      <w:pPr>
        <w:pStyle w:val="Style_3"/>
        <w:ind w:firstLine="0" w:left="0"/>
        <w:jc w:val="both"/>
      </w:pPr>
      <w:r>
        <w:rPr>
          <w:rFonts w:ascii="Times New Roman" w:hAnsi="Times New Roman"/>
          <w:b w:val="0"/>
          <w:i w:val="0"/>
          <w:strike w:val="0"/>
          <w:sz w:val="24"/>
          <w:u w:val="none"/>
        </w:rPr>
        <w:t xml:space="preserve">(часть 4(1)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"https://login.consultant.ru/link/?req=doc&amp;base=RLAW095&amp;n=229865&amp;date=06.06.2024&amp;dst=100063&amp;field=134"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52020000">
      <w:pPr>
        <w:pStyle w:val="Style_3"/>
        <w:spacing w:before="240"/>
        <w:ind w:firstLine="540" w:left="0"/>
        <w:jc w:val="both"/>
      </w:pPr>
      <w:r>
        <w:rPr>
          <w:rFonts w:ascii="Times New Roman" w:hAnsi="Times New Roman"/>
          <w:b w:val="0"/>
          <w:i w:val="0"/>
          <w:strike w:val="0"/>
          <w:sz w:val="24"/>
          <w:u w:val="none"/>
        </w:rPr>
        <w:t xml:space="preserve">5. При приеме документов для регистрации кандидата Избирательная комиссия области выдает кандидату документ, подтверждающий прием представленных документов, в котором указываются дата и время приема. В этом документе указывается также количество принятых листов поддержки кандидата. При этом Избирательная комиссия области проверяет соответствие количества представленных листов поддержки кандидата количеству, указанному в списке лиц, которые поставили свои подписи в листе поддержки кандидата. Избирательная комиссия области не вправе ограничивать доступ кандидата в занимаемое ею помещение или отказывать ему в приеме необходимых для регистрации кандидата документов, если документы доставлены до истечения срока,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"Par568" \o "2. Все документы для регистрации кандидата представляются кандидатом в Избирательную комиссию области одновременно - не ранее чем за 55 дней и не позднее чем за 45 дней до дня голосования - до 18 часов по местному времени."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53020000">
      <w:pPr>
        <w:pStyle w:val="Style_3"/>
        <w:spacing w:before="240"/>
        <w:ind w:firstLine="540" w:left="0"/>
        <w:jc w:val="both"/>
      </w:pPr>
      <w:r>
        <w:rPr>
          <w:rFonts w:ascii="Times New Roman" w:hAnsi="Times New Roman"/>
          <w:b w:val="0"/>
          <w:i w:val="0"/>
          <w:strike w:val="0"/>
          <w:sz w:val="24"/>
          <w:u w:val="none"/>
        </w:rPr>
        <w:t>6. Избирательная комиссия области в течение трех дней со дня представления списка лиц, которые поставили свои подписи в листах поддержки кандидата, размещает его на своем официальном сайте в информационно-телекоммуникационной сети "Интернет".</w:t>
      </w:r>
    </w:p>
    <w:p w14:paraId="54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"https://login.consultant.ru/link/?req=doc&amp;base=RLAW095&amp;n=129249&amp;date=06.06.2024&amp;dst=100074&amp;field=134"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"https://login.consultant.ru/link/?req=doc&amp;base=RLAW095&amp;n=211734&amp;date=06.06.2024&amp;dst=101553&amp;field=134"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5020000">
      <w:pPr>
        <w:pStyle w:val="Style_3"/>
        <w:ind w:firstLine="0" w:left="0"/>
        <w:jc w:val="both"/>
      </w:pPr>
    </w:p>
    <w:p w14:paraId="56020000">
      <w:pPr>
        <w:pStyle w:val="Style_4"/>
        <w:ind w:firstLine="540" w:left="0"/>
        <w:jc w:val="both"/>
        <w:outlineLvl w:val="2"/>
      </w:pPr>
      <w:r>
        <w:rPr>
          <w:rFonts w:ascii="Arial" w:hAnsi="Arial"/>
          <w:b w:val="1"/>
          <w:i w:val="0"/>
          <w:strike w:val="0"/>
          <w:sz w:val="24"/>
          <w:u w:val="none"/>
        </w:rPr>
        <w:t>Статья 27. Проверка соблюдения требований настоящего закона при выдвижении кандидата</w:t>
      </w:r>
    </w:p>
    <w:p w14:paraId="57020000">
      <w:pPr>
        <w:pStyle w:val="Style_3"/>
        <w:ind w:firstLine="0" w:left="0"/>
        <w:jc w:val="both"/>
      </w:pPr>
    </w:p>
    <w:p w14:paraId="58020000">
      <w:pPr>
        <w:pStyle w:val="Style_3"/>
        <w:ind w:firstLine="540" w:left="0"/>
        <w:jc w:val="both"/>
      </w:pPr>
      <w:r>
        <w:rPr>
          <w:rFonts w:ascii="Times New Roman" w:hAnsi="Times New Roman"/>
          <w:b w:val="0"/>
          <w:i w:val="0"/>
          <w:strike w:val="0"/>
          <w:sz w:val="24"/>
          <w:u w:val="none"/>
        </w:rPr>
        <w:t xml:space="preserve">1. Избирательная комиссия области проверяет соблюдение предусмотренного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порядка выдвижения каждого кандидата, а также соблюдение требований федерального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"https://login.consultant.ru/link/?req=doc&amp;base=LAW&amp;n=476450&amp;date=06.06.2024&amp;dst=100060&amp;field=134"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к представлению сведений о кандидатурах для наделения полномочиями сенатора Российской Федерации. Избирательная комиссия области обязана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проверить достоверность биографических и иных сведений, представленных кандидатом.</w:t>
      </w:r>
    </w:p>
    <w:p w14:paraId="59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12.03.2013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3005-ОЗ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17.12.2020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4824-ОЗ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A020000">
      <w:pPr>
        <w:pStyle w:val="Style_3"/>
        <w:spacing w:before="240"/>
        <w:ind w:firstLine="540" w:left="0"/>
        <w:jc w:val="both"/>
      </w:pPr>
      <w:r>
        <w:rPr>
          <w:rFonts w:ascii="Times New Roman" w:hAnsi="Times New Roman"/>
          <w:b w:val="0"/>
          <w:i w:val="0"/>
          <w:strike w:val="0"/>
          <w:sz w:val="24"/>
          <w:u w:val="none"/>
        </w:rPr>
        <w:t xml:space="preserve">2. Избирательная комиссия области обращается, в том числе с представлением, для проверки достоверности сведений о кандидатах, представляемых в соответствии с настоящим законом, а также сведений о кандидатурах для наделения полномочиями сенатора Российской Федерации, представляемых кандидатом на должность Губернатора области, о проверке выполнения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настоящем законе области в значении, определенном Федеральным законом от 7 мая 2013 года N 79-ФЗ \Озапретеотдельнымка...#Par446" \o "9(3).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9(3)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значении, определенном Федеральным законом 7 мая 2013 года N 79-ФЗ \Озапретеотдельнымкатегориямлицоткрыватьииметь...#Par476" \o "7. Кандидат обязан к моменту представления документов, необходимых для его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соответствующие органы, учреждения и организации, которые обязаны в течение десяти дней, а в отношении сведений, представляемых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"ОбосновныхгарантияхизбирательныхправиправанаучастиевреферендумегражданРоссийскойФедерации\;#Par435" \o "2)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сведения о размере и об источниках доходов и имуществе супруга кандидата, несовершеннолетних детей кандидата. Указанные сведения представляются по форме согласно приложению 1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2 части 9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"Обосновныхгарантияхизбирательныхправиправанаучастиевреферендумегра...#Par472" \o "1) сведения о размере и об источниках доходов кандидата, об имуществе, принадлежащем ему на праве собственности (в том числе совместной собственности), о счетах, вкладах в банках, ценных бумагах, а также сведения о размере и об источниках доходов и имуществе его супруга и несовершеннолетних детей. Указанные сведения представляются на бумажном носителе и в машиночитаемом виде по форме согласно приложению 1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части 5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выполнения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настоящем законе области в значении, определенном Федеральным законом от 7 мая 2013 года N 79-ФЗ \Озапретеотдельнымка...#Par446" \o "9(3).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9(3)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значении, определенном Федеральным законом 7 мая 2013 года N 79-ФЗ \Озапретеотдельнымкатегориямлицоткрыватьииметь...#Par476" \o "7. Кандидат обязан к моменту представления документов, необходимых для его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 в течение двадцати дней сообщить о результатах проверки. Если Избирательная комиссия области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области.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14:paraId="5B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"https://login.consultant.ru/link/?req=doc&amp;base=RLAW095&amp;n=229865&amp;date=06.06.2024&amp;dst=100066&amp;field=134"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5C020000">
      <w:pPr>
        <w:pStyle w:val="Style_3"/>
        <w:spacing w:before="240"/>
        <w:ind w:firstLine="540" w:left="0"/>
        <w:jc w:val="both"/>
      </w:pPr>
      <w:r>
        <w:rPr>
          <w:rFonts w:ascii="Times New Roman" w:hAnsi="Times New Roman"/>
          <w:b w:val="0"/>
          <w:i w:val="0"/>
          <w:strike w:val="0"/>
          <w:sz w:val="24"/>
          <w:u w:val="none"/>
        </w:rPr>
        <w:t>Избирательная комиссия области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области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 области.</w:t>
      </w:r>
    </w:p>
    <w:p w14:paraId="5D020000">
      <w:pPr>
        <w:pStyle w:val="Style_3"/>
        <w:ind w:firstLine="0" w:left="0"/>
        <w:jc w:val="both"/>
      </w:pPr>
      <w:r>
        <w:rPr>
          <w:rFonts w:ascii="Times New Roman" w:hAnsi="Times New Roman"/>
          <w:b w:val="0"/>
          <w:i w:val="0"/>
          <w:strike w:val="0"/>
          <w:sz w:val="24"/>
          <w:u w:val="none"/>
        </w:rPr>
        <w:t xml:space="preserve">(абзац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"https://login.consultant.ru/link/?req=doc&amp;base=RLAW095&amp;n=211734&amp;date=06.06.2024&amp;dst=101557&amp;field=134"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07.03.2023 N 5326-ОЗ)</w:t>
      </w:r>
    </w:p>
    <w:p w14:paraId="5E020000">
      <w:pPr>
        <w:pStyle w:val="Style_3"/>
        <w:spacing w:before="240"/>
        <w:ind w:firstLine="540" w:left="0"/>
        <w:jc w:val="both"/>
      </w:pPr>
      <w:r>
        <w:rPr>
          <w:rFonts w:ascii="Times New Roman" w:hAnsi="Times New Roman"/>
          <w:b w:val="0"/>
          <w:i w:val="0"/>
          <w:strike w:val="0"/>
          <w:sz w:val="24"/>
          <w:u w:val="none"/>
        </w:rPr>
        <w:t>Избирательная комиссия области доводит до сведения избирателей сведения о кандидатах, представленные при их выдвижении, в установленном ею объеме, в том числе сведения о том, что кандидат является иностранным агентом либо кандидатом, аффилированным с иностранным агентом.</w:t>
      </w:r>
    </w:p>
    <w:p w14:paraId="5F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60020000">
      <w:pPr>
        <w:pStyle w:val="Style_3"/>
        <w:spacing w:before="240"/>
        <w:ind w:firstLine="540" w:left="0"/>
        <w:jc w:val="both"/>
      </w:pPr>
      <w:r>
        <w:rPr>
          <w:rFonts w:ascii="Times New Roman" w:hAnsi="Times New Roman"/>
          <w:b w:val="0"/>
          <w:i w:val="0"/>
          <w:strike w:val="0"/>
          <w:sz w:val="24"/>
          <w:u w:val="none"/>
        </w:rPr>
        <w:t>Избирательная комиссия области направляет в средства массовой информации сведения о выявленных фактах недостоверности представленных кандидатами сведений.</w:t>
      </w:r>
    </w:p>
    <w:p w14:paraId="61020000">
      <w:pPr>
        <w:pStyle w:val="Style_3"/>
        <w:spacing w:before="240"/>
        <w:ind w:firstLine="540" w:left="0"/>
        <w:jc w:val="both"/>
      </w:pPr>
      <w:r>
        <w:rPr>
          <w:rFonts w:ascii="Times New Roman" w:hAnsi="Times New Roman"/>
          <w:b w:val="0"/>
          <w:i w:val="0"/>
          <w:strike w:val="0"/>
          <w:sz w:val="24"/>
          <w:u w:val="none"/>
        </w:rPr>
        <w:t xml:space="preserve">2(1). Проверка выполнения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настоящем законе области в значении, определенном Федеральным законом от 7 мая 2013 года N 79-ФЗ \Озапретеотдельнымка...#Par446" \o "9(3).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9(3)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значении, определенном Федеральным законом 7 мая 2013 года N 79-ФЗ \Озапретеотдельнымкатегориямлицоткрыватьииметь...#Par476" \o "7. Кандидат обязан к моменту представления документов, необходимых для его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осуществляется по основаниям, установленным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"https://login.consultant.ru/link/?req=doc&amp;base=LAW&amp;n=451740&amp;date=06.06.2024&amp;dst=100034&amp;field=134"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указания кандидатом в составе сведений, представляемых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"Par432" \o "9. Одновременно с документами, указанными в части 8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"Par471" \o "5. Одновременно с заявлением, предусмотренным частью 3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сведений о наличии у него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либо в случае выявления указанных сведений в результате проверки, проведенной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"Par595" \o "2(3). Избирательная комиссия области при проведении проверки достоверности сведений, представленных кандидатами, запрашивает у держателей реестра и депозитариев имеющиеся у них сведения о ценных бумагах, принадлежащих кандидатам, а также сведения о ценных бумагах, принадлежащих супругам и несовершеннолетним детям кандидатов."</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2(3)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"Par599" \o "2(5).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62020000">
      <w:pPr>
        <w:pStyle w:val="Style_3"/>
        <w:ind w:firstLine="0" w:left="0"/>
        <w:jc w:val="both"/>
      </w:pPr>
      <w:r>
        <w:rPr>
          <w:rFonts w:ascii="Times New Roman" w:hAnsi="Times New Roman"/>
          <w:b w:val="0"/>
          <w:i w:val="0"/>
          <w:strike w:val="0"/>
          <w:sz w:val="24"/>
          <w:u w:val="none"/>
        </w:rPr>
        <w:t xml:space="preserve">(часть 2(1)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 в ред. законов Вологодской области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"https://login.consultant.ru/link/?req=doc&amp;base=RLAW095&amp;n=229865&amp;date=06.06.2024&amp;dst=100068&amp;field=134"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63020000">
      <w:pPr>
        <w:pStyle w:val="Style_3"/>
        <w:spacing w:before="240"/>
        <w:ind w:firstLine="540" w:left="0"/>
        <w:jc w:val="both"/>
      </w:pPr>
      <w:r>
        <w:rPr>
          <w:rFonts w:ascii="Times New Roman" w:hAnsi="Times New Roman"/>
          <w:b w:val="0"/>
          <w:i w:val="0"/>
          <w:strike w:val="0"/>
          <w:sz w:val="24"/>
          <w:u w:val="none"/>
        </w:rPr>
        <w:t>2(2). Избирательная комиссия области при проведении проверки достоверности сведений, представленных кандидатами, запрашивает у кредитных организаций имеющиеся у них сведения о счетах, вкладах кандидатов, а также сведения о счетах, вкладах супругов и несовершеннолетних детей кандидатов.</w:t>
      </w:r>
    </w:p>
    <w:p w14:paraId="64020000">
      <w:pPr>
        <w:pStyle w:val="Style_3"/>
        <w:ind w:firstLine="0" w:left="0"/>
        <w:jc w:val="both"/>
      </w:pPr>
      <w:r>
        <w:rPr>
          <w:rFonts w:ascii="Times New Roman" w:hAnsi="Times New Roman"/>
          <w:b w:val="0"/>
          <w:i w:val="0"/>
          <w:strike w:val="0"/>
          <w:sz w:val="24"/>
          <w:u w:val="none"/>
        </w:rPr>
        <w:t xml:space="preserve">(часть 2(2)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"https://login.consultant.ru/link/?req=doc&amp;base=RLAW095&amp;n=126374&amp;date=06.06.2024&amp;dst=100008&amp;field=134"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3927-ОЗ)</w:t>
      </w:r>
    </w:p>
    <w:p w14:paraId="65020000">
      <w:pPr>
        <w:pStyle w:val="Style_3"/>
        <w:spacing w:before="240"/>
        <w:ind w:firstLine="540" w:left="0"/>
        <w:jc w:val="both"/>
      </w:pPr>
      <w:bookmarkStart w:id="72" w:name="Par595"/>
      <w:bookmarkEnd w:id="72"/>
      <w:r>
        <w:rPr>
          <w:rFonts w:ascii="Times New Roman" w:hAnsi="Times New Roman"/>
          <w:b w:val="0"/>
          <w:i w:val="0"/>
          <w:strike w:val="0"/>
          <w:sz w:val="24"/>
          <w:u w:val="none"/>
        </w:rPr>
        <w:t>2(3). Избирательная комиссия области при проведении проверки достоверности сведений, представленных кандидатами, запрашивает у держателей реестра и депозитариев имеющиеся у них сведения о ценных бумагах, принадлежащих кандидатам, а также сведения о ценных бумагах, принадлежащих супругам и несовершеннолетним детям кандидатов.</w:t>
      </w:r>
    </w:p>
    <w:p w14:paraId="66020000">
      <w:pPr>
        <w:pStyle w:val="Style_3"/>
        <w:ind w:firstLine="0" w:left="0"/>
        <w:jc w:val="both"/>
      </w:pPr>
      <w:r>
        <w:rPr>
          <w:rFonts w:ascii="Times New Roman" w:hAnsi="Times New Roman"/>
          <w:b w:val="0"/>
          <w:i w:val="0"/>
          <w:strike w:val="0"/>
          <w:sz w:val="24"/>
          <w:u w:val="none"/>
        </w:rPr>
        <w:t xml:space="preserve">(часть 2(3)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"https://login.consultant.ru/link/?req=doc&amp;base=RLAW095&amp;n=126374&amp;date=06.06.2024&amp;dst=100010&amp;field=134"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3927-ОЗ)</w:t>
      </w:r>
    </w:p>
    <w:p w14:paraId="67020000">
      <w:pPr>
        <w:pStyle w:val="Style_3"/>
        <w:spacing w:before="240"/>
        <w:ind w:firstLine="540" w:left="0"/>
        <w:jc w:val="both"/>
      </w:pPr>
      <w:r>
        <w:rPr>
          <w:rFonts w:ascii="Times New Roman" w:hAnsi="Times New Roman"/>
          <w:b w:val="0"/>
          <w:i w:val="0"/>
          <w:strike w:val="0"/>
          <w:sz w:val="24"/>
          <w:u w:val="none"/>
        </w:rPr>
        <w:t>2(4). Избирательная комиссия области направляет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получает указанные сведения в форме электронных документов с использованием информационных ресурсов Центрального банка Российской Федерации.</w:t>
      </w:r>
    </w:p>
    <w:p w14:paraId="68020000">
      <w:pPr>
        <w:pStyle w:val="Style_3"/>
        <w:ind w:firstLine="0" w:left="0"/>
        <w:jc w:val="both"/>
      </w:pPr>
      <w:r>
        <w:rPr>
          <w:rFonts w:ascii="Times New Roman" w:hAnsi="Times New Roman"/>
          <w:b w:val="0"/>
          <w:i w:val="0"/>
          <w:strike w:val="0"/>
          <w:sz w:val="24"/>
          <w:u w:val="none"/>
        </w:rPr>
        <w:t xml:space="preserve">(часть 2(4)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"https://login.consultant.ru/link/?req=doc&amp;base=RLAW095&amp;n=126374&amp;date=06.06.2024&amp;dst=100011&amp;field=134"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3927-ОЗ)</w:t>
      </w:r>
    </w:p>
    <w:p w14:paraId="69020000">
      <w:pPr>
        <w:pStyle w:val="Style_3"/>
        <w:spacing w:before="240"/>
        <w:ind w:firstLine="540" w:left="0"/>
        <w:jc w:val="both"/>
      </w:pPr>
      <w:bookmarkStart w:id="73" w:name="Par599"/>
      <w:bookmarkEnd w:id="73"/>
      <w:r>
        <w:rPr>
          <w:rFonts w:ascii="Times New Roman" w:hAnsi="Times New Roman"/>
          <w:b w:val="0"/>
          <w:i w:val="0"/>
          <w:strike w:val="0"/>
          <w:sz w:val="24"/>
          <w:u w:val="none"/>
        </w:rPr>
        <w:t>2(5). Запрос о представлении сведений, направляемый Избирательной комиссией области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14:paraId="6A020000">
      <w:pPr>
        <w:pStyle w:val="Style_3"/>
        <w:ind w:firstLine="0" w:left="0"/>
        <w:jc w:val="both"/>
      </w:pPr>
      <w:r>
        <w:rPr>
          <w:rFonts w:ascii="Times New Roman" w:hAnsi="Times New Roman"/>
          <w:b w:val="0"/>
          <w:i w:val="0"/>
          <w:strike w:val="0"/>
          <w:sz w:val="24"/>
          <w:u w:val="none"/>
        </w:rPr>
        <w:t xml:space="preserve">(часть 2(5)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"https://login.consultant.ru/link/?req=doc&amp;base=RLAW095&amp;n=126374&amp;date=06.06.2024&amp;dst=100012&amp;field=134"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3927-ОЗ)</w:t>
      </w:r>
    </w:p>
    <w:p w14:paraId="6B020000">
      <w:pPr>
        <w:pStyle w:val="Style_3"/>
        <w:spacing w:before="240"/>
        <w:ind w:firstLine="540" w:left="0"/>
        <w:jc w:val="both"/>
      </w:pPr>
      <w:r>
        <w:rPr>
          <w:rFonts w:ascii="Times New Roman" w:hAnsi="Times New Roman"/>
          <w:b w:val="0"/>
          <w:i w:val="0"/>
          <w:strike w:val="0"/>
          <w:sz w:val="24"/>
          <w:u w:val="none"/>
        </w:rPr>
        <w:t>3. Для проверки соблюдения порядка выдвижения кандидата, достоверности подписей, проставленных в листах поддержки кандидата, Избирательная комиссия области создает своим решением рабочие группы из числа членов Избирательной комиссии области, нижестоящих избирательных комиссий и работников их аппаратов.</w:t>
      </w:r>
    </w:p>
    <w:p w14:paraId="6C020000">
      <w:pPr>
        <w:pStyle w:val="Style_3"/>
        <w:spacing w:before="240"/>
        <w:ind w:firstLine="540" w:left="0"/>
        <w:jc w:val="both"/>
      </w:pPr>
      <w:r>
        <w:rPr>
          <w:rFonts w:ascii="Times New Roman" w:hAnsi="Times New Roman"/>
          <w:b w:val="0"/>
          <w:i w:val="0"/>
          <w:strike w:val="0"/>
          <w:sz w:val="24"/>
          <w:u w:val="none"/>
        </w:rPr>
        <w:t xml:space="preserve">4. Избирательная комиссия области проверяет достоверность подписей, проставленных в листах поддержки кандидата, в пределах срока,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"Par662" \o "1. Избирательная комиссия области в течение десяти дней со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 решении Избирательной комиссии области о его регистрации отмечается факт выдвижения кандидата соответствующим избирательным объединением. В решении о регистрации кандидата указываются дата и время регистрации. При принятии решений о регистрации кандидатов 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28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Избирательная комиссия области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14:paraId="6D020000">
      <w:pPr>
        <w:pStyle w:val="Style_3"/>
        <w:spacing w:before="240"/>
        <w:ind w:firstLine="540" w:left="0"/>
        <w:jc w:val="both"/>
      </w:pPr>
      <w:r>
        <w:rPr>
          <w:rFonts w:ascii="Times New Roman" w:hAnsi="Times New Roman"/>
          <w:b w:val="0"/>
          <w:i w:val="0"/>
          <w:strike w:val="0"/>
          <w:sz w:val="24"/>
          <w:u w:val="none"/>
        </w:rPr>
        <w:t>5.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14:paraId="6E020000">
      <w:pPr>
        <w:pStyle w:val="Style_3"/>
        <w:spacing w:before="240"/>
        <w:ind w:firstLine="540" w:left="0"/>
        <w:jc w:val="both"/>
      </w:pPr>
      <w:bookmarkStart w:id="74" w:name="Par604"/>
      <w:bookmarkEnd w:id="74"/>
      <w:r>
        <w:rPr>
          <w:rFonts w:ascii="Times New Roman" w:hAnsi="Times New Roman"/>
          <w:b w:val="0"/>
          <w:i w:val="0"/>
          <w:strike w:val="0"/>
          <w:sz w:val="24"/>
          <w:u w:val="none"/>
        </w:rPr>
        <w:t>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области вправе провести опрос лица, достоверность подписи которого вызвала сомнение.</w:t>
      </w:r>
    </w:p>
    <w:p w14:paraId="6F020000">
      <w:pPr>
        <w:pStyle w:val="Style_3"/>
        <w:spacing w:before="240"/>
        <w:ind w:firstLine="540" w:left="0"/>
        <w:jc w:val="both"/>
      </w:pPr>
      <w:r>
        <w:rPr>
          <w:rFonts w:ascii="Times New Roman" w:hAnsi="Times New Roman"/>
          <w:b w:val="0"/>
          <w:i w:val="0"/>
          <w:strike w:val="0"/>
          <w:sz w:val="24"/>
          <w:u w:val="none"/>
        </w:rPr>
        <w:t>Письменное заявление этого лица, представленное в Избирательную комиссию области до окончания срока проверки, является основанием для признания его подписи в листе поддержки кандидата достоверной.</w:t>
      </w:r>
    </w:p>
    <w:p w14:paraId="70020000">
      <w:pPr>
        <w:pStyle w:val="Style_3"/>
        <w:spacing w:before="240"/>
        <w:ind w:firstLine="540" w:left="0"/>
        <w:jc w:val="both"/>
      </w:pPr>
      <w:r>
        <w:rPr>
          <w:rFonts w:ascii="Times New Roman" w:hAnsi="Times New Roman"/>
          <w:b w:val="0"/>
          <w:i w:val="0"/>
          <w:strike w:val="0"/>
          <w:sz w:val="24"/>
          <w:u w:val="none"/>
        </w:rPr>
        <w:t>7. Подпись, проставленная в листе поддержки кандидата, признается недостоверной в случае:</w:t>
      </w:r>
    </w:p>
    <w:p w14:paraId="71020000">
      <w:pPr>
        <w:pStyle w:val="Style_3"/>
        <w:spacing w:before="240"/>
        <w:ind w:firstLine="540" w:left="0"/>
        <w:jc w:val="both"/>
      </w:pPr>
      <w:r>
        <w:rPr>
          <w:rFonts w:ascii="Times New Roman" w:hAnsi="Times New Roman"/>
          <w:b w:val="0"/>
          <w:i w:val="0"/>
          <w:strike w:val="0"/>
          <w:sz w:val="24"/>
          <w:u w:val="none"/>
        </w:rPr>
        <w:t xml:space="preserve">1)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муниципальных выборах главой муниципального образования либо собрана с нарушением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"Par504" \o "13. В процессе сбора подписей запрещается принуждать депутатов представительных органов муниципальных образований или избранных на муниципальных выборах глав муниципальных образований ставить свои подписи и вознаграждать их за это в любой форме."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13 статьи 25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72020000">
      <w:pPr>
        <w:pStyle w:val="Style_3"/>
        <w:spacing w:before="240"/>
        <w:ind w:firstLine="540" w:left="0"/>
        <w:jc w:val="both"/>
      </w:pPr>
      <w:bookmarkStart w:id="75" w:name="Par608"/>
      <w:bookmarkEnd w:id="75"/>
      <w:r>
        <w:rPr>
          <w:rFonts w:ascii="Times New Roman" w:hAnsi="Times New Roman"/>
          <w:b w:val="0"/>
          <w:i w:val="0"/>
          <w:strike w:val="0"/>
          <w:sz w:val="24"/>
          <w:u w:val="none"/>
        </w:rPr>
        <w:t xml:space="preserve">2) если она собрана с нарушением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"Par500" \o "10.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(самовыдвижение или выдвижение избирательным объединением с указанием наименования избирательного объединения, выдвинувшег..."</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частей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"Par502" \o "11. Депутат представительного органа муниципального образования или глава муниципального образования ставит свою подпись собственноручно, а также указывает дату и время ее проставления. Подлинность подписи на листе поддержки кандидата должна быть нотариально засвидетельствована."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11 статьи 25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и этот недостаток не восполнен в порядке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"Par604" \o "6.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области вправе провести опрос лица, достоверность подписи которого вызвала сомнение."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73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74020000">
      <w:pPr>
        <w:pStyle w:val="Style_3"/>
        <w:spacing w:before="240"/>
        <w:ind w:firstLine="540" w:left="0"/>
        <w:jc w:val="both"/>
      </w:pPr>
      <w:r>
        <w:rPr>
          <w:rFonts w:ascii="Times New Roman" w:hAnsi="Times New Roman"/>
          <w:b w:val="0"/>
          <w:i w:val="0"/>
          <w:strike w:val="0"/>
          <w:sz w:val="24"/>
          <w:u w:val="none"/>
        </w:rPr>
        <w:t>3) если подпись поставлена до выдвижения кандидата либо позднее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w:t>
      </w:r>
    </w:p>
    <w:p w14:paraId="75020000">
      <w:pPr>
        <w:pStyle w:val="Style_3"/>
        <w:spacing w:before="240"/>
        <w:ind w:firstLine="540" w:left="0"/>
        <w:jc w:val="both"/>
      </w:pPr>
      <w:r>
        <w:rPr>
          <w:rFonts w:ascii="Times New Roman" w:hAnsi="Times New Roman"/>
          <w:b w:val="0"/>
          <w:i w:val="0"/>
          <w:strike w:val="0"/>
          <w:sz w:val="24"/>
          <w:u w:val="none"/>
        </w:rPr>
        <w:t xml:space="preserve">4)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"Par604" \o "6.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области вправе провести опрос лица, достоверность подписи которого вызвала сомнение."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76020000">
      <w:pPr>
        <w:pStyle w:val="Style_3"/>
        <w:spacing w:before="240"/>
        <w:ind w:firstLine="540" w:left="0"/>
        <w:jc w:val="both"/>
      </w:pPr>
      <w:bookmarkStart w:id="76" w:name="Par612"/>
      <w:bookmarkEnd w:id="76"/>
      <w:r>
        <w:rPr>
          <w:rFonts w:ascii="Times New Roman" w:hAnsi="Times New Roman"/>
          <w:b w:val="0"/>
          <w:i w:val="0"/>
          <w:strike w:val="0"/>
          <w:sz w:val="24"/>
          <w:u w:val="none"/>
        </w:rPr>
        <w:t xml:space="preserve">5) если сведения о кандидате или о депутате представительного органа муниципального образования или об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"Par604" \o "6.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области вправе провести опрос лица, достоверность подписи которого вызвала сомнение."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77020000">
      <w:pPr>
        <w:pStyle w:val="Style_3"/>
        <w:spacing w:before="240"/>
        <w:ind w:firstLine="540" w:left="0"/>
        <w:jc w:val="both"/>
      </w:pPr>
      <w:bookmarkStart w:id="77" w:name="Par613"/>
      <w:bookmarkEnd w:id="77"/>
      <w:r>
        <w:rPr>
          <w:rFonts w:ascii="Times New Roman" w:hAnsi="Times New Roman"/>
          <w:b w:val="0"/>
          <w:i w:val="0"/>
          <w:strike w:val="0"/>
          <w:sz w:val="24"/>
          <w:u w:val="none"/>
        </w:rPr>
        <w:t>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выдвижения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выдвижение более одного кандидата, засчитывается подпись, которая по времени была проставлена раньше.</w:t>
      </w:r>
    </w:p>
    <w:p w14:paraId="78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"https://login.consultant.ru/link/?req=doc&amp;base=RLAW095&amp;n=129249&amp;date=06.06.2024&amp;dst=100075&amp;field=134"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79020000">
      <w:pPr>
        <w:pStyle w:val="Style_3"/>
        <w:spacing w:before="240"/>
        <w:ind w:firstLine="540" w:left="0"/>
        <w:jc w:val="both"/>
      </w:pPr>
      <w:r>
        <w:rPr>
          <w:rFonts w:ascii="Times New Roman" w:hAnsi="Times New Roman"/>
          <w:b w:val="0"/>
          <w:i w:val="0"/>
          <w:strike w:val="0"/>
          <w:sz w:val="24"/>
          <w:u w:val="none"/>
        </w:rPr>
        <w:t xml:space="preserve">9. По окончании проверки листов поддержки кандидата по каждому кандидату составляется итоговый протокол, который подписывается руководителем рабочей группы - членом Избирательной комиссии области с правом решающего голоса и представляется в Избирательную комиссию области для принятия решения. В протоколе указывается количество заявленных, количество представленных листов поддержки кандидата, количество подписей, проставленных в листах поддержки кандидата, признанных недостоверными с указанием оснований признания их таковыми, количество подписей, не зачтенных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"Par613" \o "8.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выдвижения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выдвижение более одно..."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с указанием оснований признания их таковыми. Протокол прилагается к решению Избирательной комиссии области. Копия протокола передается кандидату не менее чем за три дня до дня заседания Избирательной комиссии области, на котором должен рассматриваться вопрос о регистрации кандидата. Кандидат вправе получить в Избирательной комиссии области одновременно с копией протокола заверенную руководителем рабочей группы ведомость проверки, в которой называются основания (причины) признания подписей недостоверными, не зачтенными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"Par613" \o "8.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выдвижения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выдвижение более одно..."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с указанием номера папки, листа поддержки кандидата, а также копии официальных документов, на основании которых соответствующие подписи были признаны недостоверными.</w:t>
      </w:r>
    </w:p>
    <w:p w14:paraId="7A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7B020000">
      <w:pPr>
        <w:pStyle w:val="Style_3"/>
        <w:spacing w:before="240"/>
        <w:ind w:firstLine="540" w:left="0"/>
        <w:jc w:val="both"/>
      </w:pPr>
      <w:r>
        <w:rPr>
          <w:rFonts w:ascii="Times New Roman" w:hAnsi="Times New Roman"/>
          <w:b w:val="0"/>
          <w:i w:val="0"/>
          <w:strike w:val="0"/>
          <w:sz w:val="24"/>
          <w:u w:val="none"/>
        </w:rPr>
        <w:t xml:space="preserve">9(1). Избирательная комиссия области проверяет соблюдение порядка сбора подписей избирателей, оформления подписных листов, достоверность сведений об избирателях и их подписей в пределах срока,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"Par662" \o "1. Избирательная комиссия области в течение десяти дней со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 решении Избирательной комиссии области о его регистрации отмечается факт выдвижения кандидата соответствующим избирательным объединением. В решении о регистрации кандидата указываются дата и время регистрации. При принятии решений о регистрации кандидатов 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28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7C020000">
      <w:pPr>
        <w:pStyle w:val="Style_3"/>
        <w:ind w:firstLine="0" w:left="0"/>
        <w:jc w:val="both"/>
      </w:pPr>
      <w:r>
        <w:rPr>
          <w:rFonts w:ascii="Times New Roman" w:hAnsi="Times New Roman"/>
          <w:b w:val="0"/>
          <w:i w:val="0"/>
          <w:strike w:val="0"/>
          <w:sz w:val="24"/>
          <w:u w:val="none"/>
        </w:rPr>
        <w:t xml:space="preserve">(часть 9(1)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"https://login.consultant.ru/link/?req=doc&amp;base=RLAW095&amp;n=229865&amp;date=06.06.2024&amp;dst=100069&amp;field=134"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7D020000">
      <w:pPr>
        <w:pStyle w:val="Style_3"/>
        <w:spacing w:before="240"/>
        <w:ind w:firstLine="540" w:left="0"/>
        <w:jc w:val="both"/>
      </w:pPr>
      <w:bookmarkStart w:id="78" w:name="Par619"/>
      <w:bookmarkEnd w:id="78"/>
      <w:r>
        <w:rPr>
          <w:rFonts w:ascii="Times New Roman" w:hAnsi="Times New Roman"/>
          <w:b w:val="0"/>
          <w:i w:val="0"/>
          <w:strike w:val="0"/>
          <w:sz w:val="24"/>
          <w:u w:val="none"/>
        </w:rPr>
        <w:t xml:space="preserve">9(2). Проверке подлежат не менее 20 процентов от необходимого для регистрации кандидата количества подписей избирателей, отобранных для проверки посредством случайной выборки (жребия). Процедура проведения случайной выборки (жребия) определяется Избирательной комиссией области.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к проверке могут привлекаться члены нижестоящих избирательных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14:paraId="7E020000">
      <w:pPr>
        <w:pStyle w:val="Style_3"/>
        <w:ind w:firstLine="0" w:left="0"/>
        <w:jc w:val="both"/>
      </w:pPr>
      <w:r>
        <w:rPr>
          <w:rFonts w:ascii="Times New Roman" w:hAnsi="Times New Roman"/>
          <w:b w:val="0"/>
          <w:i w:val="0"/>
          <w:strike w:val="0"/>
          <w:sz w:val="24"/>
          <w:u w:val="none"/>
        </w:rPr>
        <w:t xml:space="preserve">(часть 9(2)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"https://login.consultant.ru/link/?req=doc&amp;base=RLAW095&amp;n=229865&amp;date=06.06.2024&amp;dst=100071&amp;field=134"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7F020000">
      <w:pPr>
        <w:pStyle w:val="Style_3"/>
        <w:spacing w:before="240"/>
        <w:ind w:firstLine="540" w:left="0"/>
        <w:jc w:val="both"/>
      </w:pPr>
      <w:r>
        <w:rPr>
          <w:rFonts w:ascii="Times New Roman" w:hAnsi="Times New Roman"/>
          <w:b w:val="0"/>
          <w:i w:val="0"/>
          <w:strike w:val="0"/>
          <w:sz w:val="24"/>
          <w:u w:val="none"/>
        </w:rPr>
        <w:t>9(3). Для установления достоверности содержащихся в подписных листах сведений об избирателях используется ГАС "Выборы", включая регистр избирателей.</w:t>
      </w:r>
    </w:p>
    <w:p w14:paraId="80020000">
      <w:pPr>
        <w:pStyle w:val="Style_3"/>
        <w:ind w:firstLine="0" w:left="0"/>
        <w:jc w:val="both"/>
      </w:pPr>
      <w:r>
        <w:rPr>
          <w:rFonts w:ascii="Times New Roman" w:hAnsi="Times New Roman"/>
          <w:b w:val="0"/>
          <w:i w:val="0"/>
          <w:strike w:val="0"/>
          <w:sz w:val="24"/>
          <w:u w:val="none"/>
        </w:rPr>
        <w:t xml:space="preserve">(часть 9(3)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81020000">
      <w:pPr>
        <w:pStyle w:val="Style_3"/>
        <w:spacing w:before="240"/>
        <w:ind w:firstLine="540" w:left="0"/>
        <w:jc w:val="both"/>
      </w:pPr>
      <w:r>
        <w:rPr>
          <w:rFonts w:ascii="Times New Roman" w:hAnsi="Times New Roman"/>
          <w:b w:val="0"/>
          <w:i w:val="0"/>
          <w:strike w:val="0"/>
          <w:sz w:val="24"/>
          <w:u w:val="none"/>
        </w:rPr>
        <w:t>9(4). Проверке и учету не подлежат подписи избирателей,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избирателей до представления подписных листов в Избирательную комиссию области.</w:t>
      </w:r>
    </w:p>
    <w:p w14:paraId="82020000">
      <w:pPr>
        <w:pStyle w:val="Style_3"/>
        <w:ind w:firstLine="0" w:left="0"/>
        <w:jc w:val="both"/>
      </w:pPr>
      <w:r>
        <w:rPr>
          <w:rFonts w:ascii="Times New Roman" w:hAnsi="Times New Roman"/>
          <w:b w:val="0"/>
          <w:i w:val="0"/>
          <w:strike w:val="0"/>
          <w:sz w:val="24"/>
          <w:u w:val="none"/>
        </w:rPr>
        <w:t xml:space="preserve">(часть 9(4)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"https://login.consultant.ru/link/?req=doc&amp;base=RLAW095&amp;n=229865&amp;date=06.06.2024&amp;dst=100073&amp;field=134"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83020000">
      <w:pPr>
        <w:pStyle w:val="Style_3"/>
        <w:spacing w:before="240"/>
        <w:ind w:firstLine="540" w:left="0"/>
        <w:jc w:val="both"/>
      </w:pPr>
      <w:r>
        <w:rPr>
          <w:rFonts w:ascii="Times New Roman" w:hAnsi="Times New Roman"/>
          <w:b w:val="0"/>
          <w:i w:val="0"/>
          <w:strike w:val="0"/>
          <w:sz w:val="24"/>
          <w:u w:val="none"/>
        </w:rPr>
        <w:t>9(5).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w:t>
      </w:r>
    </w:p>
    <w:p w14:paraId="84020000">
      <w:pPr>
        <w:pStyle w:val="Style_3"/>
        <w:ind w:firstLine="0" w:left="0"/>
        <w:jc w:val="both"/>
      </w:pPr>
      <w:r>
        <w:rPr>
          <w:rFonts w:ascii="Times New Roman" w:hAnsi="Times New Roman"/>
          <w:b w:val="0"/>
          <w:i w:val="0"/>
          <w:strike w:val="0"/>
          <w:sz w:val="24"/>
          <w:u w:val="none"/>
        </w:rPr>
        <w:t xml:space="preserve">(часть 9(5)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"https://login.consultant.ru/link/?req=doc&amp;base=RLAW095&amp;n=229865&amp;date=06.06.2024&amp;dst=100074&amp;field=134"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85020000">
      <w:pPr>
        <w:pStyle w:val="Style_3"/>
        <w:spacing w:before="240"/>
        <w:ind w:firstLine="540" w:left="0"/>
        <w:jc w:val="both"/>
      </w:pPr>
      <w:r>
        <w:rPr>
          <w:rFonts w:ascii="Times New Roman" w:hAnsi="Times New Roman"/>
          <w:b w:val="0"/>
          <w:i w:val="0"/>
          <w:strike w:val="0"/>
          <w:sz w:val="24"/>
          <w:u w:val="none"/>
        </w:rPr>
        <w:t>9(6).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 а остальные подписи признаются недействительными.</w:t>
      </w:r>
    </w:p>
    <w:p w14:paraId="86020000">
      <w:pPr>
        <w:pStyle w:val="Style_3"/>
        <w:ind w:firstLine="0" w:left="0"/>
        <w:jc w:val="both"/>
      </w:pPr>
      <w:r>
        <w:rPr>
          <w:rFonts w:ascii="Times New Roman" w:hAnsi="Times New Roman"/>
          <w:b w:val="0"/>
          <w:i w:val="0"/>
          <w:strike w:val="0"/>
          <w:sz w:val="24"/>
          <w:u w:val="none"/>
        </w:rPr>
        <w:t xml:space="preserve">(часть 9(6)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"https://login.consultant.ru/link/?req=doc&amp;base=RLAW095&amp;n=229865&amp;date=06.06.2024&amp;dst=100075&amp;field=134"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87020000">
      <w:pPr>
        <w:pStyle w:val="Style_3"/>
        <w:spacing w:before="240"/>
        <w:ind w:firstLine="540" w:left="0"/>
        <w:jc w:val="both"/>
      </w:pPr>
      <w:r>
        <w:rPr>
          <w:rFonts w:ascii="Times New Roman" w:hAnsi="Times New Roman"/>
          <w:b w:val="0"/>
          <w:i w:val="0"/>
          <w:strike w:val="0"/>
          <w:sz w:val="24"/>
          <w:u w:val="none"/>
        </w:rPr>
        <w:t xml:space="preserve">9(7).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"ОбосновныхгарантияхизбирательныхправиправанаучастиевреферендумегражданРоссийскойФедерации\к проверке могут привлекаться члены нижестоящих избирательных комиссий, эксперты из числ...#Par619" \o "9(2). Проверке подлежат не менее 20 процентов от необходимого для регистрации кандидата количества подписей избирателей, отобранных для проверки посредством случайной выборки (жребия). Процедура проведения случайной выборки (жребия) определяется Избирательной комиссией области.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88020000">
      <w:pPr>
        <w:pStyle w:val="Style_3"/>
        <w:ind w:firstLine="0" w:left="0"/>
        <w:jc w:val="both"/>
      </w:pPr>
      <w:r>
        <w:rPr>
          <w:rFonts w:ascii="Times New Roman" w:hAnsi="Times New Roman"/>
          <w:b w:val="0"/>
          <w:i w:val="0"/>
          <w:strike w:val="0"/>
          <w:sz w:val="24"/>
          <w:u w:val="none"/>
        </w:rPr>
        <w:t xml:space="preserve">(часть 9(7)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"https://login.consultant.ru/link/?req=doc&amp;base=RLAW095&amp;n=229865&amp;date=06.06.2024&amp;dst=100076&amp;field=134"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89020000">
      <w:pPr>
        <w:pStyle w:val="Style_3"/>
        <w:spacing w:before="240"/>
        <w:ind w:firstLine="540" w:left="0"/>
        <w:jc w:val="both"/>
      </w:pPr>
      <w:r>
        <w:rPr>
          <w:rFonts w:ascii="Times New Roman" w:hAnsi="Times New Roman"/>
          <w:b w:val="0"/>
          <w:i w:val="0"/>
          <w:strike w:val="0"/>
          <w:sz w:val="24"/>
          <w:u w:val="none"/>
        </w:rPr>
        <w:t>9(8). Недействительными признаются:</w:t>
      </w:r>
    </w:p>
    <w:p w14:paraId="8A020000">
      <w:pPr>
        <w:pStyle w:val="Style_3"/>
        <w:spacing w:before="240"/>
        <w:ind w:firstLine="540" w:left="0"/>
        <w:jc w:val="both"/>
      </w:pPr>
      <w:r>
        <w:rPr>
          <w:rFonts w:ascii="Times New Roman" w:hAnsi="Times New Roman"/>
          <w:b w:val="0"/>
          <w:i w:val="0"/>
          <w:strike w:val="0"/>
          <w:sz w:val="24"/>
          <w:u w:val="none"/>
        </w:rPr>
        <w:t>1) подписи избирателей, собранные вне периода сбора подписей избирателей, в том числе до дня оплаты изготовления подписных листов;</w:t>
      </w:r>
    </w:p>
    <w:p w14:paraId="8B020000">
      <w:pPr>
        <w:pStyle w:val="Style_3"/>
        <w:spacing w:before="240"/>
        <w:ind w:firstLine="540" w:left="0"/>
        <w:jc w:val="both"/>
      </w:pPr>
      <w:r>
        <w:rPr>
          <w:rFonts w:ascii="Times New Roman" w:hAnsi="Times New Roman"/>
          <w:b w:val="0"/>
          <w:i w:val="0"/>
          <w:strike w:val="0"/>
          <w:sz w:val="24"/>
          <w:u w:val="none"/>
        </w:rPr>
        <w:t>2) подписи лиц, не обладающих активным избирательным правом;</w:t>
      </w:r>
    </w:p>
    <w:p w14:paraId="8C020000">
      <w:pPr>
        <w:pStyle w:val="Style_3"/>
        <w:spacing w:before="240"/>
        <w:ind w:firstLine="540" w:left="0"/>
        <w:jc w:val="both"/>
      </w:pPr>
      <w:r>
        <w:rPr>
          <w:rFonts w:ascii="Times New Roman" w:hAnsi="Times New Roman"/>
          <w:b w:val="0"/>
          <w:i w:val="0"/>
          <w:strike w:val="0"/>
          <w:sz w:val="24"/>
          <w:u w:val="none"/>
        </w:rPr>
        <w:t xml:space="preserve">3)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"ОбосновныхгарантияхизбирательныхправиправанаучастиевреферендумегражданРоссийскойФедерации\к проверке могут привлекаться члены нижестоящих избирательных комиссий, эксперты из числ...#Par619" \o "9(2). Проверке подлежат не менее 20 процентов от необходимого для регистрации кандидата количества подписей избирателей, отобранных для проверки посредством случайной выборки (жребия). Процедура проведения случайной выборки (жребия) определяется Избирательной комиссией области.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8D020000">
      <w:pPr>
        <w:pStyle w:val="Style_3"/>
        <w:spacing w:before="240"/>
        <w:ind w:firstLine="540" w:left="0"/>
        <w:jc w:val="both"/>
      </w:pPr>
      <w:r>
        <w:rPr>
          <w:rFonts w:ascii="Times New Roman" w:hAnsi="Times New Roman"/>
          <w:b w:val="0"/>
          <w:i w:val="0"/>
          <w:strike w:val="0"/>
          <w:sz w:val="24"/>
          <w:u w:val="none"/>
        </w:rPr>
        <w:t xml:space="preserve">4) подписи избирателей без указания каких-либо из сведений, требуемых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и (или) без указания даты собственноручного внесения избирателем своей подписи в подписной лист;</w:t>
      </w:r>
    </w:p>
    <w:p w14:paraId="8E020000">
      <w:pPr>
        <w:pStyle w:val="Style_3"/>
        <w:spacing w:before="240"/>
        <w:ind w:firstLine="540" w:left="0"/>
        <w:jc w:val="both"/>
      </w:pPr>
      <w:r>
        <w:rPr>
          <w:rFonts w:ascii="Times New Roman" w:hAnsi="Times New Roman"/>
          <w:b w:val="0"/>
          <w:i w:val="0"/>
          <w:strike w:val="0"/>
          <w:sz w:val="24"/>
          <w:u w:val="none"/>
        </w:rPr>
        <w:t>5) подписи избирателей, сведения о которых внесены в подписной лист нерукописным способом или карандашом;</w:t>
      </w:r>
    </w:p>
    <w:p w14:paraId="8F020000">
      <w:pPr>
        <w:pStyle w:val="Style_3"/>
        <w:spacing w:before="240"/>
        <w:ind w:firstLine="540" w:left="0"/>
        <w:jc w:val="both"/>
      </w:pPr>
      <w:r>
        <w:rPr>
          <w:rFonts w:ascii="Times New Roman" w:hAnsi="Times New Roman"/>
          <w:b w:val="0"/>
          <w:i w:val="0"/>
          <w:strike w:val="0"/>
          <w:sz w:val="24"/>
          <w:u w:val="none"/>
        </w:rPr>
        <w:t xml:space="preserve">6)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несобственноручно, - на основании заключения эксперта, привлеченного к проверке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"ОбосновныхгарантияхизбирательныхправиправанаучастиевреферендумегражданРоссийскойФедерации\к проверке могут привлекаться члены нижестоящих избирательных комиссий, эксперты из числ...#Par619" \o "9(2). Проверке подлежат не менее 20 процентов от необходимого для регистрации кандидата количества подписей избирателей, отобранных для проверки посредством случайной выборки (жребия). Процедура проведения случайной выборки (жребия) определяется Избирательной комиссией области.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90020000">
      <w:pPr>
        <w:pStyle w:val="Style_3"/>
        <w:spacing w:before="240"/>
        <w:ind w:firstLine="540" w:left="0"/>
        <w:jc w:val="both"/>
      </w:pPr>
      <w:r>
        <w:rPr>
          <w:rFonts w:ascii="Times New Roman" w:hAnsi="Times New Roman"/>
          <w:b w:val="0"/>
          <w:i w:val="0"/>
          <w:strike w:val="0"/>
          <w:sz w:val="24"/>
          <w:u w:val="none"/>
        </w:rPr>
        <w:t>7)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14:paraId="91020000">
      <w:pPr>
        <w:pStyle w:val="Style_3"/>
        <w:spacing w:before="240"/>
        <w:ind w:firstLine="540" w:left="0"/>
        <w:jc w:val="both"/>
      </w:pPr>
      <w:bookmarkStart w:id="79" w:name="Par639"/>
      <w:bookmarkEnd w:id="79"/>
      <w:r>
        <w:rPr>
          <w:rFonts w:ascii="Times New Roman" w:hAnsi="Times New Roman"/>
          <w:b w:val="0"/>
          <w:i w:val="0"/>
          <w:strike w:val="0"/>
          <w:sz w:val="24"/>
          <w:u w:val="none"/>
        </w:rPr>
        <w:t>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и (или) в дате внесения подписи указанным лицом, кандидатом, имеются исправления, специально не оговоренные соответственно лицом, осуществлявшим сбор подписей избирателей, кандидатом, либо если сведения о лице, осуществлявшем сбор подписей избирателей, о кандидате,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не внесены им собственноручно либо внесены нерукописным способом или карандашом;</w:t>
      </w:r>
    </w:p>
    <w:p w14:paraId="92020000">
      <w:pPr>
        <w:pStyle w:val="Style_3"/>
        <w:spacing w:before="240"/>
        <w:ind w:firstLine="540" w:left="0"/>
        <w:jc w:val="both"/>
      </w:pPr>
      <w:bookmarkStart w:id="80" w:name="Par640"/>
      <w:bookmarkEnd w:id="80"/>
      <w:r>
        <w:rPr>
          <w:rFonts w:ascii="Times New Roman" w:hAnsi="Times New Roman"/>
          <w:b w:val="0"/>
          <w:i w:val="0"/>
          <w:strike w:val="0"/>
          <w:sz w:val="24"/>
          <w:u w:val="none"/>
        </w:rPr>
        <w:t xml:space="preserve">9) все подписи избирателей в подписном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"https://login.consultant.ru/link/?req=doc&amp;base=LAW&amp;n=476456&amp;date=06.06.2024&amp;dst=637&amp;field=134"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листе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форма которого не соответствует требованиям, установленным приложением 10 к Федеральному закону "Об основных гарантиях избирательных прав и права на участие в референдуме граждан Российской Федерации", и (или) в который не внесены сведения,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"https://login.consultant.ru/link/?req=doc&amp;base=LAW&amp;n=476456&amp;date=06.06.2024&amp;dst=102672&amp;field=134"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9 статьи 37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и (или) который изготовлен с несоблюдением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"https://login.consultant.ru/link/?req=doc&amp;base=LAW&amp;n=476456&amp;date=06.06.2024&amp;dst=102859&amp;field=134"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5 статьи 37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Неточное указание в подписном листе наименования должности высшего должностного лица субъекта Российской Федерации, если оно соответствует образцу, утвержденному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"https://login.consultant.ru/link/?req=doc&amp;base=LAW&amp;n=476456&amp;date=06.06.2024&amp;dst=103332&amp;field=134"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8(1) статьи 37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не может служить основанием для признания подписей избирателей недействительными;</w:t>
      </w:r>
    </w:p>
    <w:p w14:paraId="93020000">
      <w:pPr>
        <w:pStyle w:val="Style_3"/>
        <w:spacing w:before="240"/>
        <w:ind w:firstLine="540" w:left="0"/>
        <w:jc w:val="both"/>
      </w:pPr>
      <w:r>
        <w:rPr>
          <w:rFonts w:ascii="Times New Roman" w:hAnsi="Times New Roman"/>
          <w:b w:val="0"/>
          <w:i w:val="0"/>
          <w:strike w:val="0"/>
          <w:sz w:val="24"/>
          <w:u w:val="none"/>
        </w:rPr>
        <w:t xml:space="preserve">10) подписи избирателей, собранные с нарушением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"https://login.consultant.ru/link/?req=doc&amp;base=LAW&amp;n=476456&amp;date=06.06.2024&amp;dst=102669&amp;field=134"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6 статьи 37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"Par517" \o "6. Подписи могут собираться только среди избирателей, обладающих активным избирательным правом.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равно как и принуждение избирателей в процессе сбора подписей и их вознаграждение за внесение подписи, не допускается. Сбор подписей избирателей на рабочих местах, в процессе 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6 статьей 25(1)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94020000">
      <w:pPr>
        <w:pStyle w:val="Style_3"/>
        <w:spacing w:before="240"/>
        <w:ind w:firstLine="540" w:left="0"/>
        <w:jc w:val="both"/>
      </w:pPr>
      <w:r>
        <w:rPr>
          <w:rFonts w:ascii="Times New Roman" w:hAnsi="Times New Roman"/>
          <w:b w:val="0"/>
          <w:i w:val="0"/>
          <w:strike w:val="0"/>
          <w:sz w:val="24"/>
          <w:u w:val="none"/>
        </w:rPr>
        <w:t xml:space="preserve">11)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несобственноручно, - на основании заключения эксперта, привлеченного к проверке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"ОбосновныхгарантияхизбирательныхправиправанаучастиевреферендумегражданРоссийскойФедерации\к проверке могут привлекаться члены нижестоящих избирательных комиссий, эксперты из числ...#Par619" \o "9(2). Проверке подлежат не менее 20 процентов от необходимого для регистрации кандидата количества подписей избирателей, отобранных для проверки посредством случайной выборки (жребия). Процедура проведения случайной выборки (жребия) определяется Избирательной комиссией области.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95020000">
      <w:pPr>
        <w:pStyle w:val="Style_3"/>
        <w:spacing w:before="240"/>
        <w:ind w:firstLine="540" w:left="0"/>
        <w:jc w:val="both"/>
      </w:pPr>
      <w:bookmarkStart w:id="81" w:name="Par643"/>
      <w:bookmarkEnd w:id="81"/>
      <w:r>
        <w:rPr>
          <w:rFonts w:ascii="Times New Roman" w:hAnsi="Times New Roman"/>
          <w:b w:val="0"/>
          <w:i w:val="0"/>
          <w:strike w:val="0"/>
          <w:sz w:val="24"/>
          <w:u w:val="none"/>
        </w:rPr>
        <w:t xml:space="preserve">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"Par524" \o "12. Кандидат обязан составить и представить в Избирательную комиссию области список лиц, осуществлявших сбор подписей избирателей, нотариально удостоверить сведения о лицах, осуществлявших сбор подписей, и подписи этих лиц, а также представить в Избирательную комиссию области список указанных лиц в машиночитаемом виде по форме, установленной Избирательной комиссией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12 статьи 25(1)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96020000">
      <w:pPr>
        <w:pStyle w:val="Style_3"/>
        <w:spacing w:before="240"/>
        <w:ind w:firstLine="540" w:left="0"/>
        <w:jc w:val="both"/>
      </w:pPr>
      <w:r>
        <w:rPr>
          <w:rFonts w:ascii="Times New Roman" w:hAnsi="Times New Roman"/>
          <w:b w:val="0"/>
          <w:i w:val="0"/>
          <w:strike w:val="0"/>
          <w:sz w:val="24"/>
          <w:u w:val="none"/>
        </w:rPr>
        <w:t>13) подписи избирателей, которые внесены в подписной лист позднее заверения подписного листа лицом, осуществлявшим сбор подписей избирателей, и (или) кандидатом;</w:t>
      </w:r>
    </w:p>
    <w:p w14:paraId="97020000">
      <w:pPr>
        <w:pStyle w:val="Style_3"/>
        <w:spacing w:before="240"/>
        <w:ind w:firstLine="540" w:left="0"/>
        <w:jc w:val="both"/>
      </w:pPr>
      <w:bookmarkStart w:id="82" w:name="Par645"/>
      <w:bookmarkEnd w:id="82"/>
      <w:r>
        <w:rPr>
          <w:rFonts w:ascii="Times New Roman" w:hAnsi="Times New Roman"/>
          <w:b w:val="0"/>
          <w:i w:val="0"/>
          <w:strike w:val="0"/>
          <w:sz w:val="24"/>
          <w:u w:val="none"/>
        </w:rPr>
        <w:t>14)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t>
      </w:r>
    </w:p>
    <w:p w14:paraId="98020000">
      <w:pPr>
        <w:pStyle w:val="Style_3"/>
        <w:ind w:firstLine="0" w:left="0"/>
        <w:jc w:val="both"/>
      </w:pPr>
      <w:r>
        <w:rPr>
          <w:rFonts w:ascii="Times New Roman" w:hAnsi="Times New Roman"/>
          <w:b w:val="0"/>
          <w:i w:val="0"/>
          <w:strike w:val="0"/>
          <w:sz w:val="24"/>
          <w:u w:val="none"/>
        </w:rPr>
        <w:t xml:space="preserve">(часть 9(8)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"https://login.consultant.ru/link/?req=doc&amp;base=RLAW095&amp;n=229865&amp;date=06.06.2024&amp;dst=100077&amp;field=134"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99020000">
      <w:pPr>
        <w:pStyle w:val="Style_3"/>
        <w:spacing w:before="240"/>
        <w:ind w:firstLine="540" w:left="0"/>
        <w:jc w:val="both"/>
      </w:pPr>
      <w:r>
        <w:rPr>
          <w:rFonts w:ascii="Times New Roman" w:hAnsi="Times New Roman"/>
          <w:b w:val="0"/>
          <w:i w:val="0"/>
          <w:strike w:val="0"/>
          <w:sz w:val="24"/>
          <w:u w:val="none"/>
        </w:rPr>
        <w:t>9(9).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14:paraId="9A020000">
      <w:pPr>
        <w:pStyle w:val="Style_3"/>
        <w:ind w:firstLine="0" w:left="0"/>
        <w:jc w:val="both"/>
      </w:pPr>
      <w:r>
        <w:rPr>
          <w:rFonts w:ascii="Times New Roman" w:hAnsi="Times New Roman"/>
          <w:b w:val="0"/>
          <w:i w:val="0"/>
          <w:strike w:val="0"/>
          <w:sz w:val="24"/>
          <w:u w:val="none"/>
        </w:rPr>
        <w:t xml:space="preserve">(часть 9(9)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"https://login.consultant.ru/link/?req=doc&amp;base=RLAW095&amp;n=229865&amp;date=06.06.2024&amp;dst=100092&amp;field=134"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9B020000">
      <w:pPr>
        <w:pStyle w:val="Style_3"/>
        <w:spacing w:before="240"/>
        <w:ind w:firstLine="540" w:left="0"/>
        <w:jc w:val="both"/>
      </w:pPr>
      <w:r>
        <w:rPr>
          <w:rFonts w:ascii="Times New Roman" w:hAnsi="Times New Roman"/>
          <w:b w:val="0"/>
          <w:i w:val="0"/>
          <w:strike w:val="0"/>
          <w:sz w:val="24"/>
          <w:u w:val="none"/>
        </w:rPr>
        <w:t xml:space="preserve">9(10). Специально оговоренные избирателем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недействительной, если не установлена ее недостоверность или недействительность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"Par639" \o "8)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 и (или) в который не внесены сведения, предусмотренные пунктом 9 статьи 37 Федерального закона \ОбосновныхгарантияхизбирательныхправиправанаучастиевреферендумегражданРоссийскойФедерации\, и (или) который изготовлен с несоблюдением требований, преду...#Par640" \o "9) все подписи избирателей в подписном листе, форма которого не соответствует требованиям, установленным приложением 10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"Par643" \o "12)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частью 12 статьи 25(1) настоящего закона;"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"Par645" \o "14)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14 части 9(8)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9C020000">
      <w:pPr>
        <w:pStyle w:val="Style_3"/>
        <w:ind w:firstLine="0" w:left="0"/>
        <w:jc w:val="both"/>
      </w:pPr>
      <w:r>
        <w:rPr>
          <w:rFonts w:ascii="Times New Roman" w:hAnsi="Times New Roman"/>
          <w:b w:val="0"/>
          <w:i w:val="0"/>
          <w:strike w:val="0"/>
          <w:sz w:val="24"/>
          <w:u w:val="none"/>
        </w:rPr>
        <w:t xml:space="preserve">(часть 9(10)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"https://login.consultant.ru/link/?req=doc&amp;base=RLAW095&amp;n=229865&amp;date=06.06.2024&amp;dst=100093&amp;field=134"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9D020000">
      <w:pPr>
        <w:pStyle w:val="Style_3"/>
        <w:spacing w:before="240"/>
        <w:ind w:firstLine="540" w:left="0"/>
        <w:jc w:val="both"/>
      </w:pPr>
      <w:r>
        <w:rPr>
          <w:rFonts w:ascii="Times New Roman" w:hAnsi="Times New Roman"/>
          <w:b w:val="0"/>
          <w:i w:val="0"/>
          <w:strike w:val="0"/>
          <w:sz w:val="24"/>
          <w:u w:val="none"/>
        </w:rPr>
        <w:t xml:space="preserve">9(11). При обнаружении в подписном листе заполненной строки (заполненных строк), не соответствующей (не соответствующих) требованиям Федерального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настоящего закона, не учитывается только подпись в данной строке (данных строках), за исключением случаев,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"Par639" \o "8) все подписи избирателей в подписном листе в случае, если подписной лист не заверен собственноручно подписями лица, осуществлявшего сбор подписей избирателей, и (или) кандидата, либо если хотя бы одна из этих подписей недостоверна, либо если подписной лист заверен лицом, осуществлявшим сбор подписей избирателей,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 и (или) в который не внесены сведения, предусмотренные пунктом 9 статьи 37 Федерального закона \ОбосновныхгарантияхизбирательныхправиправанаучастиевреферендумегражданРоссийскойФедерации\, и (или) который изготовлен с несоблюдением требований, преду...#Par640" \o "9) все подписи избирателей в подписном листе, форма которого не соответствует требованиям, установленным приложением 10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"Par643" \o "12) все подписи избирателей в подписном листе, который заверен осуществлявшим сбор подписей избирателей лицом, не внесенным в список, составленный в соответствии с частью 12 статьи 25(1) настоящего закона;"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"Par645" \o "14) все подписи избирателей в подписном листе, если заверительная запись лица, осуществлявшего сбор подписей избирателей, внесена позднее внесения заверительной записи кандидата."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14 части 9(8)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9E020000">
      <w:pPr>
        <w:pStyle w:val="Style_3"/>
        <w:ind w:firstLine="0" w:left="0"/>
        <w:jc w:val="both"/>
      </w:pPr>
      <w:r>
        <w:rPr>
          <w:rFonts w:ascii="Times New Roman" w:hAnsi="Times New Roman"/>
          <w:b w:val="0"/>
          <w:i w:val="0"/>
          <w:strike w:val="0"/>
          <w:sz w:val="24"/>
          <w:u w:val="none"/>
        </w:rPr>
        <w:t xml:space="preserve">(часть 9(11)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"https://login.consultant.ru/link/?req=doc&amp;base=RLAW095&amp;n=229865&amp;date=06.06.2024&amp;dst=100094&amp;field=134"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9F020000">
      <w:pPr>
        <w:pStyle w:val="Style_3"/>
        <w:spacing w:before="240"/>
        <w:ind w:firstLine="540" w:left="0"/>
        <w:jc w:val="both"/>
      </w:pPr>
      <w:r>
        <w:rPr>
          <w:rFonts w:ascii="Times New Roman" w:hAnsi="Times New Roman"/>
          <w:b w:val="0"/>
          <w:i w:val="0"/>
          <w:strike w:val="0"/>
          <w:sz w:val="24"/>
          <w:u w:val="none"/>
        </w:rPr>
        <w:t>9(12). При проведении проверки подписей избирателей, в том числе при выборке подписей избирателей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Избирательная комиссия области должна известить кандидата, представившего установленное количество подписей избирателей, о соответствующей проверке.</w:t>
      </w:r>
    </w:p>
    <w:p w14:paraId="A0020000">
      <w:pPr>
        <w:pStyle w:val="Style_3"/>
        <w:ind w:firstLine="0" w:left="0"/>
        <w:jc w:val="both"/>
      </w:pPr>
      <w:r>
        <w:rPr>
          <w:rFonts w:ascii="Times New Roman" w:hAnsi="Times New Roman"/>
          <w:b w:val="0"/>
          <w:i w:val="0"/>
          <w:strike w:val="0"/>
          <w:sz w:val="24"/>
          <w:u w:val="none"/>
        </w:rPr>
        <w:t xml:space="preserve">(часть 9(12)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A1020000">
      <w:pPr>
        <w:pStyle w:val="Style_3"/>
        <w:spacing w:before="240"/>
        <w:ind w:firstLine="540" w:left="0"/>
        <w:jc w:val="both"/>
      </w:pPr>
      <w:r>
        <w:rPr>
          <w:rFonts w:ascii="Times New Roman" w:hAnsi="Times New Roman"/>
          <w:b w:val="0"/>
          <w:i w:val="0"/>
          <w:strike w:val="0"/>
          <w:sz w:val="24"/>
          <w:u w:val="none"/>
        </w:rPr>
        <w:t xml:space="preserve">9(13). По окончании проверки подписных листов по каждому кандидату составляется и подписывается уполномоченным на то членом Избирательной комиссии области с правом решающего голоса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не позднее чем за двое суток до заседания Избирательной комиссии области, на котором должен рассматриваться вопрос о регистрации этого кандидата. В случае если проведенная Избирательной комиссией области проверка подписных листов повлечет за собой последствия,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"Par679" \o "6(2) если для регистрации кандидата, выдвинутого в порядке самовыдвижения,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подпунктами 6(2)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"Par681" \o "6(3) недостаточное количество достоверных подписей избирателей, представленных для регистрации кандидата, выдвинутого в порядке самовыдвижения;"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6(3) части 2 статьи 28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кандидат вправе получить в Избирательной комиссии области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Избирательной комиссии области о регистрации кандидата либо об отказе в регистрации кандидата. Повторная проверка подписных листов после принятия Избирательной комиссией области указанного решения может быть осуществлена только судом или Избирательной комиссией области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6 статьи 76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и только в пределах подписей, подлежавших проверке.</w:t>
      </w:r>
    </w:p>
    <w:p w14:paraId="A2020000">
      <w:pPr>
        <w:pStyle w:val="Style_3"/>
        <w:ind w:firstLine="0" w:left="0"/>
        <w:jc w:val="both"/>
      </w:pPr>
      <w:r>
        <w:rPr>
          <w:rFonts w:ascii="Times New Roman" w:hAnsi="Times New Roman"/>
          <w:b w:val="0"/>
          <w:i w:val="0"/>
          <w:strike w:val="0"/>
          <w:sz w:val="24"/>
          <w:u w:val="none"/>
        </w:rPr>
        <w:t xml:space="preserve">(часть 9(13)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"https://login.consultant.ru/link/?req=doc&amp;base=RLAW095&amp;n=229865&amp;date=06.06.2024&amp;dst=100096&amp;field=134"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A3020000">
      <w:pPr>
        <w:pStyle w:val="Style_3"/>
        <w:spacing w:before="240"/>
        <w:ind w:firstLine="540" w:left="0"/>
        <w:jc w:val="both"/>
      </w:pPr>
      <w:r>
        <w:rPr>
          <w:rFonts w:ascii="Times New Roman" w:hAnsi="Times New Roman"/>
          <w:b w:val="0"/>
          <w:i w:val="0"/>
          <w:strike w:val="0"/>
          <w:sz w:val="24"/>
          <w:u w:val="none"/>
        </w:rPr>
        <w:t xml:space="preserve">10. При выявлении неполноты сведений о кандидате, отсутствия каких-либо документов, представление которых в Избирательную комиссию области для уведомления о выдвижении кандидата и его регистрации предусмотрено настоящим законом, или несоблюдения требований настоящего закона области к оформлению документов, представленных в Избирательную комиссию области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за...#Par428" \o "7.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"Par430" \o "8. Кандидат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 представляет в Избирательную комиссию области решение съезда политической партии либо конференции (общего собрания) регионального отделения политической партии о выдвижении кандидата, а также нотариально удостоверенную копию документа о государственной регистрации избирательного объединения, выданного федеральны..."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"Par432" \o "9. Одновременно с документами, указанными в части 8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9(1)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"Par471" \o "5. Одновременно с заявлением, предусмотренным частью 3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"Par530" \o "1. Кандидат представляет для регистрации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 статьи 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Избирательная комиссия области не позднее чем за три дня до дня ее заседания, на котором должен рассматриваться вопрос о регистрации соответствующего кандидата, извещает об этом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представленные в Избирательную комиссию области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"Par433" \o "1)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"ОбосновныхгарантияхизбирательныхправиправанаучастиевреферендумегражданРоссийскойФедерации\;#Par435" \o "2)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сведения о размере и об источниках доходов и имуществе супруга кандидата, несовершеннолетних детей кандидата. Указанные сведения представляются по форме согласно приложению 1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части 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9(1)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"Par471" \o "5. Одновременно с заявлением, предусмотренным частью 3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"Par536" \o "3) сведения об изменениях в данных о кандидате, ранее представленных в соответствии с пунктом 1 части 9 статьи 24 или частью 3 статьи 24(1) настоящего закона;"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"Par538" \o "4) документы первого финансового отчета кандидата;"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 части 1 статьи 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целях приведения указанных документов в соответствие с требованиями Федерального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настоящего закона, в том числе к их оформлению. Если подпись депутата представительного органа муниципального образования, главы муниципального образования в листе поддержки кандидата признана недостоверной на основании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"Par608" \o "2) если она собрана с нарушением частей 10 и 11 статьи 25 настоящего закона области и этот недостаток не восполнен в порядке части 6 настоящей статьи;"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пунктов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"Par612" \o "5) если сведения о кандидате или о депутате представительного органа муниципального образования или об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части 6 настоящей статьи."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части 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кандидат вправе заменить этот лист поддержки иным листом, оформленным в соответствии с настоящим законом, с подписью того же депутата представительного органа, главы муниципального образования. Кандидат вправе заменить иной представленный документ только в случае, если он оформлен с нарушением требований Федерального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настоящего закона. В случае отсутствия копии какого-либо документа, представление которой предусмотрено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"Par454" \o "12. Документы, предусмотренные частями 8, 9, 9(1) настоящей статьи, принимаются Избирательной комиссией области вместе с заверенными кандидатом копиями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документов, подтверждающих указанные в заявлении о согласии баллотироваться сведения об образовании, основном месте работы или службы, о занимаемой должности (роде занятий), а также о том, чт..."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12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"Par466" \o "4. Заявление, предусмотренное частью 3 настоящей статьи, представляется кандидатом в Избирательную комиссию области не позднее чем через 30 дней со дня официального опубликования решения о назначении выборов Губернатора области до 18 часов по местному времени последнего дня представления документов."</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4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кандидат вправе представить ее не позднее чем за один день до дня заседания Избирательной комиссии области, на котором должен рассматриваться вопрос о регистрации кандидата.</w:t>
      </w:r>
    </w:p>
    <w:p w14:paraId="A4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"https://login.consultant.ru/link/?req=doc&amp;base=RLAW095&amp;n=208848&amp;date=06.06.2024&amp;dst=100198&amp;field=134"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"https://login.consultant.ru/link/?req=doc&amp;base=RLAW095&amp;n=229865&amp;date=06.06.2024&amp;dst=100097&amp;field=134"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A5020000">
      <w:pPr>
        <w:pStyle w:val="Style_3"/>
        <w:ind w:firstLine="0" w:left="0"/>
        <w:jc w:val="both"/>
      </w:pPr>
    </w:p>
    <w:p w14:paraId="A6020000">
      <w:pPr>
        <w:pStyle w:val="Style_4"/>
        <w:ind w:firstLine="540" w:left="0"/>
        <w:jc w:val="both"/>
        <w:outlineLvl w:val="2"/>
      </w:pPr>
      <w:r>
        <w:rPr>
          <w:rFonts w:ascii="Arial" w:hAnsi="Arial"/>
          <w:b w:val="1"/>
          <w:i w:val="0"/>
          <w:strike w:val="0"/>
          <w:sz w:val="24"/>
          <w:u w:val="none"/>
        </w:rPr>
        <w:t>Статья 28. Регистрация кандидата</w:t>
      </w:r>
    </w:p>
    <w:p w14:paraId="A7020000">
      <w:pPr>
        <w:pStyle w:val="Style_3"/>
        <w:ind w:firstLine="0" w:left="0"/>
        <w:jc w:val="both"/>
      </w:pPr>
    </w:p>
    <w:p w14:paraId="A8020000">
      <w:pPr>
        <w:pStyle w:val="Style_3"/>
        <w:ind w:firstLine="540" w:left="0"/>
        <w:jc w:val="both"/>
      </w:pPr>
      <w:bookmarkStart w:id="83" w:name="Par662"/>
      <w:bookmarkEnd w:id="83"/>
      <w:r>
        <w:rPr>
          <w:rFonts w:ascii="Times New Roman" w:hAnsi="Times New Roman"/>
          <w:b w:val="0"/>
          <w:i w:val="0"/>
          <w:strike w:val="0"/>
          <w:sz w:val="24"/>
          <w:u w:val="none"/>
        </w:rPr>
        <w:t>1. Избирательная комиссия области в течение десяти дней со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 решении Избирательной комиссии области о его регистрации отмечается факт выдвижения кандидата соответствующим избирательным объединением. В решении о регистрации кандидата указываются дата и время регистрации. При принятии решений о регистрации кандидатов соблюдается очередность представления кандидатами в Избирательную комиссию области документов для регистрации кандидатов.</w:t>
      </w:r>
    </w:p>
    <w:p w14:paraId="A9020000">
      <w:pPr>
        <w:pStyle w:val="Style_3"/>
        <w:spacing w:before="240"/>
        <w:ind w:firstLine="540" w:left="0"/>
        <w:jc w:val="both"/>
      </w:pPr>
      <w:r>
        <w:rPr>
          <w:rFonts w:ascii="Times New Roman" w:hAnsi="Times New Roman"/>
          <w:b w:val="0"/>
          <w:i w:val="0"/>
          <w:strike w:val="0"/>
          <w:sz w:val="24"/>
          <w:u w:val="none"/>
        </w:rPr>
        <w:t>2. В случае принятия решения об отказе в регистрации кандидата Избирательная комиссия области обязана в течение суток с момента его принятия выдать кандидату копию решения Избирательной комиссии области с изложением оснований отказа. Основаниями отказа в регистрации кандидата являются:</w:t>
      </w:r>
    </w:p>
    <w:p w14:paraId="AA020000">
      <w:pPr>
        <w:pStyle w:val="Style_3"/>
        <w:spacing w:before="240"/>
        <w:ind w:firstLine="540" w:left="0"/>
        <w:jc w:val="both"/>
      </w:pPr>
      <w:r>
        <w:rPr>
          <w:rFonts w:ascii="Times New Roman" w:hAnsi="Times New Roman"/>
          <w:b w:val="0"/>
          <w:i w:val="0"/>
          <w:strike w:val="0"/>
          <w:sz w:val="24"/>
          <w:u w:val="none"/>
        </w:rPr>
        <w:t>1) отсутствие у кандидата пассивного избирательного права;</w:t>
      </w:r>
    </w:p>
    <w:p w14:paraId="AB020000">
      <w:pPr>
        <w:pStyle w:val="Style_3"/>
        <w:spacing w:before="240"/>
        <w:ind w:firstLine="540" w:left="0"/>
        <w:jc w:val="both"/>
      </w:pPr>
      <w:r>
        <w:rPr>
          <w:rFonts w:ascii="Times New Roman" w:hAnsi="Times New Roman"/>
          <w:b w:val="0"/>
          <w:i w:val="0"/>
          <w:strike w:val="0"/>
          <w:sz w:val="24"/>
          <w:u w:val="none"/>
        </w:rPr>
        <w:t>1(1) непредставление сведений о представленных кандидатом кандидатурах для наделения полномочиями сенатора Российской Федерации;</w:t>
      </w:r>
    </w:p>
    <w:p w14:paraId="AC020000">
      <w:pPr>
        <w:pStyle w:val="Style_3"/>
        <w:ind w:firstLine="0" w:left="0"/>
        <w:jc w:val="both"/>
      </w:pPr>
      <w:r>
        <w:rPr>
          <w:rFonts w:ascii="Times New Roman" w:hAnsi="Times New Roman"/>
          <w:b w:val="0"/>
          <w:i w:val="0"/>
          <w:strike w:val="0"/>
          <w:sz w:val="24"/>
          <w:u w:val="none"/>
        </w:rPr>
        <w:t xml:space="preserve">(п. 1(1)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AD020000">
      <w:pPr>
        <w:pStyle w:val="Style_3"/>
        <w:spacing w:before="240"/>
        <w:ind w:firstLine="540" w:left="0"/>
        <w:jc w:val="both"/>
      </w:pPr>
      <w:r>
        <w:rPr>
          <w:rFonts w:ascii="Times New Roman" w:hAnsi="Times New Roman"/>
          <w:b w:val="0"/>
          <w:i w:val="0"/>
          <w:strike w:val="0"/>
          <w:sz w:val="24"/>
          <w:u w:val="none"/>
        </w:rPr>
        <w:t xml:space="preserve">1(2) несоблюдение кандидатом требований, установленных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настоящем законе области в значении, определенном Федеральным законом от 7 мая 2013 года N 79-ФЗ \Озапретеотдельнымка...#Par446" \o "9(3).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9(3)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значении, определенном Федеральным законом 7 мая 2013 года N 79-ФЗ \Озапретеотдельнымкатегориямлицоткрыватьииметь...#Par476" \o "7. Кандидат обязан к моменту представления документов, необходимых для его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AE020000">
      <w:pPr>
        <w:pStyle w:val="Style_3"/>
        <w:ind w:firstLine="0" w:left="0"/>
        <w:jc w:val="both"/>
      </w:pPr>
      <w:r>
        <w:rPr>
          <w:rFonts w:ascii="Times New Roman" w:hAnsi="Times New Roman"/>
          <w:b w:val="0"/>
          <w:i w:val="0"/>
          <w:strike w:val="0"/>
          <w:sz w:val="24"/>
          <w:u w:val="none"/>
        </w:rPr>
        <w:t xml:space="preserve">(п. 1(2)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"https://login.consultant.ru/link/?req=doc&amp;base=RLAW095&amp;n=229865&amp;date=06.06.2024&amp;dst=100102&amp;field=134"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AF020000">
      <w:pPr>
        <w:pStyle w:val="Style_3"/>
        <w:spacing w:before="240"/>
        <w:ind w:firstLine="540" w:left="0"/>
        <w:jc w:val="both"/>
      </w:pPr>
      <w:r>
        <w:rPr>
          <w:rFonts w:ascii="Times New Roman" w:hAnsi="Times New Roman"/>
          <w:b w:val="0"/>
          <w:i w:val="0"/>
          <w:strike w:val="0"/>
          <w:sz w:val="24"/>
          <w:u w:val="none"/>
        </w:rPr>
        <w:t xml:space="preserve">1(3) несоблюдение кандидатом требования, установленного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"Par448" \o "9(4). Кандидат обязан к моменту представления документов, необходимых для регистрации кандидата, прекратить статус иностранного агента."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9(4)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"Par477" \o "7(1). Кандидат обязан к моменту представления документов, необходимых для регистрации кандидата, прекратить статус иностранного агента."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7(1)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B0020000">
      <w:pPr>
        <w:pStyle w:val="Style_3"/>
        <w:ind w:firstLine="0" w:left="0"/>
        <w:jc w:val="both"/>
      </w:pPr>
      <w:r>
        <w:rPr>
          <w:rFonts w:ascii="Times New Roman" w:hAnsi="Times New Roman"/>
          <w:b w:val="0"/>
          <w:i w:val="0"/>
          <w:strike w:val="0"/>
          <w:sz w:val="24"/>
          <w:u w:val="none"/>
        </w:rPr>
        <w:t xml:space="preserve">(п. 1(3)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B1020000">
      <w:pPr>
        <w:pStyle w:val="Style_3"/>
        <w:spacing w:before="240"/>
        <w:ind w:firstLine="540" w:left="0"/>
        <w:jc w:val="both"/>
      </w:pPr>
      <w:r>
        <w:rPr>
          <w:rFonts w:ascii="Times New Roman" w:hAnsi="Times New Roman"/>
          <w:b w:val="0"/>
          <w:i w:val="0"/>
          <w:strike w:val="0"/>
          <w:sz w:val="24"/>
          <w:u w:val="none"/>
        </w:rPr>
        <w:t xml:space="preserve">2) несоблюдение требований к выдвижению кандидата, предусмотренных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"https://login.consultant.ru/link/?req=doc&amp;base=LAW&amp;n=452899&amp;date=06.06.2024"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 политических партиях";</w:t>
      </w:r>
    </w:p>
    <w:p w14:paraId="B2020000">
      <w:pPr>
        <w:pStyle w:val="Style_3"/>
        <w:spacing w:before="240"/>
        <w:ind w:firstLine="540" w:left="0"/>
        <w:jc w:val="both"/>
      </w:pPr>
      <w:r>
        <w:rPr>
          <w:rFonts w:ascii="Times New Roman" w:hAnsi="Times New Roman"/>
          <w:b w:val="0"/>
          <w:i w:val="0"/>
          <w:strike w:val="0"/>
          <w:sz w:val="24"/>
          <w:u w:val="none"/>
        </w:rPr>
        <w:t xml:space="preserve">3)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"https://login.consultant.ru/link/?req=doc&amp;base=LAW&amp;n=476456&amp;date=06.06.2024&amp;dst=102161&amp;field=134"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для уведомления о выдвижении и (или) регистрации кандидата;</w:t>
      </w:r>
    </w:p>
    <w:p w14:paraId="B3020000">
      <w:pPr>
        <w:pStyle w:val="Style_3"/>
        <w:spacing w:before="240"/>
        <w:ind w:firstLine="540" w:left="0"/>
        <w:jc w:val="both"/>
      </w:pPr>
      <w:r>
        <w:rPr>
          <w:rFonts w:ascii="Times New Roman" w:hAnsi="Times New Roman"/>
          <w:b w:val="0"/>
          <w:i w:val="0"/>
          <w:strike w:val="0"/>
          <w:sz w:val="24"/>
          <w:u w:val="none"/>
        </w:rPr>
        <w:t xml:space="preserve">4) наличие на день, предшествующий дню заседания Избирательной комиссии области,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настоящего закона;</w:t>
      </w:r>
    </w:p>
    <w:p w14:paraId="B4020000">
      <w:pPr>
        <w:pStyle w:val="Style_3"/>
        <w:spacing w:before="240"/>
        <w:ind w:firstLine="540" w:left="0"/>
        <w:jc w:val="both"/>
      </w:pPr>
      <w:r>
        <w:rPr>
          <w:rFonts w:ascii="Times New Roman" w:hAnsi="Times New Roman"/>
          <w:b w:val="0"/>
          <w:i w:val="0"/>
          <w:strike w:val="0"/>
          <w:sz w:val="24"/>
          <w:u w:val="none"/>
        </w:rPr>
        <w:t xml:space="preserve">5)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"https://login.consultant.ru/link/?req=doc&amp;base=LAW&amp;n=476456&amp;date=06.06.2024&amp;dst=102261&amp;field=134"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"https://login.consultant.ru/link/?req=doc&amp;base=LAW&amp;n=476456&amp;date=06.06.2024&amp;dst=102600&amp;field=134"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3(1) статьи 33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"Par433" \o "1)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"ОбосновныхгарантияхизбирательныхправиправанаучастиевреферендумегражданРоссийскойФедерации\;#Par435" \o "2)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сведения о размере и об источниках доходов и имуществе супруга кандидата, несовершеннолетних детей кандидата. Указанные сведения представляются по форме согласно приложению 1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части 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"Par438" \o "9(1). Вместе с заявлением, предусмотренным пунктом 1 части 9 настоящей статьи, в Избирательную комиссию области также должны быть представлены составленные по форме, предусмотренной указом Президента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9(1)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"Par471" \o "5. Одновременно с заявлением, предусмотренным частью 3 настоящей статьи, кандидат представляет в Избирательную комиссию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B5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"https://login.consultant.ru/link/?req=doc&amp;base=RLAW095&amp;n=96118&amp;date=06.06.2024&amp;dst=100042&amp;field=134"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"https://login.consultant.ru/link/?req=doc&amp;base=RLAW095&amp;n=229865&amp;date=06.06.2024&amp;dst=100103&amp;field=134"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B6020000">
      <w:pPr>
        <w:pStyle w:val="Style_3"/>
        <w:spacing w:before="240"/>
        <w:ind w:firstLine="540" w:left="0"/>
        <w:jc w:val="both"/>
      </w:pPr>
      <w:r>
        <w:rPr>
          <w:rFonts w:ascii="Times New Roman" w:hAnsi="Times New Roman"/>
          <w:b w:val="0"/>
          <w:i w:val="0"/>
          <w:strike w:val="0"/>
          <w:sz w:val="24"/>
          <w:u w:val="none"/>
        </w:rPr>
        <w:t>6)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w:t>
      </w:r>
    </w:p>
    <w:p w14:paraId="B7020000">
      <w:pPr>
        <w:pStyle w:val="Style_3"/>
        <w:spacing w:before="240"/>
        <w:ind w:firstLine="540" w:left="0"/>
        <w:jc w:val="both"/>
      </w:pPr>
      <w:r>
        <w:rPr>
          <w:rFonts w:ascii="Times New Roman" w:hAnsi="Times New Roman"/>
          <w:b w:val="0"/>
          <w:i w:val="0"/>
          <w:strike w:val="0"/>
          <w:sz w:val="24"/>
          <w:u w:val="none"/>
        </w:rPr>
        <w:t xml:space="preserve">6(1) наличие среди подписей избирателей, представленных для регистрации кандидата, выдвинутого в порядке самовыдвижения, более 5 процентов подписей, собранных в местах, где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сбор подписей запрещен, если иное не установлено федеральным законом;</w:t>
      </w:r>
    </w:p>
    <w:p w14:paraId="B8020000">
      <w:pPr>
        <w:pStyle w:val="Style_3"/>
        <w:ind w:firstLine="0" w:left="0"/>
        <w:jc w:val="both"/>
      </w:pPr>
      <w:r>
        <w:rPr>
          <w:rFonts w:ascii="Times New Roman" w:hAnsi="Times New Roman"/>
          <w:b w:val="0"/>
          <w:i w:val="0"/>
          <w:strike w:val="0"/>
          <w:sz w:val="24"/>
          <w:u w:val="none"/>
        </w:rPr>
        <w:t xml:space="preserve">(п. 6(1)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"https://login.consultant.ru/link/?req=doc&amp;base=RLAW095&amp;n=229865&amp;date=06.06.2024&amp;dst=100104&amp;field=134"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B9020000">
      <w:pPr>
        <w:pStyle w:val="Style_3"/>
        <w:spacing w:before="240"/>
        <w:ind w:firstLine="540" w:left="0"/>
        <w:jc w:val="both"/>
      </w:pPr>
      <w:bookmarkStart w:id="84" w:name="Par679"/>
      <w:bookmarkEnd w:id="84"/>
      <w:r>
        <w:rPr>
          <w:rFonts w:ascii="Times New Roman" w:hAnsi="Times New Roman"/>
          <w:b w:val="0"/>
          <w:i w:val="0"/>
          <w:strike w:val="0"/>
          <w:sz w:val="24"/>
          <w:u w:val="none"/>
        </w:rPr>
        <w:t>6(2) если для регистрации кандидата, выдвинутого в порядке самовыдвижения,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14:paraId="BA020000">
      <w:pPr>
        <w:pStyle w:val="Style_3"/>
        <w:ind w:firstLine="0" w:left="0"/>
        <w:jc w:val="both"/>
      </w:pPr>
      <w:r>
        <w:rPr>
          <w:rFonts w:ascii="Times New Roman" w:hAnsi="Times New Roman"/>
          <w:b w:val="0"/>
          <w:i w:val="0"/>
          <w:strike w:val="0"/>
          <w:sz w:val="24"/>
          <w:u w:val="none"/>
        </w:rPr>
        <w:t xml:space="preserve">(п. 6(2)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"https://login.consultant.ru/link/?req=doc&amp;base=RLAW095&amp;n=229865&amp;date=06.06.2024&amp;dst=100106&amp;field=134"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BB020000">
      <w:pPr>
        <w:pStyle w:val="Style_3"/>
        <w:spacing w:before="240"/>
        <w:ind w:firstLine="540" w:left="0"/>
        <w:jc w:val="both"/>
      </w:pPr>
      <w:bookmarkStart w:id="85" w:name="Par681"/>
      <w:bookmarkEnd w:id="85"/>
      <w:r>
        <w:rPr>
          <w:rFonts w:ascii="Times New Roman" w:hAnsi="Times New Roman"/>
          <w:b w:val="0"/>
          <w:i w:val="0"/>
          <w:strike w:val="0"/>
          <w:sz w:val="24"/>
          <w:u w:val="none"/>
        </w:rPr>
        <w:t>6(3) недостаточное количество достоверных подписей избирателей, представленных для регистрации кандидата, выдвинутого в порядке самовыдвижения;</w:t>
      </w:r>
    </w:p>
    <w:p w14:paraId="BC020000">
      <w:pPr>
        <w:pStyle w:val="Style_3"/>
        <w:ind w:firstLine="0" w:left="0"/>
        <w:jc w:val="both"/>
      </w:pPr>
      <w:r>
        <w:rPr>
          <w:rFonts w:ascii="Times New Roman" w:hAnsi="Times New Roman"/>
          <w:b w:val="0"/>
          <w:i w:val="0"/>
          <w:strike w:val="0"/>
          <w:sz w:val="24"/>
          <w:u w:val="none"/>
        </w:rPr>
        <w:t xml:space="preserve">(п. 6(3)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"https://login.consultant.ru/link/?req=doc&amp;base=RLAW095&amp;n=229865&amp;date=06.06.2024&amp;dst=100107&amp;field=134"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BD020000">
      <w:pPr>
        <w:pStyle w:val="Style_3"/>
        <w:spacing w:before="240"/>
        <w:ind w:firstLine="540" w:left="0"/>
        <w:jc w:val="both"/>
      </w:pPr>
      <w:r>
        <w:rPr>
          <w:rFonts w:ascii="Times New Roman" w:hAnsi="Times New Roman"/>
          <w:b w:val="0"/>
          <w:i w:val="0"/>
          <w:strike w:val="0"/>
          <w:sz w:val="24"/>
          <w:u w:val="none"/>
        </w:rPr>
        <w:t xml:space="preserve">7) сокрытие кандидатом сведений о судимости, которые должны быть представлены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"https://login.consultant.ru/link/?req=doc&amp;base=LAW&amp;n=476456&amp;date=06.06.2024&amp;dst=102136&amp;field=134"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2(1) статьи 33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"Par433" \o "1)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части 9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BE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3335-ОЗ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BF020000">
      <w:pPr>
        <w:pStyle w:val="Style_3"/>
        <w:spacing w:before="240"/>
        <w:ind w:firstLine="540" w:left="0"/>
        <w:jc w:val="both"/>
      </w:pPr>
      <w:r>
        <w:rPr>
          <w:rFonts w:ascii="Times New Roman" w:hAnsi="Times New Roman"/>
          <w:b w:val="0"/>
          <w:i w:val="0"/>
          <w:strike w:val="0"/>
          <w:sz w:val="24"/>
          <w:u w:val="none"/>
        </w:rPr>
        <w:t>8) несоздание кандидатом избирательного фонда. Отсутствие средств в избирательном фонде не является основанием отказа в регистрации кандидата;</w:t>
      </w:r>
    </w:p>
    <w:p w14:paraId="C0020000">
      <w:pPr>
        <w:pStyle w:val="Style_3"/>
        <w:spacing w:before="240"/>
        <w:ind w:firstLine="540" w:left="0"/>
        <w:jc w:val="both"/>
      </w:pPr>
      <w:r>
        <w:rPr>
          <w:rFonts w:ascii="Times New Roman" w:hAnsi="Times New Roman"/>
          <w:b w:val="0"/>
          <w:i w:val="0"/>
          <w:strike w:val="0"/>
          <w:sz w:val="24"/>
          <w:u w:val="none"/>
        </w:rPr>
        <w:t>9)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настоящим законом предельного размера расходования средств избирательного фонда;</w:t>
      </w:r>
    </w:p>
    <w:p w14:paraId="C1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C2020000">
      <w:pPr>
        <w:pStyle w:val="Style_3"/>
        <w:spacing w:before="240"/>
        <w:ind w:firstLine="540" w:left="0"/>
        <w:jc w:val="both"/>
      </w:pPr>
      <w:r>
        <w:rPr>
          <w:rFonts w:ascii="Times New Roman" w:hAnsi="Times New Roman"/>
          <w:b w:val="0"/>
          <w:i w:val="0"/>
          <w:strike w:val="0"/>
          <w:sz w:val="24"/>
          <w:u w:val="none"/>
        </w:rPr>
        <w:t>10) превышение кандидатом при финансировании своей избирательной кампании более чем на 5 процентов установленного настоящим законом соответствующего предельного размера расходования средств избирательного фонда;</w:t>
      </w:r>
    </w:p>
    <w:p w14:paraId="C3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C4020000">
      <w:pPr>
        <w:pStyle w:val="Style_3"/>
        <w:spacing w:before="240"/>
        <w:ind w:firstLine="540" w:left="0"/>
        <w:jc w:val="both"/>
      </w:pPr>
      <w:r>
        <w:rPr>
          <w:rFonts w:ascii="Times New Roman" w:hAnsi="Times New Roman"/>
          <w:b w:val="0"/>
          <w:i w:val="0"/>
          <w:strike w:val="0"/>
          <w:sz w:val="24"/>
          <w:u w:val="none"/>
        </w:rPr>
        <w:t xml:space="preserve">11) установленный решением суда факт несоблюдения кандидатом в течение агитационного периода ограничений,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"https://login.consultant.ru/link/?req=doc&amp;base=LAW&amp;n=476456&amp;date=06.06.2024&amp;dst=102181&amp;field=134"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1(1)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C5020000">
      <w:pPr>
        <w:pStyle w:val="Style_3"/>
        <w:spacing w:before="240"/>
        <w:ind w:firstLine="540" w:left="0"/>
        <w:jc w:val="both"/>
      </w:pPr>
      <w:r>
        <w:rPr>
          <w:rFonts w:ascii="Times New Roman" w:hAnsi="Times New Roman"/>
          <w:b w:val="0"/>
          <w:i w:val="0"/>
          <w:strike w:val="0"/>
          <w:sz w:val="24"/>
          <w:u w:val="none"/>
        </w:rPr>
        <w:t>12) неоднократное использование кандидатом преимуществ своего должностного или служебного положения;</w:t>
      </w:r>
    </w:p>
    <w:p w14:paraId="C6020000">
      <w:pPr>
        <w:pStyle w:val="Style_3"/>
        <w:spacing w:before="240"/>
        <w:ind w:firstLine="540" w:left="0"/>
        <w:jc w:val="both"/>
      </w:pPr>
      <w:r>
        <w:rPr>
          <w:rFonts w:ascii="Times New Roman" w:hAnsi="Times New Roman"/>
          <w:b w:val="0"/>
          <w:i w:val="0"/>
          <w:strike w:val="0"/>
          <w:sz w:val="24"/>
          <w:u w:val="none"/>
        </w:rPr>
        <w:t>13)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14:paraId="C7020000">
      <w:pPr>
        <w:pStyle w:val="Style_3"/>
        <w:spacing w:before="240"/>
        <w:ind w:firstLine="540" w:left="0"/>
        <w:jc w:val="both"/>
      </w:pPr>
      <w:r>
        <w:rPr>
          <w:rFonts w:ascii="Times New Roman" w:hAnsi="Times New Roman"/>
          <w:b w:val="0"/>
          <w:i w:val="0"/>
          <w:strike w:val="0"/>
          <w:sz w:val="24"/>
          <w:u w:val="none"/>
        </w:rPr>
        <w:t xml:space="preserve">3.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решение Избирательной комиссии области о регистрации кандидата либо об отказе в его регистрации может быть обжаловано в суд в порядке, установленном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w:t>
      </w:r>
    </w:p>
    <w:p w14:paraId="C8020000">
      <w:pPr>
        <w:pStyle w:val="Style_3"/>
        <w:spacing w:before="240"/>
        <w:ind w:firstLine="540" w:left="0"/>
        <w:jc w:val="both"/>
      </w:pPr>
      <w:r>
        <w:rPr>
          <w:rFonts w:ascii="Times New Roman" w:hAnsi="Times New Roman"/>
          <w:b w:val="0"/>
          <w:i w:val="0"/>
          <w:strike w:val="0"/>
          <w:sz w:val="24"/>
          <w:u w:val="none"/>
        </w:rPr>
        <w:t>4. Каждому зарегистрированному кандидату выдается удостоверение о регистрации с указанием даты регистрации, форма которого устанавливается Избирательной комиссией области.</w:t>
      </w:r>
    </w:p>
    <w:p w14:paraId="C9020000">
      <w:pPr>
        <w:pStyle w:val="Style_3"/>
        <w:spacing w:before="240"/>
        <w:ind w:firstLine="540" w:left="0"/>
        <w:jc w:val="both"/>
      </w:pPr>
      <w:r>
        <w:rPr>
          <w:rFonts w:ascii="Times New Roman" w:hAnsi="Times New Roman"/>
          <w:b w:val="0"/>
          <w:i w:val="0"/>
          <w:strike w:val="0"/>
          <w:sz w:val="24"/>
          <w:u w:val="none"/>
        </w:rPr>
        <w:t>5. Избирательная комиссия области передает в средства массовой информации сведения о зарегистрированных кандидатах в течение 48 часов после регистрации. В том же порядке сообщается информация об отмене регистрации зарегистрированных кандидатов. Перечень подлежащих опубликованию сведений о доходах и об имуществе, об обязательствах имущественного характера зарегистрированного кандидата и его супруга и несовершеннолетних детей устанавливается Избирательной комиссией области.</w:t>
      </w:r>
    </w:p>
    <w:p w14:paraId="CA020000">
      <w:pPr>
        <w:pStyle w:val="Style_3"/>
        <w:spacing w:before="240"/>
        <w:ind w:firstLine="540" w:left="0"/>
        <w:jc w:val="both"/>
      </w:pPr>
      <w:r>
        <w:rPr>
          <w:rFonts w:ascii="Times New Roman" w:hAnsi="Times New Roman"/>
          <w:b w:val="0"/>
          <w:i w:val="0"/>
          <w:strike w:val="0"/>
          <w:sz w:val="24"/>
          <w:u w:val="none"/>
        </w:rPr>
        <w:t>6. Территориальные избирательные комиссии, участковые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о доходах и имуществе кандидатов, их супругов и несовершеннолетних детей. Сведения о зарегистрированных кандидатах размещаются в той же последовательности, что и в избирательном бюллетене.</w:t>
      </w:r>
    </w:p>
    <w:p w14:paraId="CB020000">
      <w:pPr>
        <w:pStyle w:val="Style_3"/>
        <w:spacing w:before="240"/>
        <w:ind w:firstLine="540" w:left="0"/>
        <w:jc w:val="both"/>
      </w:pPr>
      <w:r>
        <w:rPr>
          <w:rFonts w:ascii="Times New Roman" w:hAnsi="Times New Roman"/>
          <w:b w:val="0"/>
          <w:i w:val="0"/>
          <w:strike w:val="0"/>
          <w:sz w:val="24"/>
          <w:u w:val="none"/>
        </w:rPr>
        <w:t xml:space="preserve">7. В случае появления судимости у зарегистрированного кандидата такой кандидат обязан не позднее 18 часов по местному времени дня, следующего за днем появления судимости, представить в Избирательную комиссию области сведения об указанной судимости в письменной форме. Сведения об указанной судимости кандидата могут быть представлены также лицами, которые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"Par706" \o "2. От имени кандидатов вправе выступать исключительно их уполномоченные представители по финансовым вопросам и доверенные лица."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 статьи 29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вправе выступать от имени кандидата.</w:t>
      </w:r>
    </w:p>
    <w:p w14:paraId="CC020000">
      <w:pPr>
        <w:pStyle w:val="Style_3"/>
        <w:ind w:firstLine="0" w:left="0"/>
        <w:jc w:val="both"/>
      </w:pPr>
      <w:r>
        <w:rPr>
          <w:rFonts w:ascii="Times New Roman" w:hAnsi="Times New Roman"/>
          <w:b w:val="0"/>
          <w:i w:val="0"/>
          <w:strike w:val="0"/>
          <w:sz w:val="24"/>
          <w:u w:val="none"/>
        </w:rPr>
        <w:t xml:space="preserve">(часть 7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CD020000">
      <w:pPr>
        <w:pStyle w:val="Style_3"/>
        <w:ind w:firstLine="0" w:left="0"/>
        <w:jc w:val="both"/>
      </w:pPr>
    </w:p>
    <w:p w14:paraId="CE020000">
      <w:pPr>
        <w:pStyle w:val="Style_4"/>
        <w:ind w:firstLine="0" w:left="0"/>
        <w:jc w:val="center"/>
        <w:outlineLvl w:val="1"/>
      </w:pPr>
      <w:r>
        <w:rPr>
          <w:rFonts w:ascii="Arial" w:hAnsi="Arial"/>
          <w:b w:val="1"/>
          <w:i w:val="0"/>
          <w:strike w:val="0"/>
          <w:sz w:val="24"/>
          <w:u w:val="none"/>
        </w:rPr>
        <w:t>Глава V. СТАТУС КАНДИДАТОВ</w:t>
      </w:r>
    </w:p>
    <w:p w14:paraId="CF020000">
      <w:pPr>
        <w:pStyle w:val="Style_3"/>
        <w:ind w:firstLine="0" w:left="0"/>
        <w:jc w:val="both"/>
      </w:pPr>
    </w:p>
    <w:p w14:paraId="D0020000">
      <w:pPr>
        <w:pStyle w:val="Style_4"/>
        <w:ind w:firstLine="540" w:left="0"/>
        <w:jc w:val="both"/>
        <w:outlineLvl w:val="2"/>
      </w:pPr>
      <w:r>
        <w:rPr>
          <w:rFonts w:ascii="Arial" w:hAnsi="Arial"/>
          <w:b w:val="1"/>
          <w:i w:val="0"/>
          <w:strike w:val="0"/>
          <w:sz w:val="24"/>
          <w:u w:val="none"/>
        </w:rPr>
        <w:t>Статья 29. Обеспечение равного статуса кандидатов</w:t>
      </w:r>
    </w:p>
    <w:p w14:paraId="D1020000">
      <w:pPr>
        <w:pStyle w:val="Style_3"/>
        <w:ind w:firstLine="0" w:left="0"/>
        <w:jc w:val="both"/>
      </w:pPr>
    </w:p>
    <w:p w14:paraId="D2020000">
      <w:pPr>
        <w:pStyle w:val="Style_3"/>
        <w:ind w:firstLine="540" w:left="0"/>
        <w:jc w:val="both"/>
      </w:pPr>
      <w:r>
        <w:rPr>
          <w:rFonts w:ascii="Times New Roman" w:hAnsi="Times New Roman"/>
          <w:b w:val="0"/>
          <w:i w:val="0"/>
          <w:strike w:val="0"/>
          <w:sz w:val="24"/>
          <w:u w:val="none"/>
        </w:rPr>
        <w:t xml:space="preserve">1. Кандидаты обладают равными правами и несут равные обязанности, за исключением случаев, установленных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"https://login.consultant.ru/link/?req=doc&amp;base=LAW&amp;n=476456&amp;date=06.06.2024&amp;dst=100650&amp;field=134"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w:t>
      </w:r>
    </w:p>
    <w:p w14:paraId="D3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D4020000">
      <w:pPr>
        <w:pStyle w:val="Style_3"/>
        <w:spacing w:before="240"/>
        <w:ind w:firstLine="540" w:left="0"/>
        <w:jc w:val="both"/>
      </w:pPr>
      <w:bookmarkStart w:id="86" w:name="Par706"/>
      <w:bookmarkEnd w:id="86"/>
      <w:r>
        <w:rPr>
          <w:rFonts w:ascii="Times New Roman" w:hAnsi="Times New Roman"/>
          <w:b w:val="0"/>
          <w:i w:val="0"/>
          <w:strike w:val="0"/>
          <w:sz w:val="24"/>
          <w:u w:val="none"/>
        </w:rPr>
        <w:t>2. От имени кандидатов вправе выступать исключительно их уполномоченные представители по финансовым вопросам и доверенные лица.</w:t>
      </w:r>
    </w:p>
    <w:p w14:paraId="D5020000">
      <w:pPr>
        <w:pStyle w:val="Style_3"/>
        <w:spacing w:before="240"/>
        <w:ind w:firstLine="540" w:left="0"/>
        <w:jc w:val="both"/>
      </w:pPr>
      <w:r>
        <w:rPr>
          <w:rFonts w:ascii="Times New Roman" w:hAnsi="Times New Roman"/>
          <w:b w:val="0"/>
          <w:i w:val="0"/>
          <w:strike w:val="0"/>
          <w:sz w:val="24"/>
          <w:u w:val="none"/>
        </w:rPr>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Избирательную комиссию области документы для регистрации до истечения срока, установленного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"Par568" \o "2. Все документы для регистрации кандидата представляются кандидатом в Избирательную комиссию области одновременно - не ранее чем за 55 дней и не позднее чем за 45 дней до дня голосования - до 18 часов по местному времени."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 статьи 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подтверждена вступившим в силу решением суда; кандидаты, снявшие свои кандидатуры; кандидаты, отозванные выдвинувшими их избирательными объединениями, а также все зарегистрированные кандидаты в связи с утратой своего статуса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"https://login.consultant.ru/link/?req=doc&amp;base=LAW&amp;n=476456&amp;date=06.06.2024&amp;dst=100674&amp;field=134"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 статьи 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D6020000">
      <w:pPr>
        <w:pStyle w:val="Style_3"/>
        <w:ind w:firstLine="0" w:left="0"/>
        <w:jc w:val="both"/>
      </w:pPr>
    </w:p>
    <w:p w14:paraId="D7020000">
      <w:pPr>
        <w:pStyle w:val="Style_4"/>
        <w:ind w:firstLine="540" w:left="0"/>
        <w:jc w:val="both"/>
        <w:outlineLvl w:val="2"/>
      </w:pPr>
      <w:r>
        <w:rPr>
          <w:rFonts w:ascii="Arial" w:hAnsi="Arial"/>
          <w:b w:val="1"/>
          <w:i w:val="0"/>
          <w:strike w:val="0"/>
          <w:sz w:val="24"/>
          <w:u w:val="none"/>
        </w:rPr>
        <w:t>Статья 30. Ограничения, связанные с должностным или служебным положением, и гарантии деятельности зарегистрированных кандидатов</w:t>
      </w:r>
    </w:p>
    <w:p w14:paraId="D8020000">
      <w:pPr>
        <w:pStyle w:val="Style_3"/>
        <w:ind w:firstLine="0" w:left="0"/>
        <w:jc w:val="both"/>
      </w:pPr>
    </w:p>
    <w:p w14:paraId="D9020000">
      <w:pPr>
        <w:pStyle w:val="Style_3"/>
        <w:ind w:firstLine="540" w:left="0"/>
        <w:jc w:val="both"/>
      </w:pPr>
      <w:r>
        <w:rPr>
          <w:rFonts w:ascii="Times New Roman" w:hAnsi="Times New Roman"/>
          <w:b w:val="0"/>
          <w:i w:val="0"/>
          <w:strike w:val="0"/>
          <w:sz w:val="24"/>
          <w:u w:val="none"/>
        </w:rPr>
        <w:t xml:space="preserve">Ограничения, связанные с должностным или служебным положением кандидатов, и гарантии деятельности зарегистрированных кандидатов установлены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"https://login.consultant.ru/link/?req=doc&amp;base=LAW&amp;n=476456&amp;date=06.06.2024&amp;dst=100654&amp;field=134"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статьями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"https://login.consultant.ru/link/?req=doc&amp;base=LAW&amp;n=476456&amp;date=06.06.2024&amp;dst=100669&amp;field=134"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иными федеральными законами.</w:t>
      </w:r>
    </w:p>
    <w:p w14:paraId="DA020000">
      <w:pPr>
        <w:pStyle w:val="Style_3"/>
        <w:ind w:firstLine="0" w:left="0"/>
        <w:jc w:val="both"/>
      </w:pPr>
    </w:p>
    <w:p w14:paraId="DB020000">
      <w:pPr>
        <w:pStyle w:val="Style_4"/>
        <w:ind w:firstLine="540" w:left="0"/>
        <w:jc w:val="both"/>
        <w:outlineLvl w:val="2"/>
      </w:pPr>
      <w:r>
        <w:rPr>
          <w:rFonts w:ascii="Arial" w:hAnsi="Arial"/>
          <w:b w:val="1"/>
          <w:i w:val="0"/>
          <w:strike w:val="0"/>
          <w:sz w:val="24"/>
          <w:u w:val="none"/>
        </w:rPr>
        <w:t>Статья 31. Доверенные лица кандидатов</w:t>
      </w:r>
    </w:p>
    <w:p w14:paraId="DC020000">
      <w:pPr>
        <w:pStyle w:val="Style_3"/>
        <w:ind w:firstLine="0" w:left="0"/>
        <w:jc w:val="both"/>
      </w:pPr>
    </w:p>
    <w:p w14:paraId="DD020000">
      <w:pPr>
        <w:pStyle w:val="Style_3"/>
        <w:ind w:firstLine="540" w:left="0"/>
        <w:jc w:val="both"/>
      </w:pPr>
      <w:r>
        <w:rPr>
          <w:rFonts w:ascii="Times New Roman" w:hAnsi="Times New Roman"/>
          <w:b w:val="0"/>
          <w:i w:val="0"/>
          <w:strike w:val="0"/>
          <w:sz w:val="24"/>
          <w:u w:val="none"/>
        </w:rPr>
        <w:t>1. Кандидат вправе назначить до 60 доверенных лиц. Указанные лица регистрируются Избирательной комиссией области. Регистрация доверенных лиц осуществляется в течение пяти дней со дня поступления в Избирательную комиссию области письменного заявления кандидата о назначении доверенных лиц и письменного заявления самого гражданина о согласии быть доверенным лицом. В названных заявлениях и представлении указываются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Избирательную комиссию области по установленной ею форме.</w:t>
      </w:r>
    </w:p>
    <w:p w14:paraId="DE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"https://login.consultant.ru/link/?req=doc&amp;base=RLAW095&amp;n=129249&amp;date=06.06.2024&amp;dst=100079&amp;field=134"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DF020000">
      <w:pPr>
        <w:pStyle w:val="Style_3"/>
        <w:spacing w:before="240"/>
        <w:ind w:firstLine="540" w:left="0"/>
        <w:jc w:val="both"/>
      </w:pPr>
      <w:r>
        <w:rPr>
          <w:rFonts w:ascii="Times New Roman" w:hAnsi="Times New Roman"/>
          <w:b w:val="0"/>
          <w:i w:val="0"/>
          <w:strike w:val="0"/>
          <w:sz w:val="24"/>
          <w:u w:val="none"/>
        </w:rPr>
        <w:t>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области соответствующего приказа (распоряжения) об освобождении его от исполнения служебных обязанностей (в том числе на период отпуска).</w:t>
      </w:r>
    </w:p>
    <w:p w14:paraId="E0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1020000">
      <w:pPr>
        <w:pStyle w:val="Style_3"/>
        <w:spacing w:before="240"/>
        <w:ind w:firstLine="540" w:left="0"/>
        <w:jc w:val="both"/>
      </w:pPr>
      <w:r>
        <w:rPr>
          <w:rFonts w:ascii="Times New Roman" w:hAnsi="Times New Roman"/>
          <w:b w:val="0"/>
          <w:i w:val="0"/>
          <w:strike w:val="0"/>
          <w:sz w:val="24"/>
          <w:u w:val="none"/>
        </w:rPr>
        <w:t>3. Доверенные лица получают в Избирательной комиссии области удостоверение. Работодатель обязан предоставить доверенному лицу по его просьбе неоплачиваемый отпуск на период осуществления им своих полномочий.</w:t>
      </w:r>
    </w:p>
    <w:p w14:paraId="E2020000">
      <w:pPr>
        <w:pStyle w:val="Style_3"/>
        <w:spacing w:before="240"/>
        <w:ind w:firstLine="540" w:left="0"/>
        <w:jc w:val="both"/>
      </w:pPr>
      <w:r>
        <w:rPr>
          <w:rFonts w:ascii="Times New Roman" w:hAnsi="Times New Roman"/>
          <w:b w:val="0"/>
          <w:i w:val="0"/>
          <w:strike w:val="0"/>
          <w:sz w:val="24"/>
          <w:u w:val="none"/>
        </w:rPr>
        <w:t>4. Доверенные лица осуществляют агитационную и иную предусмотренную настоящим законом деятельность в пользу назначившего их кандидата. Доверенное лицо не имеет полномочий наблюдателя.</w:t>
      </w:r>
    </w:p>
    <w:p w14:paraId="E3020000">
      <w:pPr>
        <w:pStyle w:val="Style_3"/>
        <w:spacing w:before="240"/>
        <w:ind w:firstLine="540" w:left="0"/>
        <w:jc w:val="both"/>
      </w:pPr>
      <w:r>
        <w:rPr>
          <w:rFonts w:ascii="Times New Roman" w:hAnsi="Times New Roman"/>
          <w:b w:val="0"/>
          <w:i w:val="0"/>
          <w:strike w:val="0"/>
          <w:sz w:val="24"/>
          <w:u w:val="none"/>
        </w:rPr>
        <w:t>5. Кандидат, назначивший доверенное лицо, вправе в любое время отозвать его и назначить другое доверенное лицо, уведомив об этом Избирательную комиссию области, которая аннулирует удостоверение отозванного доверенного лица. Доверенное лицо вправе в любое время по собственной инициативе сложить с себя полномочия доверенного лица, вернув в Избирательную комиссию области выданное ему удостоверение и уведомив об этом назначившего его кандидата. Информация об отзыве доверенных лиц и о сложении ими своих полномочий публикуется Избирательной комиссией области.</w:t>
      </w:r>
    </w:p>
    <w:p w14:paraId="E4020000">
      <w:pPr>
        <w:pStyle w:val="Style_3"/>
        <w:spacing w:before="240"/>
        <w:ind w:firstLine="540" w:left="0"/>
        <w:jc w:val="both"/>
      </w:pPr>
      <w:r>
        <w:rPr>
          <w:rFonts w:ascii="Times New Roman" w:hAnsi="Times New Roman"/>
          <w:b w:val="0"/>
          <w:i w:val="0"/>
          <w:strike w:val="0"/>
          <w:sz w:val="24"/>
          <w:u w:val="none"/>
        </w:rPr>
        <w:t xml:space="preserve">6. Полномочия доверенных лиц, в том числе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начинаются со дня их регистрации Избирательной комиссией области и прекращаются одновременно с прекращением агитационного периода, а также досрочно по решению кандидата либо вместе с утратой статуса назначившим их кандидатом.</w:t>
      </w:r>
    </w:p>
    <w:p w14:paraId="E502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"https://login.consultant.ru/link/?req=doc&amp;base=RLAW095&amp;n=129249&amp;date=06.06.2024&amp;dst=100080&amp;field=134"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6020000">
      <w:pPr>
        <w:pStyle w:val="Style_3"/>
        <w:spacing w:before="240"/>
        <w:ind w:firstLine="540" w:left="0"/>
        <w:jc w:val="both"/>
      </w:pPr>
      <w:r>
        <w:rPr>
          <w:rFonts w:ascii="Times New Roman" w:hAnsi="Times New Roman"/>
          <w:b w:val="0"/>
          <w:i w:val="0"/>
          <w:strike w:val="0"/>
          <w:sz w:val="24"/>
          <w:u w:val="none"/>
        </w:rPr>
        <w:t>7. Регистрация доверенного лица аннулируется Избирательной комиссией области в случае приобретения им статуса, несовместимого со статусом доверенного лица. О принятом решении соответствующий кандидат уведомляется в трехдневный срок со дня принятия решения.</w:t>
      </w:r>
    </w:p>
    <w:p w14:paraId="E7020000">
      <w:pPr>
        <w:pStyle w:val="Style_3"/>
        <w:ind w:firstLine="0" w:left="0"/>
        <w:jc w:val="both"/>
      </w:pPr>
    </w:p>
    <w:p w14:paraId="E8020000">
      <w:pPr>
        <w:pStyle w:val="Style_4"/>
        <w:ind w:firstLine="540" w:left="0"/>
        <w:jc w:val="both"/>
        <w:outlineLvl w:val="2"/>
      </w:pPr>
      <w:r>
        <w:rPr>
          <w:rFonts w:ascii="Arial" w:hAnsi="Arial"/>
          <w:b w:val="1"/>
          <w:i w:val="0"/>
          <w:strike w:val="0"/>
          <w:sz w:val="24"/>
          <w:u w:val="none"/>
        </w:rPr>
        <w:t>Статья 32. Уполномоченные представители по финансовым вопросам кандидатов</w:t>
      </w:r>
    </w:p>
    <w:p w14:paraId="E9020000">
      <w:pPr>
        <w:pStyle w:val="Style_3"/>
        <w:ind w:firstLine="0" w:left="0"/>
        <w:jc w:val="both"/>
      </w:pPr>
    </w:p>
    <w:p w14:paraId="EA020000">
      <w:pPr>
        <w:pStyle w:val="Style_3"/>
        <w:ind w:firstLine="540" w:left="0"/>
        <w:jc w:val="both"/>
      </w:pPr>
      <w:bookmarkStart w:id="87" w:name="Par728"/>
      <w:bookmarkEnd w:id="87"/>
      <w:r>
        <w:rPr>
          <w:rFonts w:ascii="Times New Roman" w:hAnsi="Times New Roman"/>
          <w:b w:val="0"/>
          <w:i w:val="0"/>
          <w:strike w:val="0"/>
          <w:sz w:val="24"/>
          <w:u w:val="none"/>
        </w:rPr>
        <w:t>1. Кандидат обязан назначить уполномоченного представителя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доверенности, которая выдается кандидатом.</w:t>
      </w:r>
    </w:p>
    <w:p w14:paraId="EB020000">
      <w:pPr>
        <w:pStyle w:val="Style_3"/>
        <w:spacing w:before="240"/>
        <w:ind w:firstLine="540" w:left="0"/>
        <w:jc w:val="both"/>
      </w:pPr>
      <w:bookmarkStart w:id="88" w:name="Par729"/>
      <w:bookmarkEnd w:id="88"/>
      <w:r>
        <w:rPr>
          <w:rFonts w:ascii="Times New Roman" w:hAnsi="Times New Roman"/>
          <w:b w:val="0"/>
          <w:i w:val="0"/>
          <w:strike w:val="0"/>
          <w:sz w:val="24"/>
          <w:u w:val="none"/>
        </w:rPr>
        <w:t>2. При назначении уполномоченного представителя по финансовым вопросам кандидат передает ему следующие полномочия:</w:t>
      </w:r>
    </w:p>
    <w:p w14:paraId="EC020000">
      <w:pPr>
        <w:pStyle w:val="Style_3"/>
        <w:spacing w:before="240"/>
        <w:ind w:firstLine="540" w:left="0"/>
        <w:jc w:val="both"/>
      </w:pPr>
      <w:r>
        <w:rPr>
          <w:rFonts w:ascii="Times New Roman" w:hAnsi="Times New Roman"/>
          <w:b w:val="0"/>
          <w:i w:val="0"/>
          <w:strike w:val="0"/>
          <w:sz w:val="24"/>
          <w:u w:val="none"/>
        </w:rPr>
        <w:t>1) открытие и закрытие специального избирательного счета;</w:t>
      </w:r>
    </w:p>
    <w:p w14:paraId="ED020000">
      <w:pPr>
        <w:pStyle w:val="Style_3"/>
        <w:spacing w:before="240"/>
        <w:ind w:firstLine="540" w:left="0"/>
        <w:jc w:val="both"/>
      </w:pPr>
      <w:r>
        <w:rPr>
          <w:rFonts w:ascii="Times New Roman" w:hAnsi="Times New Roman"/>
          <w:b w:val="0"/>
          <w:i w:val="0"/>
          <w:strike w:val="0"/>
          <w:sz w:val="24"/>
          <w:u w:val="none"/>
        </w:rPr>
        <w:t>2) распоряжение средствами избирательного фонда;</w:t>
      </w:r>
    </w:p>
    <w:p w14:paraId="EE020000">
      <w:pPr>
        <w:pStyle w:val="Style_3"/>
        <w:spacing w:before="240"/>
        <w:ind w:firstLine="540" w:left="0"/>
        <w:jc w:val="both"/>
      </w:pPr>
      <w:r>
        <w:rPr>
          <w:rFonts w:ascii="Times New Roman" w:hAnsi="Times New Roman"/>
          <w:b w:val="0"/>
          <w:i w:val="0"/>
          <w:strike w:val="0"/>
          <w:sz w:val="24"/>
          <w:u w:val="none"/>
        </w:rPr>
        <w:t>3) учет денежных средств избирательного фонда;</w:t>
      </w:r>
    </w:p>
    <w:p w14:paraId="EF020000">
      <w:pPr>
        <w:pStyle w:val="Style_3"/>
        <w:spacing w:before="240"/>
        <w:ind w:firstLine="540" w:left="0"/>
        <w:jc w:val="both"/>
      </w:pPr>
      <w:r>
        <w:rPr>
          <w:rFonts w:ascii="Times New Roman" w:hAnsi="Times New Roman"/>
          <w:b w:val="0"/>
          <w:i w:val="0"/>
          <w:strike w:val="0"/>
          <w:sz w:val="24"/>
          <w:u w:val="none"/>
        </w:rPr>
        <w:t>4) контроль за поступлением и расходованием средств избирательного фонда;</w:t>
      </w:r>
    </w:p>
    <w:p w14:paraId="F0020000">
      <w:pPr>
        <w:pStyle w:val="Style_3"/>
        <w:spacing w:before="240"/>
        <w:ind w:firstLine="540" w:left="0"/>
        <w:jc w:val="both"/>
      </w:pPr>
      <w:r>
        <w:rPr>
          <w:rFonts w:ascii="Times New Roman" w:hAnsi="Times New Roman"/>
          <w:b w:val="0"/>
          <w:i w:val="0"/>
          <w:strike w:val="0"/>
          <w:sz w:val="24"/>
          <w:u w:val="none"/>
        </w:rPr>
        <w:t>5) право подписи на платежных (расчетных) документах.</w:t>
      </w:r>
    </w:p>
    <w:p w14:paraId="F1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F2020000">
      <w:pPr>
        <w:pStyle w:val="Style_3"/>
        <w:spacing w:before="240"/>
        <w:ind w:firstLine="540" w:left="0"/>
        <w:jc w:val="both"/>
      </w:pPr>
      <w:r>
        <w:rPr>
          <w:rFonts w:ascii="Times New Roman" w:hAnsi="Times New Roman"/>
          <w:b w:val="0"/>
          <w:i w:val="0"/>
          <w:strike w:val="0"/>
          <w:sz w:val="24"/>
          <w:u w:val="none"/>
        </w:rPr>
        <w:t xml:space="preserve">3. Кандидат может передать своему уполномоченному представителю по финансовым вопросам иные, кроме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"Par729" \o "2. При назначении уполномоченного представителя по финансовым вопросам кандидат передает ему следующие полномочия:"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полномочия, связанные с финансированием выборов.</w:t>
      </w:r>
    </w:p>
    <w:p w14:paraId="F3020000">
      <w:pPr>
        <w:pStyle w:val="Style_3"/>
        <w:spacing w:before="240"/>
        <w:ind w:firstLine="540" w:left="0"/>
        <w:jc w:val="both"/>
      </w:pPr>
      <w:bookmarkStart w:id="89" w:name="Par737"/>
      <w:bookmarkEnd w:id="89"/>
      <w:r>
        <w:rPr>
          <w:rFonts w:ascii="Times New Roman" w:hAnsi="Times New Roman"/>
          <w:b w:val="0"/>
          <w:i w:val="0"/>
          <w:strike w:val="0"/>
          <w:sz w:val="24"/>
          <w:u w:val="none"/>
        </w:rPr>
        <w:t xml:space="preserve">4. Регистрация уполномоченного представителя по финансовым вопросам кандидата производится Избирательной комиссией области в трехдневный срок на основании заявления кандидата, письменного согласия уполномоченного представителя по финансовым вопросам кандидата, доверенности, указанной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"Par728" \o "1. Кандидат обязан назначить уполномоченного представителя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доверенности, которая выдается кандидатом."</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Избирательной комиссией области и истекает через 60 дней после дня голосования, за исключением случая,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"СбербанкРоссии\.#Par738" \o "5.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Избирательную комиссию области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а в случае, если в соответствии с настоящим законом ведется судебное разбирательство с участием соответствующего кандидата, - с момента вступления в законную силу решения суда.</w:t>
      </w:r>
    </w:p>
    <w:p w14:paraId="F4020000">
      <w:pPr>
        <w:pStyle w:val="Style_3"/>
        <w:spacing w:before="240"/>
        <w:ind w:firstLine="540" w:left="0"/>
        <w:jc w:val="both"/>
      </w:pPr>
      <w:bookmarkStart w:id="90" w:name="Par738"/>
      <w:bookmarkEnd w:id="90"/>
      <w:r>
        <w:rPr>
          <w:rFonts w:ascii="Times New Roman" w:hAnsi="Times New Roman"/>
          <w:b w:val="0"/>
          <w:i w:val="0"/>
          <w:strike w:val="0"/>
          <w:sz w:val="24"/>
          <w:u w:val="none"/>
        </w:rP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Избирательную комиссию области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публичного акционерного общества "Сбербанк России".</w:t>
      </w:r>
    </w:p>
    <w:p w14:paraId="F5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"https://login.consultant.ru/link/?req=doc&amp;base=RLAW095&amp;n=129249&amp;date=06.06.2024&amp;dst=100082&amp;field=134"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F6020000">
      <w:pPr>
        <w:pStyle w:val="Style_3"/>
        <w:spacing w:before="240"/>
        <w:ind w:firstLine="540" w:left="0"/>
        <w:jc w:val="both"/>
      </w:pPr>
      <w:r>
        <w:rPr>
          <w:rFonts w:ascii="Times New Roman" w:hAnsi="Times New Roman"/>
          <w:b w:val="0"/>
          <w:i w:val="0"/>
          <w:strike w:val="0"/>
          <w:sz w:val="24"/>
          <w:u w:val="none"/>
        </w:rPr>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"Par737" \o "4. Регистрация уполномоченного представителя по финансовым вопросам кандидата производится Избирательной комиссией области в трехдневный срок на основании заявления кандидата, письменного согласия уполномоченного представителя по финансовым вопросам кандидата, доверенности, указанной в части 1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F7020000">
      <w:pPr>
        <w:pStyle w:val="Style_3"/>
        <w:ind w:firstLine="0" w:left="0"/>
        <w:jc w:val="both"/>
      </w:pPr>
    </w:p>
    <w:p w14:paraId="F8020000">
      <w:pPr>
        <w:pStyle w:val="Style_4"/>
        <w:ind w:firstLine="540" w:left="0"/>
        <w:jc w:val="both"/>
        <w:outlineLvl w:val="2"/>
      </w:pPr>
      <w:r>
        <w:rPr>
          <w:rFonts w:ascii="Arial" w:hAnsi="Arial"/>
          <w:b w:val="1"/>
          <w:i w:val="0"/>
          <w:strike w:val="0"/>
          <w:sz w:val="24"/>
          <w:u w:val="none"/>
        </w:rPr>
        <w:t>Статья 33. Выбытие кандидата</w:t>
      </w:r>
    </w:p>
    <w:p w14:paraId="F9020000">
      <w:pPr>
        <w:pStyle w:val="Style_3"/>
        <w:ind w:firstLine="0" w:left="0"/>
        <w:jc w:val="both"/>
      </w:pPr>
    </w:p>
    <w:p w14:paraId="FA020000">
      <w:pPr>
        <w:pStyle w:val="Style_3"/>
        <w:ind w:firstLine="540" w:left="0"/>
        <w:jc w:val="both"/>
      </w:pPr>
      <w:bookmarkStart w:id="91" w:name="Par744"/>
      <w:bookmarkEnd w:id="91"/>
      <w:r>
        <w:rPr>
          <w:rFonts w:ascii="Times New Roman" w:hAnsi="Times New Roman"/>
          <w:b w:val="0"/>
          <w:i w:val="0"/>
          <w:strike w:val="0"/>
          <w:sz w:val="24"/>
          <w:u w:val="none"/>
        </w:rPr>
        <w:t>1. Кандидат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в Избирательную комиссию области. Указанное заявление не подлежит отзыву. Если кандидат был зарегистрирован, то на основании полученного заявления Избирательная комиссия области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14:paraId="FB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09.11.2020 N 4794-ОЗ)</w:t>
      </w:r>
    </w:p>
    <w:p w14:paraId="FC020000">
      <w:pPr>
        <w:pStyle w:val="Style_3"/>
        <w:spacing w:before="240"/>
        <w:ind w:firstLine="540" w:left="0"/>
        <w:jc w:val="both"/>
      </w:pPr>
      <w:r>
        <w:rPr>
          <w:rFonts w:ascii="Times New Roman" w:hAnsi="Times New Roman"/>
          <w:b w:val="0"/>
          <w:i w:val="0"/>
          <w:strike w:val="0"/>
          <w:sz w:val="24"/>
          <w:u w:val="none"/>
        </w:rPr>
        <w:t>2. Избирательное объединение по решению органа, выдвинувшего кандидата, вправе в любое время, но не позднее чем за пять дней до дня (первого дня) голосования отозвать этого кандидата, подав письменное заявление об этом в Избирательную комиссию области. Указанное заявление не подлежит отзыву. В случае отзыва зарегистрированного кандидата Избирательная комиссия области не позднее чем в трехдневный срок принимает решение об аннулировании регистрации кандидата.</w:t>
      </w:r>
    </w:p>
    <w:p w14:paraId="FD02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09.11.2020 N 4794-ОЗ)</w:t>
      </w:r>
    </w:p>
    <w:p w14:paraId="FE020000">
      <w:pPr>
        <w:pStyle w:val="Style_3"/>
        <w:spacing w:before="240"/>
        <w:ind w:firstLine="540" w:left="0"/>
        <w:jc w:val="both"/>
      </w:pPr>
      <w:r>
        <w:rPr>
          <w:rFonts w:ascii="Times New Roman" w:hAnsi="Times New Roman"/>
          <w:b w:val="0"/>
          <w:i w:val="0"/>
          <w:strike w:val="0"/>
          <w:sz w:val="24"/>
          <w:u w:val="none"/>
        </w:rPr>
        <w:t>3. Избирательная комиссия области,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14:paraId="FF020000">
      <w:pPr>
        <w:pStyle w:val="Style_3"/>
        <w:spacing w:before="240"/>
        <w:ind w:firstLine="540" w:left="0"/>
        <w:jc w:val="both"/>
      </w:pPr>
      <w:r>
        <w:rPr>
          <w:rFonts w:ascii="Times New Roman" w:hAnsi="Times New Roman"/>
          <w:b w:val="0"/>
          <w:i w:val="0"/>
          <w:strike w:val="0"/>
          <w:sz w:val="24"/>
          <w:u w:val="none"/>
        </w:rPr>
        <w:t>4. Избирательная комиссия области принимает решение об аннулировании регистрации кандидата в случае его смерти.</w:t>
      </w:r>
    </w:p>
    <w:p w14:paraId="00030000">
      <w:pPr>
        <w:pStyle w:val="Style_3"/>
        <w:spacing w:before="240"/>
        <w:ind w:firstLine="540" w:left="0"/>
        <w:jc w:val="both"/>
      </w:pPr>
      <w:bookmarkStart w:id="92" w:name="Par750"/>
      <w:bookmarkEnd w:id="92"/>
      <w:r>
        <w:rPr>
          <w:rFonts w:ascii="Times New Roman" w:hAnsi="Times New Roman"/>
          <w:b w:val="0"/>
          <w:i w:val="0"/>
          <w:strike w:val="0"/>
          <w:sz w:val="24"/>
          <w:u w:val="none"/>
        </w:rPr>
        <w:t xml:space="preserve">5.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области на основании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"https://login.consultant.ru/link/?req=doc&amp;base=LAW&amp;n=476456&amp;date=06.06.2024&amp;dst=102198&amp;field=134"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"https://login.consultant.ru/link/?req=doc&amp;base=LAW&amp;n=476456&amp;date=06.06.2024&amp;dst=102267&amp;field=134"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 статьи 76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(за исключением аннулирования регистрации из-за выбытия кандидата по вынуждающим к тому обстоятельствам), все расходы, понесенные Избирательной комиссией области при подготовке и проведении выборов Губернатора области, возмещаются за счет такого кандидата, избирательного объединения.</w:t>
      </w:r>
    </w:p>
    <w:p w14:paraId="01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02030000">
      <w:pPr>
        <w:pStyle w:val="Style_3"/>
        <w:spacing w:before="240"/>
        <w:ind w:firstLine="540" w:left="0"/>
        <w:jc w:val="both"/>
      </w:pPr>
      <w:r>
        <w:rPr>
          <w:rFonts w:ascii="Times New Roman" w:hAnsi="Times New Roman"/>
          <w:b w:val="0"/>
          <w:i w:val="0"/>
          <w:strike w:val="0"/>
          <w:sz w:val="24"/>
          <w:u w:val="none"/>
        </w:rPr>
        <w:t xml:space="preserve">6. Если в связи с обстоятельствами, предусмотренными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"Обосновныхгарантияхизбирательныхправиправанаучастие...#Par750" \o "5.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области на основании пункта 3 или 4 статьи 76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окажется зарегистрированным один кандидат, голосование по одной кандидатуре допускается при проведении повторного голосования. При этом кандидат считается избранным, если за него проголосовало не менее 50 процентов от числа избирателей, принявших участие в голосовании.</w:t>
      </w:r>
    </w:p>
    <w:p w14:paraId="03030000">
      <w:pPr>
        <w:pStyle w:val="Style_3"/>
        <w:spacing w:before="240"/>
        <w:ind w:firstLine="540" w:left="0"/>
        <w:jc w:val="both"/>
      </w:pPr>
      <w:bookmarkStart w:id="93" w:name="Par753"/>
      <w:bookmarkEnd w:id="93"/>
      <w:r>
        <w:rPr>
          <w:rFonts w:ascii="Times New Roman" w:hAnsi="Times New Roman"/>
          <w:b w:val="0"/>
          <w:i w:val="0"/>
          <w:strike w:val="0"/>
          <w:sz w:val="24"/>
          <w:u w:val="none"/>
        </w:rPr>
        <w:t xml:space="preserve">7.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должность, предусмотренную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"https://login.consultant.ru/link/?req=doc&amp;base=LAW&amp;n=2875&amp;date=06.06.2024"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Конституцией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Российской Федерации,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"https://login.consultant.ru/link/?req=doc&amp;base=RLAW095&amp;n=226345&amp;date=06.06.2024"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Уставом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w:t>
      </w:r>
    </w:p>
    <w:p w14:paraId="04030000">
      <w:pPr>
        <w:pStyle w:val="Style_3"/>
        <w:ind w:firstLine="0" w:left="0"/>
        <w:jc w:val="both"/>
      </w:pPr>
    </w:p>
    <w:p w14:paraId="05030000">
      <w:pPr>
        <w:pStyle w:val="Style_4"/>
        <w:ind w:firstLine="540" w:left="0"/>
        <w:jc w:val="both"/>
        <w:outlineLvl w:val="2"/>
      </w:pPr>
      <w:r>
        <w:rPr>
          <w:rFonts w:ascii="Arial" w:hAnsi="Arial"/>
          <w:b w:val="1"/>
          <w:i w:val="0"/>
          <w:strike w:val="0"/>
          <w:sz w:val="24"/>
          <w:u w:val="none"/>
        </w:rPr>
        <w:t>Статья 33(1). Выбытие кандидатуры для наделения полномочиями сенатора Российской Федерации</w:t>
      </w:r>
    </w:p>
    <w:p w14:paraId="06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07030000">
      <w:pPr>
        <w:pStyle w:val="Style_3"/>
        <w:ind w:firstLine="540" w:left="0"/>
        <w:jc w:val="both"/>
      </w:pPr>
      <w:r>
        <w:rPr>
          <w:rFonts w:ascii="Times New Roman" w:hAnsi="Times New Roman"/>
          <w:b w:val="0"/>
          <w:i w:val="0"/>
          <w:strike w:val="0"/>
          <w:sz w:val="24"/>
          <w:u w:val="none"/>
        </w:rPr>
        <w:t xml:space="preserve">(введена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w:t>
      </w:r>
    </w:p>
    <w:p w14:paraId="08030000">
      <w:pPr>
        <w:pStyle w:val="Style_3"/>
        <w:ind w:firstLine="0" w:left="0"/>
        <w:jc w:val="both"/>
      </w:pPr>
    </w:p>
    <w:p w14:paraId="09030000">
      <w:pPr>
        <w:pStyle w:val="Style_3"/>
        <w:ind w:firstLine="540" w:left="0"/>
        <w:jc w:val="both"/>
      </w:pPr>
      <w:r>
        <w:rPr>
          <w:rFonts w:ascii="Times New Roman" w:hAnsi="Times New Roman"/>
          <w:b w:val="0"/>
          <w:i w:val="0"/>
          <w:strike w:val="0"/>
          <w:sz w:val="24"/>
          <w:u w:val="none"/>
        </w:rPr>
        <w:t xml:space="preserve">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"Par539" \o "5) следующие сведения в письменной форме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области (далее - кандидатура для наделения полномочиями сенатора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"Par560" \o "7) копии документов, подтверждающих сведения, указанные в пункте 6 настоящей части;"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7 части 1 статьи 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Избирательную комиссию области.</w:t>
      </w:r>
    </w:p>
    <w:p w14:paraId="0A030000">
      <w:pPr>
        <w:pStyle w:val="Style_3"/>
        <w:ind w:firstLine="0" w:left="0"/>
        <w:jc w:val="both"/>
      </w:pPr>
      <w:r>
        <w:rPr>
          <w:rFonts w:ascii="Times New Roman" w:hAnsi="Times New Roman"/>
          <w:b w:val="0"/>
          <w:i w:val="0"/>
          <w:strike w:val="0"/>
          <w:sz w:val="24"/>
          <w:u w:val="none"/>
        </w:rPr>
        <w:t xml:space="preserve">(часть 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0B030000">
      <w:pPr>
        <w:pStyle w:val="Style_3"/>
        <w:spacing w:before="240"/>
        <w:ind w:firstLine="540" w:left="0"/>
        <w:jc w:val="both"/>
      </w:pPr>
      <w:r>
        <w:rPr>
          <w:rFonts w:ascii="Times New Roman" w:hAnsi="Times New Roman"/>
          <w:b w:val="0"/>
          <w:i w:val="0"/>
          <w:strike w:val="0"/>
          <w:sz w:val="24"/>
          <w:u w:val="none"/>
        </w:rPr>
        <w:t xml:space="preserve">2. При наличии вынуждающих обстоятельств,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"Par763" \o "3. Под обстоятельствами, вынуждающими кандидата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зарегистрированный кандидат вправе не позднее чем за один день до дня (первого дня) голосования (в том числе повторного голосования) представить в Избирательную комиссию области письменное заявление об отзыве кандидатуры для наделения полномочиями сенатора Российской Федерации, представленной в Избирательную комиссию области.</w:t>
      </w:r>
    </w:p>
    <w:p w14:paraId="0C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17.12.2020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4824-ОЗ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0D030000">
      <w:pPr>
        <w:pStyle w:val="Style_3"/>
        <w:spacing w:before="240"/>
        <w:ind w:firstLine="540" w:left="0"/>
        <w:jc w:val="both"/>
      </w:pPr>
      <w:bookmarkStart w:id="94" w:name="Par763"/>
      <w:bookmarkEnd w:id="94"/>
      <w:r>
        <w:rPr>
          <w:rFonts w:ascii="Times New Roman" w:hAnsi="Times New Roman"/>
          <w:b w:val="0"/>
          <w:i w:val="0"/>
          <w:strike w:val="0"/>
          <w:sz w:val="24"/>
          <w:u w:val="none"/>
        </w:rPr>
        <w:t xml:space="preserve">3. Под обстоятельствами, вынуждающими кандидата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"https://login.consultant.ru/link/?req=doc&amp;base=LAW&amp;n=476450&amp;date=06.06.2024&amp;dst=100021&amp;field=134"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 отношении кандидатов для наделения полномочиями сенатора Российской Федерации.</w:t>
      </w:r>
    </w:p>
    <w:p w14:paraId="0E030000">
      <w:pPr>
        <w:pStyle w:val="Style_3"/>
        <w:ind w:firstLine="0" w:left="0"/>
        <w:jc w:val="both"/>
      </w:pPr>
      <w:r>
        <w:rPr>
          <w:rFonts w:ascii="Times New Roman" w:hAnsi="Times New Roman"/>
          <w:b w:val="0"/>
          <w:i w:val="0"/>
          <w:strike w:val="0"/>
          <w:sz w:val="24"/>
          <w:u w:val="none"/>
        </w:rPr>
        <w:t xml:space="preserve">(часть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0F030000">
      <w:pPr>
        <w:pStyle w:val="Style_3"/>
        <w:ind w:firstLine="0" w:left="0"/>
        <w:jc w:val="both"/>
      </w:pPr>
    </w:p>
    <w:p w14:paraId="10030000">
      <w:pPr>
        <w:pStyle w:val="Style_4"/>
        <w:ind w:firstLine="0" w:left="0"/>
        <w:jc w:val="center"/>
        <w:outlineLvl w:val="1"/>
      </w:pPr>
      <w:r>
        <w:rPr>
          <w:rFonts w:ascii="Arial" w:hAnsi="Arial"/>
          <w:b w:val="1"/>
          <w:i w:val="0"/>
          <w:strike w:val="0"/>
          <w:sz w:val="24"/>
          <w:u w:val="none"/>
        </w:rPr>
        <w:t>Глава VI. ИНФОРМИРОВАНИЕ ИЗБИРАТЕЛЕЙ И ПРЕДВЫБОРНАЯ АГИТАЦИЯ</w:t>
      </w:r>
    </w:p>
    <w:p w14:paraId="11030000">
      <w:pPr>
        <w:pStyle w:val="Style_3"/>
        <w:ind w:firstLine="0" w:left="0"/>
        <w:jc w:val="both"/>
      </w:pPr>
    </w:p>
    <w:p w14:paraId="12030000">
      <w:pPr>
        <w:pStyle w:val="Style_4"/>
        <w:ind w:firstLine="540" w:left="0"/>
        <w:jc w:val="both"/>
        <w:outlineLvl w:val="2"/>
      </w:pPr>
      <w:r>
        <w:rPr>
          <w:rFonts w:ascii="Arial" w:hAnsi="Arial"/>
          <w:b w:val="1"/>
          <w:i w:val="0"/>
          <w:strike w:val="0"/>
          <w:sz w:val="24"/>
          <w:u w:val="none"/>
        </w:rPr>
        <w:t>Статья 34. Информационное обеспечение выборов</w:t>
      </w:r>
    </w:p>
    <w:p w14:paraId="13030000">
      <w:pPr>
        <w:pStyle w:val="Style_3"/>
        <w:ind w:firstLine="0" w:left="0"/>
        <w:jc w:val="both"/>
      </w:pPr>
    </w:p>
    <w:p w14:paraId="14030000">
      <w:pPr>
        <w:pStyle w:val="Style_3"/>
        <w:ind w:firstLine="540" w:left="0"/>
        <w:jc w:val="both"/>
      </w:pPr>
      <w:r>
        <w:rPr>
          <w:rFonts w:ascii="Times New Roman" w:hAnsi="Times New Roman"/>
          <w:b w:val="0"/>
          <w:i w:val="0"/>
          <w:strike w:val="0"/>
          <w:sz w:val="24"/>
          <w:u w:val="none"/>
        </w:rPr>
        <w:t>Информационное обеспечение выборов Губернатора области включает в себя информирование избирателей и предвыборную агитацию, способствует осознанному волеизъявлению избирателей, гласности выборов Губернатора области.</w:t>
      </w:r>
    </w:p>
    <w:p w14:paraId="15030000">
      <w:pPr>
        <w:pStyle w:val="Style_3"/>
        <w:ind w:firstLine="0" w:left="0"/>
        <w:jc w:val="both"/>
      </w:pPr>
    </w:p>
    <w:p w14:paraId="16030000">
      <w:pPr>
        <w:pStyle w:val="Style_4"/>
        <w:ind w:firstLine="540" w:left="0"/>
        <w:jc w:val="both"/>
        <w:outlineLvl w:val="2"/>
      </w:pPr>
      <w:r>
        <w:rPr>
          <w:rFonts w:ascii="Arial" w:hAnsi="Arial"/>
          <w:b w:val="1"/>
          <w:i w:val="0"/>
          <w:strike w:val="0"/>
          <w:sz w:val="24"/>
          <w:u w:val="none"/>
        </w:rPr>
        <w:t>Статья 35. Информирование избирателей</w:t>
      </w:r>
    </w:p>
    <w:p w14:paraId="17030000">
      <w:pPr>
        <w:pStyle w:val="Style_3"/>
        <w:ind w:firstLine="0" w:left="0"/>
        <w:jc w:val="both"/>
      </w:pPr>
    </w:p>
    <w:p w14:paraId="18030000">
      <w:pPr>
        <w:pStyle w:val="Style_3"/>
        <w:ind w:firstLine="540" w:left="0"/>
        <w:jc w:val="both"/>
      </w:pPr>
      <w:r>
        <w:rPr>
          <w:rFonts w:ascii="Times New Roman" w:hAnsi="Times New Roman"/>
          <w:b w:val="0"/>
          <w:i w:val="0"/>
          <w:strike w:val="0"/>
          <w:sz w:val="24"/>
          <w:u w:val="none"/>
        </w:rPr>
        <w:t xml:space="preserve">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"https://login.consultant.ru/link/?req=doc&amp;base=LAW&amp;n=476456&amp;date=06.06.2024&amp;dst=100687&amp;field=134"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Органы государственной власти, органы местного самоуправления не вправе информировать избирателей о кандидатах, избирательных объединениях.</w:t>
      </w:r>
    </w:p>
    <w:p w14:paraId="19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"https://login.consultant.ru/link/?req=doc&amp;base=RLAW095&amp;n=129249&amp;date=06.06.2024&amp;dst=100084&amp;field=134"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1A030000">
      <w:pPr>
        <w:pStyle w:val="Style_3"/>
        <w:spacing w:before="240"/>
        <w:ind w:firstLine="540" w:left="0"/>
        <w:jc w:val="both"/>
      </w:pPr>
      <w:bookmarkStart w:id="95" w:name="Par776"/>
      <w:bookmarkEnd w:id="95"/>
      <w:r>
        <w:rPr>
          <w:rFonts w:ascii="Times New Roman" w:hAnsi="Times New Roman"/>
          <w:b w:val="0"/>
          <w:i w:val="0"/>
          <w:strike w:val="0"/>
          <w:sz w:val="24"/>
          <w:u w:val="none"/>
        </w:rP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t>
      </w:r>
    </w:p>
    <w:p w14:paraId="1B030000">
      <w:pPr>
        <w:pStyle w:val="Style_3"/>
        <w:ind w:firstLine="0" w:left="0"/>
        <w:jc w:val="both"/>
      </w:pPr>
      <w:r>
        <w:rPr>
          <w:rFonts w:ascii="Times New Roman" w:hAnsi="Times New Roman"/>
          <w:b w:val="0"/>
          <w:i w:val="0"/>
          <w:strike w:val="0"/>
          <w:sz w:val="24"/>
          <w:u w:val="none"/>
        </w:rPr>
        <w:t xml:space="preserve">(часть 2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1C030000">
      <w:pPr>
        <w:pStyle w:val="Style_3"/>
        <w:spacing w:before="240"/>
        <w:ind w:firstLine="540" w:left="0"/>
        <w:jc w:val="both"/>
      </w:pPr>
      <w:r>
        <w:rPr>
          <w:rFonts w:ascii="Times New Roman" w:hAnsi="Times New Roman"/>
          <w:b w:val="0"/>
          <w:i w:val="0"/>
          <w:strike w:val="0"/>
          <w:sz w:val="24"/>
          <w:u w:val="none"/>
        </w:rPr>
        <w:t>3. Информирование избирателей, в том числе через средства массовой информации, о ходе подготовки и проведении выборов Губернатора области, сроках и порядке совершения избирательных действий, о кандидатах, избирательных объединениях, законодательстве о выборах Губернатора области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14:paraId="1D030000">
      <w:pPr>
        <w:pStyle w:val="Style_3"/>
        <w:spacing w:before="240"/>
        <w:ind w:firstLine="540" w:left="0"/>
        <w:jc w:val="both"/>
      </w:pPr>
      <w:r>
        <w:rPr>
          <w:rFonts w:ascii="Times New Roman" w:hAnsi="Times New Roman"/>
          <w:b w:val="0"/>
          <w:i w:val="0"/>
          <w:strike w:val="0"/>
          <w:sz w:val="24"/>
          <w:u w:val="none"/>
        </w:rP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"Par776" \o "2.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"Par776" \o "2.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14:paraId="1E030000">
      <w:pPr>
        <w:pStyle w:val="Style_3"/>
        <w:ind w:firstLine="0" w:left="0"/>
        <w:jc w:val="both"/>
      </w:pPr>
      <w:r>
        <w:rPr>
          <w:rFonts w:ascii="Times New Roman" w:hAnsi="Times New Roman"/>
          <w:b w:val="0"/>
          <w:i w:val="0"/>
          <w:strike w:val="0"/>
          <w:sz w:val="24"/>
          <w:u w:val="none"/>
        </w:rPr>
        <w:t xml:space="preserve">(часть 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"https://login.consultant.ru/link/?req=doc&amp;base=RLAW095&amp;n=129249&amp;date=06.06.2024&amp;dst=100085&amp;field=134"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1F030000">
      <w:pPr>
        <w:pStyle w:val="Style_3"/>
        <w:spacing w:before="240"/>
        <w:ind w:firstLine="540" w:left="0"/>
        <w:jc w:val="both"/>
      </w:pPr>
      <w:r>
        <w:rPr>
          <w:rFonts w:ascii="Times New Roman" w:hAnsi="Times New Roman"/>
          <w:b w:val="0"/>
          <w:i w:val="0"/>
          <w:strike w:val="0"/>
          <w:sz w:val="24"/>
          <w:u w:val="none"/>
        </w:rP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кандидатами. В них не должно отдаваться предпочтение какому бы то ни было кандидату,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14:paraId="20030000">
      <w:pPr>
        <w:pStyle w:val="Style_3"/>
        <w:ind w:firstLine="0" w:left="0"/>
        <w:jc w:val="both"/>
      </w:pPr>
      <w:r>
        <w:rPr>
          <w:rFonts w:ascii="Times New Roman" w:hAnsi="Times New Roman"/>
          <w:b w:val="0"/>
          <w:i w:val="0"/>
          <w:strike w:val="0"/>
          <w:sz w:val="24"/>
          <w:u w:val="none"/>
        </w:rPr>
        <w:t xml:space="preserve">(часть 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"https://login.consultant.ru/link/?req=doc&amp;base=RLAW095&amp;n=129249&amp;date=06.06.2024&amp;dst=100087&amp;field=134"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21030000">
      <w:pPr>
        <w:pStyle w:val="Style_3"/>
        <w:spacing w:before="240"/>
        <w:ind w:firstLine="540" w:left="0"/>
        <w:jc w:val="both"/>
      </w:pPr>
      <w:r>
        <w:rPr>
          <w:rFonts w:ascii="Times New Roman" w:hAnsi="Times New Roman"/>
          <w:b w:val="0"/>
          <w:i w:val="0"/>
          <w:strike w:val="0"/>
          <w:sz w:val="24"/>
          <w:u w:val="none"/>
        </w:rPr>
        <w:t>5(1). Информирование избирателей избирательными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14:paraId="22030000">
      <w:pPr>
        <w:pStyle w:val="Style_3"/>
        <w:ind w:firstLine="0" w:left="0"/>
        <w:jc w:val="both"/>
      </w:pPr>
      <w:r>
        <w:rPr>
          <w:rFonts w:ascii="Times New Roman" w:hAnsi="Times New Roman"/>
          <w:b w:val="0"/>
          <w:i w:val="0"/>
          <w:strike w:val="0"/>
          <w:sz w:val="24"/>
          <w:u w:val="none"/>
        </w:rPr>
        <w:t xml:space="preserve">(часть 5(1)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07.03.2023 N 5326-ОЗ)</w:t>
      </w:r>
    </w:p>
    <w:p w14:paraId="23030000">
      <w:pPr>
        <w:pStyle w:val="Style_3"/>
        <w:spacing w:before="240"/>
        <w:ind w:firstLine="540" w:left="0"/>
        <w:jc w:val="both"/>
      </w:pPr>
      <w:r>
        <w:rPr>
          <w:rFonts w:ascii="Times New Roman" w:hAnsi="Times New Roman"/>
          <w:b w:val="0"/>
          <w:i w:val="0"/>
          <w:strike w:val="0"/>
          <w:sz w:val="24"/>
          <w:u w:val="none"/>
        </w:rPr>
        <w:t xml:space="preserve">6.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"https://login.consultant.ru/link/?req=doc&amp;base=LAW&amp;n=476456&amp;date=06.06.2024&amp;dst=100693&amp;field=134"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Губернатора области в соответствии с законодательством Российской Федерации о выборах,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 за исключением случая, когда на них было наложено в соответствии с трудовым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"https://login.consultant.ru/link/?req=doc&amp;base=LAW&amp;n=474024&amp;date=06.06.2024&amp;dst=101183&amp;field=134"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законодательством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взыскание, не оспоренное в судебном порядке либо признанное в судебном порядке законным и обоснованным.</w:t>
      </w:r>
    </w:p>
    <w:p w14:paraId="24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"https://login.consultant.ru/link/?req=doc&amp;base=RLAW095&amp;n=129249&amp;date=06.06.2024&amp;dst=100088&amp;field=134"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25030000">
      <w:pPr>
        <w:pStyle w:val="Style_3"/>
        <w:spacing w:before="240"/>
        <w:ind w:firstLine="540" w:left="0"/>
        <w:jc w:val="both"/>
      </w:pPr>
      <w:r>
        <w:rPr>
          <w:rFonts w:ascii="Times New Roman" w:hAnsi="Times New Roman"/>
          <w:b w:val="0"/>
          <w:i w:val="0"/>
          <w:strike w:val="0"/>
          <w:sz w:val="24"/>
          <w:u w:val="none"/>
        </w:rPr>
        <w:t>7. В день голосования до момента окончания голосования на территории области запрещается опубликование (обнародование) данных об итогах голосования, о результатах выборов Губернатора области,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14:paraId="26030000">
      <w:pPr>
        <w:pStyle w:val="Style_3"/>
        <w:ind w:firstLine="0" w:left="0"/>
        <w:jc w:val="both"/>
      </w:pPr>
    </w:p>
    <w:p w14:paraId="27030000">
      <w:pPr>
        <w:pStyle w:val="Style_4"/>
        <w:ind w:firstLine="540" w:left="0"/>
        <w:jc w:val="both"/>
        <w:outlineLvl w:val="2"/>
      </w:pPr>
      <w:r>
        <w:rPr>
          <w:rFonts w:ascii="Arial" w:hAnsi="Arial"/>
          <w:b w:val="1"/>
          <w:i w:val="0"/>
          <w:strike w:val="0"/>
          <w:sz w:val="24"/>
          <w:u w:val="none"/>
        </w:rPr>
        <w:t>Статья 36. Опросы общественного мнения</w:t>
      </w:r>
    </w:p>
    <w:p w14:paraId="28030000">
      <w:pPr>
        <w:pStyle w:val="Style_3"/>
        <w:ind w:firstLine="0" w:left="0"/>
        <w:jc w:val="both"/>
      </w:pPr>
    </w:p>
    <w:p w14:paraId="29030000">
      <w:pPr>
        <w:pStyle w:val="Style_3"/>
        <w:ind w:firstLine="540" w:left="0"/>
        <w:jc w:val="both"/>
      </w:pPr>
      <w:r>
        <w:rPr>
          <w:rFonts w:ascii="Times New Roman" w:hAnsi="Times New Roman"/>
          <w:b w:val="0"/>
          <w:i w:val="0"/>
          <w:strike w:val="0"/>
          <w:sz w:val="24"/>
          <w:u w:val="none"/>
        </w:rPr>
        <w:t>1. Опубликование (обнародование) результатов опросов общественного мнения, связанных с выборами Губернатора области, является разновидностью информирования избирателей.</w:t>
      </w:r>
    </w:p>
    <w:p w14:paraId="2A030000">
      <w:pPr>
        <w:pStyle w:val="Style_3"/>
        <w:spacing w:before="240"/>
        <w:ind w:firstLine="540" w:left="0"/>
        <w:jc w:val="both"/>
      </w:pPr>
      <w:bookmarkStart w:id="96" w:name="Par792"/>
      <w:bookmarkEnd w:id="96"/>
      <w:r>
        <w:rPr>
          <w:rFonts w:ascii="Times New Roman" w:hAnsi="Times New Roman"/>
          <w:b w:val="0"/>
          <w:i w:val="0"/>
          <w:strike w:val="0"/>
          <w:sz w:val="24"/>
          <w:u w:val="none"/>
        </w:rPr>
        <w:t>2. При опубликовании (обнародовании) результатов опросов общественного мнения, связанных с выборами Губернатора области,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территорию, на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14:paraId="2B030000">
      <w:pPr>
        <w:pStyle w:val="Style_3"/>
        <w:spacing w:before="240"/>
        <w:ind w:firstLine="540" w:left="0"/>
        <w:jc w:val="both"/>
      </w:pPr>
      <w:r>
        <w:rPr>
          <w:rFonts w:ascii="Times New Roman" w:hAnsi="Times New Roman"/>
          <w:b w:val="0"/>
          <w:i w:val="0"/>
          <w:strike w:val="0"/>
          <w:sz w:val="24"/>
          <w:u w:val="none"/>
        </w:rPr>
        <w:t>3. В течение пяти дней до дня голосования и до момента окончания голосования на территории избирательного округа, в день голосования (последний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Губернатора области,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14:paraId="2C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2D030000">
      <w:pPr>
        <w:pStyle w:val="Style_3"/>
        <w:ind w:firstLine="0" w:left="0"/>
        <w:jc w:val="both"/>
      </w:pPr>
    </w:p>
    <w:p w14:paraId="2E030000">
      <w:pPr>
        <w:pStyle w:val="Style_4"/>
        <w:ind w:firstLine="540" w:left="0"/>
        <w:jc w:val="both"/>
        <w:outlineLvl w:val="2"/>
      </w:pPr>
      <w:r>
        <w:rPr>
          <w:rFonts w:ascii="Arial" w:hAnsi="Arial"/>
          <w:b w:val="1"/>
          <w:i w:val="0"/>
          <w:strike w:val="0"/>
          <w:sz w:val="24"/>
          <w:u w:val="none"/>
        </w:rPr>
        <w:t>Статья 37. Организации телерадиовещания и периодические печатные издания, используемые для информационного обеспечения выборов</w:t>
      </w:r>
    </w:p>
    <w:p w14:paraId="2F030000">
      <w:pPr>
        <w:pStyle w:val="Style_3"/>
        <w:ind w:firstLine="0" w:left="0"/>
        <w:jc w:val="both"/>
      </w:pPr>
    </w:p>
    <w:p w14:paraId="30030000">
      <w:pPr>
        <w:pStyle w:val="Style_3"/>
        <w:ind w:firstLine="540" w:left="0"/>
        <w:jc w:val="both"/>
      </w:pPr>
      <w:r>
        <w:rPr>
          <w:rFonts w:ascii="Times New Roman" w:hAnsi="Times New Roman"/>
          <w:b w:val="0"/>
          <w:i w:val="0"/>
          <w:strike w:val="0"/>
          <w:sz w:val="24"/>
          <w:u w:val="none"/>
        </w:rPr>
        <w:t xml:space="preserve">1. Информационное обеспечение выборов Губернатора области осуществляется с использованием областных государственных организаций телерадиовещания, периодических печатных изданий, а также муниципальных и негосударственных организаций телерадиовещания, периодических печатных изданий,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"https://login.consultant.ru/link/?req=doc&amp;base=LAW&amp;n=476456&amp;date=06.06.2024&amp;dst=101802&amp;field=134"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 47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31030000">
      <w:pPr>
        <w:pStyle w:val="Style_3"/>
        <w:spacing w:before="240"/>
        <w:ind w:firstLine="540" w:left="0"/>
        <w:jc w:val="both"/>
      </w:pPr>
      <w:r>
        <w:rPr>
          <w:rFonts w:ascii="Times New Roman" w:hAnsi="Times New Roman"/>
          <w:b w:val="0"/>
          <w:i w:val="0"/>
          <w:strike w:val="0"/>
          <w:sz w:val="24"/>
          <w:u w:val="none"/>
        </w:rP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14:paraId="32030000">
      <w:pPr>
        <w:pStyle w:val="Style_3"/>
        <w:spacing w:before="240"/>
        <w:ind w:firstLine="540" w:left="0"/>
        <w:jc w:val="both"/>
      </w:pPr>
      <w:bookmarkStart w:id="97" w:name="Par800"/>
      <w:bookmarkEnd w:id="97"/>
      <w:r>
        <w:rPr>
          <w:rFonts w:ascii="Times New Roman" w:hAnsi="Times New Roman"/>
          <w:b w:val="0"/>
          <w:i w:val="0"/>
          <w:strike w:val="0"/>
          <w:sz w:val="24"/>
          <w:u w:val="none"/>
        </w:rPr>
        <w:t xml:space="preserve">3.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перечень областных государственных и муниципальных организаций телерадиовещания, областных государственных и муниципальных периодических печатных изданий публикуется Избирательной комиссией области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решения о назначении выборов.</w:t>
      </w:r>
    </w:p>
    <w:p w14:paraId="33030000">
      <w:pPr>
        <w:pStyle w:val="Style_3"/>
        <w:ind w:firstLine="0" w:left="0"/>
        <w:jc w:val="both"/>
      </w:pPr>
      <w:r>
        <w:rPr>
          <w:rFonts w:ascii="Times New Roman" w:hAnsi="Times New Roman"/>
          <w:b w:val="0"/>
          <w:i w:val="0"/>
          <w:strike w:val="0"/>
          <w:sz w:val="24"/>
          <w:u w:val="none"/>
        </w:rPr>
        <w:t xml:space="preserve">(часть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"https://login.consultant.ru/link/?req=doc&amp;base=RLAW095&amp;n=129249&amp;date=06.06.2024&amp;dst=100090&amp;field=134"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34030000">
      <w:pPr>
        <w:pStyle w:val="Style_3"/>
        <w:spacing w:before="240"/>
        <w:ind w:firstLine="540" w:left="0"/>
        <w:jc w:val="both"/>
      </w:pPr>
      <w:r>
        <w:rPr>
          <w:rFonts w:ascii="Times New Roman" w:hAnsi="Times New Roman"/>
          <w:b w:val="0"/>
          <w:i w:val="0"/>
          <w:strike w:val="0"/>
          <w:sz w:val="24"/>
          <w:u w:val="none"/>
        </w:rPr>
        <w:t xml:space="preserve">4.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перечень, указанный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"ОбосновныхгарантияхизбирательныхправиправанаучастиевреферендумегражданРоссийскойФедерации\перечень областных государственных и муниципальных организаций телерадиовещания, областных государственных и муниципальных периодических печатных изданий публикуется Избирательной комиссией области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день...#Par800" \o "3.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представляется в Избирательную комиссию области не позднее чем на десятый день после дня официального опубликования решения о назначении выборов Губернатора области. В указанный перечень включаются следующие сведения о каждой организации телерадиовещания, каждом периодическом печатном издании:</w:t>
      </w:r>
    </w:p>
    <w:p w14:paraId="35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3282-ОЗ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"https://login.consultant.ru/link/?req=doc&amp;base=RLAW095&amp;n=129249&amp;date=06.06.2024&amp;dst=100092&amp;field=134"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36030000">
      <w:pPr>
        <w:pStyle w:val="Style_3"/>
        <w:spacing w:before="240"/>
        <w:ind w:firstLine="540" w:left="0"/>
        <w:jc w:val="both"/>
      </w:pPr>
      <w:r>
        <w:rPr>
          <w:rFonts w:ascii="Times New Roman" w:hAnsi="Times New Roman"/>
          <w:b w:val="0"/>
          <w:i w:val="0"/>
          <w:strike w:val="0"/>
          <w:sz w:val="24"/>
          <w:u w:val="none"/>
        </w:rPr>
        <w:t>1)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14:paraId="37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"https://login.consultant.ru/link/?req=doc&amp;base=RLAW095&amp;n=129249&amp;date=06.06.2024&amp;dst=100094&amp;field=134"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38030000">
      <w:pPr>
        <w:pStyle w:val="Style_3"/>
        <w:spacing w:before="240"/>
        <w:ind w:firstLine="540" w:left="0"/>
        <w:jc w:val="both"/>
      </w:pPr>
      <w:r>
        <w:rPr>
          <w:rFonts w:ascii="Times New Roman" w:hAnsi="Times New Roman"/>
          <w:b w:val="0"/>
          <w:i w:val="0"/>
          <w:strike w:val="0"/>
          <w:sz w:val="24"/>
          <w:u w:val="none"/>
        </w:rPr>
        <w:t>1(1) регистрационный номер и дата выдачи свидетельства о регистрации средства массовой информации;</w:t>
      </w:r>
    </w:p>
    <w:p w14:paraId="39030000">
      <w:pPr>
        <w:pStyle w:val="Style_3"/>
        <w:ind w:firstLine="0" w:left="0"/>
        <w:jc w:val="both"/>
      </w:pPr>
      <w:r>
        <w:rPr>
          <w:rFonts w:ascii="Times New Roman" w:hAnsi="Times New Roman"/>
          <w:b w:val="0"/>
          <w:i w:val="0"/>
          <w:strike w:val="0"/>
          <w:sz w:val="24"/>
          <w:u w:val="none"/>
        </w:rPr>
        <w:t xml:space="preserve">(п. 1(1)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3A030000">
      <w:pPr>
        <w:pStyle w:val="Style_3"/>
        <w:spacing w:before="240"/>
        <w:ind w:firstLine="540" w:left="0"/>
        <w:jc w:val="both"/>
      </w:pPr>
      <w:r>
        <w:rPr>
          <w:rFonts w:ascii="Times New Roman" w:hAnsi="Times New Roman"/>
          <w:b w:val="0"/>
          <w:i w:val="0"/>
          <w:strike w:val="0"/>
          <w:sz w:val="24"/>
          <w:u w:val="none"/>
        </w:rPr>
        <w:t>2) юридический адрес организации телерадиовещания либо редакции периодического печатного издания;</w:t>
      </w:r>
    </w:p>
    <w:p w14:paraId="3B030000">
      <w:pPr>
        <w:pStyle w:val="Style_3"/>
        <w:spacing w:before="240"/>
        <w:ind w:firstLine="540" w:left="0"/>
        <w:jc w:val="both"/>
      </w:pPr>
      <w:r>
        <w:rPr>
          <w:rFonts w:ascii="Times New Roman" w:hAnsi="Times New Roman"/>
          <w:b w:val="0"/>
          <w:i w:val="0"/>
          <w:strike w:val="0"/>
          <w:sz w:val="24"/>
          <w:u w:val="none"/>
        </w:rPr>
        <w:t>3)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14:paraId="3C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"https://login.consultant.ru/link/?req=doc&amp;base=RLAW095&amp;n=129249&amp;date=06.06.2024&amp;dst=100097&amp;field=134"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3D030000">
      <w:pPr>
        <w:pStyle w:val="Style_3"/>
        <w:spacing w:before="240"/>
        <w:ind w:firstLine="540" w:left="0"/>
        <w:jc w:val="both"/>
      </w:pPr>
      <w:r>
        <w:rPr>
          <w:rFonts w:ascii="Times New Roman" w:hAnsi="Times New Roman"/>
          <w:b w:val="0"/>
          <w:i w:val="0"/>
          <w:strike w:val="0"/>
          <w:sz w:val="24"/>
          <w:u w:val="none"/>
        </w:rPr>
        <w:t>4) вид и объем выделявшихся бюджетных ассигнований из областного бюджета,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решения о назначении выборов);</w:t>
      </w:r>
    </w:p>
    <w:p w14:paraId="3E030000">
      <w:pPr>
        <w:pStyle w:val="Style_3"/>
        <w:ind w:firstLine="0" w:left="0"/>
        <w:jc w:val="both"/>
      </w:pPr>
      <w:r>
        <w:rPr>
          <w:rFonts w:ascii="Times New Roman" w:hAnsi="Times New Roman"/>
          <w:b w:val="0"/>
          <w:i w:val="0"/>
          <w:strike w:val="0"/>
          <w:sz w:val="24"/>
          <w:u w:val="none"/>
        </w:rPr>
        <w:t xml:space="preserve">(п. 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"https://login.consultant.ru/link/?req=doc&amp;base=RLAW095&amp;n=129249&amp;date=06.06.2024&amp;dst=100098&amp;field=134"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3F030000">
      <w:pPr>
        <w:pStyle w:val="Style_3"/>
        <w:spacing w:before="240"/>
        <w:ind w:firstLine="540" w:left="0"/>
        <w:jc w:val="both"/>
      </w:pPr>
      <w:r>
        <w:rPr>
          <w:rFonts w:ascii="Times New Roman" w:hAnsi="Times New Roman"/>
          <w:b w:val="0"/>
          <w:i w:val="0"/>
          <w:strike w:val="0"/>
          <w:sz w:val="24"/>
          <w:u w:val="none"/>
        </w:rPr>
        <w:t>5) доля (вклад) Вологодской области в уставном (складочном) капитале (если таковая имелась (таковой имелся) на день официального опубликования решения о назначении выборов Губернатора области;</w:t>
      </w:r>
    </w:p>
    <w:p w14:paraId="40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41030000">
      <w:pPr>
        <w:pStyle w:val="Style_3"/>
        <w:spacing w:before="240"/>
        <w:ind w:firstLine="540" w:left="0"/>
        <w:jc w:val="both"/>
      </w:pPr>
      <w:r>
        <w:rPr>
          <w:rFonts w:ascii="Times New Roman" w:hAnsi="Times New Roman"/>
          <w:b w:val="0"/>
          <w:i w:val="0"/>
          <w:strike w:val="0"/>
          <w:sz w:val="24"/>
          <w:u w:val="none"/>
        </w:rPr>
        <w:t>6) периодичность выпуска периодического печатного издания;</w:t>
      </w:r>
    </w:p>
    <w:p w14:paraId="42030000">
      <w:pPr>
        <w:pStyle w:val="Style_3"/>
        <w:spacing w:before="240"/>
        <w:ind w:firstLine="540" w:left="0"/>
        <w:jc w:val="both"/>
      </w:pPr>
      <w:r>
        <w:rPr>
          <w:rFonts w:ascii="Times New Roman" w:hAnsi="Times New Roman"/>
          <w:b w:val="0"/>
          <w:i w:val="0"/>
          <w:strike w:val="0"/>
          <w:sz w:val="24"/>
          <w:u w:val="none"/>
        </w:rPr>
        <w:t>7)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14:paraId="43030000">
      <w:pPr>
        <w:pStyle w:val="Style_3"/>
        <w:ind w:firstLine="0" w:left="0"/>
        <w:jc w:val="both"/>
      </w:pPr>
      <w:r>
        <w:rPr>
          <w:rFonts w:ascii="Times New Roman" w:hAnsi="Times New Roman"/>
          <w:b w:val="0"/>
          <w:i w:val="0"/>
          <w:strike w:val="0"/>
          <w:sz w:val="24"/>
          <w:u w:val="none"/>
        </w:rPr>
        <w:t xml:space="preserve">(п. 7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"https://login.consultant.ru/link/?req=doc&amp;base=RLAW095&amp;n=129249&amp;date=06.06.2024&amp;dst=100100&amp;field=134"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4030000">
      <w:pPr>
        <w:pStyle w:val="Style_3"/>
        <w:spacing w:before="240"/>
        <w:ind w:firstLine="540" w:left="0"/>
        <w:jc w:val="both"/>
      </w:pPr>
      <w:r>
        <w:rPr>
          <w:rFonts w:ascii="Times New Roman" w:hAnsi="Times New Roman"/>
          <w:b w:val="0"/>
          <w:i w:val="0"/>
          <w:strike w:val="0"/>
          <w:sz w:val="24"/>
          <w:u w:val="none"/>
        </w:rPr>
        <w:t>5. Уполномоченный орган исполнительной государственной власти области не позднее чем на пятый день после дня официального опубликования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решения о назначении выборов являются государственные органы и организации области, и (или) которым за год, предшествующий дню официального опубликования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решения о назначении выборов имеется доля (вклад) Вологодской области.</w:t>
      </w:r>
    </w:p>
    <w:p w14:paraId="45030000">
      <w:pPr>
        <w:pStyle w:val="Style_3"/>
        <w:ind w:firstLine="0" w:left="0"/>
        <w:jc w:val="both"/>
      </w:pPr>
      <w:r>
        <w:rPr>
          <w:rFonts w:ascii="Times New Roman" w:hAnsi="Times New Roman"/>
          <w:b w:val="0"/>
          <w:i w:val="0"/>
          <w:strike w:val="0"/>
          <w:sz w:val="24"/>
          <w:u w:val="none"/>
        </w:rPr>
        <w:t xml:space="preserve">(часть 5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"https://login.consultant.ru/link/?req=doc&amp;base=RLAW095&amp;n=129249&amp;date=06.06.2024&amp;dst=100102&amp;field=134"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6030000">
      <w:pPr>
        <w:pStyle w:val="Style_3"/>
        <w:spacing w:before="240"/>
        <w:ind w:firstLine="540" w:left="0"/>
        <w:jc w:val="both"/>
      </w:pPr>
      <w:r>
        <w:rPr>
          <w:rFonts w:ascii="Times New Roman" w:hAnsi="Times New Roman"/>
          <w:b w:val="0"/>
          <w:i w:val="0"/>
          <w:strike w:val="0"/>
          <w:sz w:val="24"/>
          <w:u w:val="none"/>
        </w:rPr>
        <w:t xml:space="preserve">6. Уполномоченный орган местного самоуправления не позднее чем на пятый день после дня официального опубликования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"https://login.consultant.ru/link/?req=doc&amp;base=LAW&amp;n=476456&amp;date=06.06.2024&amp;dst=102878&amp;field=134"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 3 статьи 47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p w14:paraId="47030000">
      <w:pPr>
        <w:pStyle w:val="Style_3"/>
        <w:ind w:firstLine="0" w:left="0"/>
        <w:jc w:val="both"/>
      </w:pPr>
      <w:r>
        <w:rPr>
          <w:rFonts w:ascii="Times New Roman" w:hAnsi="Times New Roman"/>
          <w:b w:val="0"/>
          <w:i w:val="0"/>
          <w:strike w:val="0"/>
          <w:sz w:val="24"/>
          <w:u w:val="none"/>
        </w:rPr>
        <w:t xml:space="preserve">(часть 6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"https://login.consultant.ru/link/?req=doc&amp;base=RLAW095&amp;n=129249&amp;date=06.06.2024&amp;dst=100104&amp;field=134"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8030000">
      <w:pPr>
        <w:pStyle w:val="Style_3"/>
        <w:ind w:firstLine="0" w:left="0"/>
        <w:jc w:val="both"/>
      </w:pPr>
    </w:p>
    <w:p w14:paraId="49030000">
      <w:pPr>
        <w:pStyle w:val="Style_4"/>
        <w:ind w:firstLine="540" w:left="0"/>
        <w:jc w:val="both"/>
        <w:outlineLvl w:val="2"/>
      </w:pPr>
      <w:r>
        <w:rPr>
          <w:rFonts w:ascii="Arial" w:hAnsi="Arial"/>
          <w:b w:val="1"/>
          <w:i w:val="0"/>
          <w:strike w:val="0"/>
          <w:sz w:val="24"/>
          <w:u w:val="none"/>
        </w:rPr>
        <w:t>Статья 38. Предвыборная агитация</w:t>
      </w:r>
    </w:p>
    <w:p w14:paraId="4A030000">
      <w:pPr>
        <w:pStyle w:val="Style_3"/>
        <w:ind w:firstLine="0" w:left="0"/>
        <w:jc w:val="both"/>
      </w:pPr>
    </w:p>
    <w:p w14:paraId="4B030000">
      <w:pPr>
        <w:pStyle w:val="Style_3"/>
        <w:ind w:firstLine="540" w:left="0"/>
        <w:jc w:val="both"/>
      </w:pPr>
      <w:r>
        <w:rPr>
          <w:rFonts w:ascii="Times New Roman" w:hAnsi="Times New Roman"/>
          <w:b w:val="0"/>
          <w:i w:val="0"/>
          <w:strike w:val="0"/>
          <w:sz w:val="24"/>
          <w:u w:val="none"/>
        </w:rPr>
        <w:t>1. В период проведения избирательной кампании предвыборной агитацией признаются:</w:t>
      </w:r>
    </w:p>
    <w:p w14:paraId="4C030000">
      <w:pPr>
        <w:pStyle w:val="Style_3"/>
        <w:spacing w:before="240"/>
        <w:ind w:firstLine="540" w:left="0"/>
        <w:jc w:val="both"/>
      </w:pPr>
      <w:bookmarkStart w:id="98" w:name="Par826"/>
      <w:bookmarkEnd w:id="98"/>
      <w:r>
        <w:rPr>
          <w:rFonts w:ascii="Times New Roman" w:hAnsi="Times New Roman"/>
          <w:b w:val="0"/>
          <w:i w:val="0"/>
          <w:strike w:val="0"/>
          <w:sz w:val="24"/>
          <w:u w:val="none"/>
        </w:rPr>
        <w:t>1) призывы голосовать за или против кандидата (кандидатов);</w:t>
      </w:r>
    </w:p>
    <w:p w14:paraId="4D030000">
      <w:pPr>
        <w:pStyle w:val="Style_3"/>
        <w:spacing w:before="240"/>
        <w:ind w:firstLine="540" w:left="0"/>
        <w:jc w:val="both"/>
      </w:pPr>
      <w:bookmarkStart w:id="99" w:name="Par827"/>
      <w:bookmarkEnd w:id="99"/>
      <w:r>
        <w:rPr>
          <w:rFonts w:ascii="Times New Roman" w:hAnsi="Times New Roman"/>
          <w:b w:val="0"/>
          <w:i w:val="0"/>
          <w:strike w:val="0"/>
          <w:sz w:val="24"/>
          <w:u w:val="none"/>
        </w:rPr>
        <w:t xml:space="preserve">2) выражение предпочтения какому-либо кандидату,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"Par792" \o "2. При опубликовании (обнародовании) результатов опросов общественного мнения, связанных с выборами Губернатора области,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территорию, на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 статьи 36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4E030000">
      <w:pPr>
        <w:pStyle w:val="Style_3"/>
        <w:spacing w:before="240"/>
        <w:ind w:firstLine="540" w:left="0"/>
        <w:jc w:val="both"/>
      </w:pPr>
      <w:r>
        <w:rPr>
          <w:rFonts w:ascii="Times New Roman" w:hAnsi="Times New Roman"/>
          <w:b w:val="0"/>
          <w:i w:val="0"/>
          <w:strike w:val="0"/>
          <w:sz w:val="24"/>
          <w:u w:val="none"/>
        </w:rPr>
        <w:t>3) описание возможных последствий избрания или неизбрания кандидата;</w:t>
      </w:r>
    </w:p>
    <w:p w14:paraId="4F030000">
      <w:pPr>
        <w:pStyle w:val="Style_3"/>
        <w:spacing w:before="240"/>
        <w:ind w:firstLine="540" w:left="0"/>
        <w:jc w:val="both"/>
      </w:pPr>
      <w:r>
        <w:rPr>
          <w:rFonts w:ascii="Times New Roman" w:hAnsi="Times New Roman"/>
          <w:b w:val="0"/>
          <w:i w:val="0"/>
          <w:strike w:val="0"/>
          <w:sz w:val="24"/>
          <w:u w:val="none"/>
        </w:rPr>
        <w:t>4) распространение информации с явным преобладанием сведений о каком-либо кандидате (каких-либо кандидатах), избирательных объединениях, выдвинувших кандидатов, в сочетании с позитивными либо негативными комментариями;</w:t>
      </w:r>
    </w:p>
    <w:p w14:paraId="50030000">
      <w:pPr>
        <w:pStyle w:val="Style_3"/>
        <w:spacing w:before="240"/>
        <w:ind w:firstLine="540" w:left="0"/>
        <w:jc w:val="both"/>
      </w:pPr>
      <w:r>
        <w:rPr>
          <w:rFonts w:ascii="Times New Roman" w:hAnsi="Times New Roman"/>
          <w:b w:val="0"/>
          <w:i w:val="0"/>
          <w:strike w:val="0"/>
          <w:sz w:val="24"/>
          <w:u w:val="none"/>
        </w:rPr>
        <w:t>5)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14:paraId="51030000">
      <w:pPr>
        <w:pStyle w:val="Style_3"/>
        <w:spacing w:before="240"/>
        <w:ind w:firstLine="540" w:left="0"/>
        <w:jc w:val="both"/>
      </w:pPr>
      <w:bookmarkStart w:id="100" w:name="Par831"/>
      <w:bookmarkEnd w:id="100"/>
      <w:r>
        <w:rPr>
          <w:rFonts w:ascii="Times New Roman" w:hAnsi="Times New Roman"/>
          <w:b w:val="0"/>
          <w:i w:val="0"/>
          <w:strike w:val="0"/>
          <w:sz w:val="24"/>
          <w:u w:val="none"/>
        </w:rPr>
        <w:t>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t>
      </w:r>
    </w:p>
    <w:p w14:paraId="52030000">
      <w:pPr>
        <w:pStyle w:val="Style_3"/>
        <w:spacing w:before="240"/>
        <w:ind w:firstLine="540" w:left="0"/>
        <w:jc w:val="both"/>
      </w:pPr>
      <w:r>
        <w:rPr>
          <w:rFonts w:ascii="Times New Roman" w:hAnsi="Times New Roman"/>
          <w:b w:val="0"/>
          <w:i w:val="0"/>
          <w:strike w:val="0"/>
          <w:sz w:val="24"/>
          <w:u w:val="none"/>
        </w:rP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"Par826" \o "1) призывы голосовать за или против кандидата (кандидатов);"</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пункте 1 части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"Par827" \o "2) выражение предпочтения какому-либо кандидату,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частью 2 статьи 36 настоящего закона);"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пунктах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"Par831" \o "6)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 части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 в случае, если эти действия совершены с такой целью неоднократно.</w:t>
      </w:r>
    </w:p>
    <w:p w14:paraId="53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"https://login.consultant.ru/link/?req=doc&amp;base=RLAW095&amp;n=129249&amp;date=06.06.2024&amp;dst=100106&amp;field=134"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54030000">
      <w:pPr>
        <w:pStyle w:val="Style_3"/>
        <w:spacing w:before="240"/>
        <w:ind w:firstLine="540" w:left="0"/>
        <w:jc w:val="both"/>
      </w:pPr>
      <w:r>
        <w:rPr>
          <w:rFonts w:ascii="Times New Roman" w:hAnsi="Times New Roman"/>
          <w:b w:val="0"/>
          <w:i w:val="0"/>
          <w:strike w:val="0"/>
          <w:sz w:val="24"/>
          <w:u w:val="none"/>
        </w:rPr>
        <w:t>3. Предвыборная агитация может проводиться:</w:t>
      </w:r>
    </w:p>
    <w:p w14:paraId="55030000">
      <w:pPr>
        <w:pStyle w:val="Style_3"/>
        <w:spacing w:before="240"/>
        <w:ind w:firstLine="540" w:left="0"/>
        <w:jc w:val="both"/>
      </w:pPr>
      <w:r>
        <w:rPr>
          <w:rFonts w:ascii="Times New Roman" w:hAnsi="Times New Roman"/>
          <w:b w:val="0"/>
          <w:i w:val="0"/>
          <w:strike w:val="0"/>
          <w:sz w:val="24"/>
          <w:u w:val="none"/>
        </w:rPr>
        <w:t>1) на каналах организаций телерадиовещания, в периодических печатных изданиях и сетевых изданиях;</w:t>
      </w:r>
    </w:p>
    <w:p w14:paraId="56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"https://login.consultant.ru/link/?req=doc&amp;base=RLAW095&amp;n=129249&amp;date=06.06.2024&amp;dst=100107&amp;field=134"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57030000">
      <w:pPr>
        <w:pStyle w:val="Style_3"/>
        <w:spacing w:before="240"/>
        <w:ind w:firstLine="540" w:left="0"/>
        <w:jc w:val="both"/>
      </w:pPr>
      <w:r>
        <w:rPr>
          <w:rFonts w:ascii="Times New Roman" w:hAnsi="Times New Roman"/>
          <w:b w:val="0"/>
          <w:i w:val="0"/>
          <w:strike w:val="0"/>
          <w:sz w:val="24"/>
          <w:u w:val="none"/>
        </w:rPr>
        <w:t>2) посредством проведения агитационных публичных мероприятий;</w:t>
      </w:r>
    </w:p>
    <w:p w14:paraId="58030000">
      <w:pPr>
        <w:pStyle w:val="Style_3"/>
        <w:spacing w:before="240"/>
        <w:ind w:firstLine="540" w:left="0"/>
        <w:jc w:val="both"/>
      </w:pPr>
      <w:r>
        <w:rPr>
          <w:rFonts w:ascii="Times New Roman" w:hAnsi="Times New Roman"/>
          <w:b w:val="0"/>
          <w:i w:val="0"/>
          <w:strike w:val="0"/>
          <w:sz w:val="24"/>
          <w:u w:val="none"/>
        </w:rPr>
        <w:t>3)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14:paraId="59030000">
      <w:pPr>
        <w:pStyle w:val="Style_3"/>
        <w:ind w:firstLine="0" w:left="0"/>
        <w:jc w:val="both"/>
      </w:pPr>
      <w:r>
        <w:rPr>
          <w:rFonts w:ascii="Times New Roman" w:hAnsi="Times New Roman"/>
          <w:b w:val="0"/>
          <w:i w:val="0"/>
          <w:strike w:val="0"/>
          <w:sz w:val="24"/>
          <w:u w:val="none"/>
        </w:rPr>
        <w:t xml:space="preserve">(п.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5A030000">
      <w:pPr>
        <w:pStyle w:val="Style_3"/>
        <w:spacing w:before="240"/>
        <w:ind w:firstLine="540" w:left="0"/>
        <w:jc w:val="both"/>
      </w:pPr>
      <w:r>
        <w:rPr>
          <w:rFonts w:ascii="Times New Roman" w:hAnsi="Times New Roman"/>
          <w:b w:val="0"/>
          <w:i w:val="0"/>
          <w:strike w:val="0"/>
          <w:sz w:val="24"/>
          <w:u w:val="none"/>
        </w:rPr>
        <w:t>4) иными не запрещенными законом методами.</w:t>
      </w:r>
    </w:p>
    <w:p w14:paraId="5B030000">
      <w:pPr>
        <w:pStyle w:val="Style_3"/>
        <w:spacing w:before="240"/>
        <w:ind w:firstLine="540" w:left="0"/>
        <w:jc w:val="both"/>
      </w:pPr>
      <w:r>
        <w:rPr>
          <w:rFonts w:ascii="Times New Roman" w:hAnsi="Times New Roman"/>
          <w:b w:val="0"/>
          <w:i w:val="0"/>
          <w:strike w:val="0"/>
          <w:sz w:val="24"/>
          <w:u w:val="none"/>
        </w:rPr>
        <w:t>4. Предвыборная агитация на каналах организаций телерадиовещания и в периодических печатных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самостоятельно определяет содержание, формы и методы своей предвыборной агитации, самостоятельно проводит ее, а также вправе в установленном законодательством Российской Федерации порядке привлекать для ее проведения иных лиц.</w:t>
      </w:r>
    </w:p>
    <w:p w14:paraId="5C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5D030000">
      <w:pPr>
        <w:pStyle w:val="Style_3"/>
        <w:spacing w:before="240"/>
        <w:ind w:firstLine="540" w:left="0"/>
        <w:jc w:val="both"/>
      </w:pPr>
      <w:bookmarkStart w:id="101" w:name="Par843"/>
      <w:bookmarkEnd w:id="101"/>
      <w:r>
        <w:rPr>
          <w:rFonts w:ascii="Times New Roman" w:hAnsi="Times New Roman"/>
          <w:b w:val="0"/>
          <w:i w:val="0"/>
          <w:strike w:val="0"/>
          <w:sz w:val="24"/>
          <w:u w:val="none"/>
        </w:rPr>
        <w:t xml:space="preserve">5. Запрещается проводить предвыборную агитацию, выпускать, распространять любые агитационные материалы лицам и организациям,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"https://login.consultant.ru/link/?req=doc&amp;base=LAW&amp;n=476456&amp;date=06.06.2024&amp;dst=100729&amp;field=134"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пункте 7 статьи 48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5E030000">
      <w:pPr>
        <w:pStyle w:val="Style_3"/>
        <w:spacing w:before="240"/>
        <w:ind w:firstLine="540" w:left="0"/>
        <w:jc w:val="both"/>
      </w:pPr>
      <w:r>
        <w:rPr>
          <w:rFonts w:ascii="Times New Roman" w:hAnsi="Times New Roman"/>
          <w:b w:val="0"/>
          <w:i w:val="0"/>
          <w:strike w:val="0"/>
          <w:sz w:val="24"/>
          <w:u w:val="none"/>
        </w:rPr>
        <w:t>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w:t>
      </w:r>
    </w:p>
    <w:p w14:paraId="5F030000">
      <w:pPr>
        <w:pStyle w:val="Style_3"/>
        <w:spacing w:before="240"/>
        <w:ind w:firstLine="540" w:left="0"/>
        <w:jc w:val="both"/>
      </w:pPr>
      <w:bookmarkStart w:id="102" w:name="Par845"/>
      <w:bookmarkEnd w:id="102"/>
      <w:r>
        <w:rPr>
          <w:rFonts w:ascii="Times New Roman" w:hAnsi="Times New Roman"/>
          <w:b w:val="0"/>
          <w:i w:val="0"/>
          <w:strike w:val="0"/>
          <w:sz w:val="24"/>
          <w:u w:val="none"/>
        </w:rPr>
        <w:t>7.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14:paraId="60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"https://login.consultant.ru/link/?req=doc&amp;base=RLAW095&amp;n=129249&amp;date=06.06.2024&amp;dst=100108&amp;field=134"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61030000">
      <w:pPr>
        <w:pStyle w:val="Style_3"/>
        <w:spacing w:before="240"/>
        <w:ind w:firstLine="540" w:left="0"/>
        <w:jc w:val="both"/>
      </w:pPr>
      <w:bookmarkStart w:id="103" w:name="Par847"/>
      <w:bookmarkEnd w:id="103"/>
      <w:r>
        <w:rPr>
          <w:rFonts w:ascii="Times New Roman" w:hAnsi="Times New Roman"/>
          <w:b w:val="0"/>
          <w:i w:val="0"/>
          <w:strike w:val="0"/>
          <w:sz w:val="24"/>
          <w:u w:val="none"/>
        </w:rPr>
        <w:t xml:space="preserve">7(1). Использование в агитационных материалах высказываний физического лица, не имеющего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"https://login.consultant.ru/link/?req=doc&amp;base=LAW&amp;n=476456&amp;date=06.06.2024&amp;dst=100729&amp;field=134"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права проводить предвыборную агитацию, об избирательном объединении, выдвинувшем кандидата, о кандидате (кандидатах) не допускается.</w:t>
      </w:r>
    </w:p>
    <w:p w14:paraId="62030000">
      <w:pPr>
        <w:pStyle w:val="Style_3"/>
        <w:ind w:firstLine="0" w:left="0"/>
        <w:jc w:val="both"/>
      </w:pPr>
      <w:r>
        <w:rPr>
          <w:rFonts w:ascii="Times New Roman" w:hAnsi="Times New Roman"/>
          <w:b w:val="0"/>
          <w:i w:val="0"/>
          <w:strike w:val="0"/>
          <w:sz w:val="24"/>
          <w:u w:val="none"/>
        </w:rPr>
        <w:t xml:space="preserve">(часть 7(1)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63030000">
      <w:pPr>
        <w:pStyle w:val="Style_3"/>
        <w:spacing w:before="240"/>
        <w:ind w:firstLine="540" w:left="0"/>
        <w:jc w:val="both"/>
      </w:pPr>
      <w:bookmarkStart w:id="104" w:name="Par849"/>
      <w:bookmarkEnd w:id="104"/>
      <w:r>
        <w:rPr>
          <w:rFonts w:ascii="Times New Roman" w:hAnsi="Times New Roman"/>
          <w:b w:val="0"/>
          <w:i w:val="0"/>
          <w:strike w:val="0"/>
          <w:sz w:val="24"/>
          <w:u w:val="none"/>
        </w:rPr>
        <w:t xml:space="preserve">8. Использование в агитационных материалах высказываний физического лица, не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 настоящим законом права проводить предвыборную агитацию, об избирательном объединении, выдвинувшем кандидата, о кандидате (кандидатах) не допускается.#Par847" \o "7(1). Использование в агитационных материалах высказываний физического лица, не имеющего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7(1)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области вместе с экземплярами агитационных материалов, представляемых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"Par978" \o "3.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 статьи 44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области по ее требованию. Представление указанного документа не требуется в случаях:</w:t>
      </w:r>
    </w:p>
    <w:p w14:paraId="64030000">
      <w:pPr>
        <w:pStyle w:val="Style_3"/>
        <w:spacing w:before="240"/>
        <w:ind w:firstLine="540" w:left="0"/>
        <w:jc w:val="both"/>
      </w:pPr>
      <w:r>
        <w:rPr>
          <w:rFonts w:ascii="Times New Roman" w:hAnsi="Times New Roman"/>
          <w:b w:val="0"/>
          <w:i w:val="0"/>
          <w:strike w:val="0"/>
          <w:sz w:val="24"/>
          <w:u w:val="none"/>
        </w:rPr>
        <w:t xml:space="preserve">1)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65030000">
      <w:pPr>
        <w:pStyle w:val="Style_3"/>
        <w:spacing w:before="240"/>
        <w:ind w:firstLine="540" w:left="0"/>
        <w:jc w:val="both"/>
      </w:pPr>
      <w:r>
        <w:rPr>
          <w:rFonts w:ascii="Times New Roman" w:hAnsi="Times New Roman"/>
          <w:b w:val="0"/>
          <w:i w:val="0"/>
          <w:strike w:val="0"/>
          <w:sz w:val="24"/>
          <w:u w:val="none"/>
        </w:rPr>
        <w:t>2)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14:paraId="66030000">
      <w:pPr>
        <w:pStyle w:val="Style_3"/>
        <w:spacing w:before="240"/>
        <w:ind w:firstLine="540" w:left="0"/>
        <w:jc w:val="both"/>
      </w:pPr>
      <w:r>
        <w:rPr>
          <w:rFonts w:ascii="Times New Roman" w:hAnsi="Times New Roman"/>
          <w:b w:val="0"/>
          <w:i w:val="0"/>
          <w:strike w:val="0"/>
          <w:sz w:val="24"/>
          <w:u w:val="none"/>
        </w:rPr>
        <w:t>3) цитирования высказываний об избирательном объединении, о кандидате, обнародованных на выборах Губернатора области иными кандидатами в своих агитационных материалах, изготовленных и распространенных в соответствии с законом.</w:t>
      </w:r>
    </w:p>
    <w:p w14:paraId="67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68030000">
      <w:pPr>
        <w:pStyle w:val="Style_3"/>
        <w:ind w:firstLine="0" w:left="0"/>
        <w:jc w:val="both"/>
      </w:pPr>
      <w:r>
        <w:rPr>
          <w:rFonts w:ascii="Times New Roman" w:hAnsi="Times New Roman"/>
          <w:b w:val="0"/>
          <w:i w:val="0"/>
          <w:strike w:val="0"/>
          <w:sz w:val="24"/>
          <w:u w:val="none"/>
        </w:rPr>
        <w:t xml:space="preserve">(часть 8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69030000">
      <w:pPr>
        <w:pStyle w:val="Style_3"/>
        <w:spacing w:before="240"/>
        <w:ind w:firstLine="540" w:left="0"/>
        <w:jc w:val="both"/>
      </w:pPr>
      <w:bookmarkStart w:id="105" w:name="Par855"/>
      <w:bookmarkEnd w:id="105"/>
      <w:r>
        <w:rPr>
          <w:rFonts w:ascii="Times New Roman" w:hAnsi="Times New Roman"/>
          <w:b w:val="0"/>
          <w:i w:val="0"/>
          <w:strike w:val="0"/>
          <w:sz w:val="24"/>
          <w:u w:val="none"/>
        </w:rPr>
        <w:t>8(1). При проведении выборов использование в агитационных материалах изображений физического лица допускается только в случае использования кандидатом своих изображений, в том числе среди неопределенного круга лиц.</w:t>
      </w:r>
    </w:p>
    <w:p w14:paraId="6A030000">
      <w:pPr>
        <w:pStyle w:val="Style_3"/>
        <w:ind w:firstLine="0" w:left="0"/>
        <w:jc w:val="both"/>
      </w:pPr>
      <w:r>
        <w:rPr>
          <w:rFonts w:ascii="Times New Roman" w:hAnsi="Times New Roman"/>
          <w:b w:val="0"/>
          <w:i w:val="0"/>
          <w:strike w:val="0"/>
          <w:sz w:val="24"/>
          <w:u w:val="none"/>
        </w:rPr>
        <w:t xml:space="preserve">(часть 8(1)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6B030000">
      <w:pPr>
        <w:pStyle w:val="Style_3"/>
        <w:spacing w:before="240"/>
        <w:ind w:firstLine="540" w:left="0"/>
        <w:jc w:val="both"/>
      </w:pPr>
      <w:r>
        <w:rPr>
          <w:rFonts w:ascii="Times New Roman" w:hAnsi="Times New Roman"/>
          <w:b w:val="0"/>
          <w:i w:val="0"/>
          <w:strike w:val="0"/>
          <w:sz w:val="24"/>
          <w:u w:val="none"/>
        </w:rPr>
        <w:t xml:space="preserve">8(2).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6C030000">
      <w:pPr>
        <w:pStyle w:val="Style_3"/>
        <w:spacing w:before="240"/>
        <w:ind w:firstLine="540" w:left="0"/>
        <w:jc w:val="both"/>
      </w:pPr>
      <w:bookmarkStart w:id="106" w:name="Par858"/>
      <w:bookmarkEnd w:id="106"/>
      <w:r>
        <w:rPr>
          <w:rFonts w:ascii="Times New Roman" w:hAnsi="Times New Roman"/>
          <w:b w:val="0"/>
          <w:i w:val="0"/>
          <w:strike w:val="0"/>
          <w:sz w:val="24"/>
          <w:u w:val="none"/>
        </w:rPr>
        <w:t>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кандидата, являющегося иностранным агентом, либо кандидата, аффилированного с иностранным агентом, должен содержать информацию о том, что избирательным объединением выдвинут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14:paraId="6D030000">
      <w:pPr>
        <w:pStyle w:val="Style_3"/>
        <w:ind w:firstLine="0" w:left="0"/>
        <w:jc w:val="both"/>
      </w:pPr>
      <w:r>
        <w:rPr>
          <w:rFonts w:ascii="Times New Roman" w:hAnsi="Times New Roman"/>
          <w:b w:val="0"/>
          <w:i w:val="0"/>
          <w:strike w:val="0"/>
          <w:sz w:val="24"/>
          <w:u w:val="none"/>
        </w:rPr>
        <w:t xml:space="preserve">(часть 8(3)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07.03.2023 N 5326-ОЗ)</w:t>
      </w:r>
    </w:p>
    <w:p w14:paraId="6E030000">
      <w:pPr>
        <w:pStyle w:val="Style_3"/>
        <w:spacing w:before="240"/>
        <w:ind w:firstLine="540" w:left="0"/>
        <w:jc w:val="both"/>
      </w:pPr>
      <w:bookmarkStart w:id="107" w:name="Par860"/>
      <w:bookmarkEnd w:id="107"/>
      <w:r>
        <w:rPr>
          <w:rFonts w:ascii="Times New Roman" w:hAnsi="Times New Roman"/>
          <w:b w:val="0"/>
          <w:i w:val="0"/>
          <w:strike w:val="0"/>
          <w:sz w:val="24"/>
          <w:u w:val="none"/>
        </w:rPr>
        <w:t>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Избирательную комиссию области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14:paraId="6F030000">
      <w:pPr>
        <w:pStyle w:val="Style_3"/>
        <w:ind w:firstLine="0" w:left="0"/>
        <w:jc w:val="both"/>
      </w:pPr>
      <w:r>
        <w:rPr>
          <w:rFonts w:ascii="Times New Roman" w:hAnsi="Times New Roman"/>
          <w:b w:val="0"/>
          <w:i w:val="0"/>
          <w:strike w:val="0"/>
          <w:sz w:val="24"/>
          <w:u w:val="none"/>
        </w:rPr>
        <w:t xml:space="preserve">(часть 8(4)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07.03.2023 N 5326-ОЗ)</w:t>
      </w:r>
    </w:p>
    <w:p w14:paraId="70030000">
      <w:pPr>
        <w:pStyle w:val="Style_3"/>
        <w:spacing w:before="240"/>
        <w:ind w:firstLine="540" w:left="0"/>
        <w:jc w:val="both"/>
      </w:pPr>
      <w:r>
        <w:rPr>
          <w:rFonts w:ascii="Times New Roman" w:hAnsi="Times New Roman"/>
          <w:b w:val="0"/>
          <w:i w:val="0"/>
          <w:strike w:val="0"/>
          <w:sz w:val="24"/>
          <w:u w:val="none"/>
        </w:rPr>
        <w:t xml:space="preserve">9. Расходы на проведение предвыборной агитации осуществляются только за счет средств избирательных фондов зарегистрированных кандидатов, за исключением случаев предоставления зарегистрированным кандидатам бесплатного эфирного времени и бесплатной печатной площади в порядке, установленном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"Par879" \o "Статья 40. Общие условия проведения предвыборной агитации на каналах организаций телерадиовещания, в периодических печатных изданиях и сетевых изданиях"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статьями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"Par935" \o "Статья 42. Условия проведения предвыборной агитации через периодические печатные издания"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Агитация за кандидата, оплачиваемая из средств избирательных фондов других кандидатов, запрещается.</w:t>
      </w:r>
    </w:p>
    <w:p w14:paraId="71030000">
      <w:pPr>
        <w:pStyle w:val="Style_3"/>
        <w:spacing w:before="240"/>
        <w:ind w:firstLine="540" w:left="0"/>
        <w:jc w:val="both"/>
      </w:pPr>
      <w:r>
        <w:rPr>
          <w:rFonts w:ascii="Times New Roman" w:hAnsi="Times New Roman"/>
          <w:b w:val="0"/>
          <w:i w:val="0"/>
          <w:strike w:val="0"/>
          <w:sz w:val="24"/>
          <w:u w:val="none"/>
        </w:rPr>
        <w:t>10. Политическая партия или, по ее поручению, региональное отделение политической партии в случае выдвижения кандидата и его последующей регистрации Избирательной комиссией области не позднее чем за десять дней до дня голосования публикует свою предвыборную программу не менее чем в одном областном государственном периодическом печатном издании, размещает ее в информационно-телекоммуникационной сети "Интернет" и в течение указанного срока представляет в Избирательную комиссию области копию указанной публикации, а также сообщает адрес сайта в информационно-телекоммуникационной сети "Интернет", на котором размещена предвыборная программа данной политической партии. Такая публикация должна быть осуществлена в рамках предоставленной кандидату бесплатной печатной площади либо оплачена из избирательного фонда кандидата.</w:t>
      </w:r>
    </w:p>
    <w:p w14:paraId="72030000">
      <w:pPr>
        <w:pStyle w:val="Style_3"/>
        <w:ind w:firstLine="0" w:left="0"/>
        <w:jc w:val="both"/>
      </w:pPr>
    </w:p>
    <w:p w14:paraId="73030000">
      <w:pPr>
        <w:pStyle w:val="Style_4"/>
        <w:ind w:firstLine="540" w:left="0"/>
        <w:jc w:val="both"/>
        <w:outlineLvl w:val="2"/>
      </w:pPr>
      <w:r>
        <w:rPr>
          <w:rFonts w:ascii="Arial" w:hAnsi="Arial"/>
          <w:b w:val="1"/>
          <w:i w:val="0"/>
          <w:strike w:val="0"/>
          <w:sz w:val="24"/>
          <w:u w:val="none"/>
        </w:rPr>
        <w:t>Статья 39. Агитационный период</w:t>
      </w:r>
    </w:p>
    <w:p w14:paraId="74030000">
      <w:pPr>
        <w:pStyle w:val="Style_3"/>
        <w:ind w:firstLine="0" w:left="0"/>
        <w:jc w:val="both"/>
      </w:pPr>
    </w:p>
    <w:p w14:paraId="75030000">
      <w:pPr>
        <w:pStyle w:val="Style_3"/>
        <w:ind w:firstLine="540" w:left="0"/>
        <w:jc w:val="both"/>
      </w:pPr>
      <w:r>
        <w:rPr>
          <w:rFonts w:ascii="Times New Roman" w:hAnsi="Times New Roman"/>
          <w:b w:val="0"/>
          <w:i w:val="0"/>
          <w:strike w:val="0"/>
          <w:sz w:val="24"/>
          <w:u w:val="none"/>
        </w:rPr>
        <w:t xml:space="preserve">1. Агитационный период начинается со дня представления кандидатом в Избирательную комиссию области заявления о согласии баллотироваться и прекращается в ноль часов по местному времени дня, предшествующего дню голосования, а в случае принятия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"Par1244" \o "2.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14:paraId="76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"https://login.consultant.ru/link/?req=doc&amp;base=RLAW095&amp;n=208854&amp;date=06.06.2024&amp;dst=100243&amp;field=134"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77030000">
      <w:pPr>
        <w:pStyle w:val="Style_3"/>
        <w:spacing w:before="240"/>
        <w:ind w:firstLine="540" w:left="0"/>
        <w:jc w:val="both"/>
      </w:pPr>
      <w:bookmarkStart w:id="108" w:name="Par869"/>
      <w:bookmarkEnd w:id="108"/>
      <w:r>
        <w:rPr>
          <w:rFonts w:ascii="Times New Roman" w:hAnsi="Times New Roman"/>
          <w:b w:val="0"/>
          <w:i w:val="0"/>
          <w:strike w:val="0"/>
          <w:sz w:val="24"/>
          <w:u w:val="none"/>
        </w:rP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"Par1244" \o "2.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решения о голосовании в течение нескольких дней подряд - в ноль часов по местному времени первого дня голосования.</w:t>
      </w:r>
    </w:p>
    <w:p w14:paraId="78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79030000">
      <w:pPr>
        <w:pStyle w:val="Style_3"/>
        <w:spacing w:before="240"/>
        <w:ind w:firstLine="540" w:left="0"/>
        <w:jc w:val="both"/>
      </w:pPr>
      <w:r>
        <w:rPr>
          <w:rFonts w:ascii="Times New Roman" w:hAnsi="Times New Roman"/>
          <w:b w:val="0"/>
          <w:i w:val="0"/>
          <w:strike w:val="0"/>
          <w:sz w:val="24"/>
          <w:u w:val="none"/>
        </w:rPr>
        <w:t>3. Проведение предвыборной агитации в день голосования запрещается.</w:t>
      </w:r>
    </w:p>
    <w:p w14:paraId="7A030000">
      <w:pPr>
        <w:pStyle w:val="Style_3"/>
        <w:spacing w:before="240"/>
        <w:ind w:firstLine="540" w:left="0"/>
        <w:jc w:val="both"/>
      </w:pPr>
      <w:r>
        <w:rPr>
          <w:rFonts w:ascii="Times New Roman" w:hAnsi="Times New Roman"/>
          <w:b w:val="0"/>
          <w:i w:val="0"/>
          <w:strike w:val="0"/>
          <w:sz w:val="24"/>
          <w:u w:val="none"/>
        </w:rPr>
        <w:t xml:space="preserve">Проведение предвыборной агитации в день, предшествующий дню голосования, запрещается, за исключением случая принятия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"Par1244" \o "2. Право принятия решения, указанного в части 1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статьи 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решения о голосовании в течение нескольких дней подряд.</w:t>
      </w:r>
    </w:p>
    <w:p w14:paraId="7B030000">
      <w:pPr>
        <w:pStyle w:val="Style_3"/>
        <w:ind w:firstLine="0" w:left="0"/>
        <w:jc w:val="both"/>
      </w:pPr>
      <w:r>
        <w:rPr>
          <w:rFonts w:ascii="Times New Roman" w:hAnsi="Times New Roman"/>
          <w:b w:val="0"/>
          <w:i w:val="0"/>
          <w:strike w:val="0"/>
          <w:sz w:val="24"/>
          <w:u w:val="none"/>
        </w:rPr>
        <w:t xml:space="preserve">(часть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7C030000">
      <w:pPr>
        <w:pStyle w:val="Style_3"/>
        <w:spacing w:before="240"/>
        <w:ind w:firstLine="540" w:left="0"/>
        <w:jc w:val="both"/>
      </w:pPr>
      <w:r>
        <w:rPr>
          <w:rFonts w:ascii="Times New Roman" w:hAnsi="Times New Roman"/>
          <w:b w:val="0"/>
          <w:i w:val="0"/>
          <w:strike w:val="0"/>
          <w:sz w:val="24"/>
          <w:u w:val="none"/>
        </w:rPr>
        <w:t xml:space="preserve">4. Агитационные печатные материалы (листовки, плакаты и другие материалы), ранее изготовленные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"https://login.consultant.ru/link/?req=doc&amp;base=LAW&amp;n=476456&amp;date=06.06.2024&amp;dst=100788&amp;field=134"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 размещенные в установленном настоящим законом порядке на специальных местах,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"Par984" \o "6. Органы местного самоуправления по предложению Избирательной комиссии области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на рекламных конструкциях или иных стабильно размещенных объектах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"Par985" \o "7. В случаях, не предусмотренных частью 6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"Par987" \o "8.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8 статьи 44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могут сохраняться в день голосования на прежних местах.</w:t>
      </w:r>
    </w:p>
    <w:p w14:paraId="7D030000">
      <w:pPr>
        <w:pStyle w:val="Style_3"/>
        <w:ind w:firstLine="0" w:left="0"/>
        <w:jc w:val="both"/>
      </w:pPr>
      <w:r>
        <w:rPr>
          <w:rFonts w:ascii="Times New Roman" w:hAnsi="Times New Roman"/>
          <w:b w:val="0"/>
          <w:i w:val="0"/>
          <w:strike w:val="0"/>
          <w:sz w:val="24"/>
          <w:u w:val="none"/>
        </w:rPr>
        <w:t xml:space="preserve">(часть 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7E030000">
      <w:pPr>
        <w:pStyle w:val="Style_3"/>
        <w:spacing w:before="240"/>
        <w:ind w:firstLine="540" w:left="0"/>
        <w:jc w:val="both"/>
      </w:pPr>
      <w:bookmarkStart w:id="109" w:name="Par876"/>
      <w:bookmarkEnd w:id="109"/>
      <w:r>
        <w:rPr>
          <w:rFonts w:ascii="Times New Roman" w:hAnsi="Times New Roman"/>
          <w:b w:val="0"/>
          <w:i w:val="0"/>
          <w:strike w:val="0"/>
          <w:sz w:val="24"/>
          <w:u w:val="none"/>
        </w:rPr>
        <w:t xml:space="preserve">5. В случае проведения повторного голосования агитационный период возобновляется со дня назначения повторного голосования и прекращается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"Par869" \o "2.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54(1) настоящего закона решения о голосовании в течение нескольких дней подряд - в ноль часов по местному времени первого дня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Предвыборная агитация на каналах организаций телерадиовещания возобновляется по рабочим дням в период, который начинается на третий день после дня опубликования решения Избирательной комиссии области о назначении повторного голосования и прекращается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"Par869" \o "2.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54(1) настоящего закона решения о голосовании в течение нескольких дней подряд - в ноль часов по местному времени первого дня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Предвыборная агитация в периодических печатных изданиях возобновляется в период, который начинается на третий день после дня опубликования решения Избирательной комиссии области о назначении повторного голосования и прекращается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"Par869" \o "2.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54(1) настоящего закона решения о голосовании в течение нескольких дней подряд - в ноль часов по местному времени первого дня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7F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0030000">
      <w:pPr>
        <w:pStyle w:val="Style_3"/>
        <w:ind w:firstLine="0" w:left="0"/>
        <w:jc w:val="both"/>
      </w:pPr>
    </w:p>
    <w:p w14:paraId="81030000">
      <w:pPr>
        <w:pStyle w:val="Style_4"/>
        <w:ind w:firstLine="540" w:left="0"/>
        <w:jc w:val="both"/>
        <w:outlineLvl w:val="2"/>
      </w:pPr>
      <w:bookmarkStart w:id="110" w:name="Par879"/>
      <w:bookmarkEnd w:id="110"/>
      <w:r>
        <w:rPr>
          <w:rFonts w:ascii="Arial" w:hAnsi="Arial"/>
          <w:b w:val="1"/>
          <w:i w:val="0"/>
          <w:strike w:val="0"/>
          <w:sz w:val="24"/>
          <w:u w:val="none"/>
        </w:rPr>
        <w:t>Статья 40. Общие условия проведения предвыборной агитации на каналах организаций телерадиовещания, в периодических печатных изданиях и сетевых изданиях</w:t>
      </w:r>
    </w:p>
    <w:p w14:paraId="82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3030000">
      <w:pPr>
        <w:pStyle w:val="Style_3"/>
        <w:ind w:firstLine="0" w:left="0"/>
        <w:jc w:val="both"/>
      </w:pPr>
    </w:p>
    <w:p w14:paraId="84030000">
      <w:pPr>
        <w:pStyle w:val="Style_3"/>
        <w:ind w:firstLine="540" w:left="0"/>
        <w:jc w:val="both"/>
      </w:pPr>
      <w:r>
        <w:rPr>
          <w:rFonts w:ascii="Times New Roman" w:hAnsi="Times New Roman"/>
          <w:b w:val="0"/>
          <w:i w:val="0"/>
          <w:strike w:val="0"/>
          <w:sz w:val="24"/>
          <w:u w:val="none"/>
        </w:rP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"Par907" \o "Статья 41. Условия проведения предвыборной агитации на телевидении и радио"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статьями 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"Par935" \o "Статья 42. Условия проведения предвыборной агитации через периодические печатные издания"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безвозмездно (бесплатное эфирное время, бесплатная печатная площадь) либо за плату.</w:t>
      </w:r>
    </w:p>
    <w:p w14:paraId="85030000">
      <w:pPr>
        <w:pStyle w:val="Style_3"/>
        <w:spacing w:before="240"/>
        <w:ind w:firstLine="540" w:left="0"/>
        <w:jc w:val="both"/>
      </w:pPr>
      <w:r>
        <w:rPr>
          <w:rFonts w:ascii="Times New Roman" w:hAnsi="Times New Roman"/>
          <w:b w:val="0"/>
          <w:i w:val="0"/>
          <w:strike w:val="0"/>
          <w:sz w:val="24"/>
          <w:u w:val="none"/>
        </w:rPr>
        <w:t>2. Зарегистрированные кандидаты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14:paraId="86030000">
      <w:pPr>
        <w:pStyle w:val="Style_3"/>
        <w:spacing w:before="240"/>
        <w:ind w:firstLine="540" w:left="0"/>
        <w:jc w:val="both"/>
      </w:pPr>
      <w:r>
        <w:rPr>
          <w:rFonts w:ascii="Times New Roman" w:hAnsi="Times New Roman"/>
          <w:b w:val="0"/>
          <w:i w:val="0"/>
          <w:strike w:val="0"/>
          <w:sz w:val="24"/>
          <w:u w:val="none"/>
        </w:rPr>
        <w:t>3.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w:t>
      </w:r>
    </w:p>
    <w:p w14:paraId="87030000">
      <w:pPr>
        <w:pStyle w:val="Style_3"/>
        <w:spacing w:before="240"/>
        <w:ind w:firstLine="540" w:left="0"/>
        <w:jc w:val="both"/>
      </w:pPr>
      <w:r>
        <w:rPr>
          <w:rFonts w:ascii="Times New Roman" w:hAnsi="Times New Roman"/>
          <w:b w:val="0"/>
          <w:i w:val="0"/>
          <w:strike w:val="0"/>
          <w:sz w:val="24"/>
          <w:u w:val="none"/>
        </w:rP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"Par887" \o "5. В случае предоставления негосударственными организациями телерадиовещания, редакциями негосударственных периодических печатных изданий и редакциями сетевых изданий эфирного времени, печатной площади, услуг по размещению агитационных материалов условия их оплаты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Под пери..."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 услуги по размещению агитационных материалов в сетевых изданиях.</w:t>
      </w:r>
    </w:p>
    <w:p w14:paraId="88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"https://login.consultant.ru/link/?req=doc&amp;base=RLAW095&amp;n=211734&amp;date=06.06.2024&amp;dst=101562&amp;field=134"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89030000">
      <w:pPr>
        <w:pStyle w:val="Style_3"/>
        <w:spacing w:before="240"/>
        <w:ind w:firstLine="540" w:left="0"/>
        <w:jc w:val="both"/>
      </w:pPr>
      <w:bookmarkStart w:id="111" w:name="Par887"/>
      <w:bookmarkEnd w:id="111"/>
      <w:r>
        <w:rPr>
          <w:rFonts w:ascii="Times New Roman" w:hAnsi="Times New Roman"/>
          <w:b w:val="0"/>
          <w:i w:val="0"/>
          <w:strike w:val="0"/>
          <w:sz w:val="24"/>
          <w:u w:val="none"/>
        </w:rPr>
        <w:t>5. В случае предоставления негосударственными организациями телерадиовещания, редакциями негосударственных периодических печатных изданий и редакциями сетевых изданий эфирного времени, печатной площади, услуг по размещению агитационных материалов условия их оплаты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Под периодическим печатным изданием, учрежденным кандидатом, в настоящем законе понимается периодическое печатное издание, учрежденное не менее чем за год до начала избирательной кампании гражданином (гражданами) Российской Федерации, участвующим (участвующими) в выборах Губернатора области в качестве кандидата.</w:t>
      </w:r>
    </w:p>
    <w:p w14:paraId="8A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B030000">
      <w:pPr>
        <w:pStyle w:val="Style_3"/>
        <w:spacing w:before="240"/>
        <w:ind w:firstLine="540" w:left="0"/>
        <w:jc w:val="both"/>
      </w:pPr>
      <w:bookmarkStart w:id="112" w:name="Par889"/>
      <w:bookmarkEnd w:id="112"/>
      <w:r>
        <w:rPr>
          <w:rFonts w:ascii="Times New Roman" w:hAnsi="Times New Roman"/>
          <w:b w:val="0"/>
          <w:i w:val="0"/>
          <w:strike w:val="0"/>
          <w:sz w:val="24"/>
          <w:u w:val="none"/>
        </w:rPr>
        <w:t>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области.</w:t>
      </w:r>
    </w:p>
    <w:p w14:paraId="8C030000">
      <w:pPr>
        <w:pStyle w:val="Style_3"/>
        <w:ind w:firstLine="0" w:left="0"/>
        <w:jc w:val="both"/>
      </w:pPr>
      <w:r>
        <w:rPr>
          <w:rFonts w:ascii="Times New Roman" w:hAnsi="Times New Roman"/>
          <w:b w:val="0"/>
          <w:i w:val="0"/>
          <w:strike w:val="0"/>
          <w:sz w:val="24"/>
          <w:u w:val="none"/>
        </w:rPr>
        <w:t xml:space="preserve">(часть 6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D030000">
      <w:pPr>
        <w:pStyle w:val="Style_3"/>
        <w:spacing w:before="240"/>
        <w:ind w:firstLine="540" w:left="0"/>
        <w:jc w:val="both"/>
      </w:pPr>
      <w:r>
        <w:rPr>
          <w:rFonts w:ascii="Times New Roman" w:hAnsi="Times New Roman"/>
          <w:b w:val="0"/>
          <w:i w:val="0"/>
          <w:strike w:val="0"/>
          <w:sz w:val="24"/>
          <w:u w:val="none"/>
        </w:rPr>
        <w:t xml:space="preserve">7.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области уведомления,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 установленные в указанной части сроки:</w:t>
      </w:r>
    </w:p>
    <w:p w14:paraId="8E030000">
      <w:pPr>
        <w:pStyle w:val="Style_3"/>
        <w:spacing w:before="240"/>
        <w:ind w:firstLine="540" w:left="0"/>
        <w:jc w:val="both"/>
      </w:pPr>
      <w:r>
        <w:rPr>
          <w:rFonts w:ascii="Times New Roman" w:hAnsi="Times New Roman"/>
          <w:b w:val="0"/>
          <w:i w:val="0"/>
          <w:strike w:val="0"/>
          <w:sz w:val="24"/>
          <w:u w:val="none"/>
        </w:rPr>
        <w:t>1) негосударственных организаций телерадиовещания и редакций негосударственных периодических печатных изданий;</w:t>
      </w:r>
    </w:p>
    <w:p w14:paraId="8F030000">
      <w:pPr>
        <w:pStyle w:val="Style_3"/>
        <w:spacing w:before="240"/>
        <w:ind w:firstLine="540" w:left="0"/>
        <w:jc w:val="both"/>
      </w:pPr>
      <w:r>
        <w:rPr>
          <w:rFonts w:ascii="Times New Roman" w:hAnsi="Times New Roman"/>
          <w:b w:val="0"/>
          <w:i w:val="0"/>
          <w:strike w:val="0"/>
          <w:sz w:val="24"/>
          <w:u w:val="none"/>
        </w:rPr>
        <w:t>2) редакций государственных периодических печатных изданий, выходящих реже чем один раз в неделю;</w:t>
      </w:r>
    </w:p>
    <w:p w14:paraId="90030000">
      <w:pPr>
        <w:pStyle w:val="Style_3"/>
        <w:spacing w:before="240"/>
        <w:ind w:firstLine="540" w:left="0"/>
        <w:jc w:val="both"/>
      </w:pPr>
      <w:r>
        <w:rPr>
          <w:rFonts w:ascii="Times New Roman" w:hAnsi="Times New Roman"/>
          <w:b w:val="0"/>
          <w:i w:val="0"/>
          <w:strike w:val="0"/>
          <w:sz w:val="24"/>
          <w:u w:val="none"/>
        </w:rPr>
        <w:t>3)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14:paraId="91030000">
      <w:pPr>
        <w:pStyle w:val="Style_3"/>
        <w:spacing w:before="240"/>
        <w:ind w:firstLine="540" w:left="0"/>
        <w:jc w:val="both"/>
      </w:pPr>
      <w:r>
        <w:rPr>
          <w:rFonts w:ascii="Times New Roman" w:hAnsi="Times New Roman"/>
          <w:b w:val="0"/>
          <w:i w:val="0"/>
          <w:strike w:val="0"/>
          <w:sz w:val="24"/>
          <w:u w:val="none"/>
        </w:rPr>
        <w:t>4) редакций сетевых изданий;</w:t>
      </w:r>
    </w:p>
    <w:p w14:paraId="92030000">
      <w:pPr>
        <w:pStyle w:val="Style_3"/>
        <w:spacing w:before="240"/>
        <w:ind w:firstLine="540" w:left="0"/>
        <w:jc w:val="both"/>
      </w:pPr>
      <w:r>
        <w:rPr>
          <w:rFonts w:ascii="Times New Roman" w:hAnsi="Times New Roman"/>
          <w:b w:val="0"/>
          <w:i w:val="0"/>
          <w:strike w:val="0"/>
          <w:sz w:val="24"/>
          <w:u w:val="none"/>
        </w:rPr>
        <w:t>5) муниципальных организаций телерадиовещания и редакций муниципальных периодических печатных изданий.</w:t>
      </w:r>
    </w:p>
    <w:p w14:paraId="93030000">
      <w:pPr>
        <w:pStyle w:val="Style_3"/>
        <w:ind w:firstLine="0" w:left="0"/>
        <w:jc w:val="both"/>
      </w:pPr>
      <w:r>
        <w:rPr>
          <w:rFonts w:ascii="Times New Roman" w:hAnsi="Times New Roman"/>
          <w:b w:val="0"/>
          <w:i w:val="0"/>
          <w:strike w:val="0"/>
          <w:sz w:val="24"/>
          <w:u w:val="none"/>
        </w:rPr>
        <w:t xml:space="preserve">(часть 7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94030000">
      <w:pPr>
        <w:pStyle w:val="Style_3"/>
        <w:spacing w:before="240"/>
        <w:ind w:firstLine="540" w:left="0"/>
        <w:jc w:val="both"/>
      </w:pPr>
      <w:bookmarkStart w:id="113" w:name="Par898"/>
      <w:bookmarkEnd w:id="113"/>
      <w:r>
        <w:rPr>
          <w:rFonts w:ascii="Times New Roman" w:hAnsi="Times New Roman"/>
          <w:b w:val="0"/>
          <w:i w:val="0"/>
          <w:strike w:val="0"/>
          <w:sz w:val="24"/>
          <w:u w:val="none"/>
        </w:rP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области, и представлять данные такого учета в эту комиссию не позднее чем через десять дней со дня голосования.</w:t>
      </w:r>
    </w:p>
    <w:p w14:paraId="95030000">
      <w:pPr>
        <w:pStyle w:val="Style_3"/>
        <w:ind w:firstLine="0" w:left="0"/>
        <w:jc w:val="both"/>
      </w:pPr>
      <w:r>
        <w:rPr>
          <w:rFonts w:ascii="Times New Roman" w:hAnsi="Times New Roman"/>
          <w:b w:val="0"/>
          <w:i w:val="0"/>
          <w:strike w:val="0"/>
          <w:sz w:val="24"/>
          <w:u w:val="none"/>
        </w:rPr>
        <w:t xml:space="preserve">(часть 8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96030000">
      <w:pPr>
        <w:pStyle w:val="Style_3"/>
        <w:spacing w:before="240"/>
        <w:ind w:firstLine="540" w:left="0"/>
        <w:jc w:val="both"/>
      </w:pPr>
      <w:bookmarkStart w:id="114" w:name="Par900"/>
      <w:bookmarkEnd w:id="114"/>
      <w:r>
        <w:rPr>
          <w:rFonts w:ascii="Times New Roman" w:hAnsi="Times New Roman"/>
          <w:b w:val="0"/>
          <w:i w:val="0"/>
          <w:strike w:val="0"/>
          <w:sz w:val="24"/>
          <w:u w:val="none"/>
        </w:rPr>
        <w:t>9.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14:paraId="97030000">
      <w:pPr>
        <w:pStyle w:val="Style_3"/>
        <w:ind w:firstLine="0" w:left="0"/>
        <w:jc w:val="both"/>
      </w:pPr>
      <w:r>
        <w:rPr>
          <w:rFonts w:ascii="Times New Roman" w:hAnsi="Times New Roman"/>
          <w:b w:val="0"/>
          <w:i w:val="0"/>
          <w:strike w:val="0"/>
          <w:sz w:val="24"/>
          <w:u w:val="none"/>
        </w:rPr>
        <w:t xml:space="preserve">(часть 9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98030000">
      <w:pPr>
        <w:pStyle w:val="Style_3"/>
        <w:spacing w:before="240"/>
        <w:ind w:firstLine="540" w:left="0"/>
        <w:jc w:val="both"/>
      </w:pPr>
      <w:r>
        <w:rPr>
          <w:rFonts w:ascii="Times New Roman" w:hAnsi="Times New Roman"/>
          <w:b w:val="0"/>
          <w:i w:val="0"/>
          <w:strike w:val="0"/>
          <w:sz w:val="24"/>
          <w:u w:val="none"/>
        </w:rPr>
        <w:t>9(1).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Избирательную комиссию области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14:paraId="99030000">
      <w:pPr>
        <w:pStyle w:val="Style_3"/>
        <w:ind w:firstLine="0" w:left="0"/>
        <w:jc w:val="both"/>
      </w:pPr>
      <w:r>
        <w:rPr>
          <w:rFonts w:ascii="Times New Roman" w:hAnsi="Times New Roman"/>
          <w:b w:val="0"/>
          <w:i w:val="0"/>
          <w:strike w:val="0"/>
          <w:sz w:val="24"/>
          <w:u w:val="none"/>
        </w:rPr>
        <w:t xml:space="preserve">(часть 9(1)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"https://login.consultant.ru/link/?req=doc&amp;base=RLAW095&amp;n=211734&amp;date=06.06.2024&amp;dst=101563&amp;field=134"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9A030000">
      <w:pPr>
        <w:pStyle w:val="Style_3"/>
        <w:spacing w:before="240"/>
        <w:ind w:firstLine="540" w:left="0"/>
        <w:jc w:val="both"/>
      </w:pPr>
      <w:r>
        <w:rPr>
          <w:rFonts w:ascii="Times New Roman" w:hAnsi="Times New Roman"/>
          <w:b w:val="0"/>
          <w:i w:val="0"/>
          <w:strike w:val="0"/>
          <w:sz w:val="24"/>
          <w:u w:val="none"/>
        </w:rPr>
        <w:t xml:space="preserve">10. Организации, осуществляющие выпуск средств массовой информации, редакции сетевых изданий обязаны хранить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"Par898" \o "8.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области, и представлять данные такого учета в эту комиссию не позднее чем чер..."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"Par900" \o "9.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14:paraId="9B030000">
      <w:pPr>
        <w:pStyle w:val="Style_3"/>
        <w:ind w:firstLine="0" w:left="0"/>
        <w:jc w:val="both"/>
      </w:pPr>
      <w:r>
        <w:rPr>
          <w:rFonts w:ascii="Times New Roman" w:hAnsi="Times New Roman"/>
          <w:b w:val="0"/>
          <w:i w:val="0"/>
          <w:strike w:val="0"/>
          <w:sz w:val="24"/>
          <w:u w:val="none"/>
        </w:rPr>
        <w:t xml:space="preserve">(часть 10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9C030000">
      <w:pPr>
        <w:pStyle w:val="Style_3"/>
        <w:ind w:firstLine="0" w:left="0"/>
        <w:jc w:val="both"/>
      </w:pPr>
    </w:p>
    <w:p w14:paraId="9D030000">
      <w:pPr>
        <w:pStyle w:val="Style_4"/>
        <w:ind w:firstLine="540" w:left="0"/>
        <w:jc w:val="both"/>
        <w:outlineLvl w:val="2"/>
      </w:pPr>
      <w:bookmarkStart w:id="115" w:name="Par907"/>
      <w:bookmarkEnd w:id="115"/>
      <w:r>
        <w:rPr>
          <w:rFonts w:ascii="Arial" w:hAnsi="Arial"/>
          <w:b w:val="1"/>
          <w:i w:val="0"/>
          <w:strike w:val="0"/>
          <w:sz w:val="24"/>
          <w:u w:val="none"/>
        </w:rPr>
        <w:t>Статья 41. Условия проведения предвыборной агитации на телевидении и радио</w:t>
      </w:r>
    </w:p>
    <w:p w14:paraId="9E030000">
      <w:pPr>
        <w:pStyle w:val="Style_3"/>
        <w:ind w:firstLine="0" w:left="0"/>
        <w:jc w:val="both"/>
      </w:pPr>
    </w:p>
    <w:p w14:paraId="9F030000">
      <w:pPr>
        <w:pStyle w:val="Style_3"/>
        <w:ind w:firstLine="540" w:left="0"/>
        <w:jc w:val="both"/>
      </w:pPr>
      <w:r>
        <w:rPr>
          <w:rFonts w:ascii="Times New Roman" w:hAnsi="Times New Roman"/>
          <w:b w:val="0"/>
          <w:i w:val="0"/>
          <w:strike w:val="0"/>
          <w:sz w:val="24"/>
          <w:u w:val="none"/>
        </w:rPr>
        <w:t>1. Зарегистрированные кандидаты имеют право на предоставление им бесплатного эфирного времени на каналах областных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w:t>
      </w:r>
    </w:p>
    <w:p w14:paraId="A0030000">
      <w:pPr>
        <w:pStyle w:val="Style_3"/>
        <w:spacing w:before="240"/>
        <w:ind w:firstLine="540" w:left="0"/>
        <w:jc w:val="both"/>
      </w:pPr>
      <w:bookmarkStart w:id="116" w:name="Par910"/>
      <w:bookmarkEnd w:id="116"/>
      <w:r>
        <w:rPr>
          <w:rFonts w:ascii="Times New Roman" w:hAnsi="Times New Roman"/>
          <w:b w:val="0"/>
          <w:i w:val="0"/>
          <w:strike w:val="0"/>
          <w:sz w:val="24"/>
          <w:u w:val="none"/>
        </w:rPr>
        <w:t xml:space="preserve">2. Общий объем эфирного времени, которое каждая областная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"Par869" \o "2.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54(1) настоящего закона решения о голосовании в течение нескольких дней подряд - в ноль часов по местному времени первого дня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"Par876" \o "5. В случае проведения повторного голосования агитационный период возобновляется со дня назначения повторного голосования и прекращается в соответствии с частью 2 настоящей статьи. Предвыборная агитация на каналах организаций телерадиовещания возобновляется по рабочим дням в период, который начинается на третий день после дня опубликования решения Избирательной комиссии области о назначении повторного голосования и прекращается в соответствии с частью 2 настоящей статьи. Предвыборная агитация в периодиче..."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39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14:paraId="A1030000">
      <w:pPr>
        <w:pStyle w:val="Style_3"/>
        <w:spacing w:before="240"/>
        <w:ind w:firstLine="540" w:left="0"/>
        <w:jc w:val="both"/>
      </w:pPr>
      <w:bookmarkStart w:id="117" w:name="Par911"/>
      <w:bookmarkEnd w:id="117"/>
      <w:r>
        <w:rPr>
          <w:rFonts w:ascii="Times New Roman" w:hAnsi="Times New Roman"/>
          <w:b w:val="0"/>
          <w:i w:val="0"/>
          <w:strike w:val="0"/>
          <w:sz w:val="24"/>
          <w:u w:val="none"/>
        </w:rPr>
        <w:t xml:space="preserve">3. Не менее половины общего объема эфирного времени,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"Par910" \o "2. Общий объем эфирного времени, которое каждая областная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частях 2 и 5 статьи 39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должно быть предоставлено зарегистрированным кандидатам для проведения совместных дискуссий, "круглых столов" и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Зарегистрированный кандидат обязан участвовать в совместных агитационных мероприятиях.</w:t>
      </w:r>
    </w:p>
    <w:p w14:paraId="A2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"https://login.consultant.ru/link/?req=doc&amp;base=RLAW095&amp;n=129249&amp;date=06.06.2024&amp;dst=100148&amp;field=134"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A3030000">
      <w:pPr>
        <w:pStyle w:val="Style_3"/>
        <w:spacing w:before="240"/>
        <w:ind w:firstLine="540" w:left="0"/>
        <w:jc w:val="both"/>
      </w:pPr>
      <w:r>
        <w:rPr>
          <w:rFonts w:ascii="Times New Roman" w:hAnsi="Times New Roman"/>
          <w:b w:val="0"/>
          <w:i w:val="0"/>
          <w:strike w:val="0"/>
          <w:sz w:val="24"/>
          <w:u w:val="none"/>
        </w:rPr>
        <w:t>4. В совместных агитационных мероприятиях могут участвовать зарегистрированные кандидаты только лично. В случае участия в совместном агитационном мероприятии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выдвинут кандидат, являющийся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14:paraId="A4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"https://login.consultant.ru/link/?req=doc&amp;base=RLAW095&amp;n=208854&amp;date=06.06.2024&amp;dst=100248&amp;field=134"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A5030000">
      <w:pPr>
        <w:pStyle w:val="Style_3"/>
        <w:spacing w:before="240"/>
        <w:ind w:firstLine="540" w:left="0"/>
        <w:jc w:val="both"/>
      </w:pPr>
      <w:r>
        <w:rPr>
          <w:rFonts w:ascii="Times New Roman" w:hAnsi="Times New Roman"/>
          <w:b w:val="0"/>
          <w:i w:val="0"/>
          <w:strike w:val="0"/>
          <w:sz w:val="24"/>
          <w:u w:val="none"/>
        </w:rPr>
        <w:t xml:space="preserve">5 - 6. Утратили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"https://login.consultant.ru/link/?req=doc&amp;base=RLAW095&amp;n=129249&amp;date=06.06.2024&amp;dst=100151&amp;field=134"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A6030000">
      <w:pPr>
        <w:pStyle w:val="Style_3"/>
        <w:spacing w:before="240"/>
        <w:ind w:firstLine="540" w:left="0"/>
        <w:jc w:val="both"/>
      </w:pPr>
      <w:r>
        <w:rPr>
          <w:rFonts w:ascii="Times New Roman" w:hAnsi="Times New Roman"/>
          <w:b w:val="0"/>
          <w:i w:val="0"/>
          <w:strike w:val="0"/>
          <w:sz w:val="24"/>
          <w:u w:val="none"/>
        </w:rPr>
        <w:t xml:space="preserve">7. При невыполнении зарегистрированным кандидатом требований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"круглыхстолов\и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Зарегистрированный кандидат обязан участвовать в совместных агитационных мероприятиях.#Par911" \o "3. Не менее половины общего объема эфирного времени, указанного в части 2 настоящей статьи, должно быть предоставлено зарегистрированным кандидатам для проведения совместных дискуссий,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14:paraId="A7030000">
      <w:pPr>
        <w:pStyle w:val="Style_3"/>
        <w:ind w:firstLine="0" w:left="0"/>
        <w:jc w:val="both"/>
      </w:pPr>
      <w:r>
        <w:rPr>
          <w:rFonts w:ascii="Times New Roman" w:hAnsi="Times New Roman"/>
          <w:b w:val="0"/>
          <w:i w:val="0"/>
          <w:strike w:val="0"/>
          <w:sz w:val="24"/>
          <w:u w:val="none"/>
        </w:rPr>
        <w:t xml:space="preserve">(часть 7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A8030000">
      <w:pPr>
        <w:pStyle w:val="Style_3"/>
        <w:spacing w:before="240"/>
        <w:ind w:firstLine="540" w:left="0"/>
        <w:jc w:val="both"/>
      </w:pPr>
      <w:r>
        <w:rPr>
          <w:rFonts w:ascii="Times New Roman" w:hAnsi="Times New Roman"/>
          <w:b w:val="0"/>
          <w:i w:val="0"/>
          <w:strike w:val="0"/>
          <w:sz w:val="24"/>
          <w:u w:val="none"/>
        </w:rPr>
        <w:t xml:space="preserve">8. Оставшаяся часть общего объема эфирного времени (при ее наличии), предоставляемого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"Par910" \o "2. Общий объем эфирного времени, которое каждая областная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частях 2 и 5 статьи 39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распределяется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отказавшихся от бесплатного эфирного времени.</w:t>
      </w:r>
    </w:p>
    <w:p w14:paraId="A9030000">
      <w:pPr>
        <w:pStyle w:val="Style_3"/>
        <w:spacing w:before="240"/>
        <w:ind w:firstLine="540" w:left="0"/>
        <w:jc w:val="both"/>
      </w:pPr>
      <w:bookmarkStart w:id="118" w:name="Par919"/>
      <w:bookmarkEnd w:id="118"/>
      <w:r>
        <w:rPr>
          <w:rFonts w:ascii="Times New Roman" w:hAnsi="Times New Roman"/>
          <w:b w:val="0"/>
          <w:i w:val="0"/>
          <w:strike w:val="0"/>
          <w:sz w:val="24"/>
          <w:u w:val="none"/>
        </w:rPr>
        <w:t xml:space="preserve">9.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совместных агитационных мероприятий на каналах областных государственных организаций телерадиовещания, проводит Избирательная комиссия области с участием представителей соответствующих организаций телерадиовещания. Жеребьевка проводится по завершении регистрации кандидатов, но не позднее чем за 32 дня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утверждается решением Избирательной комиссии области и публикуется в областном государственном периодическом печатном издании.</w:t>
      </w:r>
    </w:p>
    <w:p w14:paraId="AA030000">
      <w:pPr>
        <w:pStyle w:val="Style_3"/>
        <w:spacing w:before="240"/>
        <w:ind w:firstLine="540" w:left="0"/>
        <w:jc w:val="both"/>
      </w:pPr>
      <w:r>
        <w:rPr>
          <w:rFonts w:ascii="Times New Roman" w:hAnsi="Times New Roman"/>
          <w:b w:val="0"/>
          <w:i w:val="0"/>
          <w:strike w:val="0"/>
          <w:sz w:val="24"/>
          <w:u w:val="none"/>
        </w:rPr>
        <w:t xml:space="preserve">10. Областные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"Par910" \o "2. Общий объем эфирного времени, которое каждая областная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частях 2 и 5 статьи 39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но не должен превышать его более чем в два раза.</w:t>
      </w:r>
    </w:p>
    <w:p w14:paraId="AB030000">
      <w:pPr>
        <w:pStyle w:val="Style_3"/>
        <w:spacing w:before="240"/>
        <w:ind w:firstLine="540" w:left="0"/>
        <w:jc w:val="both"/>
      </w:pPr>
      <w:r>
        <w:rPr>
          <w:rFonts w:ascii="Times New Roman" w:hAnsi="Times New Roman"/>
          <w:b w:val="0"/>
          <w:i w:val="0"/>
          <w:strike w:val="0"/>
          <w:sz w:val="24"/>
          <w:u w:val="none"/>
        </w:rPr>
        <w:t>11.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14:paraId="AC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AD030000">
      <w:pPr>
        <w:pStyle w:val="Style_3"/>
        <w:spacing w:before="240"/>
        <w:ind w:firstLine="540" w:left="0"/>
        <w:jc w:val="both"/>
      </w:pPr>
      <w:r>
        <w:rPr>
          <w:rFonts w:ascii="Times New Roman" w:hAnsi="Times New Roman"/>
          <w:b w:val="0"/>
          <w:i w:val="0"/>
          <w:strike w:val="0"/>
          <w:sz w:val="24"/>
          <w:u w:val="none"/>
        </w:rPr>
        <w:t xml:space="preserve">12.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областной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"Par919" \o "9.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совместных агитационных мероприятий на каналах областных государственных организаций телерадиовещания, проводит Избирательная комиссия области с участием представителей соответствующих организаций телерадиовещания. Жеребьевка проводится по завершении регистрации кандидатов, но не позднее чем за 32 дня до дня голосования, а при проведении п..."</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При проведении жеребьевки вправе присутствовать члены Избирательной комиссии области, а также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AE030000">
      <w:pPr>
        <w:pStyle w:val="Style_3"/>
        <w:spacing w:before="240"/>
        <w:ind w:firstLine="540" w:left="0"/>
        <w:jc w:val="both"/>
      </w:pPr>
      <w:r>
        <w:rPr>
          <w:rFonts w:ascii="Times New Roman" w:hAnsi="Times New Roman"/>
          <w:b w:val="0"/>
          <w:i w:val="0"/>
          <w:strike w:val="0"/>
          <w:sz w:val="24"/>
          <w:u w:val="none"/>
        </w:rPr>
        <w:t xml:space="preserve">13. Муниципальные организации телерадиовещания, выполнившие условия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"Par919" \o "9.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совместных агитационных мероприятий на каналах областных государственных организаций телерадиовещания, проводит Избирательная комиссия области с участием представителей соответствующих организаций телерадиовещания. Жеребьевка проводится по завершении регистрации кандидатов, но не позднее чем за 32 дня до дня голосования, а при проведении п..."</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При проведении жеребьевки вправе присутствовать члены Избирательной комиссии области, а также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AF030000">
      <w:pPr>
        <w:pStyle w:val="Style_3"/>
        <w:spacing w:before="240"/>
        <w:ind w:firstLine="540" w:left="0"/>
        <w:jc w:val="both"/>
      </w:pPr>
      <w:r>
        <w:rPr>
          <w:rFonts w:ascii="Times New Roman" w:hAnsi="Times New Roman"/>
          <w:b w:val="0"/>
          <w:i w:val="0"/>
          <w:strike w:val="0"/>
          <w:sz w:val="24"/>
          <w:u w:val="none"/>
        </w:rPr>
        <w:t>14. Если зарегистрированный кандидат после проведения жеребьевки откажется от использования эфирного времени, он обязан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14:paraId="B0030000">
      <w:pPr>
        <w:pStyle w:val="Style_3"/>
        <w:spacing w:before="240"/>
        <w:ind w:firstLine="540" w:left="0"/>
        <w:jc w:val="both"/>
      </w:pPr>
      <w:r>
        <w:rPr>
          <w:rFonts w:ascii="Times New Roman" w:hAnsi="Times New Roman"/>
          <w:b w:val="0"/>
          <w:i w:val="0"/>
          <w:strike w:val="0"/>
          <w:sz w:val="24"/>
          <w:u w:val="none"/>
        </w:rPr>
        <w:t xml:space="preserve">15. Негосударственные организации телерадиовещания, выполнившие условия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не вправе предоставлять зарегистрированным кандидатам эфирное время для целей предвыборной агитации.</w:t>
      </w:r>
    </w:p>
    <w:p w14:paraId="B1030000">
      <w:pPr>
        <w:pStyle w:val="Style_3"/>
        <w:spacing w:before="240"/>
        <w:ind w:firstLine="540" w:left="0"/>
        <w:jc w:val="both"/>
      </w:pPr>
      <w:r>
        <w:rPr>
          <w:rFonts w:ascii="Times New Roman" w:hAnsi="Times New Roman"/>
          <w:b w:val="0"/>
          <w:i w:val="0"/>
          <w:strike w:val="0"/>
          <w:sz w:val="24"/>
          <w:u w:val="none"/>
        </w:rPr>
        <w:t>16. В договорах о предоставлении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14:paraId="B2030000">
      <w:pPr>
        <w:pStyle w:val="Style_3"/>
        <w:spacing w:before="240"/>
        <w:ind w:firstLine="540" w:left="0"/>
        <w:jc w:val="both"/>
      </w:pPr>
      <w:r>
        <w:rPr>
          <w:rFonts w:ascii="Times New Roman" w:hAnsi="Times New Roman"/>
          <w:b w:val="0"/>
          <w:i w:val="0"/>
          <w:strike w:val="0"/>
          <w:sz w:val="24"/>
          <w:u w:val="none"/>
        </w:rPr>
        <w:t>17.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фонда кандидата, о перечислении в полном объеме средств в оплату стоимости эфирного времени должен быть представлен зарегистрированным кандидатом не позднее чем за два дня до дня предоставления эфирного времени.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которой открыт специальный избирательный счет фонда кандидата,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14:paraId="B3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15.01.2013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2959-ОЗ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"https://login.consultant.ru/link/?req=doc&amp;base=RLAW095&amp;n=129249&amp;date=06.06.2024&amp;dst=100155&amp;field=134"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B4030000">
      <w:pPr>
        <w:pStyle w:val="Style_3"/>
        <w:spacing w:before="240"/>
        <w:ind w:firstLine="540" w:left="0"/>
        <w:jc w:val="both"/>
      </w:pPr>
      <w:r>
        <w:rPr>
          <w:rFonts w:ascii="Times New Roman" w:hAnsi="Times New Roman"/>
          <w:b w:val="0"/>
          <w:i w:val="0"/>
          <w:strike w:val="0"/>
          <w:sz w:val="24"/>
          <w:u w:val="none"/>
        </w:rPr>
        <w:t>18. Если в ходе использования платного эфирного времени зарегистрированный кандидат нарушит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эфирного времени.</w:t>
      </w:r>
    </w:p>
    <w:p w14:paraId="B5030000">
      <w:pPr>
        <w:pStyle w:val="Style_3"/>
        <w:spacing w:before="240"/>
        <w:ind w:firstLine="540" w:left="0"/>
        <w:jc w:val="both"/>
      </w:pPr>
      <w:r>
        <w:rPr>
          <w:rFonts w:ascii="Times New Roman" w:hAnsi="Times New Roman"/>
          <w:b w:val="0"/>
          <w:i w:val="0"/>
          <w:strike w:val="0"/>
          <w:sz w:val="24"/>
          <w:u w:val="none"/>
        </w:rPr>
        <w:t>19.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14:paraId="B6030000">
      <w:pPr>
        <w:pStyle w:val="Style_3"/>
        <w:spacing w:before="240"/>
        <w:ind w:firstLine="540" w:left="0"/>
        <w:jc w:val="both"/>
      </w:pPr>
      <w:r>
        <w:rPr>
          <w:rFonts w:ascii="Times New Roman" w:hAnsi="Times New Roman"/>
          <w:b w:val="0"/>
          <w:i w:val="0"/>
          <w:strike w:val="0"/>
          <w:sz w:val="24"/>
          <w:u w:val="none"/>
        </w:rPr>
        <w:t>20.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14:paraId="B7030000">
      <w:pPr>
        <w:pStyle w:val="Style_3"/>
        <w:spacing w:before="240"/>
        <w:ind w:firstLine="540" w:left="0"/>
        <w:jc w:val="both"/>
      </w:pPr>
      <w:r>
        <w:rPr>
          <w:rFonts w:ascii="Times New Roman" w:hAnsi="Times New Roman"/>
          <w:b w:val="0"/>
          <w:i w:val="0"/>
          <w:strike w:val="0"/>
          <w:sz w:val="24"/>
          <w:u w:val="none"/>
        </w:rPr>
        <w:t>21.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результатов выборов. Организации телерадиовещания обязаны безвозмездно предоставлять копии указанных теле- и радиопрограмм по требованию соответствующих избирательных комиссий.</w:t>
      </w:r>
    </w:p>
    <w:p w14:paraId="B8030000">
      <w:pPr>
        <w:pStyle w:val="Style_3"/>
        <w:ind w:firstLine="0" w:left="0"/>
        <w:jc w:val="both"/>
      </w:pPr>
    </w:p>
    <w:p w14:paraId="B9030000">
      <w:pPr>
        <w:pStyle w:val="Style_4"/>
        <w:ind w:firstLine="540" w:left="0"/>
        <w:jc w:val="both"/>
        <w:outlineLvl w:val="2"/>
      </w:pPr>
      <w:bookmarkStart w:id="119" w:name="Par935"/>
      <w:bookmarkEnd w:id="119"/>
      <w:r>
        <w:rPr>
          <w:rFonts w:ascii="Arial" w:hAnsi="Arial"/>
          <w:b w:val="1"/>
          <w:i w:val="0"/>
          <w:strike w:val="0"/>
          <w:sz w:val="24"/>
          <w:u w:val="none"/>
        </w:rPr>
        <w:t>Статья 42. Условия проведения предвыборной агитации через периодические печатные издания</w:t>
      </w:r>
    </w:p>
    <w:p w14:paraId="BA030000">
      <w:pPr>
        <w:pStyle w:val="Style_3"/>
        <w:ind w:firstLine="0" w:left="0"/>
        <w:jc w:val="both"/>
      </w:pPr>
    </w:p>
    <w:p w14:paraId="BB030000">
      <w:pPr>
        <w:pStyle w:val="Style_3"/>
        <w:ind w:firstLine="540" w:left="0"/>
        <w:jc w:val="both"/>
      </w:pPr>
      <w:bookmarkStart w:id="120" w:name="Par937"/>
      <w:bookmarkEnd w:id="120"/>
      <w:r>
        <w:rPr>
          <w:rFonts w:ascii="Times New Roman" w:hAnsi="Times New Roman"/>
          <w:b w:val="0"/>
          <w:i w:val="0"/>
          <w:strike w:val="0"/>
          <w:sz w:val="24"/>
          <w:u w:val="none"/>
        </w:rPr>
        <w:t>1. Зарегистрированные кандидаты имеют право на предоставление им безвозмездно печатной площади в областных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w:t>
      </w:r>
    </w:p>
    <w:p w14:paraId="BC030000">
      <w:pPr>
        <w:pStyle w:val="Style_3"/>
        <w:spacing w:before="240"/>
        <w:ind w:firstLine="540" w:left="0"/>
        <w:jc w:val="both"/>
      </w:pPr>
      <w:bookmarkStart w:id="121" w:name="Par938"/>
      <w:bookmarkEnd w:id="121"/>
      <w:r>
        <w:rPr>
          <w:rFonts w:ascii="Times New Roman" w:hAnsi="Times New Roman"/>
          <w:b w:val="0"/>
          <w:i w:val="0"/>
          <w:strike w:val="0"/>
          <w:sz w:val="24"/>
          <w:u w:val="none"/>
        </w:rPr>
        <w:t>2. Общий еженедельный минимальный объем печатной площади, которую каждая из редакций областных государственных периодических печатных изданий предоставляет зарегистрированным кандидатам безвозмездно, должен составлять не менее 2 процентов от общего объема еженедельной печатной площади соответствующего издания. Информация об общем объеме печатной площади, которую редакция областного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после официального опубликования решения о назначении выборов.</w:t>
      </w:r>
    </w:p>
    <w:p w14:paraId="BD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BE030000">
      <w:pPr>
        <w:pStyle w:val="Style_3"/>
        <w:spacing w:before="240"/>
        <w:ind w:firstLine="540" w:left="0"/>
        <w:jc w:val="both"/>
      </w:pPr>
      <w:r>
        <w:rPr>
          <w:rFonts w:ascii="Times New Roman" w:hAnsi="Times New Roman"/>
          <w:b w:val="0"/>
          <w:i w:val="0"/>
          <w:strike w:val="0"/>
          <w:sz w:val="24"/>
          <w:u w:val="none"/>
        </w:rPr>
        <w:t xml:space="preserve">3. Общий объем печатной площади, предоставляемой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"Par938" \o "2. Общий еженедельный минимальный объем печатной площади, которую каждая из редакций областных государственных периодических печатных изданий предоставляет зарегистрированным кандидатам безвозмездно, должен составлять не менее 2 процентов от общего объема еженедельной печатной площади соответствующего издания. Информация об общем объеме печатной площади, которую редакция областного государственного периодического печатного издания предоставляет для проведения предвыборной агитации, публикуется в данном 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распределяется между зарегистрированными кандидатами путем деления общего объема выделяемой печатной площади на общее число зарегистрированных кандидатов.</w:t>
      </w:r>
    </w:p>
    <w:p w14:paraId="BF030000">
      <w:pPr>
        <w:pStyle w:val="Style_3"/>
        <w:spacing w:before="240"/>
        <w:ind w:firstLine="540" w:left="0"/>
        <w:jc w:val="both"/>
      </w:pPr>
      <w:bookmarkStart w:id="122" w:name="Par941"/>
      <w:bookmarkEnd w:id="122"/>
      <w:r>
        <w:rPr>
          <w:rFonts w:ascii="Times New Roman" w:hAnsi="Times New Roman"/>
          <w:b w:val="0"/>
          <w:i w:val="0"/>
          <w:strike w:val="0"/>
          <w:sz w:val="24"/>
          <w:u w:val="none"/>
        </w:rPr>
        <w:t xml:space="preserve">4. Жеребьевку, в результате которой определяется дата публикации предвыборных агитационных материалов зарегистрированных кандидатов на безвозмездной основе, проводит Избирательная комиссия области с участием редакций областных государственных периодических печатных изданий. Жеребьевка проводится по завершении регистрации кандидатов, но не позднее чем за 32 дня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Результаты жеребьевки оформляются протоколом и утверждаются решением Избирательной комиссии области.</w:t>
      </w:r>
    </w:p>
    <w:p w14:paraId="C0030000">
      <w:pPr>
        <w:pStyle w:val="Style_3"/>
        <w:spacing w:before="240"/>
        <w:ind w:firstLine="540" w:left="0"/>
        <w:jc w:val="both"/>
      </w:pPr>
      <w:r>
        <w:rPr>
          <w:rFonts w:ascii="Times New Roman" w:hAnsi="Times New Roman"/>
          <w:b w:val="0"/>
          <w:i w:val="0"/>
          <w:strike w:val="0"/>
          <w:sz w:val="24"/>
          <w:u w:val="none"/>
        </w:rPr>
        <w:t xml:space="preserve">5. Редакции областных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"Par869" \o "2.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частью 1 или 2 статьи 54(1) настоящего закона решения о голосовании в течение нескольких дней подряд - в ноль часов по местному времени первого дня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"Par876" \o "5. В случае проведения повторного голосования агитационный период возобновляется со дня назначения повторного голосования и прекращается в соответствии с частью 2 настоящей статьи. Предвыборная агитация на каналах организаций телерадиовещания возобновляется по рабочим дням в период, который начинается на третий день после дня опубликования решения Избирательной комиссии области о назначении повторного голосования и прекращается в соответствии с частью 2 настоящей статьи. Предвыборная агитация в периодиче..."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5 статьи 39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Размер и условия оплаты должны быть едиными для всех кандидатов. Общий объем платной печатной площади, резервируемой каждой редакцией областного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"Par938" \o "2. Общий еженедельный минимальный объем печатной площади, которую каждая из редакций областных государственных периодических печатных изданий предоставляет зарегистрированным кандидатам безвозмездно, должен составлять не менее 2 процентов от общего объема еженедельной печатной площади соответствующего издания. Информация об общем объеме печатной площади, которую редакция областного государственного периодического печатного издания предоставляет для проведения предвыборной агитации, публикуется в данном 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но при этом не должен превышать его более чем в два раза.</w:t>
      </w:r>
    </w:p>
    <w:p w14:paraId="C1030000">
      <w:pPr>
        <w:pStyle w:val="Style_3"/>
        <w:spacing w:before="240"/>
        <w:ind w:firstLine="540" w:left="0"/>
        <w:jc w:val="both"/>
      </w:pPr>
      <w:r>
        <w:rPr>
          <w:rFonts w:ascii="Times New Roman" w:hAnsi="Times New Roman"/>
          <w:b w:val="0"/>
          <w:i w:val="0"/>
          <w:strike w:val="0"/>
          <w:sz w:val="24"/>
          <w:u w:val="none"/>
        </w:rPr>
        <w:t>6.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14:paraId="C2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C3030000">
      <w:pPr>
        <w:pStyle w:val="Style_3"/>
        <w:spacing w:before="240"/>
        <w:ind w:firstLine="540" w:left="0"/>
        <w:jc w:val="both"/>
      </w:pPr>
      <w:r>
        <w:rPr>
          <w:rFonts w:ascii="Times New Roman" w:hAnsi="Times New Roman"/>
          <w:b w:val="0"/>
          <w:i w:val="0"/>
          <w:strike w:val="0"/>
          <w:sz w:val="24"/>
          <w:u w:val="none"/>
        </w:rPr>
        <w:t xml:space="preserve">7. Дата опубликования предвыборных агитационных материалов на платной основе в областных государственных периодических печатных изданиях, выходящих не реже одного раза в неделю,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"Par941" \o "4. Жеребьевку, в результате которой определяется дата публикации предвыборных агитационных материалов зарегистрированных кандидатов на безвозмездной основе, проводит Избирательная комиссия области с участием редакций областных государственных периодических печатных изданий. Жеребьевка проводится по завершении регистрации кандидатов, но не позднее чем за 32 дня до дня голосования, а при проведении повторного голосования - не позднее чем через один день со дня назначения повторного голосования. При проведе..."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При проведении жеребьевки вправе присутствовать члены Избирательной комиссии области, а также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Результаты жеребьевки оформляются протоколом.</w:t>
      </w:r>
    </w:p>
    <w:p w14:paraId="C4030000">
      <w:pPr>
        <w:pStyle w:val="Style_3"/>
        <w:spacing w:before="240"/>
        <w:ind w:firstLine="540" w:left="0"/>
        <w:jc w:val="both"/>
      </w:pPr>
      <w:r>
        <w:rPr>
          <w:rFonts w:ascii="Times New Roman" w:hAnsi="Times New Roman"/>
          <w:b w:val="0"/>
          <w:i w:val="0"/>
          <w:strike w:val="0"/>
          <w:sz w:val="24"/>
          <w:u w:val="none"/>
        </w:rPr>
        <w:t xml:space="preserve">8. Редакции муниципальных периодических печатных изданий, а также редакции областных государственных периодических печатных изданий, выходящих реже одного раза в неделю, выполнившие условия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"Par941" \o "4. Жеребьевку, в результате которой определяется дата публикации предвыборных агитационных материалов зарегистрированных кандидатов на безвозмездной основе, проводит Избирательная комиссия области с участием редакций областных государственных периодических печатных изданий. Жеребьевка проводится по завершении регистрации кандидатов, но не позднее чем за 32 дня до дня голосования, а при проведении повторного голосования - не позднее чем через один день со дня назначения повторного голосования. При проведе..."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При проведении жеребьевки вправе присутствовать члены Избирательной комиссии области, а также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"Par257" \o "1. На всех заседаниях любой избирательной комиссии, а также при подсчете голосов избирателей и при осуществлении соответствующей участковой, территориальной избирательной комиссией работы со списками избирателей, с избирательными бюллетенями, протоколами об итогах голосования и со сводными таблицами вправе присутствовать члены вышестоящих избирательных комиссий с правом решающего голоса и работники их аппаратов, зарегистрированный кандидат, или его доверенное лицо, или его уполномоченный представитель по..."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C5030000">
      <w:pPr>
        <w:pStyle w:val="Style_3"/>
        <w:spacing w:before="240"/>
        <w:ind w:firstLine="540" w:left="0"/>
        <w:jc w:val="both"/>
      </w:pPr>
      <w:r>
        <w:rPr>
          <w:rFonts w:ascii="Times New Roman" w:hAnsi="Times New Roman"/>
          <w:b w:val="0"/>
          <w:i w:val="0"/>
          <w:strike w:val="0"/>
          <w:sz w:val="24"/>
          <w:u w:val="none"/>
        </w:rPr>
        <w:t>9.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14:paraId="C6030000">
      <w:pPr>
        <w:pStyle w:val="Style_3"/>
        <w:spacing w:before="240"/>
        <w:ind w:firstLine="540" w:left="0"/>
        <w:jc w:val="both"/>
      </w:pPr>
      <w:r>
        <w:rPr>
          <w:rFonts w:ascii="Times New Roman" w:hAnsi="Times New Roman"/>
          <w:b w:val="0"/>
          <w:i w:val="0"/>
          <w:strike w:val="0"/>
          <w:sz w:val="24"/>
          <w:u w:val="none"/>
        </w:rPr>
        <w:t xml:space="preserve">10. Редакции негосударственных периодических печатных изданий, выполнившие условия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выполнившие условия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"Par889" \o "6.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решения о назначении выборов. Указанные сведения, информация о дате и об источнике их опубликования, сведения о регистрационном номере и дате вы..."</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40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области, вправе отказать в предоставлении печатной площади для проведения предвыборной агитации.</w:t>
      </w:r>
    </w:p>
    <w:p w14:paraId="C7030000">
      <w:pPr>
        <w:pStyle w:val="Style_3"/>
        <w:spacing w:before="240"/>
        <w:ind w:firstLine="540" w:left="0"/>
        <w:jc w:val="both"/>
      </w:pPr>
      <w:r>
        <w:rPr>
          <w:rFonts w:ascii="Times New Roman" w:hAnsi="Times New Roman"/>
          <w:b w:val="0"/>
          <w:i w:val="0"/>
          <w:strike w:val="0"/>
          <w:sz w:val="24"/>
          <w:u w:val="none"/>
        </w:rPr>
        <w:t>11. Платежный документ филиалу публичного акционерного общества "Сбербанк России", а при его отсутствии - другой кредитной организации, в которой открыт специальный избирательный счет, о перечислении в полном объеме средств в оплату стоимости печатной площади должен быть представлен зарегистрированным кандидатом не позднее чем за два дня до дня опубликования агитационного материала. Копия платежного документа с отметкой филиала публичного акционерного общества "Сбербанк России", а при его отсутствии - другой кредитной организации, в которой открыт специальный избирательный счет,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14:paraId="C8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15.01.2013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2959-ОЗ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9030000">
      <w:pPr>
        <w:pStyle w:val="Style_3"/>
        <w:spacing w:before="240"/>
        <w:ind w:firstLine="540" w:left="0"/>
        <w:jc w:val="both"/>
      </w:pPr>
      <w:r>
        <w:rPr>
          <w:rFonts w:ascii="Times New Roman" w:hAnsi="Times New Roman"/>
          <w:b w:val="0"/>
          <w:i w:val="0"/>
          <w:strike w:val="0"/>
          <w:sz w:val="24"/>
          <w:u w:val="none"/>
        </w:rPr>
        <w:t>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w:t>
      </w:r>
    </w:p>
    <w:p w14:paraId="CA030000">
      <w:pPr>
        <w:pStyle w:val="Style_3"/>
        <w:spacing w:before="240"/>
        <w:ind w:firstLine="540" w:left="0"/>
        <w:jc w:val="both"/>
      </w:pPr>
      <w:r>
        <w:rPr>
          <w:rFonts w:ascii="Times New Roman" w:hAnsi="Times New Roman"/>
          <w:b w:val="0"/>
          <w:i w:val="0"/>
          <w:strike w:val="0"/>
          <w:sz w:val="24"/>
          <w:u w:val="none"/>
        </w:rPr>
        <w:t xml:space="preserve">13.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"Par937" \o "1. Зарегистрированные кандидаты имеют право на предоставление им безвозмездно печатной площади в областных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информация об этом должна содержаться в публикации с указанием, какому зарегистрированному кандидату была предоставлена возможность размещения соответствующей публикации. В размещаемых в периодических печатных изданиях агитационных материалах кандидата, аффилированного с иностранным агентом, или избирательного объединения, выдвинувшего такого кандидата, должна помещаться информация о том, что кандидат является кандидатом, аффилированным с иностранным агентом, или о том, что избирательным объединением выдвинут такой кандидат,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"Par858" \o "8(3).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кандидата, являющегося иностранным агентом, либо кандидата, аффилированного с иностранным агентом, должен содержать информацию о том, что избирательным объединением выдвинут такой канди..."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8(3) статьи 38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размещаемых в периодических печатных изданиях агитационных материалах, в которых использованы высказывания,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"Par860" \o "8(4).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8(4) статьи 38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должна помещаться информация об этом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"Par860" \o "8(4).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8(4) статьи 38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Ответственность за выполнение данного требования несет редакция периодического печатного издания.</w:t>
      </w:r>
    </w:p>
    <w:p w14:paraId="CB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"https://login.consultant.ru/link/?req=doc&amp;base=RLAW095&amp;n=211734&amp;date=06.06.2024&amp;dst=101565&amp;field=134"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C030000">
      <w:pPr>
        <w:pStyle w:val="Style_3"/>
        <w:spacing w:before="240"/>
        <w:ind w:firstLine="540" w:left="0"/>
        <w:jc w:val="both"/>
      </w:pPr>
      <w:r>
        <w:rPr>
          <w:rFonts w:ascii="Times New Roman" w:hAnsi="Times New Roman"/>
          <w:b w:val="0"/>
          <w:i w:val="0"/>
          <w:strike w:val="0"/>
          <w:sz w:val="24"/>
          <w:u w:val="none"/>
        </w:rPr>
        <w:t>14.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избирательными объединениями, выдвинувшими зарегистрированных кандидатов (в том числе их структурными подразделениями).</w:t>
      </w:r>
    </w:p>
    <w:p w14:paraId="CD030000">
      <w:pPr>
        <w:pStyle w:val="Style_3"/>
        <w:ind w:firstLine="0" w:left="0"/>
        <w:jc w:val="both"/>
      </w:pPr>
    </w:p>
    <w:p w14:paraId="CE030000">
      <w:pPr>
        <w:pStyle w:val="Style_4"/>
        <w:ind w:firstLine="540" w:left="0"/>
        <w:jc w:val="both"/>
        <w:outlineLvl w:val="2"/>
      </w:pPr>
      <w:r>
        <w:rPr>
          <w:rFonts w:ascii="Arial" w:hAnsi="Arial"/>
          <w:b w:val="1"/>
          <w:i w:val="0"/>
          <w:strike w:val="0"/>
          <w:sz w:val="24"/>
          <w:u w:val="none"/>
        </w:rPr>
        <w:t>Статья 43. Условия проведения предвыборной агитации посредством агитационных публичных мероприятий</w:t>
      </w:r>
    </w:p>
    <w:p w14:paraId="CF030000">
      <w:pPr>
        <w:pStyle w:val="Style_3"/>
        <w:ind w:firstLine="0" w:left="0"/>
        <w:jc w:val="both"/>
      </w:pPr>
    </w:p>
    <w:p w14:paraId="D0030000">
      <w:pPr>
        <w:pStyle w:val="Style_3"/>
        <w:ind w:firstLine="540" w:left="0"/>
        <w:jc w:val="both"/>
      </w:pPr>
      <w:r>
        <w:rPr>
          <w:rFonts w:ascii="Times New Roman" w:hAnsi="Times New Roman"/>
          <w:b w:val="0"/>
          <w:i w:val="0"/>
          <w:strike w:val="0"/>
          <w:sz w:val="24"/>
          <w:u w:val="none"/>
        </w:rPr>
        <w:t>1. Государственные органы, органы местного самоуправления обязаны оказывать содействие зарегистрированным кандидатам, их доверенным лицам в организации и проведении агитационных публичных мероприятий.</w:t>
      </w:r>
    </w:p>
    <w:p w14:paraId="D1030000">
      <w:pPr>
        <w:pStyle w:val="Style_3"/>
        <w:spacing w:before="240"/>
        <w:ind w:firstLine="540" w:left="0"/>
        <w:jc w:val="both"/>
      </w:pPr>
      <w:r>
        <w:rPr>
          <w:rFonts w:ascii="Times New Roman" w:hAnsi="Times New Roman"/>
          <w:b w:val="0"/>
          <w:i w:val="0"/>
          <w:strike w:val="0"/>
          <w:sz w:val="24"/>
          <w:u w:val="none"/>
        </w:rPr>
        <w:t xml:space="preserve">2. Уведомления организаторов митингов, демонстраций, шествий и пикетирований подаются и рассматриваются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"https://login.consultant.ru/link/?req=doc&amp;base=LAW&amp;n=433463&amp;date=06.06.2024&amp;dst=100067&amp;field=134"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установленном законодательством Российской Федерации.</w:t>
      </w:r>
    </w:p>
    <w:p w14:paraId="D2030000">
      <w:pPr>
        <w:pStyle w:val="Style_3"/>
        <w:spacing w:before="240"/>
        <w:ind w:firstLine="540" w:left="0"/>
        <w:jc w:val="both"/>
      </w:pPr>
      <w:bookmarkStart w:id="123" w:name="Par960"/>
      <w:bookmarkEnd w:id="123"/>
      <w:r>
        <w:rPr>
          <w:rFonts w:ascii="Times New Roman" w:hAnsi="Times New Roman"/>
          <w:b w:val="0"/>
          <w:i w:val="0"/>
          <w:strike w:val="0"/>
          <w:sz w:val="24"/>
          <w:u w:val="none"/>
        </w:rPr>
        <w:t>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области или по ее поручению территориальной избирательной комиссией, зарегистрированному кандидату, его доверенным лицам для встреч с избирателями. При этом избирательные комиссии обязаны обеспечить равные условия проведения указанных мероприятий для всех зарегистрированных кандидатов.</w:t>
      </w:r>
    </w:p>
    <w:p w14:paraId="D3030000">
      <w:pPr>
        <w:pStyle w:val="Style_3"/>
        <w:spacing w:before="240"/>
        <w:ind w:firstLine="540" w:left="0"/>
        <w:jc w:val="both"/>
      </w:pPr>
      <w:bookmarkStart w:id="124" w:name="Par961"/>
      <w:bookmarkEnd w:id="124"/>
      <w:r>
        <w:rPr>
          <w:rFonts w:ascii="Times New Roman" w:hAnsi="Times New Roman"/>
          <w:b w:val="0"/>
          <w:i w:val="0"/>
          <w:strike w:val="0"/>
          <w:sz w:val="24"/>
          <w:u w:val="none"/>
        </w:rPr>
        <w:t xml:space="preserve">4. Если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"Par960" \o "3.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области или по ее поручению территориальной избирательной комиссией, зарегистрированному кандидату, его доверенным лицам для встреч с избирателями. При этом избирательные комиссии обязаны обеспечить 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помещение, а равно помещение, находящееся в собственности организации, имеющей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для проведения агитационного публичного мероприятия, собственник, владелец помещения не вправе отказать другим зарегистрированным кандидатам в предоставлении помещения на таких же условиях.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области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14:paraId="D4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D5030000">
      <w:pPr>
        <w:pStyle w:val="Style_3"/>
        <w:spacing w:before="240"/>
        <w:ind w:firstLine="540" w:left="0"/>
        <w:jc w:val="both"/>
      </w:pPr>
      <w:r>
        <w:rPr>
          <w:rFonts w:ascii="Times New Roman" w:hAnsi="Times New Roman"/>
          <w:b w:val="0"/>
          <w:i w:val="0"/>
          <w:strike w:val="0"/>
          <w:sz w:val="24"/>
          <w:u w:val="none"/>
        </w:rPr>
        <w:t>5. Избирательная комиссия области,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w:t>
      </w:r>
    </w:p>
    <w:p w14:paraId="D6030000">
      <w:pPr>
        <w:pStyle w:val="Style_3"/>
        <w:spacing w:before="240"/>
        <w:ind w:firstLine="540" w:left="0"/>
        <w:jc w:val="both"/>
      </w:pPr>
      <w:r>
        <w:rPr>
          <w:rFonts w:ascii="Times New Roman" w:hAnsi="Times New Roman"/>
          <w:b w:val="0"/>
          <w:i w:val="0"/>
          <w:strike w:val="0"/>
          <w:sz w:val="24"/>
          <w:u w:val="none"/>
        </w:rPr>
        <w:t xml:space="preserve">6. Заявки на предоставление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"Par960" \o "3.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области или по ее поручению территориальной избирательной комиссией, зарегистрированному кандидату, его доверенным лицам для встреч с избирателями. При этом избирательные комиссии обязаны обеспечить 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"Par961" \o "4. Если указанное в части 3 настоящей статьи помещение, а равно помещение, находящееся в собственности организации, имеющей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для проведения агитационного публичного мероприятия, собственник, владелец помещения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помещений для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14:paraId="D7030000">
      <w:pPr>
        <w:pStyle w:val="Style_3"/>
        <w:spacing w:before="240"/>
        <w:ind w:firstLine="540" w:left="0"/>
        <w:jc w:val="both"/>
      </w:pPr>
      <w:r>
        <w:rPr>
          <w:rFonts w:ascii="Times New Roman" w:hAnsi="Times New Roman"/>
          <w:b w:val="0"/>
          <w:i w:val="0"/>
          <w:strike w:val="0"/>
          <w:sz w:val="24"/>
          <w:u w:val="none"/>
        </w:rPr>
        <w:t>7.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14:paraId="D8030000">
      <w:pPr>
        <w:pStyle w:val="Style_3"/>
        <w:spacing w:before="240"/>
        <w:ind w:firstLine="540" w:left="0"/>
        <w:jc w:val="both"/>
      </w:pPr>
      <w:r>
        <w:rPr>
          <w:rFonts w:ascii="Times New Roman" w:hAnsi="Times New Roman"/>
          <w:b w:val="0"/>
          <w:i w:val="0"/>
          <w:strike w:val="0"/>
          <w:sz w:val="24"/>
          <w:u w:val="none"/>
        </w:rPr>
        <w:t>8.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Избирательной комиссии области зарегистрированным кандидатам, их доверенным лицам для встреч с избирателями из числа военнослужащих. Организацию указанных встреч обеспечивает командир воинской части совместно с соответствующей избирательной комиссией, при этом иные зарегистрированные кандидаты либо их доверенные лица оповещаются о месте и времени встречи не позднее чем за три дня до ее проведения.</w:t>
      </w:r>
    </w:p>
    <w:p w14:paraId="D9030000">
      <w:pPr>
        <w:pStyle w:val="Style_3"/>
        <w:spacing w:before="240"/>
        <w:ind w:firstLine="540" w:left="0"/>
        <w:jc w:val="both"/>
      </w:pPr>
      <w:r>
        <w:rPr>
          <w:rFonts w:ascii="Times New Roman" w:hAnsi="Times New Roman"/>
          <w:b w:val="0"/>
          <w:i w:val="0"/>
          <w:strike w:val="0"/>
          <w:sz w:val="24"/>
          <w:u w:val="none"/>
        </w:rPr>
        <w:t xml:space="preserve">9. Обеспечение безопасности при проведении агитационных публичных мероприятий осуществляется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"https://login.consultant.ru/link/?req=doc&amp;base=LAW&amp;n=433463&amp;date=06.06.2024&amp;dst=100028&amp;field=134"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законодательством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Российской Федерации.</w:t>
      </w:r>
    </w:p>
    <w:p w14:paraId="DA030000">
      <w:pPr>
        <w:pStyle w:val="Style_3"/>
        <w:ind w:firstLine="0" w:left="0"/>
        <w:jc w:val="both"/>
      </w:pPr>
    </w:p>
    <w:p w14:paraId="DB030000">
      <w:pPr>
        <w:pStyle w:val="Style_4"/>
        <w:ind w:firstLine="540" w:left="0"/>
        <w:jc w:val="both"/>
        <w:outlineLvl w:val="2"/>
      </w:pPr>
      <w:r>
        <w:rPr>
          <w:rFonts w:ascii="Arial" w:hAnsi="Arial"/>
          <w:b w:val="1"/>
          <w:i w:val="0"/>
          <w:strike w:val="0"/>
          <w:sz w:val="24"/>
          <w:u w:val="none"/>
        </w:rPr>
        <w:t>Статья 44. Условия изготовления и распространения предвыборных печатных, аудиовизуальных и иных агитационных материалов</w:t>
      </w:r>
    </w:p>
    <w:p w14:paraId="DC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"https://login.consultant.ru/link/?req=doc&amp;base=RLAW095&amp;n=208854&amp;date=06.06.2024&amp;dst=100251&amp;field=134"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DD030000">
      <w:pPr>
        <w:pStyle w:val="Style_3"/>
        <w:ind w:firstLine="0" w:left="0"/>
        <w:jc w:val="both"/>
      </w:pPr>
    </w:p>
    <w:p w14:paraId="DE030000">
      <w:pPr>
        <w:pStyle w:val="Style_3"/>
        <w:ind w:firstLine="540" w:left="0"/>
        <w:jc w:val="both"/>
      </w:pPr>
      <w:r>
        <w:rPr>
          <w:rFonts w:ascii="Times New Roman" w:hAnsi="Times New Roman"/>
          <w:b w:val="0"/>
          <w:i w:val="0"/>
          <w:strike w:val="0"/>
          <w:sz w:val="24"/>
          <w:u w:val="none"/>
        </w:rPr>
        <w:t xml:space="preserve">1. Кандидаты вправе беспрепятственно изготавливать и распространять, в том числе в информационно-телекоммуникационных сетях, включая сеть "Интернет", предвыборные печатные, а равно аудиовизуальные и иные агитационные материалы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"https://login.consultant.ru/link/?req=doc&amp;base=LAW&amp;n=476456&amp;date=06.06.2024&amp;dst=100711&amp;field=134"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установленном законодательством Российской Федерации. Все предвыборные агитационные материалы должны изготавливаться на территории Российской Федерации.</w:t>
      </w:r>
    </w:p>
    <w:p w14:paraId="DF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E0030000">
      <w:pPr>
        <w:pStyle w:val="Style_3"/>
        <w:spacing w:before="240"/>
        <w:ind w:firstLine="540" w:left="0"/>
        <w:jc w:val="both"/>
      </w:pPr>
      <w:bookmarkStart w:id="125" w:name="Par974"/>
      <w:bookmarkEnd w:id="125"/>
      <w:r>
        <w:rPr>
          <w:rFonts w:ascii="Times New Roman" w:hAnsi="Times New Roman"/>
          <w:b w:val="0"/>
          <w:i w:val="0"/>
          <w:strike w:val="0"/>
          <w:sz w:val="24"/>
          <w:u w:val="none"/>
        </w:rP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решения о назначении выборов и в тот же срок представлены в Избирательную комиссию области. Вместе с указанными сведениями в Избирательную комиссию области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E1030000">
      <w:pPr>
        <w:pStyle w:val="Style_3"/>
        <w:ind w:firstLine="0" w:left="0"/>
        <w:jc w:val="both"/>
      </w:pPr>
      <w:r>
        <w:rPr>
          <w:rFonts w:ascii="Times New Roman" w:hAnsi="Times New Roman"/>
          <w:b w:val="0"/>
          <w:i w:val="0"/>
          <w:strike w:val="0"/>
          <w:sz w:val="24"/>
          <w:u w:val="none"/>
        </w:rPr>
        <w:t xml:space="preserve">(часть 1(1)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"https://login.consultant.ru/link/?req=doc&amp;base=RLAW095&amp;n=129249&amp;date=06.06.2024&amp;dst=100164&amp;field=134"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E2030000">
      <w:pPr>
        <w:pStyle w:val="Style_3"/>
        <w:spacing w:before="240"/>
        <w:ind w:firstLine="540" w:left="0"/>
        <w:jc w:val="both"/>
      </w:pPr>
      <w:bookmarkStart w:id="126" w:name="Par976"/>
      <w:bookmarkEnd w:id="126"/>
      <w:r>
        <w:rPr>
          <w:rFonts w:ascii="Times New Roman" w:hAnsi="Times New Roman"/>
          <w:b w:val="0"/>
          <w:i w:val="0"/>
          <w:strike w:val="0"/>
          <w:sz w:val="24"/>
          <w:u w:val="none"/>
        </w:rP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изготовления этих материалов, сведения об оплате их изготовления из средств соответствующего избирательного фонда.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такого кандидата, а также агитационные материалы, в которых использованы высказывания,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"Par860" \o "8(4).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8(4) статьи 38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должны содержать информацию об этом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"Par858" \o "8(3).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кандидата, являющегося иностранным агентом, либо кандидата, аффилированного с иностранным агентом, должен содержать информацию о том, что избирательным объединением выдвинут такой канди..."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8(3)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"Par860" \o "8(4).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8(4) статьи 38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E3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"https://login.consultant.ru/link/?req=doc&amp;base=RLAW095&amp;n=129249&amp;date=06.06.2024&amp;dst=100166&amp;field=134"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"https://login.consultant.ru/link/?req=doc&amp;base=RLAW095&amp;n=208854&amp;date=06.06.2024&amp;dst=100253&amp;field=134"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"https://login.consultant.ru/link/?req=doc&amp;base=RLAW095&amp;n=211734&amp;date=06.06.2024&amp;dst=101567&amp;field=134"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4030000">
      <w:pPr>
        <w:pStyle w:val="Style_3"/>
        <w:spacing w:before="240"/>
        <w:ind w:firstLine="540" w:left="0"/>
        <w:jc w:val="both"/>
      </w:pPr>
      <w:bookmarkStart w:id="127" w:name="Par978"/>
      <w:bookmarkEnd w:id="127"/>
      <w:r>
        <w:rPr>
          <w:rFonts w:ascii="Times New Roman" w:hAnsi="Times New Roman"/>
          <w:b w:val="0"/>
          <w:i w:val="0"/>
          <w:strike w:val="0"/>
          <w:sz w:val="24"/>
          <w:u w:val="none"/>
        </w:rPr>
        <w:t>3.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копия документа об оплате изготовления данного предвыборного агитационного материала из соответствующего избирательного фонда, а также электронные образы этих предвыборных агитационных материалов в машиночитаемом виде.</w:t>
      </w:r>
    </w:p>
    <w:p w14:paraId="E5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"https://login.consultant.ru/link/?req=doc&amp;base=RLAW095&amp;n=129249&amp;date=06.06.2024&amp;dst=100167&amp;field=134"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"https://login.consultant.ru/link/?req=doc&amp;base=RLAW095&amp;n=208854&amp;date=06.06.2024&amp;dst=100256&amp;field=134"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6030000">
      <w:pPr>
        <w:pStyle w:val="Style_3"/>
        <w:spacing w:before="240"/>
        <w:ind w:firstLine="540" w:left="0"/>
        <w:jc w:val="both"/>
      </w:pPr>
      <w:bookmarkStart w:id="128" w:name="Par980"/>
      <w:bookmarkEnd w:id="128"/>
      <w:r>
        <w:rPr>
          <w:rFonts w:ascii="Times New Roman" w:hAnsi="Times New Roman"/>
          <w:b w:val="0"/>
          <w:i w:val="0"/>
          <w:strike w:val="0"/>
          <w:sz w:val="24"/>
          <w:u w:val="none"/>
        </w:rPr>
        <w:t xml:space="preserve">4.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"Par974" \o "1(1).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"ОбосновныхгарантияхизбирательныхправиправанаучастиевреферендумегражданРоссийскойФедерации\.#Par843" \o "5. Запрещается проводить предвыборную агитацию, выпускать, распространять любые агитационные материалы лицам и организациям, указанным в пункте 7 статьи 48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"Par845" \o "7.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 настоящим законом права проводить предвыборную агитацию, об избирательном объединении, выдвинувшем кандидата, о кандидате (кандидатах) не допускается.#Par847" \o "7(1). Использование в агитационных материалах высказываний физического лица, не имеющего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7(1)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"Par855" \o "8(1). При проведении выборов использование в агитационных материалах изображений физического лица допускается только в случае использования кандидатом своих изображений, в том числе среди неопределенного круга лиц."</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8(1) статьи 38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"Par976" \o "2.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изготовления этих материа..."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E7030000">
      <w:pPr>
        <w:pStyle w:val="Style_3"/>
        <w:ind w:firstLine="0" w:left="0"/>
        <w:jc w:val="both"/>
      </w:pPr>
      <w:r>
        <w:rPr>
          <w:rFonts w:ascii="Times New Roman" w:hAnsi="Times New Roman"/>
          <w:b w:val="0"/>
          <w:i w:val="0"/>
          <w:strike w:val="0"/>
          <w:sz w:val="24"/>
          <w:u w:val="none"/>
        </w:rPr>
        <w:t xml:space="preserve">(часть 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"https://login.consultant.ru/link/?req=doc&amp;base=RLAW095&amp;n=129249&amp;date=06.06.2024&amp;dst=100170&amp;field=134"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E8030000">
      <w:pPr>
        <w:pStyle w:val="Style_3"/>
        <w:spacing w:before="240"/>
        <w:ind w:firstLine="540" w:left="0"/>
        <w:jc w:val="both"/>
      </w:pPr>
      <w:r>
        <w:rPr>
          <w:rFonts w:ascii="Times New Roman" w:hAnsi="Times New Roman"/>
          <w:b w:val="0"/>
          <w:i w:val="0"/>
          <w:strike w:val="0"/>
          <w:sz w:val="24"/>
          <w:u w:val="none"/>
        </w:rPr>
        <w:t xml:space="preserve">5. Запрещается распространение агитационных материалов, изготовленных с нарушением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"Par980" \o "4.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частью 1(1)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частями 5, 7, 7(1), 8(1) статьи 38 настоящего закона, частью 2 насто..."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 (или) с нарушением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"Par978" \o "3.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"Par849" \o "8. Использование в агитационных материалах высказываний физического лица, не указанного в части 7(1)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области вместе с экземплярами агитационных материалов, представляемых в соответствии с частью 3 статьи 44 настоящего закона. В случае размещения агитационного материала на канале организации телеради..."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"Par858" \o "8(3).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кандидата, являющегося иностранным агентом, либо кандидата, аффилированного с иностранным агентом, должен содержать информацию о том, что избирательным объединением выдвинут такой канди..."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8(3)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"Par860" \o "8(4).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8(4) статьи 38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E9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"https://login.consultant.ru/link/?req=doc&amp;base=RLAW095&amp;n=208854&amp;date=06.06.2024&amp;dst=100257&amp;field=134"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"https://login.consultant.ru/link/?req=doc&amp;base=RLAW095&amp;n=211734&amp;date=06.06.2024&amp;dst=101568&amp;field=134"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A030000">
      <w:pPr>
        <w:pStyle w:val="Style_3"/>
        <w:spacing w:before="240"/>
        <w:ind w:firstLine="540" w:left="0"/>
        <w:jc w:val="both"/>
      </w:pPr>
      <w:bookmarkStart w:id="129" w:name="Par984"/>
      <w:bookmarkEnd w:id="129"/>
      <w:r>
        <w:rPr>
          <w:rFonts w:ascii="Times New Roman" w:hAnsi="Times New Roman"/>
          <w:b w:val="0"/>
          <w:i w:val="0"/>
          <w:strike w:val="0"/>
          <w:sz w:val="24"/>
          <w:u w:val="none"/>
        </w:rPr>
        <w:t>6. Органы местного самоуправления по предложению Избирательной комиссии области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14:paraId="EB030000">
      <w:pPr>
        <w:pStyle w:val="Style_3"/>
        <w:spacing w:before="240"/>
        <w:ind w:firstLine="540" w:left="0"/>
        <w:jc w:val="both"/>
      </w:pPr>
      <w:bookmarkStart w:id="130" w:name="Par985"/>
      <w:bookmarkEnd w:id="130"/>
      <w:r>
        <w:rPr>
          <w:rFonts w:ascii="Times New Roman" w:hAnsi="Times New Roman"/>
          <w:b w:val="0"/>
          <w:i w:val="0"/>
          <w:strike w:val="0"/>
          <w:sz w:val="24"/>
          <w:u w:val="none"/>
        </w:rPr>
        <w:t xml:space="preserve">7. В случаях, не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"Par984" \o "6. Органы местного самоуправления по предложению Избирательной комиссии области или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официального опубликования решения о назначении выборов,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14:paraId="EC03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3282-ОЗ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"https://login.consultant.ru/link/?req=doc&amp;base=RLAW095&amp;n=129249&amp;date=06.06.2024&amp;dst=100173&amp;field=134"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D030000">
      <w:pPr>
        <w:pStyle w:val="Style_3"/>
        <w:spacing w:before="240"/>
        <w:ind w:firstLine="540" w:left="0"/>
        <w:jc w:val="both"/>
      </w:pPr>
      <w:bookmarkStart w:id="131" w:name="Par987"/>
      <w:bookmarkEnd w:id="131"/>
      <w:r>
        <w:rPr>
          <w:rFonts w:ascii="Times New Roman" w:hAnsi="Times New Roman"/>
          <w:b w:val="0"/>
          <w:i w:val="0"/>
          <w:strike w:val="0"/>
          <w:sz w:val="24"/>
          <w:u w:val="none"/>
        </w:rPr>
        <w:t>8.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14:paraId="EE030000">
      <w:pPr>
        <w:pStyle w:val="Style_3"/>
        <w:ind w:firstLine="0" w:left="0"/>
        <w:jc w:val="both"/>
      </w:pPr>
      <w:r>
        <w:rPr>
          <w:rFonts w:ascii="Times New Roman" w:hAnsi="Times New Roman"/>
          <w:b w:val="0"/>
          <w:i w:val="0"/>
          <w:strike w:val="0"/>
          <w:sz w:val="24"/>
          <w:u w:val="none"/>
        </w:rPr>
        <w:t xml:space="preserve">(часть 8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"https://login.consultant.ru/link/?req=doc&amp;base=RLAW095&amp;n=129249&amp;date=06.06.2024&amp;dst=100174&amp;field=134"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EF030000">
      <w:pPr>
        <w:pStyle w:val="Style_3"/>
        <w:spacing w:before="240"/>
        <w:ind w:firstLine="540" w:left="0"/>
        <w:jc w:val="both"/>
      </w:pPr>
      <w:r>
        <w:rPr>
          <w:rFonts w:ascii="Times New Roman" w:hAnsi="Times New Roman"/>
          <w:b w:val="0"/>
          <w:i w:val="0"/>
          <w:strike w:val="0"/>
          <w:sz w:val="24"/>
          <w:u w:val="none"/>
        </w:rP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14:paraId="F0030000">
      <w:pPr>
        <w:pStyle w:val="Style_3"/>
        <w:ind w:firstLine="0" w:left="0"/>
        <w:jc w:val="both"/>
      </w:pPr>
      <w:r>
        <w:rPr>
          <w:rFonts w:ascii="Times New Roman" w:hAnsi="Times New Roman"/>
          <w:b w:val="0"/>
          <w:i w:val="0"/>
          <w:strike w:val="0"/>
          <w:sz w:val="24"/>
          <w:u w:val="none"/>
        </w:rPr>
        <w:t xml:space="preserve">(часть 9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"https://login.consultant.ru/link/?req=doc&amp;base=RLAW095&amp;n=129249&amp;date=06.06.2024&amp;dst=100176&amp;field=134"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F1030000">
      <w:pPr>
        <w:pStyle w:val="Style_3"/>
        <w:spacing w:before="240"/>
        <w:ind w:firstLine="540" w:left="0"/>
        <w:jc w:val="both"/>
      </w:pPr>
      <w:r>
        <w:rPr>
          <w:rFonts w:ascii="Times New Roman" w:hAnsi="Times New Roman"/>
          <w:b w:val="0"/>
          <w:i w:val="0"/>
          <w:strike w:val="0"/>
          <w:sz w:val="24"/>
          <w:u w:val="none"/>
        </w:rPr>
        <w:t xml:space="preserve">10.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"https://login.consultant.ru/link/?req=doc&amp;base=RLAW095&amp;n=129249&amp;date=06.06.2024&amp;dst=100177&amp;field=134"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F2030000">
      <w:pPr>
        <w:pStyle w:val="Style_3"/>
        <w:spacing w:before="240"/>
        <w:ind w:firstLine="540" w:left="0"/>
        <w:jc w:val="both"/>
      </w:pPr>
      <w:r>
        <w:rPr>
          <w:rFonts w:ascii="Times New Roman" w:hAnsi="Times New Roman"/>
          <w:b w:val="0"/>
          <w:i w:val="0"/>
          <w:strike w:val="0"/>
          <w:sz w:val="24"/>
          <w:u w:val="none"/>
        </w:rP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"Par907" \o "Статья 41. Условия проведения предвыборной агитации на телевидении и радио"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статьями 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"Par935" \o "Статья 42. Условия проведения предвыборной агитации через периодические печатные издания"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F3030000">
      <w:pPr>
        <w:pStyle w:val="Style_3"/>
        <w:ind w:firstLine="0" w:left="0"/>
        <w:jc w:val="both"/>
      </w:pPr>
      <w:r>
        <w:rPr>
          <w:rFonts w:ascii="Times New Roman" w:hAnsi="Times New Roman"/>
          <w:b w:val="0"/>
          <w:i w:val="0"/>
          <w:strike w:val="0"/>
          <w:sz w:val="24"/>
          <w:u w:val="none"/>
        </w:rPr>
        <w:t xml:space="preserve">(часть 11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"https://login.consultant.ru/link/?req=doc&amp;base=RLAW095&amp;n=208854&amp;date=06.06.2024&amp;dst=100258&amp;field=134"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F4030000">
      <w:pPr>
        <w:pStyle w:val="Style_3"/>
        <w:ind w:firstLine="0" w:left="0"/>
        <w:jc w:val="both"/>
      </w:pPr>
    </w:p>
    <w:p w14:paraId="F5030000">
      <w:pPr>
        <w:pStyle w:val="Style_4"/>
        <w:ind w:firstLine="540" w:left="0"/>
        <w:jc w:val="both"/>
        <w:outlineLvl w:val="2"/>
      </w:pPr>
      <w:r>
        <w:rPr>
          <w:rFonts w:ascii="Arial" w:hAnsi="Arial"/>
          <w:b w:val="1"/>
          <w:i w:val="0"/>
          <w:strike w:val="0"/>
          <w:sz w:val="24"/>
          <w:u w:val="none"/>
        </w:rPr>
        <w:t>Статья 45. Ограничения при проведении предвыборной агитации</w:t>
      </w:r>
    </w:p>
    <w:p w14:paraId="F6030000">
      <w:pPr>
        <w:pStyle w:val="Style_3"/>
        <w:ind w:firstLine="0" w:left="0"/>
        <w:jc w:val="both"/>
      </w:pPr>
    </w:p>
    <w:p w14:paraId="F7030000">
      <w:pPr>
        <w:pStyle w:val="Style_3"/>
        <w:ind w:firstLine="540" w:left="0"/>
        <w:jc w:val="both"/>
      </w:pPr>
      <w:r>
        <w:rPr>
          <w:rFonts w:ascii="Times New Roman" w:hAnsi="Times New Roman"/>
          <w:b w:val="0"/>
          <w:i w:val="0"/>
          <w:strike w:val="0"/>
          <w:sz w:val="24"/>
          <w:u w:val="none"/>
        </w:rPr>
        <w:t xml:space="preserve">1. При проведении предвыборной агитации не допускается нарушение ограничений,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"https://login.consultant.ru/link/?req=doc&amp;base=LAW&amp;n=476456&amp;date=06.06.2024&amp;dst=102181&amp;field=134"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"https://login.consultant.ru/link/?req=doc&amp;base=LAW&amp;n=476456&amp;date=06.06.2024&amp;dst=103514&amp;field=134"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1(2)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F8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F9030000">
      <w:pPr>
        <w:pStyle w:val="Style_3"/>
        <w:spacing w:before="240"/>
        <w:ind w:firstLine="540" w:left="0"/>
        <w:jc w:val="both"/>
      </w:pPr>
      <w:r>
        <w:rPr>
          <w:rFonts w:ascii="Times New Roman" w:hAnsi="Times New Roman"/>
          <w:b w:val="0"/>
          <w:i w:val="0"/>
          <w:strike w:val="0"/>
          <w:sz w:val="24"/>
          <w:u w:val="none"/>
        </w:rPr>
        <w:t xml:space="preserve">2. Кандидатам, их доверенным лицам и уполномоченным представителям по финансовым вопросам, избирательным объединениям,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иначе как за выполнение организационной, агитационной работы,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агитационных материалов, которые специально изготовлены для избирательной кампании и стоимость которых не превышает 2 процентов величины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"https://login.consultant.ru/link/?req=doc&amp;base=LAW&amp;n=33936&amp;date=06.06.2024"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прожиточного минимума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 целом по Российской Федерации на душу населения за единицу продукции, а также оказывать услуги безвозмездно или на льготных условиях. Кандидаты, их доверенные лица и уполномоченные представители по финансовым вопросам, избирательные объединения, иные лица и организации не вправе при проведении предвыборной агитации воздействовать на избирателей, обещая передать им денежные средства, ценные бумаги и другие материальные блага (в том числе по итогам голосования), а также оказать им услуги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14:paraId="FA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FB030000">
      <w:pPr>
        <w:pStyle w:val="Style_3"/>
        <w:spacing w:before="240"/>
        <w:ind w:firstLine="540" w:left="0"/>
        <w:jc w:val="both"/>
      </w:pPr>
      <w:r>
        <w:rPr>
          <w:rFonts w:ascii="Times New Roman" w:hAnsi="Times New Roman"/>
          <w:b w:val="0"/>
          <w:i w:val="0"/>
          <w:strike w:val="0"/>
          <w:sz w:val="24"/>
          <w:u w:val="none"/>
        </w:rPr>
        <w:t>3.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 Губернатора области.</w:t>
      </w:r>
    </w:p>
    <w:p w14:paraId="FC030000">
      <w:pPr>
        <w:pStyle w:val="Style_3"/>
        <w:spacing w:before="240"/>
        <w:ind w:firstLine="540" w:left="0"/>
        <w:jc w:val="both"/>
      </w:pPr>
      <w:r>
        <w:rPr>
          <w:rFonts w:ascii="Times New Roman" w:hAnsi="Times New Roman"/>
          <w:b w:val="0"/>
          <w:i w:val="0"/>
          <w:strike w:val="0"/>
          <w:sz w:val="24"/>
          <w:u w:val="none"/>
        </w:rPr>
        <w:t>4. Оплата рекламы коммерческой и иной не связанной с выборами Губернатора области деятельности с использованием фамилий или изображений кандидатов, а также рекламы с использованием наименований, эмблем и иной символики избирательных объединений, выдвинувших кандидатов, в период избирательной кампании осуществляется только за счет средств соответствующего избирательного фонда. В день голосования и в день, предшествующий дню голосования, такая реклама, в том числе оплаченная из средств избирательного фонда,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кандидата оплачено их размещение.</w:t>
      </w:r>
    </w:p>
    <w:p w14:paraId="FD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"https://login.consultant.ru/link/?req=doc&amp;base=RLAW095&amp;n=129249&amp;date=06.06.2024&amp;dst=100179&amp;field=134"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FE030000">
      <w:pPr>
        <w:pStyle w:val="Style_3"/>
        <w:spacing w:before="240"/>
        <w:ind w:firstLine="540" w:left="0"/>
        <w:jc w:val="both"/>
      </w:pPr>
      <w:r>
        <w:rPr>
          <w:rFonts w:ascii="Times New Roman" w:hAnsi="Times New Roman"/>
          <w:b w:val="0"/>
          <w:i w:val="0"/>
          <w:strike w:val="0"/>
          <w:sz w:val="24"/>
          <w:u w:val="none"/>
        </w:rPr>
        <w:t>5. Кандидаты, их доверенные лица и уполномоченные представители по финансовым вопросам, избирательные объединения, выдвинувшие кандидатов, а также зарегистрированные после начала избирательной кампании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не вправе заниматься благотворительной деятельностью. Иные физические и юридические лица в период избирательной кампании не вправе заниматься благотворительной деятельностью по просьбе, поручению либо от имени указанных кандидатов, избирательных объединений, доверенных лиц и уполномоченных представителей по финансовым вопросам кандидатов, а также вести одновременно с благотворительной деятельностью предвыборную агитацию. Указанным кандидатам, избирательным объединениям, доверенным лицам и уполномоченным представителям по финансовым вопросам кандидатов запрещается обращаться к иным физическим и юридическим лицам с предложениями об оказании материальной, финансовой помощи или услуг избирателям.</w:t>
      </w:r>
    </w:p>
    <w:p w14:paraId="FF03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00040000">
      <w:pPr>
        <w:pStyle w:val="Style_3"/>
        <w:spacing w:before="240"/>
        <w:ind w:firstLine="540" w:left="0"/>
        <w:jc w:val="both"/>
      </w:pPr>
      <w:r>
        <w:rPr>
          <w:rFonts w:ascii="Times New Roman" w:hAnsi="Times New Roman"/>
          <w:b w:val="0"/>
          <w:i w:val="0"/>
          <w:strike w:val="0"/>
          <w:sz w:val="24"/>
          <w:u w:val="none"/>
        </w:rPr>
        <w:t>6. Агитационные материалы не могут содержать коммерческую рекламу.</w:t>
      </w:r>
    </w:p>
    <w:p w14:paraId="01040000">
      <w:pPr>
        <w:pStyle w:val="Style_3"/>
        <w:spacing w:before="240"/>
        <w:ind w:firstLine="540" w:left="0"/>
        <w:jc w:val="both"/>
      </w:pPr>
      <w:r>
        <w:rPr>
          <w:rFonts w:ascii="Times New Roman" w:hAnsi="Times New Roman"/>
          <w:b w:val="0"/>
          <w:i w:val="0"/>
          <w:strike w:val="0"/>
          <w:sz w:val="24"/>
          <w:u w:val="none"/>
        </w:rPr>
        <w:t>7.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14:paraId="02040000">
      <w:pPr>
        <w:pStyle w:val="Style_3"/>
        <w:spacing w:before="240"/>
        <w:ind w:firstLine="540" w:left="0"/>
        <w:jc w:val="both"/>
      </w:pPr>
      <w:r>
        <w:rPr>
          <w:rFonts w:ascii="Times New Roman" w:hAnsi="Times New Roman"/>
          <w:b w:val="0"/>
          <w:i w:val="0"/>
          <w:strike w:val="0"/>
          <w:sz w:val="24"/>
          <w:u w:val="none"/>
        </w:rPr>
        <w:t>1) распространения призывов голосовать против кандидата (кандидатов);</w:t>
      </w:r>
    </w:p>
    <w:p w14:paraId="03040000">
      <w:pPr>
        <w:pStyle w:val="Style_3"/>
        <w:spacing w:before="240"/>
        <w:ind w:firstLine="540" w:left="0"/>
        <w:jc w:val="both"/>
      </w:pPr>
      <w:r>
        <w:rPr>
          <w:rFonts w:ascii="Times New Roman" w:hAnsi="Times New Roman"/>
          <w:b w:val="0"/>
          <w:i w:val="0"/>
          <w:strike w:val="0"/>
          <w:sz w:val="24"/>
          <w:u w:val="none"/>
        </w:rPr>
        <w:t>2) описания возможных негативных последствий в случае, если тот или иной кандидат будет избран;</w:t>
      </w:r>
    </w:p>
    <w:p w14:paraId="04040000">
      <w:pPr>
        <w:pStyle w:val="Style_3"/>
        <w:spacing w:before="240"/>
        <w:ind w:firstLine="540" w:left="0"/>
        <w:jc w:val="both"/>
      </w:pPr>
      <w:r>
        <w:rPr>
          <w:rFonts w:ascii="Times New Roman" w:hAnsi="Times New Roman"/>
          <w:b w:val="0"/>
          <w:i w:val="0"/>
          <w:strike w:val="0"/>
          <w:sz w:val="24"/>
          <w:u w:val="none"/>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14:paraId="05040000">
      <w:pPr>
        <w:pStyle w:val="Style_3"/>
        <w:spacing w:before="240"/>
        <w:ind w:firstLine="540" w:left="0"/>
        <w:jc w:val="both"/>
      </w:pPr>
      <w:r>
        <w:rPr>
          <w:rFonts w:ascii="Times New Roman" w:hAnsi="Times New Roman"/>
          <w:b w:val="0"/>
          <w:i w:val="0"/>
          <w:strike w:val="0"/>
          <w:sz w:val="24"/>
          <w:u w:val="none"/>
        </w:rPr>
        <w:t>4) распространения информации, способствующей созданию отрицательного отношения избирателей к кандидату.</w:t>
      </w:r>
    </w:p>
    <w:p w14:paraId="06040000">
      <w:pPr>
        <w:pStyle w:val="Style_3"/>
        <w:spacing w:before="240"/>
        <w:ind w:firstLine="540" w:left="0"/>
        <w:jc w:val="both"/>
      </w:pPr>
      <w:r>
        <w:rPr>
          <w:rFonts w:ascii="Times New Roman" w:hAnsi="Times New Roman"/>
          <w:b w:val="0"/>
          <w:i w:val="0"/>
          <w:strike w:val="0"/>
          <w:sz w:val="24"/>
          <w:u w:val="none"/>
        </w:rPr>
        <w:t>8.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обязаны предоставить кандидату возможность до окончания агитационного периода бесплатно обнародовать (опубликовать) опровержение или иное разъяснение в защиту своей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в то же время суток, когда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организации, осуществляющей выпуск средства массовой информации, и ее должностных лиц к ответственности в соответствии с законодательством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в рамках использования ими в соответствии с настоящим законом бесплатного и платного эфирного времени, бесплатной и платной печатной площади.</w:t>
      </w:r>
    </w:p>
    <w:p w14:paraId="07040000">
      <w:pPr>
        <w:pStyle w:val="Style_3"/>
        <w:spacing w:before="240"/>
        <w:ind w:firstLine="540" w:left="0"/>
        <w:jc w:val="both"/>
      </w:pPr>
      <w:r>
        <w:rPr>
          <w:rFonts w:ascii="Times New Roman" w:hAnsi="Times New Roman"/>
          <w:b w:val="0"/>
          <w:i w:val="0"/>
          <w:strike w:val="0"/>
          <w:sz w:val="24"/>
          <w:u w:val="none"/>
        </w:rPr>
        <w:t xml:space="preserve">9.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"https://login.consultant.ru/link/?req=doc&amp;base=LAW&amp;n=476456&amp;date=06.06.2024&amp;dst=100810&amp;field=134"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по их изъятию, устанавливать изготовителей указанных материалов и источник их оплаты, а также незамедлительно информировать Избирательную комиссию области о выявленных фактах и принятых мерах.</w:t>
      </w:r>
    </w:p>
    <w:p w14:paraId="08040000">
      <w:pPr>
        <w:pStyle w:val="Style_3"/>
        <w:spacing w:before="240"/>
        <w:ind w:firstLine="540" w:left="0"/>
        <w:jc w:val="both"/>
      </w:pPr>
      <w:r>
        <w:rPr>
          <w:rFonts w:ascii="Times New Roman" w:hAnsi="Times New Roman"/>
          <w:b w:val="0"/>
          <w:i w:val="0"/>
          <w:strike w:val="0"/>
          <w:sz w:val="24"/>
          <w:u w:val="none"/>
        </w:rPr>
        <w:t>10. Избирательные комиссии контролируют соблюдение установленного порядка проведения предвыборной агитации и принимают меры по устранению допущенных нарушений.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законом порядка проведения предвыборной агитации Избирательная комиссия области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14:paraId="09040000">
      <w:pPr>
        <w:pStyle w:val="Style_3"/>
        <w:ind w:firstLine="0" w:left="0"/>
        <w:jc w:val="both"/>
      </w:pPr>
      <w:r>
        <w:rPr>
          <w:rFonts w:ascii="Times New Roman" w:hAnsi="Times New Roman"/>
          <w:b w:val="0"/>
          <w:i w:val="0"/>
          <w:strike w:val="0"/>
          <w:sz w:val="24"/>
          <w:u w:val="none"/>
        </w:rPr>
        <w:t xml:space="preserve">(часть 10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0A040000">
      <w:pPr>
        <w:pStyle w:val="Style_3"/>
        <w:ind w:firstLine="0" w:left="0"/>
        <w:jc w:val="both"/>
      </w:pPr>
    </w:p>
    <w:p w14:paraId="0B040000">
      <w:pPr>
        <w:pStyle w:val="Style_4"/>
        <w:ind w:firstLine="0" w:left="0"/>
        <w:jc w:val="center"/>
        <w:outlineLvl w:val="1"/>
      </w:pPr>
      <w:r>
        <w:rPr>
          <w:rFonts w:ascii="Arial" w:hAnsi="Arial"/>
          <w:b w:val="1"/>
          <w:i w:val="0"/>
          <w:strike w:val="0"/>
          <w:sz w:val="24"/>
          <w:u w:val="none"/>
        </w:rPr>
        <w:t>Глава VII. ФИНАНСИРОВАНИЕ ВЫБОРОВ</w:t>
      </w:r>
    </w:p>
    <w:p w14:paraId="0C040000">
      <w:pPr>
        <w:pStyle w:val="Style_3"/>
        <w:ind w:firstLine="0" w:left="0"/>
        <w:jc w:val="both"/>
      </w:pPr>
    </w:p>
    <w:p w14:paraId="0D040000">
      <w:pPr>
        <w:pStyle w:val="Style_4"/>
        <w:ind w:firstLine="540" w:left="0"/>
        <w:jc w:val="both"/>
        <w:outlineLvl w:val="2"/>
      </w:pPr>
      <w:r>
        <w:rPr>
          <w:rFonts w:ascii="Arial" w:hAnsi="Arial"/>
          <w:b w:val="1"/>
          <w:i w:val="0"/>
          <w:strike w:val="0"/>
          <w:sz w:val="24"/>
          <w:u w:val="none"/>
        </w:rPr>
        <w:t>Статья 46. Финансовое обеспечение подготовки и проведения выборов</w:t>
      </w:r>
    </w:p>
    <w:p w14:paraId="0E040000">
      <w:pPr>
        <w:pStyle w:val="Style_3"/>
        <w:ind w:firstLine="0" w:left="0"/>
        <w:jc w:val="both"/>
      </w:pPr>
    </w:p>
    <w:p w14:paraId="0F040000">
      <w:pPr>
        <w:pStyle w:val="Style_3"/>
        <w:ind w:firstLine="540" w:left="0"/>
        <w:jc w:val="both"/>
      </w:pPr>
      <w:r>
        <w:rPr>
          <w:rFonts w:ascii="Times New Roman" w:hAnsi="Times New Roman"/>
          <w:b w:val="0"/>
          <w:i w:val="0"/>
          <w:strike w:val="0"/>
          <w:sz w:val="24"/>
          <w:u w:val="none"/>
        </w:rPr>
        <w:t>1. Расходы, связанные с подготовкой и проведением выборов Губернатора области,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областного бюджета. Финансирование указанных расходов осуществляется в соответствии с утвержденной бюджетной росписью о распределении расходов областного бюджета, но не позднее чем в десятидневный срок со дня официального опубликования решения о назначении выборов Губернатора области.</w:t>
      </w:r>
    </w:p>
    <w:p w14:paraId="10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11040000">
      <w:pPr>
        <w:pStyle w:val="Style_3"/>
        <w:spacing w:before="240"/>
        <w:ind w:firstLine="540" w:left="0"/>
        <w:jc w:val="both"/>
      </w:pPr>
      <w:r>
        <w:rPr>
          <w:rFonts w:ascii="Times New Roman" w:hAnsi="Times New Roman"/>
          <w:b w:val="0"/>
          <w:i w:val="0"/>
          <w:strike w:val="0"/>
          <w:sz w:val="24"/>
          <w:u w:val="none"/>
        </w:rPr>
        <w:t>2. Главным распорядителем средств, предусмотренных в областном бюджете на проведение выборов, является Избирательная комиссия области.</w:t>
      </w:r>
    </w:p>
    <w:p w14:paraId="12040000">
      <w:pPr>
        <w:pStyle w:val="Style_3"/>
        <w:spacing w:before="240"/>
        <w:ind w:firstLine="540" w:left="0"/>
        <w:jc w:val="both"/>
      </w:pPr>
      <w:r>
        <w:rPr>
          <w:rFonts w:ascii="Times New Roman" w:hAnsi="Times New Roman"/>
          <w:b w:val="0"/>
          <w:i w:val="0"/>
          <w:strike w:val="0"/>
          <w:sz w:val="24"/>
          <w:u w:val="none"/>
        </w:rPr>
        <w:t>3. Порядок открытия и ведения счетов, учета, отчетности и перечисления денежных средств, выделенных из областного бюджета Избирательной комиссии области на подготовку и проведение выборов Губернатора области, эксплуатацию и развитие средств автоматизации, обучение организаторов выборов и избирателей, а также обеспечение деятельности избирательных комиссий, устанавливается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 Денежные средства перечисляются на счета, открываемые избирательными комиссиями в учреждениях Центрального банка Российской Федерации в Вологодской области, а в случае их отсутствия на территории, на которую распространяются полномочия избирательной комиссии, - в филиалах публичного акционерного общества "Сбербанк России".</w:t>
      </w:r>
    </w:p>
    <w:p w14:paraId="13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08.06.2015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"https://login.consultant.ru/link/?req=doc&amp;base=RLAW095&amp;n=208847&amp;date=06.06.2024&amp;dst=100044&amp;field=134"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3686-ОЗ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"https://login.consultant.ru/link/?req=doc&amp;base=RLAW095&amp;n=129249&amp;date=06.06.2024&amp;dst=100182&amp;field=134"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02.10.2019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"https://login.consultant.ru/link/?req=doc&amp;base=RLAW095&amp;n=208857&amp;date=06.06.2024&amp;dst=100060&amp;field=134"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4572-ОЗ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14040000">
      <w:pPr>
        <w:pStyle w:val="Style_3"/>
        <w:spacing w:before="240"/>
        <w:ind w:firstLine="540" w:left="0"/>
        <w:jc w:val="both"/>
      </w:pPr>
      <w:r>
        <w:rPr>
          <w:rFonts w:ascii="Times New Roman" w:hAnsi="Times New Roman"/>
          <w:b w:val="0"/>
          <w:i w:val="0"/>
          <w:strike w:val="0"/>
          <w:sz w:val="24"/>
          <w:u w:val="none"/>
        </w:rPr>
        <w:t>3(1). Формы отчетов избирательных комиссий о поступлении и расходовании средств, выделенных на подготовку и проведение выборов, устанавливаются Избирательной комиссией области.</w:t>
      </w:r>
    </w:p>
    <w:p w14:paraId="15040000">
      <w:pPr>
        <w:pStyle w:val="Style_3"/>
        <w:ind w:firstLine="0" w:left="0"/>
        <w:jc w:val="both"/>
      </w:pPr>
      <w:r>
        <w:rPr>
          <w:rFonts w:ascii="Times New Roman" w:hAnsi="Times New Roman"/>
          <w:b w:val="0"/>
          <w:i w:val="0"/>
          <w:strike w:val="0"/>
          <w:sz w:val="24"/>
          <w:u w:val="none"/>
        </w:rPr>
        <w:t xml:space="preserve">(часть 3(1)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16040000">
      <w:pPr>
        <w:pStyle w:val="Style_3"/>
        <w:spacing w:before="240"/>
        <w:ind w:firstLine="540" w:left="0"/>
        <w:jc w:val="both"/>
      </w:pPr>
      <w:r>
        <w:rPr>
          <w:rFonts w:ascii="Times New Roman" w:hAnsi="Times New Roman"/>
          <w:b w:val="0"/>
          <w:i w:val="0"/>
          <w:strike w:val="0"/>
          <w:sz w:val="24"/>
          <w:u w:val="none"/>
        </w:rPr>
        <w:t>3(2). Участковая избирательная комиссия представляет территориальной избирательной комиссии отчет о поступлении и расходовании средств областного бюджета, выделенных данной участковой избирательной комиссии на подготовку и проведение выборов, не позднее чем через десять дней со дня голосования. Территориальная избирательная комиссия представляет Избирательной комиссии области отчет о поступлении и расходовании средств областного бюджета, выделенных данной территориальной избирательной комиссии на подготовку и проведение выборов, не позднее чем через 30 дней со дня голосования.</w:t>
      </w:r>
    </w:p>
    <w:p w14:paraId="17040000">
      <w:pPr>
        <w:pStyle w:val="Style_3"/>
        <w:ind w:firstLine="0" w:left="0"/>
        <w:jc w:val="both"/>
      </w:pPr>
      <w:r>
        <w:rPr>
          <w:rFonts w:ascii="Times New Roman" w:hAnsi="Times New Roman"/>
          <w:b w:val="0"/>
          <w:i w:val="0"/>
          <w:strike w:val="0"/>
          <w:sz w:val="24"/>
          <w:u w:val="none"/>
        </w:rPr>
        <w:t xml:space="preserve">(часть 3(2)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"https://login.consultant.ru/link/?req=doc&amp;base=RLAW095&amp;n=208848&amp;date=06.06.2024&amp;dst=100203&amp;field=134"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18040000">
      <w:pPr>
        <w:pStyle w:val="Style_3"/>
        <w:spacing w:before="240"/>
        <w:ind w:firstLine="540" w:left="0"/>
        <w:jc w:val="both"/>
      </w:pPr>
      <w:r>
        <w:rPr>
          <w:rFonts w:ascii="Times New Roman" w:hAnsi="Times New Roman"/>
          <w:b w:val="0"/>
          <w:i w:val="0"/>
          <w:strike w:val="0"/>
          <w:sz w:val="24"/>
          <w:u w:val="none"/>
        </w:rPr>
        <w:t>3(3). Избирательная комиссия области представляет в Законодательное Собрание области и передает в средства массовой информации отчет о расходовании средств областного бюджета не позднее чем через 90 дней со дня официального опубликования результатов выборов.</w:t>
      </w:r>
    </w:p>
    <w:p w14:paraId="19040000">
      <w:pPr>
        <w:pStyle w:val="Style_3"/>
        <w:ind w:firstLine="0" w:left="0"/>
        <w:jc w:val="both"/>
      </w:pPr>
      <w:r>
        <w:rPr>
          <w:rFonts w:ascii="Times New Roman" w:hAnsi="Times New Roman"/>
          <w:b w:val="0"/>
          <w:i w:val="0"/>
          <w:strike w:val="0"/>
          <w:sz w:val="24"/>
          <w:u w:val="none"/>
        </w:rPr>
        <w:t xml:space="preserve">(часть 3(3)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"https://login.consultant.ru/link/?req=doc&amp;base=RLAW095&amp;n=208848&amp;date=06.06.2024&amp;dst=100204&amp;field=134"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1A040000">
      <w:pPr>
        <w:pStyle w:val="Style_3"/>
        <w:spacing w:before="240"/>
        <w:ind w:firstLine="540" w:left="0"/>
        <w:jc w:val="both"/>
      </w:pPr>
      <w:r>
        <w:rPr>
          <w:rFonts w:ascii="Times New Roman" w:hAnsi="Times New Roman"/>
          <w:b w:val="0"/>
          <w:i w:val="0"/>
          <w:strike w:val="0"/>
          <w:sz w:val="24"/>
          <w:u w:val="none"/>
        </w:rPr>
        <w:t>4. В соответствии с законодательством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14:paraId="1B040000">
      <w:pPr>
        <w:pStyle w:val="Style_3"/>
        <w:spacing w:before="240"/>
        <w:ind w:firstLine="540" w:left="0"/>
        <w:jc w:val="both"/>
      </w:pPr>
      <w:r>
        <w:rPr>
          <w:rFonts w:ascii="Times New Roman" w:hAnsi="Times New Roman"/>
          <w:b w:val="0"/>
          <w:i w:val="0"/>
          <w:strike w:val="0"/>
          <w:sz w:val="24"/>
          <w:u w:val="none"/>
        </w:rPr>
        <w:t>5. В случае одновременного проведения на территории области нескольких избирательных кампаний, кампаний референдума и получения избирательными комиссиями денежных средств из бюджетов различных уровней, избирательные комиссии ведут раздельный бухгалтерский учет и отчетность по средствам, полученным из указанных бюджетов.</w:t>
      </w:r>
    </w:p>
    <w:p w14:paraId="1C040000">
      <w:pPr>
        <w:pStyle w:val="Style_3"/>
        <w:spacing w:before="240"/>
        <w:ind w:firstLine="540" w:left="0"/>
        <w:jc w:val="both"/>
      </w:pPr>
      <w:r>
        <w:rPr>
          <w:rFonts w:ascii="Times New Roman" w:hAnsi="Times New Roman"/>
          <w:b w:val="0"/>
          <w:i w:val="0"/>
          <w:strike w:val="0"/>
          <w:sz w:val="24"/>
          <w:u w:val="none"/>
        </w:rPr>
        <w:t>6. Председатели избирательных комиссий распоряжаются денежными средствами, выделенными на подготовку и проведение выборов Губернатора области,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законом.</w:t>
      </w:r>
    </w:p>
    <w:p w14:paraId="1D040000">
      <w:pPr>
        <w:pStyle w:val="Style_3"/>
        <w:spacing w:before="240"/>
        <w:ind w:firstLine="540" w:left="0"/>
        <w:jc w:val="both"/>
      </w:pPr>
      <w:r>
        <w:rPr>
          <w:rFonts w:ascii="Times New Roman" w:hAnsi="Times New Roman"/>
          <w:b w:val="0"/>
          <w:i w:val="0"/>
          <w:strike w:val="0"/>
          <w:sz w:val="24"/>
          <w:u w:val="none"/>
        </w:rPr>
        <w:t>7. В случае проведения досрочных либо повторных выборов Губернатора области объем средств, выделенных из областного бюджета на их подготовку и проведение, не может быть меньше суммы, содержащейся в отчете Избирательной комиссии области о расходовании средств при подготовке и проведении предыдущих выборов Губернатора области.</w:t>
      </w:r>
    </w:p>
    <w:p w14:paraId="1E040000">
      <w:pPr>
        <w:pStyle w:val="Style_3"/>
        <w:spacing w:before="240"/>
        <w:ind w:firstLine="540" w:left="0"/>
        <w:jc w:val="both"/>
      </w:pPr>
      <w:r>
        <w:rPr>
          <w:rFonts w:ascii="Times New Roman" w:hAnsi="Times New Roman"/>
          <w:b w:val="0"/>
          <w:i w:val="0"/>
          <w:strike w:val="0"/>
          <w:sz w:val="24"/>
          <w:u w:val="none"/>
        </w:rPr>
        <w:t>8. Неизрасходованные избирательными комиссиями средства, выделенные из областного бюджета на подготовку и проведение выборов Губернатора области, не позднее чем через 60 дней после представления в Законодательное Собрание области отчета о расходовании указанных средств возвращаются в доход областного бюджета.</w:t>
      </w:r>
    </w:p>
    <w:p w14:paraId="1F040000">
      <w:pPr>
        <w:pStyle w:val="Style_3"/>
        <w:spacing w:before="240"/>
        <w:ind w:firstLine="540" w:left="0"/>
        <w:jc w:val="both"/>
      </w:pPr>
      <w:r>
        <w:rPr>
          <w:rFonts w:ascii="Times New Roman" w:hAnsi="Times New Roman"/>
          <w:b w:val="0"/>
          <w:i w:val="0"/>
          <w:strike w:val="0"/>
          <w:sz w:val="24"/>
          <w:u w:val="none"/>
        </w:rPr>
        <w:t xml:space="preserve">9. Закупки товаров, работ или услуг, связанных с подготовкой и проведением выборов Губернатора области, осуществляются Избирательной комиссией области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"https://login.consultant.ru/link/?req=doc&amp;base=LAW&amp;n=465972&amp;date=06.06.2024&amp;dst=102014&amp;field=134"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"https://login.consultant.ru/link/?req=doc&amp;base=LAW&amp;n=471848&amp;date=06.06.2024"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кодексом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Российской Федерации.</w:t>
      </w:r>
    </w:p>
    <w:p w14:paraId="20040000">
      <w:pPr>
        <w:pStyle w:val="Style_3"/>
        <w:ind w:firstLine="0" w:left="0"/>
        <w:jc w:val="both"/>
      </w:pPr>
      <w:r>
        <w:rPr>
          <w:rFonts w:ascii="Times New Roman" w:hAnsi="Times New Roman"/>
          <w:b w:val="0"/>
          <w:i w:val="0"/>
          <w:strike w:val="0"/>
          <w:sz w:val="24"/>
          <w:u w:val="none"/>
        </w:rPr>
        <w:t xml:space="preserve">(часть 9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"https://login.consultant.ru/link/?req=doc&amp;base=RLAW095&amp;n=208853&amp;date=06.06.2024&amp;dst=100023&amp;field=134"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16.12.2021 N 5031-ОЗ)</w:t>
      </w:r>
    </w:p>
    <w:p w14:paraId="21040000">
      <w:pPr>
        <w:pStyle w:val="Style_3"/>
        <w:spacing w:before="240"/>
        <w:ind w:firstLine="540" w:left="0"/>
        <w:jc w:val="both"/>
      </w:pPr>
      <w:r>
        <w:rPr>
          <w:rFonts w:ascii="Times New Roman" w:hAnsi="Times New Roman"/>
          <w:b w:val="0"/>
          <w:i w:val="0"/>
          <w:strike w:val="0"/>
          <w:sz w:val="24"/>
          <w:u w:val="none"/>
        </w:rPr>
        <w:t>10. Закупка товаров, работ или услуг, связанных с подготовкой и проведением выборов, может осуществляться избирательными комиссиями в соответствии с утвержденной бюджетной росписью о распределении расходов областного бюджета до дня официального опубликования решения о назначении выборов.</w:t>
      </w:r>
    </w:p>
    <w:p w14:paraId="22040000">
      <w:pPr>
        <w:pStyle w:val="Style_3"/>
        <w:ind w:firstLine="0" w:left="0"/>
        <w:jc w:val="both"/>
      </w:pPr>
      <w:r>
        <w:rPr>
          <w:rFonts w:ascii="Times New Roman" w:hAnsi="Times New Roman"/>
          <w:b w:val="0"/>
          <w:i w:val="0"/>
          <w:strike w:val="0"/>
          <w:sz w:val="24"/>
          <w:u w:val="none"/>
        </w:rPr>
        <w:t xml:space="preserve">(часть 10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23040000">
      <w:pPr>
        <w:pStyle w:val="Style_3"/>
        <w:spacing w:before="240"/>
        <w:ind w:firstLine="540" w:left="0"/>
        <w:jc w:val="both"/>
      </w:pPr>
      <w:r>
        <w:rPr>
          <w:rFonts w:ascii="Times New Roman" w:hAnsi="Times New Roman"/>
          <w:b w:val="0"/>
          <w:i w:val="0"/>
          <w:strike w:val="0"/>
          <w:sz w:val="24"/>
          <w:u w:val="none"/>
        </w:rPr>
        <w:t>11. В период проведения избирательной кампании средства областного бюджета, выделенные избирательным комиссиям на подготовку и проведение выборов Губернатора области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на единый счет бюджета и подлежат использованию ими на те же цели до завершения соответствующей избирательной кампании.</w:t>
      </w:r>
    </w:p>
    <w:p w14:paraId="24040000">
      <w:pPr>
        <w:pStyle w:val="Style_3"/>
        <w:ind w:firstLine="0" w:left="0"/>
        <w:jc w:val="both"/>
      </w:pPr>
      <w:r>
        <w:rPr>
          <w:rFonts w:ascii="Times New Roman" w:hAnsi="Times New Roman"/>
          <w:b w:val="0"/>
          <w:i w:val="0"/>
          <w:strike w:val="0"/>
          <w:sz w:val="24"/>
          <w:u w:val="none"/>
        </w:rPr>
        <w:t xml:space="preserve">(часть 11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4410-ОЗ)</w:t>
      </w:r>
    </w:p>
    <w:p w14:paraId="25040000">
      <w:pPr>
        <w:pStyle w:val="Style_3"/>
        <w:ind w:firstLine="0" w:left="0"/>
        <w:jc w:val="both"/>
      </w:pPr>
    </w:p>
    <w:p w14:paraId="26040000">
      <w:pPr>
        <w:pStyle w:val="Style_4"/>
        <w:ind w:firstLine="540" w:left="0"/>
        <w:jc w:val="both"/>
        <w:outlineLvl w:val="2"/>
      </w:pPr>
      <w:r>
        <w:rPr>
          <w:rFonts w:ascii="Arial" w:hAnsi="Arial"/>
          <w:b w:val="1"/>
          <w:i w:val="0"/>
          <w:strike w:val="0"/>
          <w:sz w:val="24"/>
          <w:u w:val="none"/>
        </w:rPr>
        <w:t>Статья 47. Избирательные фонды кандидатов</w:t>
      </w:r>
    </w:p>
    <w:p w14:paraId="27040000">
      <w:pPr>
        <w:pStyle w:val="Style_3"/>
        <w:ind w:firstLine="0" w:left="0"/>
        <w:jc w:val="both"/>
      </w:pPr>
    </w:p>
    <w:p w14:paraId="28040000">
      <w:pPr>
        <w:pStyle w:val="Style_3"/>
        <w:ind w:firstLine="540" w:left="0"/>
        <w:jc w:val="both"/>
      </w:pPr>
      <w:r>
        <w:rPr>
          <w:rFonts w:ascii="Times New Roman" w:hAnsi="Times New Roman"/>
          <w:b w:val="0"/>
          <w:i w:val="0"/>
          <w:strike w:val="0"/>
          <w:sz w:val="24"/>
          <w:u w:val="none"/>
        </w:rPr>
        <w:t>1. Кандидат обязан создать собственный избирательный фонд.</w:t>
      </w:r>
    </w:p>
    <w:p w14:paraId="29040000">
      <w:pPr>
        <w:pStyle w:val="Style_3"/>
        <w:spacing w:before="240"/>
        <w:ind w:firstLine="540" w:left="0"/>
        <w:jc w:val="both"/>
      </w:pPr>
      <w:bookmarkStart w:id="132" w:name="Par1047"/>
      <w:bookmarkEnd w:id="132"/>
      <w:r>
        <w:rPr>
          <w:rFonts w:ascii="Times New Roman" w:hAnsi="Times New Roman"/>
          <w:b w:val="0"/>
          <w:i w:val="0"/>
          <w:strike w:val="0"/>
          <w:sz w:val="24"/>
          <w:u w:val="none"/>
        </w:rPr>
        <w:t>2. Избирательные фонды кандидатов могут формироваться только за счет следующих денежных средств:</w:t>
      </w:r>
    </w:p>
    <w:p w14:paraId="2A040000">
      <w:pPr>
        <w:pStyle w:val="Style_3"/>
        <w:spacing w:before="240"/>
        <w:ind w:firstLine="540" w:left="0"/>
        <w:jc w:val="both"/>
      </w:pPr>
      <w:r>
        <w:rPr>
          <w:rFonts w:ascii="Times New Roman" w:hAnsi="Times New Roman"/>
          <w:b w:val="0"/>
          <w:i w:val="0"/>
          <w:strike w:val="0"/>
          <w:sz w:val="24"/>
          <w:u w:val="none"/>
        </w:rPr>
        <w:t>1)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 а для кандидатов, по которым назначено повторное голосование, - 75 процентов;</w:t>
      </w:r>
    </w:p>
    <w:p w14:paraId="2B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2C040000">
      <w:pPr>
        <w:pStyle w:val="Style_3"/>
        <w:spacing w:before="240"/>
        <w:ind w:firstLine="540" w:left="0"/>
        <w:jc w:val="both"/>
      </w:pPr>
      <w:r>
        <w:rPr>
          <w:rFonts w:ascii="Times New Roman" w:hAnsi="Times New Roman"/>
          <w:b w:val="0"/>
          <w:i w:val="0"/>
          <w:strike w:val="0"/>
          <w:sz w:val="24"/>
          <w:u w:val="none"/>
        </w:rPr>
        <w:t>2) средств, которые выделены кандидату выдвинувшим его избирательным объединением и которые в совокупности не могут превышать 100 процентов от предельной суммы всех расходов из средств избирательного фонда кандидата, установленной в соответствии с настоящим законом;</w:t>
      </w:r>
    </w:p>
    <w:p w14:paraId="2D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2E040000">
      <w:pPr>
        <w:pStyle w:val="Style_3"/>
        <w:spacing w:before="240"/>
        <w:ind w:firstLine="540" w:left="0"/>
        <w:jc w:val="both"/>
      </w:pPr>
      <w:r>
        <w:rPr>
          <w:rFonts w:ascii="Times New Roman" w:hAnsi="Times New Roman"/>
          <w:b w:val="0"/>
          <w:i w:val="0"/>
          <w:strike w:val="0"/>
          <w:sz w:val="24"/>
          <w:u w:val="none"/>
        </w:rPr>
        <w:t>3) добровольных пожертвований граждан и юридических лиц в размере, не превышающем соответственно 20 процентов и 100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14:paraId="2F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30040000">
      <w:pPr>
        <w:pStyle w:val="Style_3"/>
        <w:spacing w:before="240"/>
        <w:ind w:firstLine="540" w:left="0"/>
        <w:jc w:val="both"/>
      </w:pPr>
      <w:bookmarkStart w:id="133" w:name="Par1054"/>
      <w:bookmarkEnd w:id="133"/>
      <w:r>
        <w:rPr>
          <w:rFonts w:ascii="Times New Roman" w:hAnsi="Times New Roman"/>
          <w:b w:val="0"/>
          <w:i w:val="0"/>
          <w:strike w:val="0"/>
          <w:sz w:val="24"/>
          <w:u w:val="none"/>
        </w:rPr>
        <w:t>3. Предельная сумма всех расходов кандидата из средств его избирательного фонда не может превышать 100 миллионов рублей.</w:t>
      </w:r>
    </w:p>
    <w:p w14:paraId="31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32040000">
      <w:pPr>
        <w:pStyle w:val="Style_3"/>
        <w:spacing w:before="240"/>
        <w:ind w:firstLine="540" w:left="0"/>
        <w:jc w:val="both"/>
      </w:pPr>
      <w:r>
        <w:rPr>
          <w:rFonts w:ascii="Times New Roman" w:hAnsi="Times New Roman"/>
          <w:b w:val="0"/>
          <w:i w:val="0"/>
          <w:strike w:val="0"/>
          <w:sz w:val="24"/>
          <w:u w:val="none"/>
        </w:rPr>
        <w:t xml:space="preserve">3(1). Предельный размер расходования средств избирательного фонда, которое может осуществляться до регистрации кандидата, составляет 30 процентов установленной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"Par1054" \o "3. Предельная сумма всех расходов кандидата из средств его избирательного фонда не может превышать 100 миллионов рублей."</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предельной суммы всех расходов кандидата.</w:t>
      </w:r>
    </w:p>
    <w:p w14:paraId="33040000">
      <w:pPr>
        <w:pStyle w:val="Style_3"/>
        <w:ind w:firstLine="0" w:left="0"/>
        <w:jc w:val="both"/>
      </w:pPr>
      <w:r>
        <w:rPr>
          <w:rFonts w:ascii="Times New Roman" w:hAnsi="Times New Roman"/>
          <w:b w:val="0"/>
          <w:i w:val="0"/>
          <w:strike w:val="0"/>
          <w:sz w:val="24"/>
          <w:u w:val="none"/>
        </w:rPr>
        <w:t xml:space="preserve">(часть 3(1)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34040000">
      <w:pPr>
        <w:pStyle w:val="Style_3"/>
        <w:spacing w:before="240"/>
        <w:ind w:firstLine="540" w:left="0"/>
        <w:jc w:val="both"/>
      </w:pPr>
      <w:r>
        <w:rPr>
          <w:rFonts w:ascii="Times New Roman" w:hAnsi="Times New Roman"/>
          <w:b w:val="0"/>
          <w:i w:val="0"/>
          <w:strike w:val="0"/>
          <w:sz w:val="24"/>
          <w:u w:val="none"/>
        </w:rPr>
        <w:t>4. Предельная сумма всех расходов кандидата, по которому назначено повторное голосование, увеличивается на 15 процентов.</w:t>
      </w:r>
    </w:p>
    <w:p w14:paraId="35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36040000">
      <w:pPr>
        <w:pStyle w:val="Style_3"/>
        <w:spacing w:before="240"/>
        <w:ind w:firstLine="540" w:left="0"/>
        <w:jc w:val="both"/>
      </w:pPr>
      <w:r>
        <w:rPr>
          <w:rFonts w:ascii="Times New Roman" w:hAnsi="Times New Roman"/>
          <w:b w:val="0"/>
          <w:i w:val="0"/>
          <w:strike w:val="0"/>
          <w:sz w:val="24"/>
          <w:u w:val="none"/>
        </w:rPr>
        <w:t xml:space="preserve">5. Перечень органов, организаций и лиц, которым запрещается вносить пожертвования в избирательные фонды кандидатов, устанавливается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"https://login.consultant.ru/link/?req=doc&amp;base=LAW&amp;n=476456&amp;date=06.06.2024&amp;dst=101911&amp;field=134"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6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37040000">
      <w:pPr>
        <w:pStyle w:val="Style_3"/>
        <w:ind w:firstLine="0" w:left="0"/>
        <w:jc w:val="both"/>
      </w:pPr>
      <w:r>
        <w:rPr>
          <w:rFonts w:ascii="Times New Roman" w:hAnsi="Times New Roman"/>
          <w:b w:val="0"/>
          <w:i w:val="0"/>
          <w:strike w:val="0"/>
          <w:sz w:val="24"/>
          <w:u w:val="none"/>
        </w:rPr>
        <w:t xml:space="preserve">(часть 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38040000">
      <w:pPr>
        <w:pStyle w:val="Style_3"/>
        <w:spacing w:before="240"/>
        <w:ind w:firstLine="540" w:left="0"/>
        <w:jc w:val="both"/>
      </w:pPr>
      <w:r>
        <w:rPr>
          <w:rFonts w:ascii="Times New Roman" w:hAnsi="Times New Roman"/>
          <w:b w:val="0"/>
          <w:i w:val="0"/>
          <w:strike w:val="0"/>
          <w:sz w:val="24"/>
          <w:u w:val="none"/>
        </w:rPr>
        <w:t xml:space="preserve">6. Некоммерческие организации,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подпункте "п" пункта 6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абзацах втором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седьмом подпункта "п" пункта 6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14:paraId="39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3A040000">
      <w:pPr>
        <w:pStyle w:val="Style_3"/>
        <w:spacing w:before="240"/>
        <w:ind w:firstLine="540" w:left="0"/>
        <w:jc w:val="both"/>
      </w:pPr>
      <w:r>
        <w:rPr>
          <w:rFonts w:ascii="Times New Roman" w:hAnsi="Times New Roman"/>
          <w:b w:val="0"/>
          <w:i w:val="0"/>
          <w:strike w:val="0"/>
          <w:sz w:val="24"/>
          <w:u w:val="none"/>
        </w:rPr>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14:paraId="3B040000">
      <w:pPr>
        <w:pStyle w:val="Style_3"/>
        <w:spacing w:before="240"/>
        <w:ind w:firstLine="540" w:left="0"/>
        <w:jc w:val="both"/>
      </w:pPr>
      <w:r>
        <w:rPr>
          <w:rFonts w:ascii="Times New Roman" w:hAnsi="Times New Roman"/>
          <w:b w:val="0"/>
          <w:i w:val="0"/>
          <w:strike w:val="0"/>
          <w:sz w:val="24"/>
          <w:u w:val="none"/>
        </w:rPr>
        <w:t>1) финансовое обеспечение организационно-технических мероприятий, направленных на сбор подписей депутатов представительных органов муниципальных образований, глав муниципальных образований в поддержку выдвижения кандидата, в том числе расходы, связанные с нотариальным засвидетельствованием подлинности подписей, проставленных в листах поддержки кандидата;</w:t>
      </w:r>
    </w:p>
    <w:p w14:paraId="3C040000">
      <w:pPr>
        <w:pStyle w:val="Style_3"/>
        <w:spacing w:before="240"/>
        <w:ind w:firstLine="540" w:left="0"/>
        <w:jc w:val="both"/>
      </w:pPr>
      <w:r>
        <w:rPr>
          <w:rFonts w:ascii="Times New Roman" w:hAnsi="Times New Roman"/>
          <w:b w:val="0"/>
          <w:i w:val="0"/>
          <w:strike w:val="0"/>
          <w:sz w:val="24"/>
          <w:u w:val="none"/>
        </w:rPr>
        <w:t>2) предвыборную агитацию, а также оплату работ (услуг) информационного и консультационного характера;</w:t>
      </w:r>
    </w:p>
    <w:p w14:paraId="3D040000">
      <w:pPr>
        <w:pStyle w:val="Style_3"/>
        <w:spacing w:before="240"/>
        <w:ind w:firstLine="540" w:left="0"/>
        <w:jc w:val="both"/>
      </w:pPr>
      <w:r>
        <w:rPr>
          <w:rFonts w:ascii="Times New Roman" w:hAnsi="Times New Roman"/>
          <w:b w:val="0"/>
          <w:i w:val="0"/>
          <w:strike w:val="0"/>
          <w:sz w:val="24"/>
          <w:u w:val="none"/>
        </w:rPr>
        <w:t>3)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14:paraId="3E040000">
      <w:pPr>
        <w:pStyle w:val="Style_3"/>
        <w:spacing w:before="240"/>
        <w:ind w:firstLine="540" w:left="0"/>
        <w:jc w:val="both"/>
      </w:pPr>
      <w:r>
        <w:rPr>
          <w:rFonts w:ascii="Times New Roman" w:hAnsi="Times New Roman"/>
          <w:b w:val="0"/>
          <w:i w:val="0"/>
          <w:strike w:val="0"/>
          <w:sz w:val="24"/>
          <w:u w:val="none"/>
        </w:rPr>
        <w:t>7(1).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по финансовым вопросам. Расчеты между кандидатом и юридическими лицами за выполнение указанных работ (оказание услуг) осуществляются только в безналичном порядке.</w:t>
      </w:r>
    </w:p>
    <w:p w14:paraId="3F040000">
      <w:pPr>
        <w:pStyle w:val="Style_3"/>
        <w:ind w:firstLine="0" w:left="0"/>
        <w:jc w:val="both"/>
      </w:pPr>
      <w:r>
        <w:rPr>
          <w:rFonts w:ascii="Times New Roman" w:hAnsi="Times New Roman"/>
          <w:b w:val="0"/>
          <w:i w:val="0"/>
          <w:strike w:val="0"/>
          <w:sz w:val="24"/>
          <w:u w:val="none"/>
        </w:rPr>
        <w:t xml:space="preserve">(часть 7(1)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"https://login.consultant.ru/link/?req=doc&amp;base=RLAW095&amp;n=129249&amp;date=06.06.2024&amp;dst=100184&amp;field=134"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0040000">
      <w:pPr>
        <w:pStyle w:val="Style_3"/>
        <w:spacing w:before="240"/>
        <w:ind w:firstLine="540" w:left="0"/>
        <w:jc w:val="both"/>
      </w:pPr>
      <w:r>
        <w:rPr>
          <w:rFonts w:ascii="Times New Roman" w:hAnsi="Times New Roman"/>
          <w:b w:val="0"/>
          <w:i w:val="0"/>
          <w:strike w:val="0"/>
          <w:sz w:val="24"/>
          <w:u w:val="none"/>
        </w:rPr>
        <w:t>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законом порядке.</w:t>
      </w:r>
    </w:p>
    <w:p w14:paraId="41040000">
      <w:pPr>
        <w:pStyle w:val="Style_3"/>
        <w:spacing w:before="240"/>
        <w:ind w:firstLine="540" w:left="0"/>
        <w:jc w:val="both"/>
      </w:pPr>
      <w:r>
        <w:rPr>
          <w:rFonts w:ascii="Times New Roman" w:hAnsi="Times New Roman"/>
          <w:b w:val="0"/>
          <w:i w:val="0"/>
          <w:strike w:val="0"/>
          <w:sz w:val="24"/>
          <w:u w:val="none"/>
        </w:rPr>
        <w:t xml:space="preserve">9. В случае дополнительного выдвижения кандидатов при обстоятельствах,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"Обосновныхгарантияхизбирательныхправиправанаучастие...#Par750" \o "5. В случае необходимости дополнительного выдвижения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либо в связи с тем, что регистрация кандидата была отменена судом или аннулирована Избирательной комиссией области на основании пункта 3 или 4 статьи 76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5 статьи 33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предельная сумма всех расходов из средств избирательного фонда ранее зарегистрированных кандидатов может быть увеличена на 20 процентов.</w:t>
      </w:r>
    </w:p>
    <w:p w14:paraId="42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"https://login.consultant.ru/link/?req=doc&amp;base=RLAW095&amp;n=211734&amp;date=06.06.2024&amp;dst=101569&amp;field=134"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43040000">
      <w:pPr>
        <w:pStyle w:val="Style_3"/>
        <w:ind w:firstLine="0" w:left="0"/>
        <w:jc w:val="both"/>
      </w:pPr>
    </w:p>
    <w:p w14:paraId="44040000">
      <w:pPr>
        <w:pStyle w:val="Style_4"/>
        <w:ind w:firstLine="540" w:left="0"/>
        <w:jc w:val="both"/>
        <w:outlineLvl w:val="2"/>
      </w:pPr>
      <w:r>
        <w:rPr>
          <w:rFonts w:ascii="Arial" w:hAnsi="Arial"/>
          <w:b w:val="1"/>
          <w:i w:val="0"/>
          <w:strike w:val="0"/>
          <w:sz w:val="24"/>
          <w:u w:val="none"/>
        </w:rPr>
        <w:t>Статья 48. Специальный избирательный счет</w:t>
      </w:r>
    </w:p>
    <w:p w14:paraId="45040000">
      <w:pPr>
        <w:pStyle w:val="Style_3"/>
        <w:ind w:firstLine="0" w:left="0"/>
        <w:jc w:val="both"/>
      </w:pPr>
    </w:p>
    <w:p w14:paraId="46040000">
      <w:pPr>
        <w:pStyle w:val="Style_3"/>
        <w:ind w:firstLine="540" w:left="0"/>
        <w:jc w:val="both"/>
      </w:pPr>
      <w:r>
        <w:rPr>
          <w:rFonts w:ascii="Times New Roman" w:hAnsi="Times New Roman"/>
          <w:b w:val="0"/>
          <w:i w:val="0"/>
          <w:strike w:val="0"/>
          <w:sz w:val="24"/>
          <w:u w:val="none"/>
        </w:rPr>
        <w:t>1. Кандидат либо его уполномоченный представитель по финансовым вопросам обязан открыть специальный избирательный счет для формирования соответствующего избирательного фонда кандидата до дня представления в Избирательную комиссию области документов для регистрации кандидата.</w:t>
      </w:r>
    </w:p>
    <w:p w14:paraId="47040000">
      <w:pPr>
        <w:pStyle w:val="Style_3"/>
        <w:spacing w:before="240"/>
        <w:ind w:firstLine="540" w:left="0"/>
        <w:jc w:val="both"/>
      </w:pPr>
      <w:r>
        <w:rPr>
          <w:rFonts w:ascii="Times New Roman" w:hAnsi="Times New Roman"/>
          <w:b w:val="0"/>
          <w:i w:val="0"/>
          <w:strike w:val="0"/>
          <w:sz w:val="24"/>
          <w:u w:val="none"/>
        </w:rPr>
        <w:t>2. Специальный избирательный счет для формирования избирательного фонда кандидата открывается с разрешения Избирательной комиссии области в филиале публичного акционерного общества "Сбербанк России", а при его отсутствии на территории избирательного округа - в другой кредитной организации, расположенной на территории избирательного округа. При отсутствии на территории избирательного округа кредитных организаций кандидат определяет по согласованию с Избирательной комиссией области кредитную организацию, в которой открывается специальный избирательный счет.</w:t>
      </w:r>
    </w:p>
    <w:p w14:paraId="48040000">
      <w:pPr>
        <w:pStyle w:val="Style_3"/>
        <w:ind w:firstLine="0" w:left="0"/>
        <w:jc w:val="both"/>
      </w:pPr>
      <w:r>
        <w:rPr>
          <w:rFonts w:ascii="Times New Roman" w:hAnsi="Times New Roman"/>
          <w:b w:val="0"/>
          <w:i w:val="0"/>
          <w:strike w:val="0"/>
          <w:sz w:val="24"/>
          <w:u w:val="none"/>
        </w:rPr>
        <w:t xml:space="preserve">(часть 2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"https://login.consultant.ru/link/?req=doc&amp;base=RLAW095&amp;n=129249&amp;date=06.06.2024&amp;dst=100187&amp;field=134"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9040000">
      <w:pPr>
        <w:pStyle w:val="Style_3"/>
        <w:spacing w:before="240"/>
        <w:ind w:firstLine="540" w:left="0"/>
        <w:jc w:val="both"/>
      </w:pPr>
      <w:r>
        <w:rPr>
          <w:rFonts w:ascii="Times New Roman" w:hAnsi="Times New Roman"/>
          <w:b w:val="0"/>
          <w:i w:val="0"/>
          <w:strike w:val="0"/>
          <w:sz w:val="24"/>
          <w:u w:val="none"/>
        </w:rPr>
        <w:t>3. Кандидат либо его уполномоченный представитель по финансовым вопросам вправе открыть только один специальный избирательный счет для формирования соответствующего избирательного фонда кандидата.</w:t>
      </w:r>
    </w:p>
    <w:p w14:paraId="4A040000">
      <w:pPr>
        <w:pStyle w:val="Style_3"/>
        <w:spacing w:before="240"/>
        <w:ind w:firstLine="540" w:left="0"/>
        <w:jc w:val="both"/>
      </w:pPr>
      <w:r>
        <w:rPr>
          <w:rFonts w:ascii="Times New Roman" w:hAnsi="Times New Roman"/>
          <w:b w:val="0"/>
          <w:i w:val="0"/>
          <w:strike w:val="0"/>
          <w:sz w:val="24"/>
          <w:u w:val="none"/>
        </w:rPr>
        <w:t xml:space="preserve">4. Специальный избирательный счет кандидата открывается на основании документа, выданного Избирательной комиссией области кандидату или его уполномоченному представителю по финансовым вопросам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"Par457" \o "14. Избирательная комиссия области обязана незамедлительно после приема документов, представленных в соответствии с настоящей статьей, выдать кандидату подтверждение получения указанных документов в письменной форме и разрешение на открытие специального избирательного счета, подписанное уполномоченным лицом Избирательной комиссии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14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"Par481" \o "10. Избирательная комиссия области обязана незамедлительно после представления и приема документов, представленных в соответствии с настоящей статьей, выдать кандидату подтверждение получения указанных документов в письменной форме и разрешение на открытие специального избирательного счета, подписанное уполномоченным лицом Избирательной комиссии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10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4B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"https://login.consultant.ru/link/?req=doc&amp;base=RLAW095&amp;n=229865&amp;date=06.06.2024&amp;dst=100118&amp;field=134"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4C040000">
      <w:pPr>
        <w:pStyle w:val="Style_3"/>
        <w:spacing w:before="240"/>
        <w:ind w:firstLine="540" w:left="0"/>
        <w:jc w:val="both"/>
      </w:pPr>
      <w:r>
        <w:rPr>
          <w:rFonts w:ascii="Times New Roman" w:hAnsi="Times New Roman"/>
          <w:b w:val="0"/>
          <w:i w:val="0"/>
          <w:strike w:val="0"/>
          <w:sz w:val="24"/>
          <w:u w:val="none"/>
        </w:rPr>
        <w:t>4(1). По предъявлении документов, предусмотренных настоящим законом, филиалы публичного акционерного общества "Сбербанк России", а в случаях, установленных настоящим законом, - другой кредитной организации обязаны незамедлительно открыть специальный избирательный счет.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14:paraId="4D040000">
      <w:pPr>
        <w:pStyle w:val="Style_3"/>
        <w:ind w:firstLine="0" w:left="0"/>
        <w:jc w:val="both"/>
      </w:pPr>
      <w:r>
        <w:rPr>
          <w:rFonts w:ascii="Times New Roman" w:hAnsi="Times New Roman"/>
          <w:b w:val="0"/>
          <w:i w:val="0"/>
          <w:strike w:val="0"/>
          <w:sz w:val="24"/>
          <w:u w:val="none"/>
        </w:rPr>
        <w:t xml:space="preserve">(часть 4(1)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"https://login.consultant.ru/link/?req=doc&amp;base=RLAW095&amp;n=129249&amp;date=06.06.2024&amp;dst=100189&amp;field=134"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4E040000">
      <w:pPr>
        <w:pStyle w:val="Style_3"/>
        <w:spacing w:before="240"/>
        <w:ind w:firstLine="540" w:left="0"/>
        <w:jc w:val="both"/>
      </w:pPr>
      <w:r>
        <w:rPr>
          <w:rFonts w:ascii="Times New Roman" w:hAnsi="Times New Roman"/>
          <w:b w:val="0"/>
          <w:i w:val="0"/>
          <w:strike w:val="0"/>
          <w:sz w:val="24"/>
          <w:u w:val="none"/>
        </w:rPr>
        <w:t>4(2). Все финансовые операции по оплате расходов со специальных избирательных счетов зарегистрированных кандидатов, а также кандидатов, которые не представили в установленном настоящим законом порядке в Избирательную комиссию области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 в порядке, установленном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w:t>
      </w:r>
    </w:p>
    <w:p w14:paraId="4F040000">
      <w:pPr>
        <w:pStyle w:val="Style_3"/>
        <w:ind w:firstLine="0" w:left="0"/>
        <w:jc w:val="both"/>
      </w:pPr>
      <w:r>
        <w:rPr>
          <w:rFonts w:ascii="Times New Roman" w:hAnsi="Times New Roman"/>
          <w:b w:val="0"/>
          <w:i w:val="0"/>
          <w:strike w:val="0"/>
          <w:sz w:val="24"/>
          <w:u w:val="none"/>
        </w:rPr>
        <w:t xml:space="preserve">(часть 4(2)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"https://login.consultant.ru/link/?req=doc&amp;base=RLAW095&amp;n=181588&amp;date=06.06.2024&amp;dst=100020&amp;field=134"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08.06.2020 N 4719-ОЗ)</w:t>
      </w:r>
    </w:p>
    <w:p w14:paraId="50040000">
      <w:pPr>
        <w:pStyle w:val="Style_3"/>
        <w:spacing w:before="240"/>
        <w:ind w:firstLine="540" w:left="0"/>
        <w:jc w:val="both"/>
      </w:pPr>
      <w:r>
        <w:rPr>
          <w:rFonts w:ascii="Times New Roman" w:hAnsi="Times New Roman"/>
          <w:b w:val="0"/>
          <w:i w:val="0"/>
          <w:strike w:val="0"/>
          <w:sz w:val="24"/>
          <w:u w:val="none"/>
        </w:rPr>
        <w:t>5. Ответственность за нарушение установленного настоящим законом порядка финансирования кандидатом своей избирательной кампании несет лично кандидат.</w:t>
      </w:r>
    </w:p>
    <w:p w14:paraId="51040000">
      <w:pPr>
        <w:pStyle w:val="Style_3"/>
        <w:spacing w:before="240"/>
        <w:ind w:firstLine="540" w:left="0"/>
        <w:jc w:val="both"/>
      </w:pPr>
      <w:r>
        <w:rPr>
          <w:rFonts w:ascii="Times New Roman" w:hAnsi="Times New Roman"/>
          <w:b w:val="0"/>
          <w:i w:val="0"/>
          <w:strike w:val="0"/>
          <w:sz w:val="24"/>
          <w:u w:val="none"/>
        </w:rPr>
        <w:t>6. На основании ходатайства кандидата Избирательная комиссия области может продлить срок проведения финансовых операций:</w:t>
      </w:r>
    </w:p>
    <w:p w14:paraId="52040000">
      <w:pPr>
        <w:pStyle w:val="Style_3"/>
        <w:spacing w:before="240"/>
        <w:ind w:firstLine="540" w:left="0"/>
        <w:jc w:val="both"/>
      </w:pPr>
      <w:r>
        <w:rPr>
          <w:rFonts w:ascii="Times New Roman" w:hAnsi="Times New Roman"/>
          <w:b w:val="0"/>
          <w:i w:val="0"/>
          <w:strike w:val="0"/>
          <w:sz w:val="24"/>
          <w:u w:val="none"/>
        </w:rPr>
        <w:t>1) кандидату - по оплате работ (услуг, товаров), произведенных (оказанных, приобретенных) до даты отказа ему в регистрации, отзыва кандидатом своего заявления о согласии баллотироваться, отзыва кандидата избирательным объединением, до установленного настоящим законом срока представления листов поддержки кандидата и иных документов для регистрации соответственно;</w:t>
      </w:r>
    </w:p>
    <w:p w14:paraId="53040000">
      <w:pPr>
        <w:pStyle w:val="Style_3"/>
        <w:spacing w:before="240"/>
        <w:ind w:firstLine="540" w:left="0"/>
        <w:jc w:val="both"/>
      </w:pPr>
      <w:r>
        <w:rPr>
          <w:rFonts w:ascii="Times New Roman" w:hAnsi="Times New Roman"/>
          <w:b w:val="0"/>
          <w:i w:val="0"/>
          <w:strike w:val="0"/>
          <w:sz w:val="24"/>
          <w:u w:val="none"/>
        </w:rPr>
        <w:t>2) зарегистрированному кандидату, снявшему свою кандидатуру, отозванному избирательным объединением, зарегистрированному кандидату, регистрация которого была аннулирована или отменена, - по оплате работ (услуг, товаров), произведенных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w:t>
      </w:r>
    </w:p>
    <w:p w14:paraId="54040000">
      <w:pPr>
        <w:pStyle w:val="Style_3"/>
        <w:spacing w:before="240"/>
        <w:ind w:firstLine="540" w:left="0"/>
        <w:jc w:val="both"/>
      </w:pPr>
      <w:r>
        <w:rPr>
          <w:rFonts w:ascii="Times New Roman" w:hAnsi="Times New Roman"/>
          <w:b w:val="0"/>
          <w:i w:val="0"/>
          <w:strike w:val="0"/>
          <w:sz w:val="24"/>
          <w:u w:val="none"/>
        </w:rPr>
        <w:t>3) иным зарегистрированным кандидатам - по оплате работ (услуг, товаров), произведенных (оказанных, приобретенных) до дня голосования.</w:t>
      </w:r>
    </w:p>
    <w:p w14:paraId="55040000">
      <w:pPr>
        <w:pStyle w:val="Style_3"/>
        <w:spacing w:before="240"/>
        <w:ind w:firstLine="540" w:left="0"/>
        <w:jc w:val="both"/>
      </w:pPr>
      <w:r>
        <w:rPr>
          <w:rFonts w:ascii="Times New Roman" w:hAnsi="Times New Roman"/>
          <w:b w:val="0"/>
          <w:i w:val="0"/>
          <w:strike w:val="0"/>
          <w:sz w:val="24"/>
          <w:u w:val="none"/>
        </w:rPr>
        <w:t>7. Специальный избирательный счет закрывается кандидатом либо его уполномоченным представителем по финансовым вопросам до дня представления итогового финансового отчета кандидата.</w:t>
      </w:r>
    </w:p>
    <w:p w14:paraId="56040000">
      <w:pPr>
        <w:pStyle w:val="Style_3"/>
        <w:spacing w:before="240"/>
        <w:ind w:firstLine="540" w:left="0"/>
        <w:jc w:val="both"/>
      </w:pPr>
      <w:r>
        <w:rPr>
          <w:rFonts w:ascii="Times New Roman" w:hAnsi="Times New Roman"/>
          <w:b w:val="0"/>
          <w:i w:val="0"/>
          <w:strike w:val="0"/>
          <w:sz w:val="24"/>
          <w:u w:val="none"/>
        </w:rPr>
        <w:t>8. Порядок открытия, ведения и закрытия специальных избирательных счетов определяется Избирательной комиссией области по согласованию с Отделением по Вологодской области Северо-Западного главного управления Центрального банка Российской Федерации. Порядок и формы учета и отчетности о поступлении средств избирательного фонда кандидата и расходование этих средств устанавливаются Избирательной комиссией области.</w:t>
      </w:r>
    </w:p>
    <w:p w14:paraId="57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15.01.2013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2959-ОЗ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08.06.2015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"https://login.consultant.ru/link/?req=doc&amp;base=RLAW095&amp;n=208847&amp;date=06.06.2024&amp;dst=100045&amp;field=134"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3686-ОЗ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8040000">
      <w:pPr>
        <w:pStyle w:val="Style_3"/>
        <w:ind w:firstLine="0" w:left="0"/>
        <w:jc w:val="both"/>
      </w:pPr>
    </w:p>
    <w:p w14:paraId="59040000">
      <w:pPr>
        <w:pStyle w:val="Style_4"/>
        <w:ind w:firstLine="540" w:left="0"/>
        <w:jc w:val="both"/>
        <w:outlineLvl w:val="2"/>
      </w:pPr>
      <w:r>
        <w:rPr>
          <w:rFonts w:ascii="Arial" w:hAnsi="Arial"/>
          <w:b w:val="1"/>
          <w:i w:val="0"/>
          <w:strike w:val="0"/>
          <w:sz w:val="24"/>
          <w:u w:val="none"/>
        </w:rPr>
        <w:t>Статья 49. Добровольные пожертвования в избирательный фонд кандидата</w:t>
      </w:r>
    </w:p>
    <w:p w14:paraId="5A040000">
      <w:pPr>
        <w:pStyle w:val="Style_3"/>
        <w:ind w:firstLine="0" w:left="0"/>
        <w:jc w:val="both"/>
      </w:pPr>
    </w:p>
    <w:p w14:paraId="5B040000">
      <w:pPr>
        <w:pStyle w:val="Style_3"/>
        <w:ind w:firstLine="540" w:left="0"/>
        <w:jc w:val="both"/>
      </w:pPr>
      <w:bookmarkStart w:id="134" w:name="Par1097"/>
      <w:bookmarkEnd w:id="134"/>
      <w:r>
        <w:rPr>
          <w:rFonts w:ascii="Times New Roman" w:hAnsi="Times New Roman"/>
          <w:b w:val="0"/>
          <w:i w:val="0"/>
          <w:strike w:val="0"/>
          <w:sz w:val="24"/>
          <w:u w:val="none"/>
        </w:rPr>
        <w:t>1. Добровольное пожертвование гражданина Российской Федерации в избирательный фонд кандидата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14:paraId="5C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"https://login.consultant.ru/link/?req=doc&amp;base=RLAW095&amp;n=208854&amp;date=06.06.2024&amp;dst=100263&amp;field=134"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D040000">
      <w:pPr>
        <w:pStyle w:val="Style_3"/>
        <w:spacing w:before="240"/>
        <w:ind w:firstLine="540" w:left="0"/>
        <w:jc w:val="both"/>
      </w:pPr>
      <w:bookmarkStart w:id="135" w:name="Par1099"/>
      <w:bookmarkEnd w:id="135"/>
      <w:r>
        <w:rPr>
          <w:rFonts w:ascii="Times New Roman" w:hAnsi="Times New Roman"/>
          <w:b w:val="0"/>
          <w:i w:val="0"/>
          <w:strike w:val="0"/>
          <w:sz w:val="24"/>
          <w:u w:val="none"/>
        </w:rP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"https://login.consultant.ru/link/?req=doc&amp;base=LAW&amp;n=476456&amp;date=06.06.2024&amp;dst=101911&amp;field=134"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6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5E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"https://login.consultant.ru/link/?req=doc&amp;base=RLAW095&amp;n=129249&amp;date=06.06.2024&amp;dst=100191&amp;field=134"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5F040000">
      <w:pPr>
        <w:pStyle w:val="Style_3"/>
        <w:spacing w:before="240"/>
        <w:ind w:firstLine="540" w:left="0"/>
        <w:jc w:val="both"/>
      </w:pPr>
      <w:r>
        <w:rPr>
          <w:rFonts w:ascii="Times New Roman" w:hAnsi="Times New Roman"/>
          <w:b w:val="0"/>
          <w:i w:val="0"/>
          <w:strike w:val="0"/>
          <w:sz w:val="24"/>
          <w:u w:val="none"/>
        </w:rP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w:t>
      </w:r>
    </w:p>
    <w:p w14:paraId="60040000">
      <w:pPr>
        <w:pStyle w:val="Style_3"/>
        <w:spacing w:before="240"/>
        <w:ind w:firstLine="540" w:left="0"/>
        <w:jc w:val="both"/>
      </w:pPr>
      <w:r>
        <w:rPr>
          <w:rFonts w:ascii="Times New Roman" w:hAnsi="Times New Roman"/>
          <w:b w:val="0"/>
          <w:i w:val="0"/>
          <w:strike w:val="0"/>
          <w:sz w:val="24"/>
          <w:u w:val="none"/>
        </w:rP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"Par1097" \o "1. Добровольное пожертвование гражданина Российской Федерации в избирательный фонд кандидата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частей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"Обосно...#Par1099" \o "2.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статьи 58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либо пожертвование внесено в размере, превышающем максимальный размер такого пожертвования, предусмотренный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"Par1047" \o "2. Избирательные фонды кандидатов могут формироваться только за счет следующих денежных средств:"</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 статьи 47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кандидат обязан не позднее чем через десять дней со дня поступления пожертвования на специальный избирательный счет возвратить его жертвователю в 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ответственности за принятие пожертвований, при внесении которых жертвователи указали сведения,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"Par1097" \o "1. Добровольное пожертвование гражданина Российской Федерации в избирательный фонд кандидата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"Обосно...#Par1099" \o "2.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пунктом 6 статьи 58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оказавшиеся недостоверными или неполными, если он своевременно не получил информацию о неправомерности данных пожертвований или неполноте сведений о жертвователе.</w:t>
      </w:r>
    </w:p>
    <w:p w14:paraId="61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"https://login.consultant.ru/link/?req=doc&amp;base=RLAW095&amp;n=208854&amp;date=06.06.2024&amp;dst=100266&amp;field=134"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62040000">
      <w:pPr>
        <w:pStyle w:val="Style_3"/>
        <w:spacing w:before="240"/>
        <w:ind w:firstLine="540" w:left="0"/>
        <w:jc w:val="both"/>
      </w:pPr>
      <w:r>
        <w:rPr>
          <w:rFonts w:ascii="Times New Roman" w:hAnsi="Times New Roman"/>
          <w:b w:val="0"/>
          <w:i w:val="0"/>
          <w:strike w:val="0"/>
          <w:sz w:val="24"/>
          <w:u w:val="none"/>
        </w:rPr>
        <w:t>5.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областного бюджета.</w:t>
      </w:r>
    </w:p>
    <w:p w14:paraId="63040000">
      <w:pPr>
        <w:pStyle w:val="Style_3"/>
        <w:spacing w:before="240"/>
        <w:ind w:firstLine="540" w:left="0"/>
        <w:jc w:val="both"/>
      </w:pPr>
      <w:r>
        <w:rPr>
          <w:rFonts w:ascii="Times New Roman" w:hAnsi="Times New Roman"/>
          <w:b w:val="0"/>
          <w:i w:val="0"/>
          <w:strike w:val="0"/>
          <w:sz w:val="24"/>
          <w:u w:val="none"/>
        </w:rPr>
        <w:t>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Губернатора области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Губернатора области и направленных на достижение определенного результата на выборах.</w:t>
      </w:r>
    </w:p>
    <w:p w14:paraId="64040000">
      <w:pPr>
        <w:pStyle w:val="Style_3"/>
        <w:spacing w:before="240"/>
        <w:ind w:firstLine="540" w:left="0"/>
        <w:jc w:val="both"/>
      </w:pPr>
      <w:r>
        <w:rPr>
          <w:rFonts w:ascii="Times New Roman" w:hAnsi="Times New Roman"/>
          <w:b w:val="0"/>
          <w:i w:val="0"/>
          <w:strike w:val="0"/>
          <w:sz w:val="24"/>
          <w:u w:val="none"/>
        </w:rP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Губернатора области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14:paraId="65040000">
      <w:pPr>
        <w:pStyle w:val="Style_3"/>
        <w:spacing w:before="240"/>
        <w:ind w:firstLine="540" w:left="0"/>
        <w:jc w:val="both"/>
      </w:pPr>
      <w:r>
        <w:rPr>
          <w:rFonts w:ascii="Times New Roman" w:hAnsi="Times New Roman"/>
          <w:b w:val="0"/>
          <w:i w:val="0"/>
          <w:strike w:val="0"/>
          <w:sz w:val="24"/>
          <w:u w:val="none"/>
        </w:rPr>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14:paraId="66040000">
      <w:pPr>
        <w:pStyle w:val="Style_3"/>
        <w:ind w:firstLine="0" w:left="0"/>
        <w:jc w:val="both"/>
      </w:pPr>
    </w:p>
    <w:p w14:paraId="67040000">
      <w:pPr>
        <w:pStyle w:val="Style_4"/>
        <w:ind w:firstLine="540" w:left="0"/>
        <w:jc w:val="both"/>
        <w:outlineLvl w:val="2"/>
      </w:pPr>
      <w:r>
        <w:rPr>
          <w:rFonts w:ascii="Arial" w:hAnsi="Arial"/>
          <w:b w:val="1"/>
          <w:i w:val="0"/>
          <w:strike w:val="0"/>
          <w:sz w:val="24"/>
          <w:u w:val="none"/>
        </w:rPr>
        <w:t>Статья 50. Отчетность по средствам избирательных фондов</w:t>
      </w:r>
    </w:p>
    <w:p w14:paraId="68040000">
      <w:pPr>
        <w:pStyle w:val="Style_3"/>
        <w:ind w:firstLine="0" w:left="0"/>
        <w:jc w:val="both"/>
      </w:pPr>
    </w:p>
    <w:p w14:paraId="69040000">
      <w:pPr>
        <w:pStyle w:val="Style_3"/>
        <w:ind w:firstLine="540" w:left="0"/>
        <w:jc w:val="both"/>
      </w:pPr>
      <w:r>
        <w:rPr>
          <w:rFonts w:ascii="Times New Roman" w:hAnsi="Times New Roman"/>
          <w:b w:val="0"/>
          <w:i w:val="0"/>
          <w:strike w:val="0"/>
          <w:sz w:val="24"/>
          <w:u w:val="none"/>
        </w:rPr>
        <w:t>1. Кандидаты обязаны вести учет поступления средств в избирательные фонды и расходования этих средств.</w:t>
      </w:r>
    </w:p>
    <w:p w14:paraId="6A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"https://login.consultant.ru/link/?req=doc&amp;base=RLAW095&amp;n=99307&amp;date=06.06.2024&amp;dst=100012&amp;field=134"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06.03.2014 N 3306-ОЗ)</w:t>
      </w:r>
    </w:p>
    <w:p w14:paraId="6B040000">
      <w:pPr>
        <w:pStyle w:val="Style_3"/>
        <w:spacing w:before="240"/>
        <w:ind w:firstLine="540" w:left="0"/>
        <w:jc w:val="both"/>
      </w:pPr>
      <w:r>
        <w:rPr>
          <w:rFonts w:ascii="Times New Roman" w:hAnsi="Times New Roman"/>
          <w:b w:val="0"/>
          <w:i w:val="0"/>
          <w:strike w:val="0"/>
          <w:sz w:val="24"/>
          <w:u w:val="none"/>
        </w:rPr>
        <w:t>2. Кандидаты представляют в Избирательную комиссию области свои финансовые отчеты со следующей периодичностью:</w:t>
      </w:r>
    </w:p>
    <w:p w14:paraId="6C040000">
      <w:pPr>
        <w:pStyle w:val="Style_3"/>
        <w:spacing w:before="240"/>
        <w:ind w:firstLine="540" w:left="0"/>
        <w:jc w:val="both"/>
      </w:pPr>
      <w:r>
        <w:rPr>
          <w:rFonts w:ascii="Times New Roman" w:hAnsi="Times New Roman"/>
          <w:b w:val="0"/>
          <w:i w:val="0"/>
          <w:strike w:val="0"/>
          <w:sz w:val="24"/>
          <w:u w:val="none"/>
        </w:rPr>
        <w:t>1) первый финансовый отчет - одновременно с представлением документов, необходимых для регистрации, в Избирательную комиссию области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14:paraId="6D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6E040000">
      <w:pPr>
        <w:pStyle w:val="Style_3"/>
        <w:spacing w:before="240"/>
        <w:ind w:firstLine="540" w:left="0"/>
        <w:jc w:val="both"/>
      </w:pPr>
      <w:r>
        <w:rPr>
          <w:rFonts w:ascii="Times New Roman" w:hAnsi="Times New Roman"/>
          <w:b w:val="0"/>
          <w:i w:val="0"/>
          <w:strike w:val="0"/>
          <w:sz w:val="24"/>
          <w:u w:val="none"/>
        </w:rPr>
        <w:t xml:space="preserve">2) итоговый финансовый отчет - не позднее чем через 30 дней со дня официального опубликования результатов выборов Губернатора области.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справка о закрытии указанного счета, а также материалы,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"Par978" \o "3. Экземпляры предвыборных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в Избирательную комиссию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 статьи 44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Перечень первичных финансовых документов, прилагаемых к итоговому финансовому отчету кандидата, определяется Избирательной комиссией области.</w:t>
      </w:r>
    </w:p>
    <w:p w14:paraId="6F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70040000">
      <w:pPr>
        <w:pStyle w:val="Style_3"/>
        <w:spacing w:before="240"/>
        <w:ind w:firstLine="540" w:left="0"/>
        <w:jc w:val="both"/>
      </w:pPr>
      <w:r>
        <w:rPr>
          <w:rFonts w:ascii="Times New Roman" w:hAnsi="Times New Roman"/>
          <w:b w:val="0"/>
          <w:i w:val="0"/>
          <w:strike w:val="0"/>
          <w:sz w:val="24"/>
          <w:u w:val="none"/>
        </w:rPr>
        <w:t>3. Документами первого финансового отчета кандидата являются первый финансовый отчет, сведения об учете поступления и расходования денежных средств избирательного фонда, документ, подтверждающий открытие специального избирательного счета избирательного фонда.</w:t>
      </w:r>
    </w:p>
    <w:p w14:paraId="71040000">
      <w:pPr>
        <w:pStyle w:val="Style_3"/>
        <w:ind w:firstLine="0" w:left="0"/>
        <w:jc w:val="both"/>
      </w:pPr>
      <w:r>
        <w:rPr>
          <w:rFonts w:ascii="Times New Roman" w:hAnsi="Times New Roman"/>
          <w:b w:val="0"/>
          <w:i w:val="0"/>
          <w:strike w:val="0"/>
          <w:sz w:val="24"/>
          <w:u w:val="none"/>
        </w:rPr>
        <w:t xml:space="preserve">(часть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"https://login.consultant.ru/link/?req=doc&amp;base=RLAW095&amp;n=181588&amp;date=06.06.2024&amp;dst=100022&amp;field=134"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08.06.2020 N 4719-ОЗ)</w:t>
      </w:r>
    </w:p>
    <w:p w14:paraId="72040000">
      <w:pPr>
        <w:pStyle w:val="Style_3"/>
        <w:spacing w:before="240"/>
        <w:ind w:firstLine="540" w:left="0"/>
        <w:jc w:val="both"/>
      </w:pPr>
      <w:r>
        <w:rPr>
          <w:rFonts w:ascii="Times New Roman" w:hAnsi="Times New Roman"/>
          <w:b w:val="0"/>
          <w:i w:val="0"/>
          <w:strike w:val="0"/>
          <w:sz w:val="24"/>
          <w:u w:val="none"/>
        </w:rPr>
        <w:t>4. Если кандидат утратил свой статус, обязанность сдачи финансового отчета возлагается на гражданина, являвшегося кандидатом.</w:t>
      </w:r>
    </w:p>
    <w:p w14:paraId="73040000">
      <w:pPr>
        <w:pStyle w:val="Style_3"/>
        <w:spacing w:before="240"/>
        <w:ind w:firstLine="540" w:left="0"/>
        <w:jc w:val="both"/>
      </w:pPr>
      <w:r>
        <w:rPr>
          <w:rFonts w:ascii="Times New Roman" w:hAnsi="Times New Roman"/>
          <w:b w:val="0"/>
          <w:i w:val="0"/>
          <w:strike w:val="0"/>
          <w:sz w:val="24"/>
          <w:u w:val="none"/>
        </w:rPr>
        <w:t>5. Копии финансовых отчетов кандидатов передаются Избирательной комиссией области в средства массовой информации в течение пяти дней со дня получения указанных отчетов.</w:t>
      </w:r>
    </w:p>
    <w:p w14:paraId="74040000">
      <w:pPr>
        <w:pStyle w:val="Style_3"/>
        <w:ind w:firstLine="0" w:left="0"/>
        <w:jc w:val="both"/>
      </w:pPr>
      <w:r>
        <w:rPr>
          <w:rFonts w:ascii="Times New Roman" w:hAnsi="Times New Roman"/>
          <w:b w:val="0"/>
          <w:i w:val="0"/>
          <w:strike w:val="0"/>
          <w:sz w:val="24"/>
          <w:u w:val="none"/>
        </w:rPr>
        <w:t xml:space="preserve">(часть 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75040000">
      <w:pPr>
        <w:pStyle w:val="Style_3"/>
        <w:spacing w:before="240"/>
        <w:ind w:firstLine="540" w:left="0"/>
        <w:jc w:val="both"/>
      </w:pPr>
      <w:bookmarkStart w:id="136" w:name="Par1123"/>
      <w:bookmarkEnd w:id="136"/>
      <w:r>
        <w:rPr>
          <w:rFonts w:ascii="Times New Roman" w:hAnsi="Times New Roman"/>
          <w:b w:val="0"/>
          <w:i w:val="0"/>
          <w:strike w:val="0"/>
          <w:sz w:val="24"/>
          <w:u w:val="none"/>
        </w:rPr>
        <w:t>5(1). Сведения о поступлении средств на специальный избирательный счет и расходовании этих средств размещаются Избирательной комиссией области на ее официальном сайте в информационно-телекоммуникационной сети "Интернет". Обязательному размещению подлежат сведения:</w:t>
      </w:r>
    </w:p>
    <w:p w14:paraId="76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"https://login.consultant.ru/link/?req=doc&amp;base=RLAW095&amp;n=129249&amp;date=06.06.2024&amp;dst=100194&amp;field=134"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77040000">
      <w:pPr>
        <w:pStyle w:val="Style_3"/>
        <w:spacing w:before="240"/>
        <w:ind w:firstLine="540" w:left="0"/>
        <w:jc w:val="both"/>
      </w:pPr>
      <w:r>
        <w:rPr>
          <w:rFonts w:ascii="Times New Roman" w:hAnsi="Times New Roman"/>
          <w:b w:val="0"/>
          <w:i w:val="0"/>
          <w:strike w:val="0"/>
          <w:sz w:val="24"/>
          <w:u w:val="none"/>
        </w:rPr>
        <w:t>1) о финансовой операции по расходованию средств из избирательного фонда в случае, если ее размер превышает 50 тысяч рублей;</w:t>
      </w:r>
    </w:p>
    <w:p w14:paraId="78040000">
      <w:pPr>
        <w:pStyle w:val="Style_3"/>
        <w:spacing w:before="240"/>
        <w:ind w:firstLine="540" w:left="0"/>
        <w:jc w:val="both"/>
      </w:pPr>
      <w:r>
        <w:rPr>
          <w:rFonts w:ascii="Times New Roman" w:hAnsi="Times New Roman"/>
          <w:b w:val="0"/>
          <w:i w:val="0"/>
          <w:strike w:val="0"/>
          <w:sz w:val="24"/>
          <w:u w:val="none"/>
        </w:rPr>
        <w:t>2) о юридических лицах, перечисливших в избирательный фонд добровольные пожертвования в сумме, превышающей 25 тысяч рублей;</w:t>
      </w:r>
    </w:p>
    <w:p w14:paraId="79040000">
      <w:pPr>
        <w:pStyle w:val="Style_3"/>
        <w:spacing w:before="240"/>
        <w:ind w:firstLine="540" w:left="0"/>
        <w:jc w:val="both"/>
      </w:pPr>
      <w:r>
        <w:rPr>
          <w:rFonts w:ascii="Times New Roman" w:hAnsi="Times New Roman"/>
          <w:b w:val="0"/>
          <w:i w:val="0"/>
          <w:strike w:val="0"/>
          <w:sz w:val="24"/>
          <w:u w:val="none"/>
        </w:rPr>
        <w:t>3) о количестве граждан, внесших в избирательный фонд добровольные пожертвования в сумме, превышающей 20 тысяч рублей;</w:t>
      </w:r>
    </w:p>
    <w:p w14:paraId="7A040000">
      <w:pPr>
        <w:pStyle w:val="Style_3"/>
        <w:spacing w:before="240"/>
        <w:ind w:firstLine="540" w:left="0"/>
        <w:jc w:val="both"/>
      </w:pPr>
      <w:r>
        <w:rPr>
          <w:rFonts w:ascii="Times New Roman" w:hAnsi="Times New Roman"/>
          <w:b w:val="0"/>
          <w:i w:val="0"/>
          <w:strike w:val="0"/>
          <w:sz w:val="24"/>
          <w:u w:val="none"/>
        </w:rPr>
        <w:t>4) о средствах, возвращенных жертвователям из избирательного фонда, в том числе об основаниях возврата;</w:t>
      </w:r>
    </w:p>
    <w:p w14:paraId="7B040000">
      <w:pPr>
        <w:pStyle w:val="Style_3"/>
        <w:spacing w:before="240"/>
        <w:ind w:firstLine="540" w:left="0"/>
        <w:jc w:val="both"/>
      </w:pPr>
      <w:r>
        <w:rPr>
          <w:rFonts w:ascii="Times New Roman" w:hAnsi="Times New Roman"/>
          <w:b w:val="0"/>
          <w:i w:val="0"/>
          <w:strike w:val="0"/>
          <w:sz w:val="24"/>
          <w:u w:val="none"/>
        </w:rPr>
        <w:t>5) об общей сумме средств, поступивших в избирательный фонд, и об общей сумме израсходованных средств.</w:t>
      </w:r>
    </w:p>
    <w:p w14:paraId="7C040000">
      <w:pPr>
        <w:pStyle w:val="Style_3"/>
        <w:ind w:firstLine="0" w:left="0"/>
        <w:jc w:val="both"/>
      </w:pPr>
      <w:r>
        <w:rPr>
          <w:rFonts w:ascii="Times New Roman" w:hAnsi="Times New Roman"/>
          <w:b w:val="0"/>
          <w:i w:val="0"/>
          <w:strike w:val="0"/>
          <w:sz w:val="24"/>
          <w:u w:val="none"/>
        </w:rPr>
        <w:t xml:space="preserve">(часть 5(1)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7D040000">
      <w:pPr>
        <w:pStyle w:val="Style_3"/>
        <w:spacing w:before="240"/>
        <w:ind w:firstLine="540" w:left="0"/>
        <w:jc w:val="both"/>
      </w:pPr>
      <w:r>
        <w:rPr>
          <w:rFonts w:ascii="Times New Roman" w:hAnsi="Times New Roman"/>
          <w:b w:val="0"/>
          <w:i w:val="0"/>
          <w:strike w:val="0"/>
          <w:sz w:val="24"/>
          <w:u w:val="none"/>
        </w:rPr>
        <w:t xml:space="preserve">5(2). Размещение сведений,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"Интернет\. Обязательному размещению подлежат сведения:#Par1123" \o "5(1). Сведения о поступлении средств на специальный избирательный счет и расходовании этих средств размещаются Избирательной комиссией области на ее официальном сайте в информационно-телекоммуникационной сети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5(1)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осуществляется в объеме, определяемом Избирательной комиссией области.</w:t>
      </w:r>
    </w:p>
    <w:p w14:paraId="7E040000">
      <w:pPr>
        <w:pStyle w:val="Style_3"/>
        <w:ind w:firstLine="0" w:left="0"/>
        <w:jc w:val="both"/>
      </w:pPr>
      <w:r>
        <w:rPr>
          <w:rFonts w:ascii="Times New Roman" w:hAnsi="Times New Roman"/>
          <w:b w:val="0"/>
          <w:i w:val="0"/>
          <w:strike w:val="0"/>
          <w:sz w:val="24"/>
          <w:u w:val="none"/>
        </w:rPr>
        <w:t xml:space="preserve">(часть 5(2)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7F040000">
      <w:pPr>
        <w:pStyle w:val="Style_3"/>
        <w:spacing w:before="240"/>
        <w:ind w:firstLine="540" w:left="0"/>
        <w:jc w:val="both"/>
      </w:pPr>
      <w:r>
        <w:rPr>
          <w:rFonts w:ascii="Times New Roman" w:hAnsi="Times New Roman"/>
          <w:b w:val="0"/>
          <w:i w:val="0"/>
          <w:strike w:val="0"/>
          <w:sz w:val="24"/>
          <w:u w:val="none"/>
        </w:rPr>
        <w:t>6. По требованию Избирательной комиссии области филиалы публичного акционерного общества "Сбербанк России", другие кредитные организации, в которых открыты специальные избирательные счета, не реже одного раза в неделю, а менее чем за десять дней до дня голосования - не реже одного раза в три операционных дня представляют Избирательной комиссии области сведения о поступлении и расходовании средств на специальных избирательных счетах кандидатов в соответствии с формами, определяемыми Избирательной комиссией области. При этом может использоваться ГАС "Выборы". Избирательная комиссия области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Избирательная комиссия области знакомит зарегистрированных кандидатов, а также средства массовой информации по их официальным запросам со сведениями о поступлении и расходовании средств избирательных фондов.</w:t>
      </w:r>
    </w:p>
    <w:p w14:paraId="80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1040000">
      <w:pPr>
        <w:pStyle w:val="Style_3"/>
        <w:spacing w:before="240"/>
        <w:ind w:firstLine="540" w:left="0"/>
        <w:jc w:val="both"/>
      </w:pPr>
      <w:r>
        <w:rPr>
          <w:rFonts w:ascii="Times New Roman" w:hAnsi="Times New Roman"/>
          <w:b w:val="0"/>
          <w:i w:val="0"/>
          <w:strike w:val="0"/>
          <w:sz w:val="24"/>
          <w:u w:val="none"/>
        </w:rPr>
        <w:t>6(1). Филиал публичного акционерного общества "Сбербанк России", другая кредитная организация, в которой открыт специальный избирательный счет, по требованию кандидата обязаны периодически предоставлять ему информацию о поступлении и расходовании средств, находящихся на специальном избирательном счете данного кандидата.</w:t>
      </w:r>
    </w:p>
    <w:p w14:paraId="82040000">
      <w:pPr>
        <w:pStyle w:val="Style_3"/>
        <w:ind w:firstLine="0" w:left="0"/>
        <w:jc w:val="both"/>
      </w:pPr>
      <w:r>
        <w:rPr>
          <w:rFonts w:ascii="Times New Roman" w:hAnsi="Times New Roman"/>
          <w:b w:val="0"/>
          <w:i w:val="0"/>
          <w:strike w:val="0"/>
          <w:sz w:val="24"/>
          <w:u w:val="none"/>
        </w:rPr>
        <w:t xml:space="preserve">(часть 6(1)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"https://login.consultant.ru/link/?req=doc&amp;base=RLAW095&amp;n=99307&amp;date=06.06.2024&amp;dst=100013&amp;field=134"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06.03.2014 N 3306-ОЗ;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"https://login.consultant.ru/link/?req=doc&amp;base=RLAW095&amp;n=129249&amp;date=06.06.2024&amp;dst=100196&amp;field=134"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3040000">
      <w:pPr>
        <w:pStyle w:val="Style_3"/>
        <w:spacing w:before="240"/>
        <w:ind w:firstLine="540" w:left="0"/>
        <w:jc w:val="both"/>
      </w:pPr>
      <w:r>
        <w:rPr>
          <w:rFonts w:ascii="Times New Roman" w:hAnsi="Times New Roman"/>
          <w:b w:val="0"/>
          <w:i w:val="0"/>
          <w:strike w:val="0"/>
          <w:sz w:val="24"/>
          <w:u w:val="none"/>
        </w:rPr>
        <w:t>6(2). Филиал публичного акционерного общества "Сбербанк России", другая кредитная организация, в которой открыт специальный избирательный счет, по представлению Избирательной комиссии области, а по соответствующему избирательному фонду также по требованию кандидата обязаны в трехдневный срок, а за три дня до дня (первого дня) голосования -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14:paraId="84040000">
      <w:pPr>
        <w:pStyle w:val="Style_3"/>
        <w:ind w:firstLine="0" w:left="0"/>
        <w:jc w:val="both"/>
      </w:pPr>
      <w:r>
        <w:rPr>
          <w:rFonts w:ascii="Times New Roman" w:hAnsi="Times New Roman"/>
          <w:b w:val="0"/>
          <w:i w:val="0"/>
          <w:strike w:val="0"/>
          <w:sz w:val="24"/>
          <w:u w:val="none"/>
        </w:rPr>
        <w:t xml:space="preserve">(часть 6(2)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"https://login.consultant.ru/link/?req=doc&amp;base=RLAW095&amp;n=99307&amp;date=06.06.2024&amp;dst=100015&amp;field=134"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06.03.2014 N 3306-ОЗ; 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"https://login.consultant.ru/link/?req=doc&amp;base=RLAW095&amp;n=129249&amp;date=06.06.2024&amp;dst=100197&amp;field=134"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85040000">
      <w:pPr>
        <w:pStyle w:val="Style_3"/>
        <w:spacing w:before="240"/>
        <w:ind w:firstLine="540" w:left="0"/>
        <w:jc w:val="both"/>
      </w:pPr>
      <w:r>
        <w:rPr>
          <w:rFonts w:ascii="Times New Roman" w:hAnsi="Times New Roman"/>
          <w:b w:val="0"/>
          <w:i w:val="0"/>
          <w:strike w:val="0"/>
          <w:sz w:val="24"/>
          <w:u w:val="none"/>
        </w:rPr>
        <w:t>7. Редакции областных государственных периодических печатных изданий обязаны публиковать переданные им Избирательной комиссией области сведения о поступлении средств в избирательные фонды и расходовании этих средств в течение трех дней со дня получения таких сведений.</w:t>
      </w:r>
    </w:p>
    <w:p w14:paraId="86040000">
      <w:pPr>
        <w:pStyle w:val="Style_3"/>
        <w:spacing w:before="240"/>
        <w:ind w:firstLine="540" w:left="0"/>
        <w:jc w:val="both"/>
      </w:pPr>
      <w:r>
        <w:rPr>
          <w:rFonts w:ascii="Times New Roman" w:hAnsi="Times New Roman"/>
          <w:b w:val="0"/>
          <w:i w:val="0"/>
          <w:strike w:val="0"/>
          <w:sz w:val="24"/>
          <w:u w:val="none"/>
        </w:rPr>
        <w:t xml:space="preserve">8. Проверка сведений, указанных гражданами и юридическими лицами при внесении (перечислении) добровольных пожертвований в избирательные фонды, осуществляется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"https://login.consultant.ru/link/?req=doc&amp;base=LAW&amp;n=476456&amp;date=06.06.2024&amp;dst=102239&amp;field=134"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13 статьи 59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87040000">
      <w:pPr>
        <w:pStyle w:val="Style_3"/>
        <w:ind w:firstLine="0" w:left="0"/>
        <w:jc w:val="both"/>
      </w:pPr>
    </w:p>
    <w:p w14:paraId="88040000">
      <w:pPr>
        <w:pStyle w:val="Style_4"/>
        <w:ind w:firstLine="540" w:left="0"/>
        <w:jc w:val="both"/>
        <w:outlineLvl w:val="2"/>
      </w:pPr>
      <w:r>
        <w:rPr>
          <w:rFonts w:ascii="Arial" w:hAnsi="Arial"/>
          <w:b w:val="1"/>
          <w:i w:val="0"/>
          <w:strike w:val="0"/>
          <w:sz w:val="24"/>
          <w:u w:val="none"/>
        </w:rPr>
        <w:t>Статья 51. Возврат денежных средств кандидатами</w:t>
      </w:r>
    </w:p>
    <w:p w14:paraId="89040000">
      <w:pPr>
        <w:pStyle w:val="Style_3"/>
        <w:ind w:firstLine="0" w:left="0"/>
        <w:jc w:val="both"/>
      </w:pPr>
    </w:p>
    <w:p w14:paraId="8A040000">
      <w:pPr>
        <w:pStyle w:val="Style_3"/>
        <w:ind w:firstLine="540" w:left="0"/>
        <w:jc w:val="both"/>
      </w:pPr>
      <w:bookmarkStart w:id="137" w:name="Par1144"/>
      <w:bookmarkEnd w:id="137"/>
      <w:r>
        <w:rPr>
          <w:rFonts w:ascii="Times New Roman" w:hAnsi="Times New Roman"/>
          <w:b w:val="0"/>
          <w:i w:val="0"/>
          <w:strike w:val="0"/>
          <w:sz w:val="24"/>
          <w:u w:val="none"/>
        </w:rPr>
        <w:t>1. Кандидат после дня голосования и до представления итогового финансового отчета обязан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избирательный фонд, пропорционально вложенным ими средствам (за вычетом расходов на пересылку).</w:t>
      </w:r>
    </w:p>
    <w:p w14:paraId="8B040000">
      <w:pPr>
        <w:pStyle w:val="Style_3"/>
        <w:spacing w:before="240"/>
        <w:ind w:firstLine="540" w:left="0"/>
        <w:jc w:val="both"/>
      </w:pPr>
      <w:r>
        <w:rPr>
          <w:rFonts w:ascii="Times New Roman" w:hAnsi="Times New Roman"/>
          <w:b w:val="0"/>
          <w:i w:val="0"/>
          <w:strike w:val="0"/>
          <w:sz w:val="24"/>
          <w:u w:val="none"/>
        </w:rPr>
        <w:t xml:space="preserve">2. Обязанность кандидатов, предусмотренная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"Par1144" \o "1. Кандидат после дня голосования и до представления итогового финансового отчета обязан перечислить неизрасходованные денежные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 в избирательный фонд, пропорционально вложенным ими средствам (за вычетом расходов на пересылку)."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возникает со дня официального опубликования результатов выборов Губернатора области.</w:t>
      </w:r>
    </w:p>
    <w:p w14:paraId="8C040000">
      <w:pPr>
        <w:pStyle w:val="Style_3"/>
        <w:spacing w:before="240"/>
        <w:ind w:firstLine="540" w:left="0"/>
        <w:jc w:val="both"/>
      </w:pPr>
      <w:r>
        <w:rPr>
          <w:rFonts w:ascii="Times New Roman" w:hAnsi="Times New Roman"/>
          <w:b w:val="0"/>
          <w:i w:val="0"/>
          <w:strike w:val="0"/>
          <w:sz w:val="24"/>
          <w:u w:val="none"/>
        </w:rPr>
        <w:t>3. По истечении 60 дней со дня голосования кредитная организация обязана перечислить оставшиеся на специальном избирательном счете неизрасходованные денежные средства в доход областного бюджета и закрыть этот счет.</w:t>
      </w:r>
    </w:p>
    <w:p w14:paraId="8D040000">
      <w:pPr>
        <w:pStyle w:val="Style_3"/>
        <w:ind w:firstLine="0" w:left="0"/>
        <w:jc w:val="both"/>
      </w:pPr>
      <w:r>
        <w:rPr>
          <w:rFonts w:ascii="Times New Roman" w:hAnsi="Times New Roman"/>
          <w:b w:val="0"/>
          <w:i w:val="0"/>
          <w:strike w:val="0"/>
          <w:sz w:val="24"/>
          <w:u w:val="none"/>
        </w:rPr>
        <w:t xml:space="preserve">(часть 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"https://login.consultant.ru/link/?req=doc&amp;base=RLAW095&amp;n=208857&amp;date=06.06.2024&amp;dst=100061&amp;field=134"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02.10.2019 N 4572-ОЗ)</w:t>
      </w:r>
    </w:p>
    <w:p w14:paraId="8E040000">
      <w:pPr>
        <w:pStyle w:val="Style_3"/>
        <w:ind w:firstLine="0" w:left="0"/>
        <w:jc w:val="both"/>
      </w:pPr>
    </w:p>
    <w:p w14:paraId="8F040000">
      <w:pPr>
        <w:pStyle w:val="Style_4"/>
        <w:ind w:firstLine="540" w:left="0"/>
        <w:jc w:val="both"/>
        <w:outlineLvl w:val="2"/>
      </w:pPr>
      <w:r>
        <w:rPr>
          <w:rFonts w:ascii="Arial" w:hAnsi="Arial"/>
          <w:b w:val="1"/>
          <w:i w:val="0"/>
          <w:strike w:val="0"/>
          <w:sz w:val="24"/>
          <w:u w:val="none"/>
        </w:rPr>
        <w:t>Статья 52. Контрольно-ревизионная служба</w:t>
      </w:r>
    </w:p>
    <w:p w14:paraId="90040000">
      <w:pPr>
        <w:pStyle w:val="Style_3"/>
        <w:ind w:firstLine="54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91040000">
      <w:pPr>
        <w:pStyle w:val="Style_3"/>
        <w:ind w:firstLine="0" w:left="0"/>
        <w:jc w:val="both"/>
      </w:pPr>
    </w:p>
    <w:p w14:paraId="92040000">
      <w:pPr>
        <w:pStyle w:val="Style_3"/>
        <w:ind w:firstLine="540" w:left="0"/>
        <w:jc w:val="both"/>
      </w:pPr>
      <w:r>
        <w:rPr>
          <w:rFonts w:ascii="Times New Roman" w:hAnsi="Times New Roman"/>
          <w:b w:val="0"/>
          <w:i w:val="0"/>
          <w:strike w:val="0"/>
          <w:sz w:val="24"/>
          <w:u w:val="none"/>
        </w:rPr>
        <w:t xml:space="preserve">1. Для осуществления контроля за целевым расходованием денежных средств, выделенных избирательным комиссиям на подготовку и проведение выборов Губернатора области, за источниками поступления средств в избирательные фонды кандидатов, за организацией учета этих средств и их использованием, для проверки финансовых отчетов кандидатов, избирательных объединений, для организации проверок достоверности представленных кандидатами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настоящим законом сведений об имуществе, о доходах, об их источниках и о расходах, соблюдения кандидатами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настоящем законе области в значении, определенном Федеральным законом от 7 мая 2013 года N 79-ФЗ \Озапретеотдельнымка...#Par446" \o "9(3).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9(3)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"иностранныефинансовыеинструменты\используется в значении, определенном Федеральным законом 7 мая 2013 года N 79-ФЗ \Озапретеотдельнымкатегориямлицоткрыватьииметь...#Par476" \o "7. Кандидат обязан к моменту представления документов, необходимых для его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"https://login.consultant.ru/link/?req=doc&amp;base=LAW&amp;n=476456&amp;date=06.06.2024&amp;dst=393&amp;field=134"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60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при Избирательной комиссии области создается контрольно-ревизионная служба.</w:t>
      </w:r>
    </w:p>
    <w:p w14:paraId="93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94040000">
      <w:pPr>
        <w:pStyle w:val="Style_3"/>
        <w:spacing w:before="240"/>
        <w:ind w:firstLine="540" w:left="0"/>
        <w:jc w:val="both"/>
      </w:pPr>
      <w:r>
        <w:rPr>
          <w:rFonts w:ascii="Times New Roman" w:hAnsi="Times New Roman"/>
          <w:b w:val="0"/>
          <w:i w:val="0"/>
          <w:strike w:val="0"/>
          <w:sz w:val="24"/>
          <w:u w:val="none"/>
        </w:rPr>
        <w:t>2. Положение о контрольно-ревизионной службе утверждается Избирательной комиссией области. Организационное, правовое и материально-техническое обеспечение деятельности контрольно-ревизионной службы осуществляется Избирательной комиссией области.</w:t>
      </w:r>
    </w:p>
    <w:p w14:paraId="95040000">
      <w:pPr>
        <w:pStyle w:val="Style_3"/>
        <w:ind w:firstLine="0" w:left="0"/>
        <w:jc w:val="both"/>
      </w:pPr>
    </w:p>
    <w:p w14:paraId="96040000">
      <w:pPr>
        <w:pStyle w:val="Style_4"/>
        <w:ind w:firstLine="0" w:left="0"/>
        <w:jc w:val="center"/>
        <w:outlineLvl w:val="1"/>
      </w:pPr>
      <w:r>
        <w:rPr>
          <w:rFonts w:ascii="Arial" w:hAnsi="Arial"/>
          <w:b w:val="1"/>
          <w:i w:val="0"/>
          <w:strike w:val="0"/>
          <w:sz w:val="24"/>
          <w:u w:val="none"/>
        </w:rPr>
        <w:t>Глава VIII. ГОЛОСОВАНИЕ, УСТАНОВЛЕНИЕ ИТОГОВ</w:t>
      </w:r>
    </w:p>
    <w:p w14:paraId="97040000">
      <w:pPr>
        <w:pStyle w:val="Style_4"/>
        <w:ind w:firstLine="0" w:left="0"/>
        <w:jc w:val="center"/>
      </w:pPr>
      <w:r>
        <w:rPr>
          <w:rFonts w:ascii="Arial" w:hAnsi="Arial"/>
          <w:b w:val="1"/>
          <w:i w:val="0"/>
          <w:strike w:val="0"/>
          <w:sz w:val="24"/>
          <w:u w:val="none"/>
        </w:rPr>
        <w:t>ГОЛОСОВАНИЯ И ОПРЕДЕЛЕНИЕ РЕЗУЛЬТАТОВ ВЫБОРОВ</w:t>
      </w:r>
    </w:p>
    <w:p w14:paraId="98040000">
      <w:pPr>
        <w:pStyle w:val="Style_3"/>
        <w:ind w:firstLine="0" w:left="0"/>
        <w:jc w:val="center"/>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"https://login.consultant.ru/link/?req=doc&amp;base=RLAW095&amp;n=208848&amp;date=06.06.2024&amp;dst=100207&amp;field=134"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w:t>
      </w:r>
    </w:p>
    <w:p w14:paraId="99040000">
      <w:pPr>
        <w:pStyle w:val="Style_3"/>
        <w:ind w:firstLine="0" w:left="0"/>
        <w:jc w:val="center"/>
      </w:pPr>
      <w:r>
        <w:rPr>
          <w:rFonts w:ascii="Times New Roman" w:hAnsi="Times New Roman"/>
          <w:b w:val="0"/>
          <w:i w:val="0"/>
          <w:strike w:val="0"/>
          <w:sz w:val="24"/>
          <w:u w:val="none"/>
        </w:rPr>
        <w:t>от 29.05.2014 N 3366-ОЗ)</w:t>
      </w:r>
    </w:p>
    <w:p w14:paraId="9A040000">
      <w:pPr>
        <w:pStyle w:val="Style_3"/>
        <w:ind w:firstLine="0" w:left="0"/>
        <w:jc w:val="both"/>
      </w:pPr>
    </w:p>
    <w:p w14:paraId="9B040000">
      <w:pPr>
        <w:pStyle w:val="Style_4"/>
        <w:ind w:firstLine="540" w:left="0"/>
        <w:jc w:val="both"/>
        <w:outlineLvl w:val="2"/>
      </w:pPr>
      <w:r>
        <w:rPr>
          <w:rFonts w:ascii="Arial" w:hAnsi="Arial"/>
          <w:b w:val="1"/>
          <w:i w:val="0"/>
          <w:strike w:val="0"/>
          <w:sz w:val="24"/>
          <w:u w:val="none"/>
        </w:rPr>
        <w:t>Статья 53. Помещение для голосования</w:t>
      </w:r>
    </w:p>
    <w:p w14:paraId="9C040000">
      <w:pPr>
        <w:pStyle w:val="Style_3"/>
        <w:ind w:firstLine="0" w:left="0"/>
        <w:jc w:val="both"/>
      </w:pPr>
    </w:p>
    <w:p w14:paraId="9D040000">
      <w:pPr>
        <w:pStyle w:val="Style_3"/>
        <w:ind w:firstLine="540" w:left="0"/>
        <w:jc w:val="both"/>
      </w:pPr>
      <w:r>
        <w:rPr>
          <w:rFonts w:ascii="Times New Roman" w:hAnsi="Times New Roman"/>
          <w:b w:val="0"/>
          <w:i w:val="0"/>
          <w:strike w:val="0"/>
          <w:sz w:val="24"/>
          <w:u w:val="none"/>
        </w:rPr>
        <w:t xml:space="preserve">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"https://login.consultant.ru/link/?req=doc&amp;base=LAW&amp;n=476456&amp;date=06.06.2024&amp;dst=101946&amp;field=134"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 командиром воинской части.</w:t>
      </w:r>
    </w:p>
    <w:p w14:paraId="9E040000">
      <w:pPr>
        <w:pStyle w:val="Style_3"/>
        <w:spacing w:before="240"/>
        <w:ind w:firstLine="540" w:left="0"/>
        <w:jc w:val="both"/>
      </w:pPr>
      <w:r>
        <w:rPr>
          <w:rFonts w:ascii="Times New Roman" w:hAnsi="Times New Roman"/>
          <w:b w:val="0"/>
          <w:i w:val="0"/>
          <w:strike w:val="0"/>
          <w:sz w:val="24"/>
          <w:u w:val="none"/>
        </w:rPr>
        <w:t xml:space="preserve">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 а также с учетом требований, установленных Центральной избирательной комиссией Российской Федерации, должны быть определены места для наблюдателей и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"Par261" \o "1(2). На заседаниях избирательной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решения о назначении выборов трудового договора, аккредитованные в соответствии с частью 15(2) настоящей статьи."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1(2)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представителей средств массовой информации.</w:t>
      </w:r>
    </w:p>
    <w:p w14:paraId="9F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A0040000">
      <w:pPr>
        <w:pStyle w:val="Style_3"/>
        <w:spacing w:before="240"/>
        <w:ind w:firstLine="540" w:left="0"/>
        <w:jc w:val="both"/>
      </w:pPr>
      <w:bookmarkStart w:id="138" w:name="Par1166"/>
      <w:bookmarkEnd w:id="138"/>
      <w:r>
        <w:rPr>
          <w:rFonts w:ascii="Times New Roman" w:hAnsi="Times New Roman"/>
          <w:b w:val="0"/>
          <w:i w:val="0"/>
          <w:strike w:val="0"/>
          <w:sz w:val="24"/>
          <w:u w:val="none"/>
        </w:rP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14:paraId="A1040000">
      <w:pPr>
        <w:pStyle w:val="Style_3"/>
        <w:spacing w:before="240"/>
        <w:ind w:firstLine="540" w:left="0"/>
        <w:jc w:val="both"/>
      </w:pPr>
      <w:r>
        <w:rPr>
          <w:rFonts w:ascii="Times New Roman" w:hAnsi="Times New Roman"/>
          <w:b w:val="0"/>
          <w:i w:val="0"/>
          <w:strike w:val="0"/>
          <w:sz w:val="24"/>
          <w:u w:val="none"/>
        </w:rPr>
        <w:t>1) биографические данные кандидатов в объеме, установленном Избирательной комиссией области, но не меньшем, чем объем биографических данных, внесенных в избирательный бюллетень;</w:t>
      </w:r>
    </w:p>
    <w:p w14:paraId="A2040000">
      <w:pPr>
        <w:pStyle w:val="Style_3"/>
        <w:spacing w:before="240"/>
        <w:ind w:firstLine="540" w:left="0"/>
        <w:jc w:val="both"/>
      </w:pPr>
      <w:r>
        <w:rPr>
          <w:rFonts w:ascii="Times New Roman" w:hAnsi="Times New Roman"/>
          <w:b w:val="0"/>
          <w:i w:val="0"/>
          <w:strike w:val="0"/>
          <w:sz w:val="24"/>
          <w:u w:val="none"/>
        </w:rPr>
        <w:t>2) если кандидат выдвинут избирательным объединением, - слова "выдвинут избирательным объединением" с указанием наименования этого избирательного объединения;</w:t>
      </w:r>
    </w:p>
    <w:p w14:paraId="A3040000">
      <w:pPr>
        <w:pStyle w:val="Style_3"/>
        <w:ind w:firstLine="0" w:left="0"/>
        <w:jc w:val="both"/>
      </w:pPr>
      <w:r>
        <w:rPr>
          <w:rFonts w:ascii="Times New Roman" w:hAnsi="Times New Roman"/>
          <w:b w:val="0"/>
          <w:i w:val="0"/>
          <w:strike w:val="0"/>
          <w:sz w:val="24"/>
          <w:u w:val="none"/>
        </w:rPr>
        <w:t xml:space="preserve">(п. 2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A4040000">
      <w:pPr>
        <w:pStyle w:val="Style_3"/>
        <w:spacing w:before="240"/>
        <w:ind w:firstLine="540" w:left="0"/>
        <w:jc w:val="both"/>
      </w:pPr>
      <w:r>
        <w:rPr>
          <w:rFonts w:ascii="Times New Roman" w:hAnsi="Times New Roman"/>
          <w:b w:val="0"/>
          <w:i w:val="0"/>
          <w:strike w:val="0"/>
          <w:sz w:val="24"/>
          <w:u w:val="none"/>
        </w:rPr>
        <w:t>2(1) если кандидат сам выдвинул свою кандидатуру, - слово "самовыдвижение";</w:t>
      </w:r>
    </w:p>
    <w:p w14:paraId="A5040000">
      <w:pPr>
        <w:pStyle w:val="Style_3"/>
        <w:ind w:firstLine="0" w:left="0"/>
        <w:jc w:val="both"/>
      </w:pPr>
      <w:r>
        <w:rPr>
          <w:rFonts w:ascii="Times New Roman" w:hAnsi="Times New Roman"/>
          <w:b w:val="0"/>
          <w:i w:val="0"/>
          <w:strike w:val="0"/>
          <w:sz w:val="24"/>
          <w:u w:val="none"/>
        </w:rPr>
        <w:t xml:space="preserve">(п. 2(1)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A6040000">
      <w:pPr>
        <w:pStyle w:val="Style_3"/>
        <w:spacing w:before="240"/>
        <w:ind w:firstLine="540" w:left="0"/>
        <w:jc w:val="both"/>
      </w:pPr>
      <w:r>
        <w:rPr>
          <w:rFonts w:ascii="Times New Roman" w:hAnsi="Times New Roman"/>
          <w:b w:val="0"/>
          <w:i w:val="0"/>
          <w:strike w:val="0"/>
          <w:sz w:val="24"/>
          <w:u w:val="none"/>
        </w:rPr>
        <w:t>3) сведения о доходах и об имуществе кандидатов, их супругов и несовершеннолетних детей в объеме, установленном Избирательной комиссией области;</w:t>
      </w:r>
    </w:p>
    <w:p w14:paraId="A7040000">
      <w:pPr>
        <w:pStyle w:val="Style_3"/>
        <w:spacing w:before="240"/>
        <w:ind w:firstLine="540" w:left="0"/>
        <w:jc w:val="both"/>
      </w:pPr>
      <w:r>
        <w:rPr>
          <w:rFonts w:ascii="Times New Roman" w:hAnsi="Times New Roman"/>
          <w:b w:val="0"/>
          <w:i w:val="0"/>
          <w:strike w:val="0"/>
          <w:sz w:val="24"/>
          <w:u w:val="none"/>
        </w:rPr>
        <w:t xml:space="preserve">4) информация о фактах предоставления кандидатами недостоверных сведений,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"Par433" \o "1)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"ОбосновныхгарантияхизбирательныхправиправанаучастиевреферендумегражданРоссийскойФедерации\;#Par435" \o "2)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счетах, вкладах в банках, ценных бумагах; сведения о размере и об источниках доходов и имуществе супруга кандидата, несовершеннолетних детей кандидата. Указанные сведения представляются по форме согласно приложению 1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2 части 9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"Обосновныхгарантияхизбирательныхправиправанаучастиевреферендумегра...#Par472" \o "1) сведения о размере и об источниках доходов кандидата, об имуществе, принадлежащем ему на праве собственности (в том числе совместной собственности), о счетах, вкладах в банках, ценных бумагах, а также сведения о размере и об источниках доходов и имуществе его супруга и несовершеннолетних детей. Указанные сведения представляются на бумажном носителе и в машиночитаемом виде по форме согласно приложению 1 к Федеральному закону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части 5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(если такая информация имеется).</w:t>
      </w:r>
    </w:p>
    <w:p w14:paraId="A8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A9040000">
      <w:pPr>
        <w:pStyle w:val="Style_3"/>
        <w:spacing w:before="240"/>
        <w:ind w:firstLine="540" w:left="0"/>
        <w:jc w:val="both"/>
      </w:pPr>
      <w:r>
        <w:rPr>
          <w:rFonts w:ascii="Times New Roman" w:hAnsi="Times New Roman"/>
          <w:b w:val="0"/>
          <w:i w:val="0"/>
          <w:strike w:val="0"/>
          <w:sz w:val="24"/>
          <w:u w:val="none"/>
        </w:rPr>
        <w:t xml:space="preserve">3(1). На информационном стенде размещаются сведения о кандидатурах для наделения полномочиями сенатора Российской Федерации, представленных кандидатами,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"Par539" \o "5) следующие сведения в письменной форме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области (далее - кандидатура для наделения полномочиями сенатора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5 части 1 статьи 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14:paraId="AA040000">
      <w:pPr>
        <w:pStyle w:val="Style_3"/>
        <w:ind w:firstLine="0" w:left="0"/>
        <w:jc w:val="both"/>
      </w:pPr>
      <w:r>
        <w:rPr>
          <w:rFonts w:ascii="Times New Roman" w:hAnsi="Times New Roman"/>
          <w:b w:val="0"/>
          <w:i w:val="0"/>
          <w:strike w:val="0"/>
          <w:sz w:val="24"/>
          <w:u w:val="none"/>
        </w:rPr>
        <w:t xml:space="preserve">(часть 3(1)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"https://login.consultant.ru/link/?req=doc&amp;base=RLAW095&amp;n=208851&amp;date=06.06.2024&amp;dst=100034&amp;field=134"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17.12.2020 N 4824-ОЗ)</w:t>
      </w:r>
    </w:p>
    <w:p w14:paraId="AB040000">
      <w:pPr>
        <w:pStyle w:val="Style_3"/>
        <w:spacing w:before="240"/>
        <w:ind w:firstLine="540" w:left="0"/>
        <w:jc w:val="both"/>
      </w:pPr>
      <w:bookmarkStart w:id="139" w:name="Par1177"/>
      <w:bookmarkEnd w:id="139"/>
      <w:r>
        <w:rPr>
          <w:rFonts w:ascii="Times New Roman" w:hAnsi="Times New Roman"/>
          <w:b w:val="0"/>
          <w:i w:val="0"/>
          <w:strike w:val="0"/>
          <w:sz w:val="24"/>
          <w:u w:val="none"/>
        </w:rPr>
        <w:t>4. Если у зарегистрированного кандидата имелась или имеется судимость, в информационных материалах должны указываться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кандидатом, аффилированным с иностранным агентом, на информационном стенде размещается информация об этом.</w:t>
      </w:r>
    </w:p>
    <w:p w14:paraId="AC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3335-ОЗ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28.05.2021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"https://login.consultant.ru/link/?req=doc&amp;base=RLAW095&amp;n=208854&amp;date=06.06.2024&amp;dst=100267&amp;field=134"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4895-ОЗ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"https://login.consultant.ru/link/?req=doc&amp;base=RLAW095&amp;n=217985&amp;date=06.06.2024&amp;dst=100025&amp;field=134"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AD040000">
      <w:pPr>
        <w:pStyle w:val="Style_3"/>
        <w:spacing w:before="240"/>
        <w:ind w:firstLine="540" w:left="0"/>
        <w:jc w:val="both"/>
      </w:pPr>
      <w:r>
        <w:rPr>
          <w:rFonts w:ascii="Times New Roman" w:hAnsi="Times New Roman"/>
          <w:b w:val="0"/>
          <w:i w:val="0"/>
          <w:strike w:val="0"/>
          <w:sz w:val="24"/>
          <w:u w:val="none"/>
        </w:rPr>
        <w:t>5.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избирательных объединений, выдвинувших на данных выборах зарегистрированных кандидатов.</w:t>
      </w:r>
    </w:p>
    <w:p w14:paraId="AE040000">
      <w:pPr>
        <w:pStyle w:val="Style_3"/>
        <w:spacing w:before="240"/>
        <w:ind w:firstLine="540" w:left="0"/>
        <w:jc w:val="both"/>
      </w:pPr>
      <w:r>
        <w:rPr>
          <w:rFonts w:ascii="Times New Roman" w:hAnsi="Times New Roman"/>
          <w:b w:val="0"/>
          <w:i w:val="0"/>
          <w:strike w:val="0"/>
          <w:sz w:val="24"/>
          <w:u w:val="none"/>
        </w:rPr>
        <w:t>6.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14:paraId="AF040000">
      <w:pPr>
        <w:pStyle w:val="Style_3"/>
        <w:spacing w:before="240"/>
        <w:ind w:firstLine="540" w:left="0"/>
        <w:jc w:val="both"/>
      </w:pPr>
      <w:r>
        <w:rPr>
          <w:rFonts w:ascii="Times New Roman" w:hAnsi="Times New Roman"/>
          <w:b w:val="0"/>
          <w:i w:val="0"/>
          <w:strike w:val="0"/>
          <w:sz w:val="24"/>
          <w:u w:val="none"/>
        </w:rPr>
        <w:t>7. Размещаемые на информационном стенде материалы не должны содержать признаки предвыборной агитации.</w:t>
      </w:r>
    </w:p>
    <w:p w14:paraId="B0040000">
      <w:pPr>
        <w:pStyle w:val="Style_3"/>
        <w:spacing w:before="240"/>
        <w:ind w:firstLine="540" w:left="0"/>
        <w:jc w:val="both"/>
      </w:pPr>
      <w:r>
        <w:rPr>
          <w:rFonts w:ascii="Times New Roman" w:hAnsi="Times New Roman"/>
          <w:b w:val="0"/>
          <w:i w:val="0"/>
          <w:strike w:val="0"/>
          <w:sz w:val="24"/>
          <w:u w:val="none"/>
        </w:rPr>
        <w:t>8. На информационном стенде размещаются извлечения из уголовного и административного законодательства Российской Федерации, устанавливающего ответственность за нарушение избирательных прав граждан Российской Федерации. Указанные материалы размещаются участковой избирательной комиссией таким образом, чтобы избиратели свободно могли их прочитать.</w:t>
      </w:r>
    </w:p>
    <w:p w14:paraId="B1040000">
      <w:pPr>
        <w:pStyle w:val="Style_3"/>
        <w:spacing w:before="240"/>
        <w:ind w:firstLine="540" w:left="0"/>
        <w:jc w:val="both"/>
      </w:pPr>
      <w:r>
        <w:rPr>
          <w:rFonts w:ascii="Times New Roman" w:hAnsi="Times New Roman"/>
          <w:b w:val="0"/>
          <w:i w:val="0"/>
          <w:strike w:val="0"/>
          <w:sz w:val="24"/>
          <w:u w:val="none"/>
        </w:rPr>
        <w:t xml:space="preserve">9. Для информирования избирателей, являющихся инвалидами по зрению, на информационном стенде размещаются материалы,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"Par1166" \o "3.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"Par1177" \o "4. Если у зарегистрированного кандидата имелась или имеется судимость, в информационных материалах должны указываться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является кандидатом, аффилированным с иностранным агентом, на информационном стенде размещается информация об этом."</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области.</w:t>
      </w:r>
    </w:p>
    <w:p w14:paraId="B2040000">
      <w:pPr>
        <w:pStyle w:val="Style_3"/>
        <w:spacing w:before="240"/>
        <w:ind w:firstLine="540" w:left="0"/>
        <w:jc w:val="both"/>
      </w:pPr>
      <w:r>
        <w:rPr>
          <w:rFonts w:ascii="Times New Roman" w:hAnsi="Times New Roman"/>
          <w:b w:val="0"/>
          <w:i w:val="0"/>
          <w:strike w:val="0"/>
          <w:sz w:val="24"/>
          <w:u w:val="none"/>
        </w:rP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w:t>
      </w:r>
    </w:p>
    <w:p w14:paraId="B3040000">
      <w:pPr>
        <w:pStyle w:val="Style_3"/>
        <w:spacing w:before="240"/>
        <w:ind w:firstLine="540" w:left="0"/>
        <w:jc w:val="both"/>
      </w:pPr>
      <w:r>
        <w:rPr>
          <w:rFonts w:ascii="Times New Roman" w:hAnsi="Times New Roman"/>
          <w:b w:val="0"/>
          <w:i w:val="0"/>
          <w:strike w:val="0"/>
          <w:sz w:val="24"/>
          <w:u w:val="none"/>
        </w:rP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"https://login.consultant.ru/link/?req=doc&amp;base=LAW&amp;n=476456&amp;date=06.06.2024&amp;dst=101554&amp;field=134"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подпунктом "б" пункта 9 статьи 21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избирательных бюллетеней. Для голосования также могут использоваться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"https://login.consultant.ru/link/?req=doc&amp;base=LAW&amp;n=476456&amp;date=06.06.2024&amp;dst=101951&amp;field=134"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w:t>
      </w:r>
    </w:p>
    <w:p w14:paraId="B4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B5040000">
      <w:pPr>
        <w:pStyle w:val="Style_3"/>
        <w:spacing w:before="240"/>
        <w:ind w:firstLine="540" w:left="0"/>
        <w:jc w:val="both"/>
      </w:pPr>
      <w:r>
        <w:rPr>
          <w:rFonts w:ascii="Times New Roman" w:hAnsi="Times New Roman"/>
          <w:b w:val="0"/>
          <w:i w:val="0"/>
          <w:strike w:val="0"/>
          <w:sz w:val="24"/>
          <w:u w:val="none"/>
        </w:rP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избирательной комиссии и наблюдателей.</w:t>
      </w:r>
    </w:p>
    <w:p w14:paraId="B6040000">
      <w:pPr>
        <w:pStyle w:val="Style_3"/>
        <w:spacing w:before="240"/>
        <w:ind w:firstLine="540" w:left="0"/>
        <w:jc w:val="both"/>
      </w:pPr>
      <w:r>
        <w:rPr>
          <w:rFonts w:ascii="Times New Roman" w:hAnsi="Times New Roman"/>
          <w:b w:val="0"/>
          <w:i w:val="0"/>
          <w:strike w:val="0"/>
          <w:sz w:val="24"/>
          <w:u w:val="none"/>
        </w:rPr>
        <w:t xml:space="preserve">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иными федеральными законами.</w:t>
      </w:r>
    </w:p>
    <w:p w14:paraId="B7040000">
      <w:pPr>
        <w:pStyle w:val="Style_3"/>
        <w:ind w:firstLine="0" w:left="0"/>
        <w:jc w:val="both"/>
      </w:pPr>
      <w:r>
        <w:rPr>
          <w:rFonts w:ascii="Times New Roman" w:hAnsi="Times New Roman"/>
          <w:b w:val="0"/>
          <w:i w:val="0"/>
          <w:strike w:val="0"/>
          <w:sz w:val="24"/>
          <w:u w:val="none"/>
        </w:rPr>
        <w:t xml:space="preserve">(часть 13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B8040000">
      <w:pPr>
        <w:pStyle w:val="Style_3"/>
        <w:ind w:firstLine="0" w:left="0"/>
        <w:jc w:val="both"/>
      </w:pPr>
    </w:p>
    <w:p w14:paraId="B9040000">
      <w:pPr>
        <w:pStyle w:val="Style_4"/>
        <w:ind w:firstLine="540" w:left="0"/>
        <w:jc w:val="both"/>
        <w:outlineLvl w:val="2"/>
      </w:pPr>
      <w:r>
        <w:rPr>
          <w:rFonts w:ascii="Arial" w:hAnsi="Arial"/>
          <w:b w:val="1"/>
          <w:i w:val="0"/>
          <w:strike w:val="0"/>
          <w:sz w:val="24"/>
          <w:u w:val="none"/>
        </w:rPr>
        <w:t>Статья 54. Избирательный бюллетень</w:t>
      </w:r>
    </w:p>
    <w:p w14:paraId="BA040000">
      <w:pPr>
        <w:pStyle w:val="Style_3"/>
        <w:ind w:firstLine="0" w:left="0"/>
        <w:jc w:val="both"/>
      </w:pPr>
    </w:p>
    <w:p w14:paraId="BB040000">
      <w:pPr>
        <w:pStyle w:val="Style_3"/>
        <w:ind w:firstLine="540" w:left="0"/>
        <w:jc w:val="both"/>
      </w:pPr>
      <w:r>
        <w:rPr>
          <w:rFonts w:ascii="Times New Roman" w:hAnsi="Times New Roman"/>
          <w:b w:val="0"/>
          <w:i w:val="0"/>
          <w:strike w:val="0"/>
          <w:sz w:val="24"/>
          <w:u w:val="none"/>
        </w:rPr>
        <w:t>1. Порядок изготовления и доставки избирательных бюллетеней, а также порядок осуществления контроля за их изготовлением и доставкой утверждаются Избирательной комиссией области не позднее чем за 20 дней до дня голосования. Количество избирательных бюллетеней не должно превышать более чем на 1.5 процента число зарегистрированных избирателей.</w:t>
      </w:r>
    </w:p>
    <w:p w14:paraId="BC040000">
      <w:pPr>
        <w:pStyle w:val="Style_3"/>
        <w:spacing w:before="240"/>
        <w:ind w:firstLine="540" w:left="0"/>
        <w:jc w:val="both"/>
      </w:pPr>
      <w:bookmarkStart w:id="140" w:name="Par1194"/>
      <w:bookmarkEnd w:id="140"/>
      <w:r>
        <w:rPr>
          <w:rFonts w:ascii="Times New Roman" w:hAnsi="Times New Roman"/>
          <w:b w:val="0"/>
          <w:i w:val="0"/>
          <w:strike w:val="0"/>
          <w:sz w:val="24"/>
          <w:u w:val="none"/>
        </w:rPr>
        <w:t>2. Форму и текст избирательного бюллетеня утверждает Избирательная комиссия области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Избирательной комиссией области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области в этих целях используются конверты.</w:t>
      </w:r>
    </w:p>
    <w:p w14:paraId="BD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"https://login.consultant.ru/link/?req=doc&amp;base=RLAW095&amp;n=129249&amp;date=06.06.2024&amp;dst=100199&amp;field=134"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BE040000">
      <w:pPr>
        <w:pStyle w:val="Style_3"/>
        <w:spacing w:before="240"/>
        <w:ind w:firstLine="540" w:left="0"/>
        <w:jc w:val="both"/>
      </w:pPr>
      <w:r>
        <w:rPr>
          <w:rFonts w:ascii="Times New Roman" w:hAnsi="Times New Roman"/>
          <w:b w:val="0"/>
          <w:i w:val="0"/>
          <w:strike w:val="0"/>
          <w:sz w:val="24"/>
          <w:u w:val="none"/>
        </w:rPr>
        <w:t>3. В помощь избирателям, являющимся инвалидами по зрению, по решению Избирательной комиссии области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области.</w:t>
      </w:r>
    </w:p>
    <w:p w14:paraId="BF040000">
      <w:pPr>
        <w:pStyle w:val="Style_3"/>
        <w:spacing w:before="240"/>
        <w:ind w:firstLine="540" w:left="0"/>
        <w:jc w:val="both"/>
      </w:pPr>
      <w:bookmarkStart w:id="141" w:name="Par1197"/>
      <w:bookmarkEnd w:id="141"/>
      <w:r>
        <w:rPr>
          <w:rFonts w:ascii="Times New Roman" w:hAnsi="Times New Roman"/>
          <w:b w:val="0"/>
          <w:i w:val="0"/>
          <w:strike w:val="0"/>
          <w:sz w:val="24"/>
          <w:u w:val="none"/>
        </w:rPr>
        <w:t>4.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Избирательной комиссией области не позднее чем за 60 дней до дня голосования.</w:t>
      </w:r>
    </w:p>
    <w:p w14:paraId="C0040000">
      <w:pPr>
        <w:pStyle w:val="Style_3"/>
        <w:spacing w:before="240"/>
        <w:ind w:firstLine="540" w:left="0"/>
        <w:jc w:val="both"/>
      </w:pPr>
      <w:r>
        <w:rPr>
          <w:rFonts w:ascii="Times New Roman" w:hAnsi="Times New Roman"/>
          <w:b w:val="0"/>
          <w:i w:val="0"/>
          <w:strike w:val="0"/>
          <w:sz w:val="24"/>
          <w:u w:val="none"/>
        </w:rPr>
        <w:t>5.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зарегистрированных кандидатов:</w:t>
      </w:r>
    </w:p>
    <w:p w14:paraId="C1040000">
      <w:pPr>
        <w:pStyle w:val="Style_3"/>
        <w:spacing w:before="240"/>
        <w:ind w:firstLine="540" w:left="0"/>
        <w:jc w:val="both"/>
      </w:pPr>
      <w:r>
        <w:rPr>
          <w:rFonts w:ascii="Times New Roman" w:hAnsi="Times New Roman"/>
          <w:b w:val="0"/>
          <w:i w:val="0"/>
          <w:strike w:val="0"/>
          <w:sz w:val="24"/>
          <w:u w:val="none"/>
        </w:rPr>
        <w:t>1) 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избирательном бюллетене также указываются его прежние фамилия, или имя, или отчество;</w:t>
      </w:r>
    </w:p>
    <w:p w14:paraId="C2040000">
      <w:pPr>
        <w:pStyle w:val="Style_3"/>
        <w:ind w:firstLine="0" w:left="0"/>
        <w:jc w:val="both"/>
      </w:pPr>
      <w:r>
        <w:rPr>
          <w:rFonts w:ascii="Times New Roman" w:hAnsi="Times New Roman"/>
          <w:b w:val="0"/>
          <w:i w:val="0"/>
          <w:strike w:val="0"/>
          <w:sz w:val="24"/>
          <w:u w:val="none"/>
        </w:rPr>
        <w:t xml:space="preserve">(п. 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"https://login.consultant.ru/link/?req=doc&amp;base=RLAW095&amp;n=211734&amp;date=06.06.2024&amp;dst=101571&amp;field=134"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C3040000">
      <w:pPr>
        <w:pStyle w:val="Style_3"/>
        <w:spacing w:before="240"/>
        <w:ind w:firstLine="540" w:left="0"/>
        <w:jc w:val="both"/>
      </w:pPr>
      <w:r>
        <w:rPr>
          <w:rFonts w:ascii="Times New Roman" w:hAnsi="Times New Roman"/>
          <w:b w:val="0"/>
          <w:i w:val="0"/>
          <w:strike w:val="0"/>
          <w:sz w:val="24"/>
          <w:u w:val="none"/>
        </w:rPr>
        <w:t>2) год рождения;</w:t>
      </w:r>
    </w:p>
    <w:p w14:paraId="C4040000">
      <w:pPr>
        <w:pStyle w:val="Style_3"/>
        <w:spacing w:before="240"/>
        <w:ind w:firstLine="540" w:left="0"/>
        <w:jc w:val="both"/>
      </w:pPr>
      <w:r>
        <w:rPr>
          <w:rFonts w:ascii="Times New Roman" w:hAnsi="Times New Roman"/>
          <w:b w:val="0"/>
          <w:i w:val="0"/>
          <w:strike w:val="0"/>
          <w:sz w:val="24"/>
          <w:u w:val="none"/>
        </w:rPr>
        <w:t>3) наименование субъекта Российской Федерации, района, города, иного населенного пункта, где расположено место жительства кандидата;</w:t>
      </w:r>
    </w:p>
    <w:p w14:paraId="C5040000">
      <w:pPr>
        <w:pStyle w:val="Style_3"/>
        <w:spacing w:before="240"/>
        <w:ind w:firstLine="540" w:left="0"/>
        <w:jc w:val="both"/>
      </w:pPr>
      <w:bookmarkStart w:id="142" w:name="Par1203"/>
      <w:bookmarkEnd w:id="142"/>
      <w:r>
        <w:rPr>
          <w:rFonts w:ascii="Times New Roman" w:hAnsi="Times New Roman"/>
          <w:b w:val="0"/>
          <w:i w:val="0"/>
          <w:strike w:val="0"/>
          <w:sz w:val="24"/>
          <w:u w:val="none"/>
        </w:rPr>
        <w:t>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14:paraId="C6040000">
      <w:pPr>
        <w:pStyle w:val="Style_3"/>
        <w:spacing w:before="240"/>
        <w:ind w:firstLine="540" w:left="0"/>
        <w:jc w:val="both"/>
      </w:pPr>
      <w:r>
        <w:rPr>
          <w:rFonts w:ascii="Times New Roman" w:hAnsi="Times New Roman"/>
          <w:b w:val="0"/>
          <w:i w:val="0"/>
          <w:strike w:val="0"/>
          <w:sz w:val="24"/>
          <w:u w:val="none"/>
        </w:rPr>
        <w:t xml:space="preserve">5) если кандидат выдвинут избирательным объединением, - слово "выдвинут" с указанием наименования соответствующей политической партии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"Par410" \o "3.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В избирательном бюллетене, протоколе об итогах голосования, результатах выборов используется полное наименование политической партии, если оно состоит не более чем из семи слов. Если полное наиме..."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 статьи 23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C7040000">
      <w:pPr>
        <w:pStyle w:val="Style_3"/>
        <w:ind w:firstLine="0" w:left="0"/>
        <w:jc w:val="both"/>
      </w:pPr>
      <w:r>
        <w:rPr>
          <w:rFonts w:ascii="Times New Roman" w:hAnsi="Times New Roman"/>
          <w:b w:val="0"/>
          <w:i w:val="0"/>
          <w:strike w:val="0"/>
          <w:sz w:val="24"/>
          <w:u w:val="none"/>
        </w:rPr>
        <w:t xml:space="preserve">(п. 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"https://login.consultant.ru/link/?req=doc&amp;base=RLAW095&amp;n=129249&amp;date=06.06.2024&amp;dst=100203&amp;field=134"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C8040000">
      <w:pPr>
        <w:pStyle w:val="Style_3"/>
        <w:spacing w:before="240"/>
        <w:ind w:firstLine="540" w:left="0"/>
        <w:jc w:val="both"/>
      </w:pPr>
      <w:r>
        <w:rPr>
          <w:rFonts w:ascii="Times New Roman" w:hAnsi="Times New Roman"/>
          <w:b w:val="0"/>
          <w:i w:val="0"/>
          <w:strike w:val="0"/>
          <w:sz w:val="24"/>
          <w:u w:val="none"/>
        </w:rPr>
        <w:t>5(1) если кандидат сам выдвинул свою кандидатуру, - слово "самовыдвижение";</w:t>
      </w:r>
    </w:p>
    <w:p w14:paraId="C9040000">
      <w:pPr>
        <w:pStyle w:val="Style_3"/>
        <w:ind w:firstLine="0" w:left="0"/>
        <w:jc w:val="both"/>
      </w:pPr>
      <w:r>
        <w:rPr>
          <w:rFonts w:ascii="Times New Roman" w:hAnsi="Times New Roman"/>
          <w:b w:val="0"/>
          <w:i w:val="0"/>
          <w:strike w:val="0"/>
          <w:sz w:val="24"/>
          <w:u w:val="none"/>
        </w:rPr>
        <w:t xml:space="preserve">(п. 5(1) введен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08.02.2024 N 5536-ОЗ)</w:t>
      </w:r>
    </w:p>
    <w:p w14:paraId="CA040000">
      <w:pPr>
        <w:pStyle w:val="Style_3"/>
        <w:spacing w:before="240"/>
        <w:ind w:firstLine="540" w:left="0"/>
        <w:jc w:val="both"/>
      </w:pPr>
      <w:bookmarkStart w:id="143" w:name="Par1208"/>
      <w:bookmarkEnd w:id="143"/>
      <w:r>
        <w:rPr>
          <w:rFonts w:ascii="Times New Roman" w:hAnsi="Times New Roman"/>
          <w:b w:val="0"/>
          <w:i w:val="0"/>
          <w:strike w:val="0"/>
          <w:sz w:val="24"/>
          <w:u w:val="none"/>
        </w:rPr>
        <w:t xml:space="preserve">6) если кандидат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"Par433" \o "1) свое заявление в письменной форме о согласии баллотироваться, в котором указываются сведения биографического характера: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части 9 статьи 24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за...#Par464" \o "3. Избирательная комиссия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 статьи 24(1)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указал на свою принадлежность к политической партии либо к иному общественному объединению, - наименование соответствующей политической партии, иного общественного объединения в соответствии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"https://login.consultant.ru/link/?req=doc&amp;base=LAW&amp;n=476456&amp;date=06.06.2024&amp;dst=102852&amp;field=134"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10 статьи 35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и статус кандидата в данной политической партии, данном общественном объединении.</w:t>
      </w:r>
    </w:p>
    <w:p w14:paraId="CB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"https://login.consultant.ru/link/?req=doc&amp;base=RLAW095&amp;n=129249&amp;date=06.06.2024&amp;dst=100205&amp;field=134"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08.02.2024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5536-ОЗ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C040000">
      <w:pPr>
        <w:pStyle w:val="Style_3"/>
        <w:spacing w:before="240"/>
        <w:ind w:firstLine="540" w:left="0"/>
        <w:jc w:val="both"/>
      </w:pPr>
      <w:r>
        <w:rPr>
          <w:rFonts w:ascii="Times New Roman" w:hAnsi="Times New Roman"/>
          <w:b w:val="0"/>
          <w:i w:val="0"/>
          <w:strike w:val="0"/>
          <w:sz w:val="24"/>
          <w:u w:val="none"/>
        </w:rPr>
        <w:t xml:space="preserve">5(1). В случае, если в избирательный бюллетень внесено свыше десяти зарегистрированных кандидатов, Избирательная комиссия области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"Par1203" \o "4)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пунктами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"ОбосновныхгарантияхизбирательныхправиправанаучастиевреферендумегражданРоссийскойФедерации\и статус кандидата в данной политической партии, данном общественн...#Par1208" \o "6) если кандидат в соответствии с пунктом 1 части 9 статьи 24 или частью 3 статьи 24(1) настоящего закона указал на свою принадлежность к политической партии либо к иному общественному объединению, - наименование соответствующей политической партии, иного общественного объединения в соответствии пунктом 10 статьи 35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 части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(все либо отдельные из этих сведений), в избирательном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области.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"Par1166" \o "3.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 статьи 53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CD040000">
      <w:pPr>
        <w:pStyle w:val="Style_3"/>
        <w:ind w:firstLine="0" w:left="0"/>
        <w:jc w:val="both"/>
      </w:pPr>
      <w:r>
        <w:rPr>
          <w:rFonts w:ascii="Times New Roman" w:hAnsi="Times New Roman"/>
          <w:b w:val="0"/>
          <w:i w:val="0"/>
          <w:strike w:val="0"/>
          <w:sz w:val="24"/>
          <w:u w:val="none"/>
        </w:rPr>
        <w:t xml:space="preserve">(часть 5(1)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"https://login.consultant.ru/link/?req=doc&amp;base=RLAW095&amp;n=208854&amp;date=06.06.2024&amp;dst=100269&amp;field=134"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CE040000">
      <w:pPr>
        <w:pStyle w:val="Style_3"/>
        <w:spacing w:before="240"/>
        <w:ind w:firstLine="540" w:left="0"/>
        <w:jc w:val="both"/>
      </w:pPr>
      <w:r>
        <w:rPr>
          <w:rFonts w:ascii="Times New Roman" w:hAnsi="Times New Roman"/>
          <w:b w:val="0"/>
          <w:i w:val="0"/>
          <w:strike w:val="0"/>
          <w:sz w:val="24"/>
          <w:u w:val="none"/>
        </w:rPr>
        <w:t>6. Справа от сведений о каждом зарегистрированном кандидате помещается пустой квадрат.</w:t>
      </w:r>
    </w:p>
    <w:p w14:paraId="CF040000">
      <w:pPr>
        <w:pStyle w:val="Style_3"/>
        <w:spacing w:before="240"/>
        <w:ind w:firstLine="540" w:left="0"/>
        <w:jc w:val="both"/>
      </w:pPr>
      <w:bookmarkStart w:id="144" w:name="Par1213"/>
      <w:bookmarkEnd w:id="144"/>
      <w:r>
        <w:rPr>
          <w:rFonts w:ascii="Times New Roman" w:hAnsi="Times New Roman"/>
          <w:b w:val="0"/>
          <w:i w:val="0"/>
          <w:strike w:val="0"/>
          <w:sz w:val="24"/>
          <w:u w:val="none"/>
        </w:rPr>
        <w:t xml:space="preserve">7. Если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"Par1560" \o "5.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Губернатора области, если он получил не менее 50 процентов голосов избирателей, принявших участие в голосовании."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 статьи 63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14:paraId="D0040000">
      <w:pPr>
        <w:pStyle w:val="Style_3"/>
        <w:spacing w:before="240"/>
        <w:ind w:firstLine="540" w:left="0"/>
        <w:jc w:val="both"/>
      </w:pPr>
      <w:r>
        <w:rPr>
          <w:rFonts w:ascii="Times New Roman" w:hAnsi="Times New Roman"/>
          <w:b w:val="0"/>
          <w:i w:val="0"/>
          <w:strike w:val="0"/>
          <w:sz w:val="24"/>
          <w:u w:val="none"/>
        </w:rPr>
        <w:t>8. Если у зарегистрированного кандидата имелась или имеется судимость, в избирательном бюллетене должны указываться сведения о его судимости, которые вносятся в избирательный бюллетень на основании соответствующих документов, представленных в избирательную комиссию области, до утверждения его текста.</w:t>
      </w:r>
    </w:p>
    <w:p w14:paraId="D1040000">
      <w:pPr>
        <w:pStyle w:val="Style_3"/>
        <w:ind w:firstLine="0" w:left="0"/>
        <w:jc w:val="both"/>
      </w:pPr>
      <w:r>
        <w:rPr>
          <w:rFonts w:ascii="Times New Roman" w:hAnsi="Times New Roman"/>
          <w:b w:val="0"/>
          <w:i w:val="0"/>
          <w:strike w:val="0"/>
          <w:sz w:val="24"/>
          <w:u w:val="none"/>
        </w:rPr>
        <w:t xml:space="preserve">(часть 8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"https://login.consultant.ru/link/?req=doc&amp;base=RLAW095&amp;n=100798&amp;date=06.06.2024&amp;dst=100026&amp;field=134"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05.05.2014 N 3335-ОЗ)</w:t>
      </w:r>
    </w:p>
    <w:p w14:paraId="D2040000">
      <w:pPr>
        <w:pStyle w:val="Style_3"/>
        <w:spacing w:before="240"/>
        <w:ind w:firstLine="540" w:left="0"/>
        <w:jc w:val="both"/>
      </w:pPr>
      <w:r>
        <w:rPr>
          <w:rFonts w:ascii="Times New Roman" w:hAnsi="Times New Roman"/>
          <w:b w:val="0"/>
          <w:i w:val="0"/>
          <w:strike w:val="0"/>
          <w:sz w:val="24"/>
          <w:u w:val="none"/>
        </w:rPr>
        <w:t>8(1). Если зарегистрированный кандидат, внесенный в избирательный бюллетень, является кандидатом, аффилированным с иностранным агентом, в избирательном бюллетене должны указываться сведения о том, что кандидат является кандидатом, аффилированным с иностранным агентом.</w:t>
      </w:r>
    </w:p>
    <w:p w14:paraId="D3040000">
      <w:pPr>
        <w:pStyle w:val="Style_3"/>
        <w:ind w:firstLine="0" w:left="0"/>
        <w:jc w:val="both"/>
      </w:pPr>
      <w:r>
        <w:rPr>
          <w:rFonts w:ascii="Times New Roman" w:hAnsi="Times New Roman"/>
          <w:b w:val="0"/>
          <w:i w:val="0"/>
          <w:strike w:val="0"/>
          <w:sz w:val="24"/>
          <w:u w:val="none"/>
        </w:rPr>
        <w:t xml:space="preserve">(часть 8(1)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"https://login.consultant.ru/link/?req=doc&amp;base=RLAW095&amp;n=208854&amp;date=06.06.2024&amp;dst=100271&amp;field=134"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 в ред. законов Вологодской области от 07.03.2023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"https://login.consultant.ru/link/?req=doc&amp;base=RLAW095&amp;n=217985&amp;date=06.06.2024&amp;dst=100026&amp;field=134"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5326-ОЗ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"https://login.consultant.ru/link/?req=doc&amp;base=RLAW095&amp;n=235027&amp;date=06.06.2024&amp;dst=100048&amp;field=134"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D4040000">
      <w:pPr>
        <w:pStyle w:val="Style_3"/>
        <w:spacing w:before="240"/>
        <w:ind w:firstLine="540" w:left="0"/>
        <w:jc w:val="both"/>
      </w:pPr>
      <w:r>
        <w:rPr>
          <w:rFonts w:ascii="Times New Roman" w:hAnsi="Times New Roman"/>
          <w:b w:val="0"/>
          <w:i w:val="0"/>
          <w:strike w:val="0"/>
          <w:sz w:val="24"/>
          <w:u w:val="none"/>
        </w:rPr>
        <w:t>9. Каждый избирательный бюллетень должен содержать разъяснение о порядке его заполнения.</w:t>
      </w:r>
    </w:p>
    <w:p w14:paraId="D5040000">
      <w:pPr>
        <w:pStyle w:val="Style_3"/>
        <w:spacing w:before="240"/>
        <w:ind w:firstLine="540" w:left="0"/>
        <w:jc w:val="both"/>
      </w:pPr>
      <w:r>
        <w:rPr>
          <w:rFonts w:ascii="Times New Roman" w:hAnsi="Times New Roman"/>
          <w:b w:val="0"/>
          <w:i w:val="0"/>
          <w:strike w:val="0"/>
          <w:sz w:val="24"/>
          <w:u w:val="none"/>
        </w:rPr>
        <w:t>10. Количество избирательных бюллетеней утверждается Избирательной комиссией области не позднее чем за 20 дней до дня голосования.</w:t>
      </w:r>
    </w:p>
    <w:p w14:paraId="D6040000">
      <w:pPr>
        <w:pStyle w:val="Style_3"/>
        <w:ind w:firstLine="0" w:left="0"/>
        <w:jc w:val="both"/>
      </w:pPr>
      <w:r>
        <w:rPr>
          <w:rFonts w:ascii="Times New Roman" w:hAnsi="Times New Roman"/>
          <w:b w:val="0"/>
          <w:i w:val="0"/>
          <w:strike w:val="0"/>
          <w:sz w:val="24"/>
          <w:u w:val="none"/>
        </w:rPr>
        <w:t xml:space="preserve">(часть 10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D7040000">
      <w:pPr>
        <w:pStyle w:val="Style_3"/>
        <w:spacing w:before="240"/>
        <w:ind w:firstLine="540" w:left="0"/>
        <w:jc w:val="both"/>
      </w:pPr>
      <w:r>
        <w:rPr>
          <w:rFonts w:ascii="Times New Roman" w:hAnsi="Times New Roman"/>
          <w:b w:val="0"/>
          <w:i w:val="0"/>
          <w:strike w:val="0"/>
          <w:sz w:val="24"/>
          <w:u w:val="none"/>
        </w:rPr>
        <w:t>10(1). Избирательные бюллетени изготавливаются по решению Избирательной комиссии области в два этапа:</w:t>
      </w:r>
    </w:p>
    <w:p w14:paraId="D8040000">
      <w:pPr>
        <w:pStyle w:val="Style_3"/>
        <w:spacing w:before="240"/>
        <w:ind w:firstLine="540" w:left="0"/>
        <w:jc w:val="both"/>
      </w:pPr>
      <w:r>
        <w:rPr>
          <w:rFonts w:ascii="Times New Roman" w:hAnsi="Times New Roman"/>
          <w:b w:val="0"/>
          <w:i w:val="0"/>
          <w:strike w:val="0"/>
          <w:sz w:val="24"/>
          <w:u w:val="none"/>
        </w:rPr>
        <w:t xml:space="preserve">1) для обеспечения досрочного голосования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"https://login.consultant.ru/link/?req=doc&amp;base=LAW&amp;n=476456&amp;date=06.06.2024&amp;dst=62&amp;field=134"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65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"Par1304" \o "Статья 57. Досрочное голосование в труднодоступных и отдаленных местностях и тому подобных местах"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 не позднее чем за 1 день до дня досрочного голосования;</w:t>
      </w:r>
    </w:p>
    <w:p w14:paraId="D9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"https://login.consultant.ru/link/?req=doc&amp;base=RLAW095&amp;n=96118&amp;date=06.06.2024&amp;dst=100051&amp;field=134"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DA040000">
      <w:pPr>
        <w:pStyle w:val="Style_3"/>
        <w:spacing w:before="240"/>
        <w:ind w:firstLine="540" w:left="0"/>
        <w:jc w:val="both"/>
      </w:pPr>
      <w:r>
        <w:rPr>
          <w:rFonts w:ascii="Times New Roman" w:hAnsi="Times New Roman"/>
          <w:b w:val="0"/>
          <w:i w:val="0"/>
          <w:strike w:val="0"/>
          <w:sz w:val="24"/>
          <w:u w:val="none"/>
        </w:rPr>
        <w:t>2) для обеспечения голосования в день голосования - не позднее чем за 10 дней до дня голосования.</w:t>
      </w:r>
    </w:p>
    <w:p w14:paraId="DB040000">
      <w:pPr>
        <w:pStyle w:val="Style_3"/>
        <w:ind w:firstLine="0" w:left="0"/>
        <w:jc w:val="both"/>
      </w:pPr>
      <w:r>
        <w:rPr>
          <w:rFonts w:ascii="Times New Roman" w:hAnsi="Times New Roman"/>
          <w:b w:val="0"/>
          <w:i w:val="0"/>
          <w:strike w:val="0"/>
          <w:sz w:val="24"/>
          <w:u w:val="none"/>
        </w:rPr>
        <w:t xml:space="preserve">(часть 10(1)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15.01.2013 N 2959-ОЗ)</w:t>
      </w:r>
    </w:p>
    <w:p w14:paraId="DC040000">
      <w:pPr>
        <w:pStyle w:val="Style_3"/>
        <w:spacing w:before="240"/>
        <w:ind w:firstLine="540" w:left="0"/>
        <w:jc w:val="both"/>
      </w:pPr>
      <w:r>
        <w:rPr>
          <w:rFonts w:ascii="Times New Roman" w:hAnsi="Times New Roman"/>
          <w:b w:val="0"/>
          <w:i w:val="0"/>
          <w:strike w:val="0"/>
          <w:sz w:val="24"/>
          <w:u w:val="none"/>
        </w:rPr>
        <w:t>11. Изготовленные полиграфической организацией избирательные бюллетени передаются по акту членам Избирательной комиссии области с правом решающего голоса.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области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избирательных бюллетеней членам данной избирательной комиссии, уничтожения избирательных бюллетеней. Любой член данной избирательной комиссии, зарегистрированный кандидат (его доверенное лицо) вправе подписать акты, указанные в настоящей части.</w:t>
      </w:r>
    </w:p>
    <w:p w14:paraId="DD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"https://login.consultant.ru/link/?req=doc&amp;base=RLAW095&amp;n=111432&amp;date=06.06.2024&amp;dst=100031&amp;field=134"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16.03.2015 N 3593-ОЗ)</w:t>
      </w:r>
    </w:p>
    <w:p w14:paraId="DE040000">
      <w:pPr>
        <w:pStyle w:val="Style_3"/>
        <w:spacing w:before="240"/>
        <w:ind w:firstLine="540" w:left="0"/>
        <w:jc w:val="both"/>
      </w:pPr>
      <w:r>
        <w:rPr>
          <w:rFonts w:ascii="Times New Roman" w:hAnsi="Times New Roman"/>
          <w:b w:val="0"/>
          <w:i w:val="0"/>
          <w:strike w:val="0"/>
          <w:sz w:val="24"/>
          <w:u w:val="none"/>
        </w:rPr>
        <w:t xml:space="preserve">12. Передача избирательных бюллетеней в территориальные избирательные комиссии осуществляется в срок, установленный Избирательной комиссией области. Избирательная комиссия области на основании своего решения о распределении бюллетеней передает избирательные бюллетени в территориальные избирательные комиссии по акту, составленному в двух экземплярах, в котором указываются дата и время его составления, а также число передаваемых бюллетеней. Территориальная избирательная комиссия в таком же порядке передает избирательные бюллетени в участковые избирательные комиссии не позднее чем за один день до дня (первого дня) голосования (в том числе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за исключением случая проведения дистанционного электронного голосования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"Par1298" \o "Статья 56(1). Дистанционное электронное голосование"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56(1)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этом случае количество передаваемых бюллетеней определяется решением Избирательной комиссии области, если иное не установлено федеральным законом. На избирательном участке, на котором ожидается большое число избирателей, подавших заявления о включении в список избирателей по месту своего нахождения в порядке, установленном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"ОбосновныхгарантияхизбирательныхправиправанаучастиевреферендумегражданРоссийскойФедерации\срок подачи ...#Par1293" \o "17.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порядке, установленном Центральной избирательной комиссией Российской Федерации (далее в настоящей части - порядок). В соответствии с Федеральным законом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17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либо избирателей, работающих вахтовым методом и имеющих право на включение в список избирателей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"Par382" \o "5.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не имевшие возможности подать заявление о включении в список избирателей по месту нахождения, решением участковой избирательной комиссии могут быть включены в список избирателей на избирательном участке по месту их временного пребывания п..."</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 статьи 21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избирательных бюллетеней, количество избирательных бюллетеней по решению соответствующей комиссии может быть увеличено. При передаче избирательных бюллетеней в участковые избирательные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14:paraId="DF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11.10.2022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"https://login.consultant.ru/link/?req=doc&amp;base=RLAW095&amp;n=211609&amp;date=06.06.2024&amp;dst=100031&amp;field=134"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0040000">
      <w:pPr>
        <w:pStyle w:val="Style_3"/>
        <w:spacing w:before="240"/>
        <w:ind w:firstLine="540" w:left="0"/>
        <w:jc w:val="both"/>
      </w:pPr>
      <w:r>
        <w:rPr>
          <w:rFonts w:ascii="Times New Roman" w:hAnsi="Times New Roman"/>
          <w:b w:val="0"/>
          <w:i w:val="0"/>
          <w:strike w:val="0"/>
          <w:sz w:val="24"/>
          <w:u w:val="none"/>
        </w:rPr>
        <w:t>13.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14:paraId="E1040000">
      <w:pPr>
        <w:pStyle w:val="Style_3"/>
        <w:spacing w:before="240"/>
        <w:ind w:firstLine="540" w:left="0"/>
        <w:jc w:val="both"/>
      </w:pPr>
      <w:r>
        <w:rPr>
          <w:rFonts w:ascii="Times New Roman" w:hAnsi="Times New Roman"/>
          <w:b w:val="0"/>
          <w:i w:val="0"/>
          <w:strike w:val="0"/>
          <w:sz w:val="24"/>
          <w:u w:val="none"/>
        </w:rPr>
        <w:t>14.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избирательных бюллетеней.</w:t>
      </w:r>
    </w:p>
    <w:p w14:paraId="E2040000">
      <w:pPr>
        <w:pStyle w:val="Style_3"/>
        <w:spacing w:before="240"/>
        <w:ind w:firstLine="540" w:left="0"/>
        <w:jc w:val="both"/>
      </w:pPr>
      <w:r>
        <w:rPr>
          <w:rFonts w:ascii="Times New Roman" w:hAnsi="Times New Roman"/>
          <w:b w:val="0"/>
          <w:i w:val="0"/>
          <w:strike w:val="0"/>
          <w:sz w:val="24"/>
          <w:u w:val="none"/>
        </w:rPr>
        <w:t xml:space="preserve">15. В случае отмены или аннулирования регистрации кандидатов после изготовления избирательных бюллетеней территориальные и участковые избирательные комиссии по указанию Избирательной комиссии области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либо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 справа от которых помещаются пустые квадраты.#Par1213" \o "7. Если в соответствии с частью 5 статьи 63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соответствующие изменения и дополнения по решению Избирательной комиссии области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14:paraId="E3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"https://login.consultant.ru/link/?req=doc&amp;base=RLAW095&amp;n=129249&amp;date=06.06.2024&amp;dst=100206&amp;field=134"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E4040000">
      <w:pPr>
        <w:pStyle w:val="Style_3"/>
        <w:spacing w:before="240"/>
        <w:ind w:firstLine="540" w:left="0"/>
        <w:jc w:val="both"/>
      </w:pPr>
      <w:r>
        <w:rPr>
          <w:rFonts w:ascii="Times New Roman" w:hAnsi="Times New Roman"/>
          <w:b w:val="0"/>
          <w:i w:val="0"/>
          <w:strike w:val="0"/>
          <w:sz w:val="24"/>
          <w:u w:val="none"/>
        </w:rPr>
        <w:t>16. В случае регистрации кандидата менее чем за десять дней до дня голосования Избирательная комиссия области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14:paraId="E5040000">
      <w:pPr>
        <w:pStyle w:val="Style_3"/>
        <w:spacing w:before="240"/>
        <w:ind w:firstLine="540" w:left="0"/>
        <w:jc w:val="both"/>
      </w:pPr>
      <w:r>
        <w:rPr>
          <w:rFonts w:ascii="Times New Roman" w:hAnsi="Times New Roman"/>
          <w:b w:val="0"/>
          <w:i w:val="0"/>
          <w:strike w:val="0"/>
          <w:sz w:val="24"/>
          <w:u w:val="none"/>
        </w:rPr>
        <w:t xml:space="preserve">17. В исключительных случаях на избирательных участках, образованных в труднодоступных или отдаленных местностях, а также в случае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в случае проведения голосования на избирательных участках,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"Par342" \o "2(1). При проведении выборов Губернатора области по решению Избирательной комиссии области для голосования избирателей могут образовываться избирательные участки за пределами территории области, где такие избиратели обладают активным избирательным правом. Избирательная комиссия области вправе сформировать одну либо несколько территориальных избирательных комиссий для руководства деятельностью участковых избирательных комиссий, сформированных на избирательных участках, предусмотренных настоящей частью. Ос..."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2(1) статьи 19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при наличии технических средств допускается изготовление избирательной документации, в том числе избирательных бюллетеней, непосредственно участковой избирательной комиссией, при этом положения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"Par1197" \o "4.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избирательными комиссиями нижестоящим избирательным комиссиям, утверждаются Избирательно..."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могут не применяться. Решение об изготовлении избирательной документации с указанием необходимого тиража и срока изготовления избирательных бюллетеней принимается участковой избирательной комиссией по согласованию с соответствующей территориальной избирательной комиссией.</w:t>
      </w:r>
    </w:p>
    <w:p w14:paraId="E604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E7040000">
      <w:pPr>
        <w:pStyle w:val="Style_3"/>
        <w:spacing w:before="240"/>
        <w:ind w:firstLine="540" w:left="0"/>
        <w:jc w:val="both"/>
      </w:pPr>
      <w:r>
        <w:rPr>
          <w:rFonts w:ascii="Times New Roman" w:hAnsi="Times New Roman"/>
          <w:b w:val="0"/>
          <w:i w:val="0"/>
          <w:strike w:val="0"/>
          <w:sz w:val="24"/>
          <w:u w:val="none"/>
        </w:rPr>
        <w:t xml:space="preserve">18. В день голосования (последний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в соответствии с требованиями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"Par1410" \o "3. После окончания времени голосования члены участковой избирательной комиссии с правом решающего голоса в присутствии лиц, указанных в части 6 статьи 17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 статьи 60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 чем соответствующей избирательной комиссией составляется акт. При погашении избирательных бюллетеней вправе присутствовать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14:paraId="E804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E9040000">
      <w:pPr>
        <w:pStyle w:val="Style_3"/>
        <w:ind w:firstLine="0" w:left="0"/>
        <w:jc w:val="both"/>
      </w:pPr>
    </w:p>
    <w:p w14:paraId="EA040000">
      <w:pPr>
        <w:pStyle w:val="Style_4"/>
        <w:ind w:firstLine="540" w:left="0"/>
        <w:jc w:val="both"/>
        <w:outlineLvl w:val="2"/>
      </w:pPr>
      <w:r>
        <w:rPr>
          <w:rFonts w:ascii="Arial" w:hAnsi="Arial"/>
          <w:b w:val="1"/>
          <w:i w:val="0"/>
          <w:strike w:val="0"/>
          <w:sz w:val="24"/>
          <w:u w:val="none"/>
        </w:rPr>
        <w:t>Статья 54(1). Дни голосования на выборах Губернатора области</w:t>
      </w:r>
    </w:p>
    <w:p w14:paraId="EB040000">
      <w:pPr>
        <w:pStyle w:val="Style_3"/>
        <w:ind w:firstLine="540" w:left="0"/>
        <w:jc w:val="both"/>
      </w:pPr>
      <w:r>
        <w:rPr>
          <w:rFonts w:ascii="Times New Roman" w:hAnsi="Times New Roman"/>
          <w:b w:val="0"/>
          <w:i w:val="0"/>
          <w:strike w:val="0"/>
          <w:sz w:val="24"/>
          <w:u w:val="none"/>
        </w:rPr>
        <w:t xml:space="preserve">(введена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"https://login.consultant.ru/link/?req=doc&amp;base=RLAW095&amp;n=208850&amp;date=06.06.2024&amp;dst=100242&amp;field=134"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09.11.2020 N 4794-ОЗ)</w:t>
      </w:r>
    </w:p>
    <w:p w14:paraId="EC040000">
      <w:pPr>
        <w:pStyle w:val="Style_3"/>
        <w:ind w:firstLine="0" w:left="0"/>
        <w:jc w:val="both"/>
      </w:pPr>
    </w:p>
    <w:p w14:paraId="ED040000">
      <w:pPr>
        <w:pStyle w:val="Style_3"/>
        <w:ind w:firstLine="540" w:left="0"/>
        <w:jc w:val="both"/>
      </w:pPr>
      <w:bookmarkStart w:id="145" w:name="Par1243"/>
      <w:bookmarkEnd w:id="145"/>
      <w:r>
        <w:rPr>
          <w:rFonts w:ascii="Times New Roman" w:hAnsi="Times New Roman"/>
          <w:b w:val="0"/>
          <w:i w:val="0"/>
          <w:strike w:val="0"/>
          <w:sz w:val="24"/>
          <w:u w:val="none"/>
        </w:rPr>
        <w:t>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t>
      </w:r>
    </w:p>
    <w:p w14:paraId="EE040000">
      <w:pPr>
        <w:pStyle w:val="Style_3"/>
        <w:spacing w:before="240"/>
        <w:ind w:firstLine="540" w:left="0"/>
        <w:jc w:val="both"/>
      </w:pPr>
      <w:bookmarkStart w:id="146" w:name="Par1244"/>
      <w:bookmarkEnd w:id="146"/>
      <w:r>
        <w:rPr>
          <w:rFonts w:ascii="Times New Roman" w:hAnsi="Times New Roman"/>
          <w:b w:val="0"/>
          <w:i w:val="0"/>
          <w:strike w:val="0"/>
          <w:sz w:val="24"/>
          <w:u w:val="none"/>
        </w:rPr>
        <w:t xml:space="preserve">2. Право принятия решения,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14:paraId="EF040000">
      <w:pPr>
        <w:pStyle w:val="Style_3"/>
        <w:spacing w:before="240"/>
        <w:ind w:firstLine="540" w:left="0"/>
        <w:jc w:val="both"/>
      </w:pPr>
      <w:r>
        <w:rPr>
          <w:rFonts w:ascii="Times New Roman" w:hAnsi="Times New Roman"/>
          <w:b w:val="0"/>
          <w:i w:val="0"/>
          <w:strike w:val="0"/>
          <w:sz w:val="24"/>
          <w:u w:val="none"/>
        </w:rPr>
        <w:t>3. В случае принятия решения о проведении голосования в течение нескольких дней подряд предусмотренные настоящим законом сроки избирательных действий, осуществляемых до дня голосования или после него, отсчитываются от последнего из указанных дней голосования, если настоящим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законом не предусмотрено иное.</w:t>
      </w:r>
    </w:p>
    <w:p w14:paraId="F0040000">
      <w:pPr>
        <w:pStyle w:val="Style_3"/>
        <w:spacing w:before="240"/>
        <w:ind w:firstLine="540" w:left="0"/>
        <w:jc w:val="both"/>
      </w:pPr>
      <w:bookmarkStart w:id="147" w:name="Par1246"/>
      <w:bookmarkEnd w:id="147"/>
      <w:r>
        <w:rPr>
          <w:rFonts w:ascii="Times New Roman" w:hAnsi="Times New Roman"/>
          <w:b w:val="0"/>
          <w:i w:val="0"/>
          <w:strike w:val="0"/>
          <w:sz w:val="24"/>
          <w:u w:val="none"/>
        </w:rPr>
        <w:t xml:space="preserve">4. По решению Избирательной комиссии области в период, определенный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"Par1243" \o "1. По решению Избирательной комиссии области голосование на выборах Губернатора области (включая повторное голосование, повторные выборы)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решения о назначении выборов Губернатора области и не подлежит пересмотру."</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t>
      </w:r>
    </w:p>
    <w:p w14:paraId="F1040000">
      <w:pPr>
        <w:pStyle w:val="Style_3"/>
        <w:spacing w:before="240"/>
        <w:ind w:firstLine="540" w:left="0"/>
        <w:jc w:val="both"/>
      </w:pPr>
      <w:bookmarkStart w:id="148" w:name="Par1247"/>
      <w:bookmarkEnd w:id="148"/>
      <w:r>
        <w:rPr>
          <w:rFonts w:ascii="Times New Roman" w:hAnsi="Times New Roman"/>
          <w:b w:val="0"/>
          <w:i w:val="0"/>
          <w:strike w:val="0"/>
          <w:sz w:val="24"/>
          <w:u w:val="none"/>
        </w:rPr>
        <w:t>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14:paraId="F2040000">
      <w:pPr>
        <w:pStyle w:val="Style_3"/>
        <w:spacing w:before="240"/>
        <w:ind w:firstLine="540" w:left="0"/>
        <w:jc w:val="both"/>
      </w:pPr>
      <w:r>
        <w:rPr>
          <w:rFonts w:ascii="Times New Roman" w:hAnsi="Times New Roman"/>
          <w:b w:val="0"/>
          <w:i w:val="0"/>
          <w:strike w:val="0"/>
          <w:sz w:val="24"/>
          <w:u w:val="none"/>
        </w:rPr>
        <w:t>2)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14:paraId="F3040000">
      <w:pPr>
        <w:pStyle w:val="Style_3"/>
        <w:spacing w:before="240"/>
        <w:ind w:firstLine="540" w:left="0"/>
        <w:jc w:val="both"/>
      </w:pPr>
      <w:r>
        <w:rPr>
          <w:rFonts w:ascii="Times New Roman" w:hAnsi="Times New Roman"/>
          <w:b w:val="0"/>
          <w:i w:val="0"/>
          <w:strike w:val="0"/>
          <w:sz w:val="24"/>
          <w:u w:val="none"/>
        </w:rPr>
        <w:t xml:space="preserve">5. Право принятия решения о проведении голосования с использованием дополнительных возможностей,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"Par1246" \o "4. По решению Избирательной комиссии области в период, определенный в соответствии с частью 1 настоящей статьи, может быть проведено голосование с использованием следующих дополнительных возможностей реализации избирательных прав граждан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 случае совмещения дней голосования на выборах и (или) референдумах разных уровней принадлежит комиссии, организующей подготовку и проведение выборов, референдума более высокого уровня.</w:t>
      </w:r>
    </w:p>
    <w:p w14:paraId="F4040000">
      <w:pPr>
        <w:pStyle w:val="Style_3"/>
        <w:spacing w:before="240"/>
        <w:ind w:firstLine="540" w:left="0"/>
        <w:jc w:val="both"/>
      </w:pPr>
      <w:r>
        <w:rPr>
          <w:rFonts w:ascii="Times New Roman" w:hAnsi="Times New Roman"/>
          <w:b w:val="0"/>
          <w:i w:val="0"/>
          <w:strike w:val="0"/>
          <w:sz w:val="24"/>
          <w:u w:val="none"/>
        </w:rPr>
        <w:t xml:space="preserve">5(1). В случае принятия решения о проведении голосования в соответствии с настоящей статьей досрочное голосование, предусмотренное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"Par1311" \o "2(1).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2(1)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голосование вне помещения для голосования, предусмотренное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"Par1367" \o "18.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не проводятся.</w:t>
      </w:r>
    </w:p>
    <w:p w14:paraId="F5040000">
      <w:pPr>
        <w:pStyle w:val="Style_3"/>
        <w:ind w:firstLine="0" w:left="0"/>
        <w:jc w:val="both"/>
      </w:pPr>
      <w:r>
        <w:rPr>
          <w:rFonts w:ascii="Times New Roman" w:hAnsi="Times New Roman"/>
          <w:b w:val="0"/>
          <w:i w:val="0"/>
          <w:strike w:val="0"/>
          <w:sz w:val="24"/>
          <w:u w:val="none"/>
        </w:rPr>
        <w:t xml:space="preserve">(часть 5(1)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"https://login.consultant.ru/link/?req=doc&amp;base=RLAW095&amp;n=211734&amp;date=06.06.2024&amp;dst=101573&amp;field=134"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F6040000">
      <w:pPr>
        <w:pStyle w:val="Style_3"/>
        <w:spacing w:before="240"/>
        <w:ind w:firstLine="540" w:left="0"/>
        <w:jc w:val="both"/>
      </w:pPr>
      <w:r>
        <w:rPr>
          <w:rFonts w:ascii="Times New Roman" w:hAnsi="Times New Roman"/>
          <w:b w:val="0"/>
          <w:i w:val="0"/>
          <w:strike w:val="0"/>
          <w:sz w:val="24"/>
          <w:u w:val="none"/>
        </w:rPr>
        <w:t>6. Подсчет голосов избирателей начинается сразу после окончания времени голосования в последний день голосования.</w:t>
      </w:r>
    </w:p>
    <w:p w14:paraId="F7040000">
      <w:pPr>
        <w:pStyle w:val="Style_3"/>
        <w:spacing w:before="240"/>
        <w:ind w:firstLine="540" w:left="0"/>
        <w:jc w:val="both"/>
      </w:pPr>
      <w:r>
        <w:rPr>
          <w:rFonts w:ascii="Times New Roman" w:hAnsi="Times New Roman"/>
          <w:b w:val="0"/>
          <w:i w:val="0"/>
          <w:strike w:val="0"/>
          <w:sz w:val="24"/>
          <w:u w:val="none"/>
        </w:rPr>
        <w:t>7.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14:paraId="F8040000">
      <w:pPr>
        <w:pStyle w:val="Style_3"/>
        <w:ind w:firstLine="0" w:left="0"/>
        <w:jc w:val="both"/>
      </w:pPr>
    </w:p>
    <w:p w14:paraId="F9040000">
      <w:pPr>
        <w:pStyle w:val="Style_4"/>
        <w:ind w:firstLine="540" w:left="0"/>
        <w:jc w:val="both"/>
        <w:outlineLvl w:val="2"/>
      </w:pPr>
      <w:r>
        <w:rPr>
          <w:rFonts w:ascii="Arial" w:hAnsi="Arial"/>
          <w:b w:val="1"/>
          <w:i w:val="0"/>
          <w:strike w:val="0"/>
          <w:sz w:val="24"/>
          <w:u w:val="none"/>
        </w:rPr>
        <w:t xml:space="preserve">Статья 55. Утратила силу. - </w:t>
      </w:r>
      <w:r>
        <w:rPr>
          <w:rFonts w:ascii="Arial" w:hAnsi="Arial"/>
          <w:b w:val="1"/>
          <w:i w:val="0"/>
          <w:strike w:val="0"/>
          <w:color w:val="0000FF"/>
          <w:sz w:val="24"/>
          <w:u w:val="none"/>
        </w:rPr>
        <w:fldChar w:fldCharType="begin"/>
      </w:r>
      <w:r>
        <w:rPr>
          <w:rFonts w:ascii="Arial" w:hAnsi="Arial"/>
          <w:b w:val="1"/>
          <w:i w:val="0"/>
          <w:strike w:val="0"/>
          <w:color w:val="0000FF"/>
          <w:sz w:val="24"/>
          <w:u w:val="none"/>
        </w:rPr>
        <w:instrText>HYPERLINK "https://login.consultant.ru/link/?req=doc&amp;base=RLAW095&amp;n=208848&amp;date=06.06.2024&amp;dst=100206&amp;field=134"</w:instrText>
      </w:r>
      <w:r>
        <w:rPr>
          <w:rFonts w:ascii="Arial" w:hAnsi="Arial"/>
          <w:b w:val="1"/>
          <w:i w:val="0"/>
          <w:strike w:val="0"/>
          <w:color w:val="0000FF"/>
          <w:sz w:val="24"/>
          <w:u w:val="none"/>
        </w:rPr>
        <w:fldChar w:fldCharType="separate"/>
      </w:r>
      <w:r>
        <w:rPr>
          <w:rFonts w:ascii="Arial" w:hAnsi="Arial"/>
          <w:b w:val="1"/>
          <w:i w:val="0"/>
          <w:strike w:val="0"/>
          <w:color w:val="0000FF"/>
          <w:sz w:val="24"/>
          <w:u w:val="none"/>
        </w:rPr>
        <w:t>Закон</w:t>
      </w:r>
      <w:r>
        <w:rPr>
          <w:rFonts w:ascii="Arial" w:hAnsi="Arial"/>
          <w:b w:val="1"/>
          <w:i w:val="0"/>
          <w:strike w:val="0"/>
          <w:color w:val="0000FF"/>
          <w:sz w:val="24"/>
          <w:u w:val="none"/>
        </w:rPr>
        <w:fldChar w:fldCharType="end"/>
      </w:r>
      <w:r>
        <w:rPr>
          <w:rFonts w:ascii="Arial" w:hAnsi="Arial"/>
          <w:b w:val="1"/>
          <w:i w:val="0"/>
          <w:strike w:val="0"/>
          <w:sz w:val="24"/>
          <w:u w:val="none"/>
        </w:rPr>
        <w:t xml:space="preserve"> Вологодской области от 29.05.2014 N 3366-ОЗ.</w:t>
      </w:r>
    </w:p>
    <w:p w14:paraId="FA040000">
      <w:pPr>
        <w:pStyle w:val="Style_3"/>
        <w:ind w:firstLine="0" w:left="0"/>
        <w:jc w:val="both"/>
      </w:pPr>
    </w:p>
    <w:p w14:paraId="FB040000">
      <w:pPr>
        <w:pStyle w:val="Style_4"/>
        <w:ind w:firstLine="540" w:left="0"/>
        <w:jc w:val="both"/>
        <w:outlineLvl w:val="2"/>
      </w:pPr>
      <w:r>
        <w:rPr>
          <w:rFonts w:ascii="Arial" w:hAnsi="Arial"/>
          <w:b w:val="1"/>
          <w:i w:val="0"/>
          <w:strike w:val="0"/>
          <w:sz w:val="24"/>
          <w:u w:val="none"/>
        </w:rPr>
        <w:t xml:space="preserve">Статья 55(1). Утратила силу. - </w:t>
      </w:r>
      <w:r>
        <w:rPr>
          <w:rFonts w:ascii="Arial" w:hAnsi="Arial"/>
          <w:b w:val="1"/>
          <w:i w:val="0"/>
          <w:strike w:val="0"/>
          <w:color w:val="0000FF"/>
          <w:sz w:val="24"/>
          <w:u w:val="none"/>
        </w:rPr>
        <w:fldChar w:fldCharType="begin"/>
      </w:r>
      <w:r>
        <w:rPr>
          <w:rFonts w:ascii="Arial" w:hAnsi="Arial"/>
          <w:b w:val="1"/>
          <w:i w:val="0"/>
          <w:strike w:val="0"/>
          <w:color w:val="0000FF"/>
          <w:sz w:val="24"/>
          <w:u w:val="none"/>
        </w:rPr>
        <w:instrText>HYPERLINK "https://login.consultant.ru/link/?req=doc&amp;base=RLAW095&amp;n=159627&amp;date=06.06.2024&amp;dst=100022&amp;field=134"</w:instrText>
      </w:r>
      <w:r>
        <w:rPr>
          <w:rFonts w:ascii="Arial" w:hAnsi="Arial"/>
          <w:b w:val="1"/>
          <w:i w:val="0"/>
          <w:strike w:val="0"/>
          <w:color w:val="0000FF"/>
          <w:sz w:val="24"/>
          <w:u w:val="none"/>
        </w:rPr>
        <w:fldChar w:fldCharType="separate"/>
      </w:r>
      <w:r>
        <w:rPr>
          <w:rFonts w:ascii="Arial" w:hAnsi="Arial"/>
          <w:b w:val="1"/>
          <w:i w:val="0"/>
          <w:strike w:val="0"/>
          <w:color w:val="0000FF"/>
          <w:sz w:val="24"/>
          <w:u w:val="none"/>
        </w:rPr>
        <w:t>Закон</w:t>
      </w:r>
      <w:r>
        <w:rPr>
          <w:rFonts w:ascii="Arial" w:hAnsi="Arial"/>
          <w:b w:val="1"/>
          <w:i w:val="0"/>
          <w:strike w:val="0"/>
          <w:color w:val="0000FF"/>
          <w:sz w:val="24"/>
          <w:u w:val="none"/>
        </w:rPr>
        <w:fldChar w:fldCharType="end"/>
      </w:r>
      <w:r>
        <w:rPr>
          <w:rFonts w:ascii="Arial" w:hAnsi="Arial"/>
          <w:b w:val="1"/>
          <w:i w:val="0"/>
          <w:strike w:val="0"/>
          <w:sz w:val="24"/>
          <w:u w:val="none"/>
        </w:rPr>
        <w:t xml:space="preserve"> Вологодской области от 09.10.2018 N 4412-ОЗ.</w:t>
      </w:r>
    </w:p>
    <w:p w14:paraId="FC040000">
      <w:pPr>
        <w:pStyle w:val="Style_3"/>
        <w:ind w:firstLine="0" w:left="0"/>
        <w:jc w:val="both"/>
      </w:pPr>
    </w:p>
    <w:p w14:paraId="FD040000">
      <w:pPr>
        <w:pStyle w:val="Style_4"/>
        <w:ind w:firstLine="540" w:left="0"/>
        <w:jc w:val="both"/>
        <w:outlineLvl w:val="2"/>
      </w:pPr>
      <w:bookmarkStart w:id="149" w:name="Par1259"/>
      <w:bookmarkEnd w:id="149"/>
      <w:r>
        <w:rPr>
          <w:rFonts w:ascii="Arial" w:hAnsi="Arial"/>
          <w:b w:val="1"/>
          <w:i w:val="0"/>
          <w:strike w:val="0"/>
          <w:sz w:val="24"/>
          <w:u w:val="none"/>
        </w:rPr>
        <w:t>Статья 56. Порядок голосования</w:t>
      </w:r>
    </w:p>
    <w:p w14:paraId="FE040000">
      <w:pPr>
        <w:pStyle w:val="Style_3"/>
        <w:ind w:firstLine="0" w:left="0"/>
        <w:jc w:val="both"/>
      </w:pPr>
    </w:p>
    <w:p w14:paraId="FF040000">
      <w:pPr>
        <w:pStyle w:val="Style_3"/>
        <w:ind w:firstLine="540" w:left="0"/>
        <w:jc w:val="both"/>
      </w:pPr>
      <w:bookmarkStart w:id="150" w:name="Par1261"/>
      <w:bookmarkEnd w:id="150"/>
      <w:r>
        <w:rPr>
          <w:rFonts w:ascii="Times New Roman" w:hAnsi="Times New Roman"/>
          <w:b w:val="0"/>
          <w:i w:val="0"/>
          <w:strike w:val="0"/>
          <w:sz w:val="24"/>
          <w:u w:val="none"/>
        </w:rPr>
        <w:t xml:space="preserve">1. Голосование проводится с 08.00 до 20.00. Если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области начало голосования на этом избирательном участке может быть перенесено на более раннее время, но не более чем на два часа.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доступ в помещения для голосования должен быть обеспечен не менее чем за один час до начала голосования.</w:t>
      </w:r>
    </w:p>
    <w:p w14:paraId="00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11.04.2016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3920-ОЗ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01050000">
      <w:pPr>
        <w:pStyle w:val="Style_3"/>
        <w:spacing w:before="240"/>
        <w:ind w:firstLine="540" w:left="0"/>
        <w:jc w:val="both"/>
      </w:pPr>
      <w:r>
        <w:rPr>
          <w:rFonts w:ascii="Times New Roman" w:hAnsi="Times New Roman"/>
          <w:b w:val="0"/>
          <w:i w:val="0"/>
          <w:strike w:val="0"/>
          <w:sz w:val="24"/>
          <w:u w:val="none"/>
        </w:rPr>
        <w:t xml:space="preserve">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в соответствии со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"Par1304" \o "Статья 57. Досрочное голосование в труднодоступных и отдаленных местностях и тому подобных местах"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статьями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"Par1552" \o "Статья 63. Повторное голосование на выборах Губернатора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 не позднее чем за пять дней до дня голосования.</w:t>
      </w:r>
    </w:p>
    <w:p w14:paraId="02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"https://login.consultant.ru/link/?req=doc&amp;base=RLAW095&amp;n=96118&amp;date=06.06.2024&amp;dst=100056&amp;field=134"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03050000">
      <w:pPr>
        <w:pStyle w:val="Style_3"/>
        <w:spacing w:before="240"/>
        <w:ind w:firstLine="540" w:left="0"/>
        <w:jc w:val="both"/>
      </w:pPr>
      <w:r>
        <w:rPr>
          <w:rFonts w:ascii="Times New Roman" w:hAnsi="Times New Roman"/>
          <w:b w:val="0"/>
          <w:i w:val="0"/>
          <w:strike w:val="0"/>
          <w:sz w:val="24"/>
          <w:u w:val="none"/>
        </w:rPr>
        <w:t xml:space="preserve">3. На избирательных участках, образованных в воинских частях, в труднодоступных или отдаленных местностях, а также на избирательных участках, образованных для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участковая избирательная комиссия может объявить голосование законченным раньше времени, установленного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"Par1261" \o "1. Голосование проводится с 08.00 до 20.00. Если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области начало голосования на этом избирательном участке может быть перенесено на более раннее время, но не более чем на два часа. Лицам, указанным в части 6 статьи 17 настоящего закона, доступ..."</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если проголосовали все избиратели, включенные в список избирателей.</w:t>
      </w:r>
    </w:p>
    <w:p w14:paraId="04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"https://login.consultant.ru/link/?req=doc&amp;base=RLAW095&amp;n=225093&amp;date=06.06.2024&amp;dst=100343&amp;field=134"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05050000">
      <w:pPr>
        <w:pStyle w:val="Style_3"/>
        <w:spacing w:before="240"/>
        <w:ind w:firstLine="540" w:left="0"/>
        <w:jc w:val="both"/>
      </w:pPr>
      <w:r>
        <w:rPr>
          <w:rFonts w:ascii="Times New Roman" w:hAnsi="Times New Roman"/>
          <w:b w:val="0"/>
          <w:i w:val="0"/>
          <w:strike w:val="0"/>
          <w:sz w:val="24"/>
          <w:u w:val="none"/>
        </w:rPr>
        <w:t>4. В день голосования непосредственно перед наступлением времени голосования:</w:t>
      </w:r>
    </w:p>
    <w:p w14:paraId="06050000">
      <w:pPr>
        <w:pStyle w:val="Style_3"/>
        <w:spacing w:before="240"/>
        <w:ind w:firstLine="540" w:left="0"/>
        <w:jc w:val="both"/>
      </w:pPr>
      <w:r>
        <w:rPr>
          <w:rFonts w:ascii="Times New Roman" w:hAnsi="Times New Roman"/>
          <w:b w:val="0"/>
          <w:i w:val="0"/>
          <w:strike w:val="0"/>
          <w:sz w:val="24"/>
          <w:u w:val="none"/>
        </w:rPr>
        <w:t xml:space="preserve">1) председатель участковой избирательной комиссии предъявляет к осмотру членам участковой избирательной комиссии, присутствующим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печатью участковой избирательной комиссии (пломбируются), а также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"Par1309" \o "2. Если отдельные группы избирателей, включенных в список избирателей на соответствующем избирательном участке,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частью 1 настоящей статьи, Избирательная комиссия области вправе разрешить пр..."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"Par1321" \o "9.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досрочно проголосовавшими избирателями, если таковые имеются;</w:t>
      </w:r>
    </w:p>
    <w:p w14:paraId="07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30.10.2017 N 4226-ОЗ)</w:t>
      </w:r>
    </w:p>
    <w:p w14:paraId="08050000">
      <w:pPr>
        <w:pStyle w:val="Style_3"/>
        <w:spacing w:before="240"/>
        <w:ind w:firstLine="540" w:left="0"/>
        <w:jc w:val="both"/>
      </w:pPr>
      <w:r>
        <w:rPr>
          <w:rFonts w:ascii="Times New Roman" w:hAnsi="Times New Roman"/>
          <w:b w:val="0"/>
          <w:i w:val="0"/>
          <w:strike w:val="0"/>
          <w:sz w:val="24"/>
          <w:u w:val="none"/>
        </w:rPr>
        <w:t>2)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а также соответствующие книги списка избирателей.</w:t>
      </w:r>
    </w:p>
    <w:p w14:paraId="09050000">
      <w:pPr>
        <w:pStyle w:val="Style_3"/>
        <w:ind w:firstLine="0" w:left="0"/>
        <w:jc w:val="both"/>
      </w:pPr>
      <w:r>
        <w:rPr>
          <w:rFonts w:ascii="Times New Roman" w:hAnsi="Times New Roman"/>
          <w:b w:val="0"/>
          <w:i w:val="0"/>
          <w:strike w:val="0"/>
          <w:sz w:val="24"/>
          <w:u w:val="none"/>
        </w:rPr>
        <w:t xml:space="preserve">(часть 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0A050000">
      <w:pPr>
        <w:pStyle w:val="Style_3"/>
        <w:spacing w:before="240"/>
        <w:ind w:firstLine="540" w:left="0"/>
        <w:jc w:val="both"/>
      </w:pPr>
      <w:r>
        <w:rPr>
          <w:rFonts w:ascii="Times New Roman" w:hAnsi="Times New Roman"/>
          <w:b w:val="0"/>
          <w:i w:val="0"/>
          <w:strike w:val="0"/>
          <w:sz w:val="24"/>
          <w:u w:val="none"/>
        </w:rPr>
        <w:t>5. С наступлением времени голосования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14:paraId="0B050000">
      <w:pPr>
        <w:pStyle w:val="Style_3"/>
        <w:ind w:firstLine="0" w:left="0"/>
        <w:jc w:val="both"/>
      </w:pPr>
      <w:r>
        <w:rPr>
          <w:rFonts w:ascii="Times New Roman" w:hAnsi="Times New Roman"/>
          <w:b w:val="0"/>
          <w:i w:val="0"/>
          <w:strike w:val="0"/>
          <w:sz w:val="24"/>
          <w:u w:val="none"/>
        </w:rPr>
        <w:t xml:space="preserve">(часть 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05.12.2014 N 3499-ОЗ)</w:t>
      </w:r>
    </w:p>
    <w:p w14:paraId="0C050000">
      <w:pPr>
        <w:pStyle w:val="Style_3"/>
        <w:spacing w:before="240"/>
        <w:ind w:firstLine="540" w:left="0"/>
        <w:jc w:val="both"/>
      </w:pPr>
      <w:r>
        <w:rPr>
          <w:rFonts w:ascii="Times New Roman" w:hAnsi="Times New Roman"/>
          <w:b w:val="0"/>
          <w:i w:val="0"/>
          <w:strike w:val="0"/>
          <w:sz w:val="24"/>
          <w:u w:val="none"/>
        </w:rP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"Par1281" \o "11.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"Par1336" \o "3. Заявления (устные обращения), указанные в части 2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14:paraId="0D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0E050000">
      <w:pPr>
        <w:pStyle w:val="Style_3"/>
        <w:spacing w:before="240"/>
        <w:ind w:firstLine="540" w:left="0"/>
        <w:jc w:val="both"/>
      </w:pPr>
      <w:r>
        <w:rPr>
          <w:rFonts w:ascii="Times New Roman" w:hAnsi="Times New Roman"/>
          <w:b w:val="0"/>
          <w:i w:val="0"/>
          <w:strike w:val="0"/>
          <w:sz w:val="24"/>
          <w:u w:val="none"/>
        </w:rPr>
        <w:t xml:space="preserve">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На основании соответствующего решения Избирательной комиссии области серия и номер паспорта или документа, заменяющего паспорт гражданина, могут быть внесены в список избирателей при его составлении с использованием ГАС "Выборы".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 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области с учетом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"https://login.consultant.ru/link/?req=doc&amp;base=LAW&amp;n=419318&amp;date=06.06.2024&amp;dst=100010&amp;field=134"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требований</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установленных Центральной избирательной комиссией Российской Федерации.</w:t>
      </w:r>
    </w:p>
    <w:p w14:paraId="0F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"https://login.consultant.ru/link/?req=doc&amp;base=RLAW095&amp;n=208848&amp;date=06.06.2024&amp;dst=100211&amp;field=134"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"https://login.consultant.ru/link/?req=doc&amp;base=RLAW095&amp;n=211734&amp;date=06.06.2024&amp;dst=101576&amp;field=134"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10050000">
      <w:pPr>
        <w:pStyle w:val="Style_3"/>
        <w:spacing w:before="240"/>
        <w:ind w:firstLine="540" w:left="0"/>
        <w:jc w:val="both"/>
      </w:pPr>
      <w:r>
        <w:rPr>
          <w:rFonts w:ascii="Times New Roman" w:hAnsi="Times New Roman"/>
          <w:b w:val="0"/>
          <w:i w:val="0"/>
          <w:strike w:val="0"/>
          <w:sz w:val="24"/>
          <w:u w:val="none"/>
        </w:rPr>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 справа от которых помещаются пустые квадраты.#Par1213" \o "7. Если в соответствии с частью 5 статьи 63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к позиции "За" или "Против".</w:t>
      </w:r>
    </w:p>
    <w:p w14:paraId="11050000">
      <w:pPr>
        <w:pStyle w:val="Style_3"/>
        <w:spacing w:before="240"/>
        <w:ind w:firstLine="540" w:left="0"/>
        <w:jc w:val="both"/>
      </w:pPr>
      <w:r>
        <w:rPr>
          <w:rFonts w:ascii="Times New Roman" w:hAnsi="Times New Roman"/>
          <w:b w:val="0"/>
          <w:i w:val="0"/>
          <w:strike w:val="0"/>
          <w:sz w:val="24"/>
          <w:u w:val="none"/>
        </w:rP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тайного голосования, где присутствие других лиц недопустимо, за исключением случая,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"Par1280" \o "10.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наблюдателем. В таком случае избиратель устно извещает избирательную комиссию о своем намерении воспользоваться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12050000">
      <w:pPr>
        <w:pStyle w:val="Style_3"/>
        <w:spacing w:before="240"/>
        <w:ind w:firstLine="540" w:left="0"/>
        <w:jc w:val="both"/>
      </w:pPr>
      <w:bookmarkStart w:id="151" w:name="Par1280"/>
      <w:bookmarkEnd w:id="151"/>
      <w:r>
        <w:rPr>
          <w:rFonts w:ascii="Times New Roman" w:hAnsi="Times New Roman"/>
          <w:b w:val="0"/>
          <w:i w:val="0"/>
          <w:strike w:val="0"/>
          <w:sz w:val="24"/>
          <w:u w:val="none"/>
        </w:rP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14:paraId="13050000">
      <w:pPr>
        <w:pStyle w:val="Style_3"/>
        <w:spacing w:before="240"/>
        <w:ind w:firstLine="540" w:left="0"/>
        <w:jc w:val="both"/>
      </w:pPr>
      <w:bookmarkStart w:id="152" w:name="Par1281"/>
      <w:bookmarkEnd w:id="152"/>
      <w:r>
        <w:rPr>
          <w:rFonts w:ascii="Times New Roman" w:hAnsi="Times New Roman"/>
          <w:b w:val="0"/>
          <w:i w:val="0"/>
          <w:strike w:val="0"/>
          <w:sz w:val="24"/>
          <w:u w:val="none"/>
        </w:rPr>
        <w:t xml:space="preserve">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 в соответствии с требованиями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"Par1410" \o "3. После окончания времени голосования члены участковой избирательной комиссии с правом решающего голоса в присутствии лиц, указанных в части 6 статьи 17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 статьи 60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14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"https://login.consultant.ru/link/?req=doc&amp;base=RLAW095&amp;n=235027&amp;date=06.06.2024&amp;dst=100051&amp;field=134"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15050000">
      <w:pPr>
        <w:pStyle w:val="Style_3"/>
        <w:spacing w:before="240"/>
        <w:ind w:firstLine="540" w:left="0"/>
        <w:jc w:val="both"/>
      </w:pPr>
      <w:r>
        <w:rPr>
          <w:rFonts w:ascii="Times New Roman" w:hAnsi="Times New Roman"/>
          <w:b w:val="0"/>
          <w:i w:val="0"/>
          <w:strike w:val="0"/>
          <w:sz w:val="24"/>
          <w:u w:val="none"/>
        </w:rPr>
        <w:t xml:space="preserve">12. Заполненный избирательный бюллетень избиратель опускает в опечатанный (опломбированный) стационарный ящик для голосования. Если Избирательной комиссией области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"Par1194" \o "2. Форму и текст избирательного бюллетеня утверждает Избирательная комиссия области не позднее чем за 20 дней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Избирательной комиссией области одновременно с принятием решения о проведении повторного голосования. В случае использования прозрачных ящиков для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 статьи 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в конверт, который выдается ему членом участковой избирательной комиссии с правом решающего голоса, запечатывает его, после чего опускает этот конверт в ящик для голосования.</w:t>
      </w:r>
    </w:p>
    <w:p w14:paraId="16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"https://login.consultant.ru/link/?req=doc&amp;base=RLAW095&amp;n=129249&amp;date=06.06.2024&amp;dst=100232&amp;field=134"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17050000">
      <w:pPr>
        <w:pStyle w:val="Style_3"/>
        <w:spacing w:before="240"/>
        <w:ind w:firstLine="540" w:left="0"/>
        <w:jc w:val="both"/>
      </w:pPr>
      <w:r>
        <w:rPr>
          <w:rFonts w:ascii="Times New Roman" w:hAnsi="Times New Roman"/>
          <w:b w:val="0"/>
          <w:i w:val="0"/>
          <w:strike w:val="0"/>
          <w:sz w:val="24"/>
          <w:u w:val="none"/>
        </w:rP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14:paraId="18050000">
      <w:pPr>
        <w:pStyle w:val="Style_3"/>
        <w:spacing w:before="240"/>
        <w:ind w:firstLine="540" w:left="0"/>
        <w:jc w:val="both"/>
      </w:pPr>
      <w:r>
        <w:rPr>
          <w:rFonts w:ascii="Times New Roman" w:hAnsi="Times New Roman"/>
          <w:b w:val="0"/>
          <w:i w:val="0"/>
          <w:strike w:val="0"/>
          <w:sz w:val="24"/>
          <w:u w:val="none"/>
        </w:rPr>
        <w:t xml:space="preserve">14. При проведении голосования, подсчете голосов избирателей и составлении протокола участковой избирательной комиссии об итогах голосования в помещении для голосования, в помещении участковой избирательной комиссии вправе находиться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основе представленных данными лицами документов.</w:t>
      </w:r>
    </w:p>
    <w:p w14:paraId="19050000">
      <w:pPr>
        <w:pStyle w:val="Style_3"/>
        <w:ind w:firstLine="0" w:left="0"/>
        <w:jc w:val="both"/>
      </w:pPr>
      <w:r>
        <w:rPr>
          <w:rFonts w:ascii="Times New Roman" w:hAnsi="Times New Roman"/>
          <w:b w:val="0"/>
          <w:i w:val="0"/>
          <w:strike w:val="0"/>
          <w:sz w:val="24"/>
          <w:u w:val="none"/>
        </w:rPr>
        <w:t xml:space="preserve">(часть 14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"https://login.consultant.ru/link/?req=doc&amp;base=RLAW095&amp;n=126421&amp;date=06.06.2024&amp;dst=100027&amp;field=134"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11.04.2016 N 3920-ОЗ)</w:t>
      </w:r>
    </w:p>
    <w:p w14:paraId="1A050000">
      <w:pPr>
        <w:pStyle w:val="Style_3"/>
        <w:spacing w:before="240"/>
        <w:ind w:firstLine="540" w:left="0"/>
        <w:jc w:val="both"/>
      </w:pPr>
      <w:r>
        <w:rPr>
          <w:rFonts w:ascii="Times New Roman" w:hAnsi="Times New Roman"/>
          <w:b w:val="0"/>
          <w:i w:val="0"/>
          <w:strike w:val="0"/>
          <w:sz w:val="24"/>
          <w:u w:val="none"/>
        </w:rPr>
        <w:t>15. Член участковой избирательной комиссии немедленно отстраняется от участия в ее работе и удаляется из помещения для голосования,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Решение об отстранении члена участковой избирательной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избирательной комиссии (иной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14:paraId="1B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"https://login.consultant.ru/link/?req=doc&amp;base=RLAW095&amp;n=211734&amp;date=06.06.2024&amp;dst=101577&amp;field=134"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1C050000">
      <w:pPr>
        <w:pStyle w:val="Style_3"/>
        <w:spacing w:before="240"/>
        <w:ind w:firstLine="540" w:left="0"/>
        <w:jc w:val="both"/>
      </w:pPr>
      <w:r>
        <w:rPr>
          <w:rFonts w:ascii="Times New Roman" w:hAnsi="Times New Roman"/>
          <w:b w:val="0"/>
          <w:i w:val="0"/>
          <w:strike w:val="0"/>
          <w:sz w:val="24"/>
          <w:u w:val="none"/>
        </w:rPr>
        <w:t>16. Зарегистрированным кандидатам, их доверенным лицам и уполномоченным представителям по финансовым вопросам, избирательным объединениям, выдвинувшим зарегистрированных кандидатов,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поручению указанных лиц и организаций,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14:paraId="1D050000">
      <w:pPr>
        <w:pStyle w:val="Style_3"/>
        <w:spacing w:before="240"/>
        <w:ind w:firstLine="540" w:left="0"/>
        <w:jc w:val="both"/>
      </w:pPr>
      <w:r>
        <w:rPr>
          <w:rFonts w:ascii="Times New Roman" w:hAnsi="Times New Roman"/>
          <w:b w:val="0"/>
          <w:i w:val="0"/>
          <w:strike w:val="0"/>
          <w:sz w:val="24"/>
          <w:u w:val="none"/>
        </w:rPr>
        <w:t>16(1). При проведении выборов Губернатора области в случаях и порядке, которые установлены Центральной избирательной комиссией Российской Федерации, может быть предусмотрена возможность голосования избирателей по почте.</w:t>
      </w:r>
    </w:p>
    <w:p w14:paraId="1E050000">
      <w:pPr>
        <w:pStyle w:val="Style_3"/>
        <w:ind w:firstLine="0" w:left="0"/>
        <w:jc w:val="both"/>
      </w:pPr>
      <w:r>
        <w:rPr>
          <w:rFonts w:ascii="Times New Roman" w:hAnsi="Times New Roman"/>
          <w:b w:val="0"/>
          <w:i w:val="0"/>
          <w:strike w:val="0"/>
          <w:sz w:val="24"/>
          <w:u w:val="none"/>
        </w:rPr>
        <w:t xml:space="preserve">(часть 16(1)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"https://login.consultant.ru/link/?req=doc&amp;base=RLAW095&amp;n=182438&amp;date=06.06.2024&amp;dst=100017&amp;field=134"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30.06.2020 N 4743-ОЗ;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"https://login.consultant.ru/link/?req=doc&amp;base=RLAW095&amp;n=211734&amp;date=06.06.2024&amp;dst=101579&amp;field=134"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1F050000">
      <w:pPr>
        <w:pStyle w:val="Style_3"/>
        <w:spacing w:before="240"/>
        <w:ind w:firstLine="540" w:left="0"/>
        <w:jc w:val="both"/>
      </w:pPr>
      <w:bookmarkStart w:id="153" w:name="Par1293"/>
      <w:bookmarkEnd w:id="153"/>
      <w:r>
        <w:rPr>
          <w:rFonts w:ascii="Times New Roman" w:hAnsi="Times New Roman"/>
          <w:b w:val="0"/>
          <w:i w:val="0"/>
          <w:strike w:val="0"/>
          <w:sz w:val="24"/>
          <w:u w:val="none"/>
        </w:rPr>
        <w:t xml:space="preserve">17.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настоящей части - заявление)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"https://login.consultant.ru/link/?req=doc&amp;base=LAW&amp;n=385275&amp;date=06.06.2024&amp;dst=100020&amp;field=134"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установленном Центральной избирательной комиссией Российской Федерации (далее в настоящей части - порядок).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"https://login.consultant.ru/link/?req=doc&amp;base=LAW&amp;n=476456&amp;date=06.06.2024&amp;dst=515&amp;field=134"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14.00 часов по местному времени дня, предшествующего дню голосования. Заявление может быть подано избирателем только лично по предъявлении паспорта (в период замены паспорта - временного удостоверения личности).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избирательной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включен в список избирателей, обрабатывается и доводится до сведения соответствующих территориальных и участковых избирательных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сети "Интернет" в соответствии с порядком.</w:t>
      </w:r>
    </w:p>
    <w:p w14:paraId="20050000">
      <w:pPr>
        <w:pStyle w:val="Style_3"/>
        <w:ind w:firstLine="0" w:left="0"/>
        <w:jc w:val="both"/>
      </w:pPr>
      <w:r>
        <w:rPr>
          <w:rFonts w:ascii="Times New Roman" w:hAnsi="Times New Roman"/>
          <w:b w:val="0"/>
          <w:i w:val="0"/>
          <w:strike w:val="0"/>
          <w:sz w:val="24"/>
          <w:u w:val="none"/>
        </w:rPr>
        <w:t xml:space="preserve">(часть 17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30.10.2017 N 4226-ОЗ; в ред. законов Вологодской области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"https://login.consultant.ru/link/?req=doc&amp;base=RLAW095&amp;n=159627&amp;date=06.06.2024&amp;dst=100028&amp;field=134"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"https://login.consultant.ru/link/?req=doc&amp;base=RLAW095&amp;n=208850&amp;date=06.06.2024&amp;dst=100253&amp;field=134"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21050000">
      <w:pPr>
        <w:pStyle w:val="Style_3"/>
        <w:spacing w:before="240"/>
        <w:ind w:firstLine="540" w:left="0"/>
        <w:jc w:val="both"/>
      </w:pPr>
      <w:bookmarkStart w:id="154" w:name="Par1295"/>
      <w:bookmarkEnd w:id="154"/>
      <w:r>
        <w:rPr>
          <w:rFonts w:ascii="Times New Roman" w:hAnsi="Times New Roman"/>
          <w:b w:val="0"/>
          <w:i w:val="0"/>
          <w:strike w:val="0"/>
          <w:sz w:val="24"/>
          <w:u w:val="none"/>
        </w:rPr>
        <w:t xml:space="preserve">18. При проведении выборов Губернатора области, назначенных на предусмотренный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"https://login.consultant.ru/link/?req=doc&amp;base=LAW&amp;n=476456&amp;date=06.06.2024&amp;dst=262&amp;field=134"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3 статьи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требований указанного Федерального закона.</w:t>
      </w:r>
    </w:p>
    <w:p w14:paraId="22050000">
      <w:pPr>
        <w:pStyle w:val="Style_3"/>
        <w:ind w:firstLine="0" w:left="0"/>
        <w:jc w:val="both"/>
      </w:pPr>
      <w:r>
        <w:rPr>
          <w:rFonts w:ascii="Times New Roman" w:hAnsi="Times New Roman"/>
          <w:b w:val="0"/>
          <w:i w:val="0"/>
          <w:strike w:val="0"/>
          <w:sz w:val="24"/>
          <w:u w:val="none"/>
        </w:rPr>
        <w:t xml:space="preserve">(часть 18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"https://login.consultant.ru/link/?req=doc&amp;base=RLAW095&amp;n=235027&amp;date=06.06.2024&amp;dst=100053&amp;field=134"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23050000">
      <w:pPr>
        <w:pStyle w:val="Style_3"/>
        <w:ind w:firstLine="0" w:left="0"/>
        <w:jc w:val="both"/>
      </w:pPr>
    </w:p>
    <w:p w14:paraId="24050000">
      <w:pPr>
        <w:pStyle w:val="Style_4"/>
        <w:ind w:firstLine="540" w:left="0"/>
        <w:jc w:val="both"/>
        <w:outlineLvl w:val="2"/>
      </w:pPr>
      <w:bookmarkStart w:id="155" w:name="Par1298"/>
      <w:bookmarkEnd w:id="155"/>
      <w:r>
        <w:rPr>
          <w:rFonts w:ascii="Arial" w:hAnsi="Arial"/>
          <w:b w:val="1"/>
          <w:i w:val="0"/>
          <w:strike w:val="0"/>
          <w:sz w:val="24"/>
          <w:u w:val="none"/>
        </w:rPr>
        <w:t>Статья 56(1). Дистанционное электронное голосование</w:t>
      </w:r>
    </w:p>
    <w:p w14:paraId="25050000">
      <w:pPr>
        <w:pStyle w:val="Style_3"/>
        <w:ind w:firstLine="540" w:left="0"/>
        <w:jc w:val="both"/>
      </w:pPr>
      <w:r>
        <w:rPr>
          <w:rFonts w:ascii="Times New Roman" w:hAnsi="Times New Roman"/>
          <w:b w:val="0"/>
          <w:i w:val="0"/>
          <w:strike w:val="0"/>
          <w:sz w:val="24"/>
          <w:u w:val="none"/>
        </w:rPr>
        <w:t xml:space="preserve">(введена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"https://login.consultant.ru/link/?req=doc&amp;base=RLAW095&amp;n=211734&amp;date=06.06.2024&amp;dst=101580&amp;field=134"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26050000">
      <w:pPr>
        <w:pStyle w:val="Style_3"/>
        <w:ind w:firstLine="0" w:left="0"/>
        <w:jc w:val="both"/>
      </w:pPr>
    </w:p>
    <w:p w14:paraId="27050000">
      <w:pPr>
        <w:pStyle w:val="Style_3"/>
        <w:ind w:firstLine="540" w:left="0"/>
        <w:jc w:val="both"/>
      </w:pPr>
      <w:r>
        <w:rPr>
          <w:rFonts w:ascii="Times New Roman" w:hAnsi="Times New Roman"/>
          <w:b w:val="0"/>
          <w:i w:val="0"/>
          <w:strike w:val="0"/>
          <w:sz w:val="24"/>
          <w:u w:val="none"/>
        </w:rPr>
        <w:t>1. При проведении выборов Губернатора области может проводиться дистанционное электронное голосование.</w:t>
      </w:r>
    </w:p>
    <w:p w14:paraId="28050000">
      <w:pPr>
        <w:pStyle w:val="Style_3"/>
        <w:spacing w:before="240"/>
        <w:ind w:firstLine="540" w:left="0"/>
        <w:jc w:val="both"/>
      </w:pPr>
      <w:r>
        <w:rPr>
          <w:rFonts w:ascii="Times New Roman" w:hAnsi="Times New Roman"/>
          <w:b w:val="0"/>
          <w:i w:val="0"/>
          <w:strike w:val="0"/>
          <w:sz w:val="24"/>
          <w:u w:val="none"/>
        </w:rPr>
        <w:t xml:space="preserve">2. Дистанционное электронное голосование проводится по правилам, установленным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"https://login.consultant.ru/link/?req=doc&amp;base=LAW&amp;n=476456&amp;date=06.06.2024&amp;dst=103372&amp;field=134"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64(1)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29050000">
      <w:pPr>
        <w:pStyle w:val="Style_3"/>
        <w:ind w:firstLine="0" w:left="0"/>
        <w:jc w:val="both"/>
      </w:pPr>
    </w:p>
    <w:p w14:paraId="2A050000">
      <w:pPr>
        <w:pStyle w:val="Style_4"/>
        <w:ind w:firstLine="540" w:left="0"/>
        <w:jc w:val="both"/>
        <w:outlineLvl w:val="2"/>
      </w:pPr>
      <w:bookmarkStart w:id="156" w:name="Par1304"/>
      <w:bookmarkEnd w:id="156"/>
      <w:r>
        <w:rPr>
          <w:rFonts w:ascii="Arial" w:hAnsi="Arial"/>
          <w:b w:val="1"/>
          <w:i w:val="0"/>
          <w:strike w:val="0"/>
          <w:sz w:val="24"/>
          <w:u w:val="none"/>
        </w:rPr>
        <w:t>Статья 57. Досрочное голосование в труднодоступных и отдаленных местностях и тому подобных местах</w:t>
      </w:r>
    </w:p>
    <w:p w14:paraId="2B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2C050000">
      <w:pPr>
        <w:pStyle w:val="Style_3"/>
        <w:ind w:firstLine="0" w:left="0"/>
        <w:jc w:val="both"/>
      </w:pPr>
    </w:p>
    <w:p w14:paraId="2D050000">
      <w:pPr>
        <w:pStyle w:val="Style_3"/>
        <w:ind w:firstLine="540" w:left="0"/>
        <w:jc w:val="both"/>
      </w:pPr>
      <w:bookmarkStart w:id="157" w:name="Par1307"/>
      <w:bookmarkEnd w:id="157"/>
      <w:r>
        <w:rPr>
          <w:rFonts w:ascii="Times New Roman" w:hAnsi="Times New Roman"/>
          <w:b w:val="0"/>
          <w:i w:val="0"/>
          <w:strike w:val="0"/>
          <w:sz w:val="24"/>
          <w:u w:val="none"/>
        </w:rPr>
        <w:t xml:space="preserve">1. Избирательная комиссия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В этих случаях досрочное голосование проводится по правилам, установленным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"Par1259" \o "Статья 56. Порядок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"Par1371" \o "Статья 59. Протокол участковой избирательной комиссии об итогах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статей 59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"Par1405" \o "Статья 60. Порядок подсчета голосов избирателей и составления протокола об итогах голосования участковой избирательной комиссией"</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2E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2F050000">
      <w:pPr>
        <w:pStyle w:val="Style_3"/>
        <w:spacing w:before="240"/>
        <w:ind w:firstLine="540" w:left="0"/>
        <w:jc w:val="both"/>
      </w:pPr>
      <w:bookmarkStart w:id="158" w:name="Par1309"/>
      <w:bookmarkEnd w:id="158"/>
      <w:r>
        <w:rPr>
          <w:rFonts w:ascii="Times New Roman" w:hAnsi="Times New Roman"/>
          <w:b w:val="0"/>
          <w:i w:val="0"/>
          <w:strike w:val="0"/>
          <w:sz w:val="24"/>
          <w:u w:val="none"/>
        </w:rPr>
        <w:t xml:space="preserve">2. Если отдельные группы избирателей, включенных в список избирателей на соответствующем избирательном участке,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"Par1307" \o "1. Избирательная комиссия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В этих случаях досрочное голосование проводится по правилам, установленным статьей 56 настоящего закона, и сразу по его окончании проводится подсчет голосов избирателей и устанавливаются итоги голосования в соответствии с требованиями статей 59 и 60 настоящ..."</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Избирательная комиссия области вправе разрешить провести голосование этих групп избирателей досрочно, но не ранее чем за 20 дней до дня голосования, в течение нескольких дней в порядке, установленном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"б\пункта 9 статьи 21 Федерального закона \ОбосновныхгарантияхизбирательныхправиправанаучастиевреферендумегражданРоссийскойФедерации\. Количество так...#Par1313" \o "3. Для проведения досрочного голосования, указанного в части 2 настоящей статьи, используются переносные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"Par1321" \o "9.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30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31050000">
      <w:pPr>
        <w:pStyle w:val="Style_3"/>
        <w:spacing w:before="240"/>
        <w:ind w:firstLine="540" w:left="0"/>
        <w:jc w:val="both"/>
      </w:pPr>
      <w:bookmarkStart w:id="159" w:name="Par1311"/>
      <w:bookmarkEnd w:id="159"/>
      <w:r>
        <w:rPr>
          <w:rFonts w:ascii="Times New Roman" w:hAnsi="Times New Roman"/>
          <w:b w:val="0"/>
          <w:i w:val="0"/>
          <w:strike w:val="0"/>
          <w:sz w:val="24"/>
          <w:u w:val="none"/>
        </w:rPr>
        <w:t>2(1).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групп избирателей,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порядке, установленном Центральной избирательной комиссией Российской Федерации.</w:t>
      </w:r>
    </w:p>
    <w:p w14:paraId="32050000">
      <w:pPr>
        <w:pStyle w:val="Style_3"/>
        <w:ind w:firstLine="0" w:left="0"/>
        <w:jc w:val="both"/>
      </w:pPr>
      <w:r>
        <w:rPr>
          <w:rFonts w:ascii="Times New Roman" w:hAnsi="Times New Roman"/>
          <w:b w:val="0"/>
          <w:i w:val="0"/>
          <w:strike w:val="0"/>
          <w:sz w:val="24"/>
          <w:u w:val="none"/>
        </w:rPr>
        <w:t xml:space="preserve">(часть 2(1)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30.06.2020 N 4743-ОЗ)</w:t>
      </w:r>
    </w:p>
    <w:p w14:paraId="33050000">
      <w:pPr>
        <w:pStyle w:val="Style_3"/>
        <w:spacing w:before="240"/>
        <w:ind w:firstLine="540" w:left="0"/>
        <w:jc w:val="both"/>
      </w:pPr>
      <w:bookmarkStart w:id="160" w:name="Par1313"/>
      <w:bookmarkEnd w:id="160"/>
      <w:r>
        <w:rPr>
          <w:rFonts w:ascii="Times New Roman" w:hAnsi="Times New Roman"/>
          <w:b w:val="0"/>
          <w:i w:val="0"/>
          <w:strike w:val="0"/>
          <w:sz w:val="24"/>
          <w:u w:val="none"/>
        </w:rPr>
        <w:t xml:space="preserve">3. Для проведения досрочного голосования, указанного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"Par1309" \o "2. Если отдельные группы избирателей, включенных в список избирателей на соответствующем избирательном участке,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частью 1 настоящей статьи, Избирательная комиссия области вправе разрешить пр..."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используются переносные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"https://login.consultant.ru/link/?req=doc&amp;base=LAW&amp;n=476456&amp;date=06.06.2024&amp;dst=101554&amp;field=134"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подпунктом "б" пункта 9 статьи 21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Количество таких ящиков определяется решением соответствующей участковой избирательной комиссии.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 чем составляется акт. После этого пустые переносные ящики для голосования опечатываются (пломбируются).</w:t>
      </w:r>
    </w:p>
    <w:p w14:paraId="34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35050000">
      <w:pPr>
        <w:pStyle w:val="Style_3"/>
        <w:spacing w:before="240"/>
        <w:ind w:firstLine="540" w:left="0"/>
        <w:jc w:val="both"/>
      </w:pPr>
      <w:r>
        <w:rPr>
          <w:rFonts w:ascii="Times New Roman" w:hAnsi="Times New Roman"/>
          <w:b w:val="0"/>
          <w:i w:val="0"/>
          <w:strike w:val="0"/>
          <w:sz w:val="24"/>
          <w:u w:val="none"/>
        </w:rPr>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14:paraId="36050000">
      <w:pPr>
        <w:pStyle w:val="Style_3"/>
        <w:spacing w:before="240"/>
        <w:ind w:firstLine="540" w:left="0"/>
        <w:jc w:val="both"/>
      </w:pPr>
      <w:r>
        <w:rPr>
          <w:rFonts w:ascii="Times New Roman" w:hAnsi="Times New Roman"/>
          <w:b w:val="0"/>
          <w:i w:val="0"/>
          <w:strike w:val="0"/>
          <w:sz w:val="24"/>
          <w:u w:val="none"/>
        </w:rPr>
        <w:t xml:space="preserve">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 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"Par539" \o "5) следующие сведения в письменной форме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области (далее - кандидатура для наделения полномочиями сенатора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5 части 1 статьи 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37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12.03.2013 N 3005-ОЗ)</w:t>
      </w:r>
    </w:p>
    <w:p w14:paraId="38050000">
      <w:pPr>
        <w:pStyle w:val="Style_3"/>
        <w:spacing w:before="240"/>
        <w:ind w:firstLine="540" w:left="0"/>
        <w:jc w:val="both"/>
      </w:pPr>
      <w:r>
        <w:rPr>
          <w:rFonts w:ascii="Times New Roman" w:hAnsi="Times New Roman"/>
          <w:b w:val="0"/>
          <w:i w:val="0"/>
          <w:strike w:val="0"/>
          <w:sz w:val="24"/>
          <w:u w:val="none"/>
        </w:rP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14:paraId="39050000">
      <w:pPr>
        <w:pStyle w:val="Style_3"/>
        <w:spacing w:before="240"/>
        <w:ind w:firstLine="540" w:left="0"/>
        <w:jc w:val="both"/>
      </w:pPr>
      <w:r>
        <w:rPr>
          <w:rFonts w:ascii="Times New Roman" w:hAnsi="Times New Roman"/>
          <w:b w:val="0"/>
          <w:i w:val="0"/>
          <w:strike w:val="0"/>
          <w:sz w:val="24"/>
          <w:u w:val="none"/>
        </w:rPr>
        <w:t xml:space="preserve">7. Избиратель заполняет избирательный бюллетень и опускает его в переносной ящик для голосования в порядке,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"Par1259" \o "Статья 56. Порядок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3A050000">
      <w:pPr>
        <w:pStyle w:val="Style_3"/>
        <w:spacing w:before="240"/>
        <w:ind w:firstLine="540" w:left="0"/>
        <w:jc w:val="both"/>
      </w:pPr>
      <w:r>
        <w:rPr>
          <w:rFonts w:ascii="Times New Roman" w:hAnsi="Times New Roman"/>
          <w:b w:val="0"/>
          <w:i w:val="0"/>
          <w:strike w:val="0"/>
          <w:sz w:val="24"/>
          <w:u w:val="none"/>
        </w:rPr>
        <w:t>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14:paraId="3B050000">
      <w:pPr>
        <w:pStyle w:val="Style_3"/>
        <w:spacing w:before="240"/>
        <w:ind w:firstLine="540" w:left="0"/>
        <w:jc w:val="both"/>
      </w:pPr>
      <w:bookmarkStart w:id="161" w:name="Par1321"/>
      <w:bookmarkEnd w:id="161"/>
      <w:r>
        <w:rPr>
          <w:rFonts w:ascii="Times New Roman" w:hAnsi="Times New Roman"/>
          <w:b w:val="0"/>
          <w:i w:val="0"/>
          <w:strike w:val="0"/>
          <w:sz w:val="24"/>
          <w:u w:val="none"/>
        </w:rP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14:paraId="3C050000">
      <w:pPr>
        <w:pStyle w:val="Style_3"/>
        <w:spacing w:before="240"/>
        <w:ind w:firstLine="540" w:left="0"/>
        <w:jc w:val="both"/>
      </w:pPr>
      <w:r>
        <w:rPr>
          <w:rFonts w:ascii="Times New Roman" w:hAnsi="Times New Roman"/>
          <w:b w:val="0"/>
          <w:i w:val="0"/>
          <w:strike w:val="0"/>
          <w:sz w:val="24"/>
          <w:u w:val="none"/>
        </w:rPr>
        <w:t xml:space="preserve">10. При проведении досрочного голосования вправе присутствовать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менее чем двум наблюдателям, назначенным разными зарегистрированными кандидатами, избирательными объединениями, одним из субъектов общественного контроля,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14:paraId="3D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"https://login.consultant.ru/link/?req=doc&amp;base=RLAW095&amp;n=159629&amp;date=06.06.2024&amp;dst=100019&amp;field=134"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4410-ОЗ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"https://login.consultant.ru/link/?req=doc&amp;base=RLAW095&amp;n=211734&amp;date=06.06.2024&amp;dst=101584&amp;field=134"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3E050000">
      <w:pPr>
        <w:pStyle w:val="Style_3"/>
        <w:spacing w:before="240"/>
        <w:ind w:firstLine="540" w:left="0"/>
        <w:jc w:val="both"/>
      </w:pPr>
      <w:r>
        <w:rPr>
          <w:rFonts w:ascii="Times New Roman" w:hAnsi="Times New Roman"/>
          <w:b w:val="0"/>
          <w:i w:val="0"/>
          <w:strike w:val="0"/>
          <w:sz w:val="24"/>
          <w:u w:val="none"/>
        </w:rPr>
        <w:t xml:space="preserve">11. Досрочное голосование проводится только в установленное решением соответствующей участковой избирательной комиссии время, что должно быть доведено до сведения избирателей и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через средства массовой информации и (или) иным образом.</w:t>
      </w:r>
    </w:p>
    <w:p w14:paraId="3F050000">
      <w:pPr>
        <w:pStyle w:val="Style_3"/>
        <w:spacing w:before="240"/>
        <w:ind w:firstLine="540" w:left="0"/>
        <w:jc w:val="both"/>
      </w:pPr>
      <w:r>
        <w:rPr>
          <w:rFonts w:ascii="Times New Roman" w:hAnsi="Times New Roman"/>
          <w:b w:val="0"/>
          <w:i w:val="0"/>
          <w:strike w:val="0"/>
          <w:sz w:val="24"/>
          <w:u w:val="none"/>
        </w:rP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14:paraId="40050000">
      <w:pPr>
        <w:pStyle w:val="Style_3"/>
        <w:spacing w:before="240"/>
        <w:ind w:firstLine="540" w:left="0"/>
        <w:jc w:val="both"/>
      </w:pPr>
      <w:bookmarkStart w:id="162" w:name="Par1326"/>
      <w:bookmarkEnd w:id="162"/>
      <w:r>
        <w:rPr>
          <w:rFonts w:ascii="Times New Roman" w:hAnsi="Times New Roman"/>
          <w:b w:val="0"/>
          <w:i w:val="0"/>
          <w:strike w:val="0"/>
          <w:sz w:val="24"/>
          <w:u w:val="none"/>
        </w:rPr>
        <w:t xml:space="preserve">13. При проведении выборов Губернатора области, назначенных на предусмотренный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"https://login.consultant.ru/link/?req=doc&amp;base=LAW&amp;n=476456&amp;date=06.06.2024&amp;dst=262&amp;field=134"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3 статьи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Федерации, с учетом требований указанного Федерального закона.</w:t>
      </w:r>
    </w:p>
    <w:p w14:paraId="41050000">
      <w:pPr>
        <w:pStyle w:val="Style_3"/>
        <w:ind w:firstLine="0" w:left="0"/>
        <w:jc w:val="both"/>
      </w:pPr>
      <w:r>
        <w:rPr>
          <w:rFonts w:ascii="Times New Roman" w:hAnsi="Times New Roman"/>
          <w:b w:val="0"/>
          <w:i w:val="0"/>
          <w:strike w:val="0"/>
          <w:sz w:val="24"/>
          <w:u w:val="none"/>
        </w:rPr>
        <w:t xml:space="preserve">(часть 13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"https://login.consultant.ru/link/?req=doc&amp;base=RLAW095&amp;n=235027&amp;date=06.06.2024&amp;dst=100055&amp;field=134"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42050000">
      <w:pPr>
        <w:pStyle w:val="Style_4"/>
        <w:spacing w:before="240"/>
        <w:ind w:firstLine="540" w:left="0"/>
        <w:jc w:val="both"/>
        <w:outlineLvl w:val="2"/>
      </w:pPr>
      <w:r>
        <w:rPr>
          <w:rFonts w:ascii="Arial" w:hAnsi="Arial"/>
          <w:b w:val="1"/>
          <w:i w:val="0"/>
          <w:strike w:val="0"/>
          <w:sz w:val="24"/>
          <w:u w:val="none"/>
        </w:rPr>
        <w:t xml:space="preserve">Статья 57(1). Утратила силу. - </w:t>
      </w:r>
      <w:r>
        <w:rPr>
          <w:rFonts w:ascii="Arial" w:hAnsi="Arial"/>
          <w:b w:val="1"/>
          <w:i w:val="0"/>
          <w:strike w:val="0"/>
          <w:color w:val="0000FF"/>
          <w:sz w:val="24"/>
          <w:u w:val="none"/>
        </w:rPr>
        <w:fldChar w:fldCharType="begin"/>
      </w:r>
      <w:r>
        <w:rPr>
          <w:rFonts w:ascii="Arial" w:hAnsi="Arial"/>
          <w:b w:val="1"/>
          <w:i w:val="0"/>
          <w:strike w:val="0"/>
          <w:color w:val="0000FF"/>
          <w:sz w:val="24"/>
          <w:u w:val="none"/>
        </w:rPr>
        <w:instrText>HYPERLINK "https://login.consultant.ru/link/?req=doc&amp;base=RLAW095&amp;n=147306&amp;date=06.06.2024&amp;dst=100028&amp;field=134"</w:instrText>
      </w:r>
      <w:r>
        <w:rPr>
          <w:rFonts w:ascii="Arial" w:hAnsi="Arial"/>
          <w:b w:val="1"/>
          <w:i w:val="0"/>
          <w:strike w:val="0"/>
          <w:color w:val="0000FF"/>
          <w:sz w:val="24"/>
          <w:u w:val="none"/>
        </w:rPr>
        <w:fldChar w:fldCharType="separate"/>
      </w:r>
      <w:r>
        <w:rPr>
          <w:rFonts w:ascii="Arial" w:hAnsi="Arial"/>
          <w:b w:val="1"/>
          <w:i w:val="0"/>
          <w:strike w:val="0"/>
          <w:color w:val="0000FF"/>
          <w:sz w:val="24"/>
          <w:u w:val="none"/>
        </w:rPr>
        <w:t>Закон</w:t>
      </w:r>
      <w:r>
        <w:rPr>
          <w:rFonts w:ascii="Arial" w:hAnsi="Arial"/>
          <w:b w:val="1"/>
          <w:i w:val="0"/>
          <w:strike w:val="0"/>
          <w:color w:val="0000FF"/>
          <w:sz w:val="24"/>
          <w:u w:val="none"/>
        </w:rPr>
        <w:fldChar w:fldCharType="end"/>
      </w:r>
      <w:r>
        <w:rPr>
          <w:rFonts w:ascii="Arial" w:hAnsi="Arial"/>
          <w:b w:val="1"/>
          <w:i w:val="0"/>
          <w:strike w:val="0"/>
          <w:sz w:val="24"/>
          <w:u w:val="none"/>
        </w:rPr>
        <w:t xml:space="preserve"> Вологодской области от 30.10.2017 N 4226-ОЗ.</w:t>
      </w:r>
    </w:p>
    <w:p w14:paraId="43050000">
      <w:pPr>
        <w:pStyle w:val="Style_3"/>
        <w:ind w:firstLine="0" w:left="0"/>
        <w:jc w:val="both"/>
      </w:pPr>
    </w:p>
    <w:p w14:paraId="44050000">
      <w:pPr>
        <w:pStyle w:val="Style_4"/>
        <w:ind w:firstLine="540" w:left="0"/>
        <w:jc w:val="both"/>
        <w:outlineLvl w:val="2"/>
      </w:pPr>
      <w:r>
        <w:rPr>
          <w:rFonts w:ascii="Arial" w:hAnsi="Arial"/>
          <w:b w:val="1"/>
          <w:i w:val="0"/>
          <w:strike w:val="0"/>
          <w:sz w:val="24"/>
          <w:u w:val="none"/>
        </w:rPr>
        <w:t>Статья 58. Порядок голосования в день голосования вне помещения для голосования</w:t>
      </w:r>
    </w:p>
    <w:p w14:paraId="45050000">
      <w:pPr>
        <w:pStyle w:val="Style_3"/>
        <w:ind w:firstLine="0" w:left="0"/>
        <w:jc w:val="both"/>
      </w:pPr>
    </w:p>
    <w:p w14:paraId="46050000">
      <w:pPr>
        <w:pStyle w:val="Style_3"/>
        <w:ind w:firstLine="540" w:left="0"/>
        <w:jc w:val="both"/>
      </w:pPr>
      <w:r>
        <w:rPr>
          <w:rFonts w:ascii="Times New Roman" w:hAnsi="Times New Roman"/>
          <w:b w:val="0"/>
          <w:i w:val="0"/>
          <w:strike w:val="0"/>
          <w:sz w:val="24"/>
          <w:u w:val="none"/>
        </w:rPr>
        <w:t xml:space="preserve">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но в отношении которых в соответствии с Уголовно-процессуальным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"https://login.consultant.ru/link/?req=doc&amp;base=LAW&amp;n=469917&amp;date=06.06.2024"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кодексом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Российской Федерации избрана мера пресечения, исключающая возможность посещения помещения для голосования.</w:t>
      </w:r>
    </w:p>
    <w:p w14:paraId="47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30.06.2020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"https://login.consultant.ru/link/?req=doc&amp;base=RLAW095&amp;n=182438&amp;date=06.06.2024&amp;dst=100022&amp;field=134"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4743-ОЗ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8050000">
      <w:pPr>
        <w:pStyle w:val="Style_3"/>
        <w:spacing w:before="240"/>
        <w:ind w:firstLine="540" w:left="0"/>
        <w:jc w:val="both"/>
      </w:pPr>
      <w:bookmarkStart w:id="163" w:name="Par1334"/>
      <w:bookmarkEnd w:id="163"/>
      <w:r>
        <w:rPr>
          <w:rFonts w:ascii="Times New Roman" w:hAnsi="Times New Roman"/>
          <w:b w:val="0"/>
          <w:i w:val="0"/>
          <w:strike w:val="0"/>
          <w:sz w:val="24"/>
          <w:u w:val="none"/>
        </w:rPr>
        <w:t xml:space="preserve">2. Голосование вне помещения для голосования, за исключением случаев,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"Par1247" \o "1) голосование избирателей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 части 4 статьи 54(1)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"Par1304" \o "Статья 57. Досрочное голосование в труднодоступных и отдаленных местностях и тому подобных местах"</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"Par1367" \o "18.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w:t>
      </w:r>
    </w:p>
    <w:p w14:paraId="49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30.06.2020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"https://login.consultant.ru/link/?req=doc&amp;base=RLAW095&amp;n=182438&amp;date=06.06.2024&amp;dst=100023&amp;field=134"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4743-ОЗ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09.11.2020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4794-ОЗ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A050000">
      <w:pPr>
        <w:pStyle w:val="Style_3"/>
        <w:spacing w:before="240"/>
        <w:ind w:firstLine="540" w:left="0"/>
        <w:jc w:val="both"/>
      </w:pPr>
      <w:bookmarkStart w:id="164" w:name="Par1336"/>
      <w:bookmarkEnd w:id="164"/>
      <w:r>
        <w:rPr>
          <w:rFonts w:ascii="Times New Roman" w:hAnsi="Times New Roman"/>
          <w:b w:val="0"/>
          <w:i w:val="0"/>
          <w:strike w:val="0"/>
          <w:sz w:val="24"/>
          <w:u w:val="none"/>
        </w:rPr>
        <w:t xml:space="preserve">3. Заявления (устные обращения),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"Par1334" \o "2. Голосование вне помещения для голосования, за исключением случаев, предусмотренных пунктом 1 части 4 статьи 54(1), статьей 57 настоящего закона и частью 18 настоящей статьи,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Указанный реестр может быть составлен в электронном виде в порядке, установленном Центральной избирательной комиссией Российской Федерации.</w:t>
      </w:r>
    </w:p>
    <w:p w14:paraId="4B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"https://login.consultant.ru/link/?req=doc&amp;base=RLAW095&amp;n=96118&amp;date=06.06.2024&amp;dst=100061&amp;field=134"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C050000">
      <w:pPr>
        <w:pStyle w:val="Style_3"/>
        <w:spacing w:before="240"/>
        <w:ind w:firstLine="540" w:left="0"/>
        <w:jc w:val="both"/>
      </w:pPr>
      <w:r>
        <w:rPr>
          <w:rFonts w:ascii="Times New Roman" w:hAnsi="Times New Roman"/>
          <w:b w:val="0"/>
          <w:i w:val="0"/>
          <w:strike w:val="0"/>
          <w:sz w:val="24"/>
          <w:u w:val="none"/>
        </w:rPr>
        <w:t xml:space="preserve">4. При регистрации устного обращения избирателя в реестре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"Par1336" \o "3. Заявления (устные обращения), указанные в части 2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устное обращение избирателя подтверждается письменным заявлением.</w:t>
      </w:r>
    </w:p>
    <w:p w14:paraId="4D050000">
      <w:pPr>
        <w:pStyle w:val="Style_3"/>
        <w:spacing w:before="240"/>
        <w:ind w:firstLine="540" w:left="0"/>
        <w:jc w:val="both"/>
      </w:pPr>
      <w:r>
        <w:rPr>
          <w:rFonts w:ascii="Times New Roman" w:hAnsi="Times New Roman"/>
          <w:b w:val="0"/>
          <w:i w:val="0"/>
          <w:strike w:val="0"/>
          <w:sz w:val="24"/>
          <w:u w:val="none"/>
        </w:rPr>
        <w:t>5.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14:paraId="4E050000">
      <w:pPr>
        <w:pStyle w:val="Style_3"/>
        <w:spacing w:before="240"/>
        <w:ind w:firstLine="540" w:left="0"/>
        <w:jc w:val="both"/>
      </w:pPr>
      <w:r>
        <w:rPr>
          <w:rFonts w:ascii="Times New Roman" w:hAnsi="Times New Roman"/>
          <w:b w:val="0"/>
          <w:i w:val="0"/>
          <w:strike w:val="0"/>
          <w:sz w:val="24"/>
          <w:u w:val="none"/>
        </w:rPr>
        <w:t xml:space="preserve">5(1).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"https://login.consultant.ru/link/?req=doc&amp;base=LAW&amp;n=423057&amp;date=06.06.2024&amp;dst=100012&amp;field=134"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порядке</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сроки, установленные Центральной избирательной комиссией Российской Федерации,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14:paraId="4F050000">
      <w:pPr>
        <w:pStyle w:val="Style_3"/>
        <w:ind w:firstLine="0" w:left="0"/>
        <w:jc w:val="both"/>
      </w:pPr>
      <w:r>
        <w:rPr>
          <w:rFonts w:ascii="Times New Roman" w:hAnsi="Times New Roman"/>
          <w:b w:val="0"/>
          <w:i w:val="0"/>
          <w:strike w:val="0"/>
          <w:sz w:val="24"/>
          <w:u w:val="none"/>
        </w:rPr>
        <w:t xml:space="preserve">(часть 5(1)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"https://login.consultant.ru/link/?req=doc&amp;base=RLAW095&amp;n=182438&amp;date=06.06.2024&amp;dst=100024&amp;field=134"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30.06.2020 N 4743-ОЗ)</w:t>
      </w:r>
    </w:p>
    <w:p w14:paraId="50050000">
      <w:pPr>
        <w:pStyle w:val="Style_3"/>
        <w:spacing w:before="240"/>
        <w:ind w:firstLine="540" w:left="0"/>
        <w:jc w:val="both"/>
      </w:pPr>
      <w:r>
        <w:rPr>
          <w:rFonts w:ascii="Times New Roman" w:hAnsi="Times New Roman"/>
          <w:b w:val="0"/>
          <w:i w:val="0"/>
          <w:strike w:val="0"/>
          <w:sz w:val="24"/>
          <w:u w:val="none"/>
        </w:rP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14:paraId="51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"https://login.consultant.ru/link/?req=doc&amp;base=RLAW095&amp;n=211734&amp;date=06.06.2024&amp;dst=101586&amp;field=134"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52050000">
      <w:pPr>
        <w:pStyle w:val="Style_3"/>
        <w:spacing w:before="240"/>
        <w:ind w:firstLine="540" w:left="0"/>
        <w:jc w:val="both"/>
      </w:pPr>
      <w:bookmarkStart w:id="165" w:name="Par1344"/>
      <w:bookmarkEnd w:id="165"/>
      <w:r>
        <w:rPr>
          <w:rFonts w:ascii="Times New Roman" w:hAnsi="Times New Roman"/>
          <w:b w:val="0"/>
          <w:i w:val="0"/>
          <w:strike w:val="0"/>
          <w:sz w:val="24"/>
          <w:u w:val="none"/>
        </w:rPr>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"https://login.consultant.ru/link/?req=doc&amp;base=LAW&amp;n=476456&amp;date=06.06.2024&amp;dst=101554&amp;field=134"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подпунктом "б" пункта 9 статьи 21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предназначенных для проведения голосования, предусмотренного настоящей статьей.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14:paraId="53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54050000">
      <w:pPr>
        <w:pStyle w:val="Style_3"/>
        <w:spacing w:before="240"/>
        <w:ind w:firstLine="540" w:left="0"/>
        <w:jc w:val="both"/>
      </w:pPr>
      <w:r>
        <w:rPr>
          <w:rFonts w:ascii="Times New Roman" w:hAnsi="Times New Roman"/>
          <w:b w:val="0"/>
          <w:i w:val="0"/>
          <w:strike w:val="0"/>
          <w:sz w:val="24"/>
          <w:u w:val="none"/>
        </w:rPr>
        <w:t>1) до 501 избирателя - 1 переносной ящик для голосования;</w:t>
      </w:r>
    </w:p>
    <w:p w14:paraId="55050000">
      <w:pPr>
        <w:pStyle w:val="Style_3"/>
        <w:spacing w:before="240"/>
        <w:ind w:firstLine="540" w:left="0"/>
        <w:jc w:val="both"/>
      </w:pPr>
      <w:r>
        <w:rPr>
          <w:rFonts w:ascii="Times New Roman" w:hAnsi="Times New Roman"/>
          <w:b w:val="0"/>
          <w:i w:val="0"/>
          <w:strike w:val="0"/>
          <w:sz w:val="24"/>
          <w:u w:val="none"/>
        </w:rPr>
        <w:t>2) от 501 до 1001 избирателя - 2 переносных ящика для голосования;</w:t>
      </w:r>
    </w:p>
    <w:p w14:paraId="56050000">
      <w:pPr>
        <w:pStyle w:val="Style_3"/>
        <w:spacing w:before="240"/>
        <w:ind w:firstLine="540" w:left="0"/>
        <w:jc w:val="both"/>
      </w:pPr>
      <w:r>
        <w:rPr>
          <w:rFonts w:ascii="Times New Roman" w:hAnsi="Times New Roman"/>
          <w:b w:val="0"/>
          <w:i w:val="0"/>
          <w:strike w:val="0"/>
          <w:sz w:val="24"/>
          <w:u w:val="none"/>
        </w:rPr>
        <w:t>3) более 1000 избирателей - 3 переносных ящика для голосования.</w:t>
      </w:r>
    </w:p>
    <w:p w14:paraId="57050000">
      <w:pPr>
        <w:pStyle w:val="Style_3"/>
        <w:spacing w:before="240"/>
        <w:ind w:firstLine="540" w:left="0"/>
        <w:jc w:val="both"/>
      </w:pPr>
      <w:r>
        <w:rPr>
          <w:rFonts w:ascii="Times New Roman" w:hAnsi="Times New Roman"/>
          <w:b w:val="0"/>
          <w:i w:val="0"/>
          <w:strike w:val="0"/>
          <w:sz w:val="24"/>
          <w:u w:val="none"/>
        </w:rPr>
        <w:t xml:space="preserve">8.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"б\пункта 9 статьи 21 Федерального закона \ОбосновныхгарантияхизбирательныхправиправанаучастиевреферендумегражданРоссийскойФедерации\, предназначенных для проведе...#Par1344" \o "7.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подпунктом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может быть увеличено, но не более чем на 2 переносных ящика при наличии хотя бы одного из условий:</w:t>
      </w:r>
    </w:p>
    <w:p w14:paraId="58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"https://login.consultant.ru/link/?req=doc&amp;base=RLAW095&amp;n=208854&amp;date=06.06.2024&amp;dst=100273&amp;field=134"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28.05.2021 N 4895-ОЗ)</w:t>
      </w:r>
    </w:p>
    <w:p w14:paraId="59050000">
      <w:pPr>
        <w:pStyle w:val="Style_3"/>
        <w:spacing w:before="240"/>
        <w:ind w:firstLine="540" w:left="0"/>
        <w:jc w:val="both"/>
      </w:pPr>
      <w:r>
        <w:rPr>
          <w:rFonts w:ascii="Times New Roman" w:hAnsi="Times New Roman"/>
          <w:b w:val="0"/>
          <w:i w:val="0"/>
          <w:strike w:val="0"/>
          <w:sz w:val="24"/>
          <w:u w:val="none"/>
        </w:rPr>
        <w:t>1)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14:paraId="5A050000">
      <w:pPr>
        <w:pStyle w:val="Style_3"/>
        <w:spacing w:before="240"/>
        <w:ind w:firstLine="540" w:left="0"/>
        <w:jc w:val="both"/>
      </w:pPr>
      <w:r>
        <w:rPr>
          <w:rFonts w:ascii="Times New Roman" w:hAnsi="Times New Roman"/>
          <w:b w:val="0"/>
          <w:i w:val="0"/>
          <w:strike w:val="0"/>
          <w:sz w:val="24"/>
          <w:u w:val="none"/>
        </w:rPr>
        <w:t>2) на территории избирательного участка располагается место временного пребывания избирателей, где не образован избирательный участок;</w:t>
      </w:r>
    </w:p>
    <w:p w14:paraId="5B050000">
      <w:pPr>
        <w:pStyle w:val="Style_3"/>
        <w:spacing w:before="240"/>
        <w:ind w:firstLine="540" w:left="0"/>
        <w:jc w:val="both"/>
      </w:pPr>
      <w:r>
        <w:rPr>
          <w:rFonts w:ascii="Times New Roman" w:hAnsi="Times New Roman"/>
          <w:b w:val="0"/>
          <w:i w:val="0"/>
          <w:strike w:val="0"/>
          <w:sz w:val="24"/>
          <w:u w:val="none"/>
        </w:rPr>
        <w:t xml:space="preserve">3)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"https://login.consultant.ru/link/?req=doc&amp;base=LAW&amp;n=476456&amp;date=06.06.2024&amp;dst=182&amp;field=134"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16(1) статьи 20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5C050000">
      <w:pPr>
        <w:pStyle w:val="Style_3"/>
        <w:spacing w:before="240"/>
        <w:ind w:firstLine="540" w:left="0"/>
        <w:jc w:val="both"/>
      </w:pPr>
      <w:r>
        <w:rPr>
          <w:rFonts w:ascii="Times New Roman" w:hAnsi="Times New Roman"/>
          <w:b w:val="0"/>
          <w:i w:val="0"/>
          <w:strike w:val="0"/>
          <w:sz w:val="24"/>
          <w:u w:val="none"/>
        </w:rPr>
        <w:t>4)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14:paraId="5D050000">
      <w:pPr>
        <w:pStyle w:val="Style_3"/>
        <w:spacing w:before="240"/>
        <w:ind w:firstLine="540" w:left="0"/>
        <w:jc w:val="both"/>
      </w:pPr>
      <w:r>
        <w:rPr>
          <w:rFonts w:ascii="Times New Roman" w:hAnsi="Times New Roman"/>
          <w:b w:val="0"/>
          <w:i w:val="0"/>
          <w:strike w:val="0"/>
          <w:sz w:val="24"/>
          <w:u w:val="none"/>
        </w:rP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(выхода) членов участковой избирательной комиссии заявлений (устных обращений) (но не менее двух избирательных 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"Par1336" \o "3. Заявления (устные обращения), указанные в части 2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избирательной комиссии.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"Par1362" \o "15.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Члены участковой избирательной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"Par539" \o "5) следующие сведения в письменной форме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области (далее - кандидатура для наделения полномочиями сенатора Российской Федерации):"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5 части 1 статьи 26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5E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12.03.2013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"https://login.consultant.ru/link/?req=doc&amp;base=RLAW095&amp;n=88158&amp;date=06.06.2024&amp;dst=100041&amp;field=134"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3005-ОЗ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5F050000">
      <w:pPr>
        <w:pStyle w:val="Style_3"/>
        <w:spacing w:before="240"/>
        <w:ind w:firstLine="540" w:left="0"/>
        <w:jc w:val="both"/>
      </w:pPr>
      <w:r>
        <w:rPr>
          <w:rFonts w:ascii="Times New Roman" w:hAnsi="Times New Roman"/>
          <w:b w:val="0"/>
          <w:i w:val="0"/>
          <w:strike w:val="0"/>
          <w:sz w:val="24"/>
          <w:u w:val="none"/>
        </w:rPr>
        <w:t xml:space="preserve">10. Голосование вне помещения для голосования проводится с соблюдением требований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"Par1259" \o "Статья 56. Порядок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60050000">
      <w:pPr>
        <w:pStyle w:val="Style_3"/>
        <w:spacing w:before="240"/>
        <w:ind w:firstLine="540" w:left="0"/>
        <w:jc w:val="both"/>
      </w:pPr>
      <w:r>
        <w:rPr>
          <w:rFonts w:ascii="Times New Roman" w:hAnsi="Times New Roman"/>
          <w:b w:val="0"/>
          <w:i w:val="0"/>
          <w:strike w:val="0"/>
          <w:sz w:val="24"/>
          <w:u w:val="none"/>
        </w:rP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14:paraId="61050000">
      <w:pPr>
        <w:pStyle w:val="Style_3"/>
        <w:spacing w:before="240"/>
        <w:ind w:firstLine="540" w:left="0"/>
        <w:jc w:val="both"/>
      </w:pPr>
      <w:r>
        <w:rPr>
          <w:rFonts w:ascii="Times New Roman" w:hAnsi="Times New Roman"/>
          <w:b w:val="0"/>
          <w:i w:val="0"/>
          <w:strike w:val="0"/>
          <w:sz w:val="24"/>
          <w:u w:val="none"/>
        </w:rPr>
        <w:t xml:space="preserve">12.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"Par1280" \o "10.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наблюдателем. В таком случае избиратель устно извещает избирательную комиссию о своем намерении воспользоваться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10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62050000">
      <w:pPr>
        <w:pStyle w:val="Style_3"/>
        <w:spacing w:before="240"/>
        <w:ind w:firstLine="540" w:left="0"/>
        <w:jc w:val="both"/>
      </w:pPr>
      <w:r>
        <w:rPr>
          <w:rFonts w:ascii="Times New Roman" w:hAnsi="Times New Roman"/>
          <w:b w:val="0"/>
          <w:i w:val="0"/>
          <w:strike w:val="0"/>
          <w:sz w:val="24"/>
          <w:u w:val="none"/>
        </w:rP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"Par1336" \o "3. Заявления (устные обращения), указанные в части 2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 Участковая избирательная комиссия регистрирует все..."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63050000">
      <w:pPr>
        <w:pStyle w:val="Style_3"/>
        <w:spacing w:before="240"/>
        <w:ind w:firstLine="540" w:left="0"/>
        <w:jc w:val="both"/>
      </w:pPr>
      <w:r>
        <w:rPr>
          <w:rFonts w:ascii="Times New Roman" w:hAnsi="Times New Roman"/>
          <w:b w:val="0"/>
          <w:i w:val="0"/>
          <w:strike w:val="0"/>
          <w:sz w:val="24"/>
          <w:u w:val="none"/>
        </w:rP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14:paraId="64050000">
      <w:pPr>
        <w:pStyle w:val="Style_3"/>
        <w:spacing w:before="240"/>
        <w:ind w:firstLine="540" w:left="0"/>
        <w:jc w:val="both"/>
      </w:pPr>
      <w:bookmarkStart w:id="166" w:name="Par1362"/>
      <w:bookmarkEnd w:id="166"/>
      <w:r>
        <w:rPr>
          <w:rFonts w:ascii="Times New Roman" w:hAnsi="Times New Roman"/>
          <w:b w:val="0"/>
          <w:i w:val="0"/>
          <w:strike w:val="0"/>
          <w:sz w:val="24"/>
          <w:u w:val="none"/>
        </w:rPr>
        <w:t>15. При проведении голосования вне помещения для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14:paraId="65050000">
      <w:pPr>
        <w:pStyle w:val="Style_3"/>
        <w:ind w:firstLine="0" w:left="0"/>
        <w:jc w:val="both"/>
      </w:pPr>
      <w:r>
        <w:rPr>
          <w:rFonts w:ascii="Times New Roman" w:hAnsi="Times New Roman"/>
          <w:b w:val="0"/>
          <w:i w:val="0"/>
          <w:strike w:val="0"/>
          <w:sz w:val="24"/>
          <w:u w:val="none"/>
        </w:rPr>
        <w:t xml:space="preserve">(часть 15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"https://login.consultant.ru/link/?req=doc&amp;base=RLAW095&amp;n=211734&amp;date=06.06.2024&amp;dst=101587&amp;field=134"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66050000">
      <w:pPr>
        <w:pStyle w:val="Style_3"/>
        <w:spacing w:before="240"/>
        <w:ind w:firstLine="540" w:left="0"/>
        <w:jc w:val="both"/>
      </w:pPr>
      <w:r>
        <w:rPr>
          <w:rFonts w:ascii="Times New Roman" w:hAnsi="Times New Roman"/>
          <w:b w:val="0"/>
          <w:i w:val="0"/>
          <w:strike w:val="0"/>
          <w:sz w:val="24"/>
          <w:u w:val="none"/>
        </w:rPr>
        <w:t>16. Если избиратель, от которого поступило заявление (устное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(устному обращению) этого избирателя, и не будет установлено, что указанный избиратель не проголосовал вне помещения для голосования.</w:t>
      </w:r>
    </w:p>
    <w:p w14:paraId="67050000">
      <w:pPr>
        <w:pStyle w:val="Style_3"/>
        <w:spacing w:before="240"/>
        <w:ind w:firstLine="540" w:left="0"/>
        <w:jc w:val="both"/>
      </w:pPr>
      <w:r>
        <w:rPr>
          <w:rFonts w:ascii="Times New Roman" w:hAnsi="Times New Roman"/>
          <w:b w:val="0"/>
          <w:i w:val="0"/>
          <w:strike w:val="0"/>
          <w:sz w:val="24"/>
          <w:u w:val="none"/>
        </w:rPr>
        <w:t>17. По окончании голосования вне помещения для голосования участковой избирательной комиссией по каждому переносному ящику для голосования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14:paraId="68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"https://login.consultant.ru/link/?req=doc&amp;base=RLAW095&amp;n=211734&amp;date=06.06.2024&amp;dst=101589&amp;field=134"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69050000">
      <w:pPr>
        <w:pStyle w:val="Style_3"/>
        <w:spacing w:before="240"/>
        <w:ind w:firstLine="540" w:left="0"/>
        <w:jc w:val="both"/>
      </w:pPr>
      <w:bookmarkStart w:id="167" w:name="Par1367"/>
      <w:bookmarkEnd w:id="167"/>
      <w:r>
        <w:rPr>
          <w:rFonts w:ascii="Times New Roman" w:hAnsi="Times New Roman"/>
          <w:b w:val="0"/>
          <w:i w:val="0"/>
          <w:strike w:val="0"/>
          <w:sz w:val="24"/>
          <w:u w:val="none"/>
        </w:rPr>
        <w:t>18. В целях создания условий для защиты здоровья избирателей при участии в голосовании, создания максимального удобства для реализации гражданами Российской Федерации избирательных прав голосование избирателей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порядке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14:paraId="6A050000">
      <w:pPr>
        <w:pStyle w:val="Style_3"/>
        <w:ind w:firstLine="0" w:left="0"/>
        <w:jc w:val="both"/>
      </w:pPr>
      <w:r>
        <w:rPr>
          <w:rFonts w:ascii="Times New Roman" w:hAnsi="Times New Roman"/>
          <w:b w:val="0"/>
          <w:i w:val="0"/>
          <w:strike w:val="0"/>
          <w:sz w:val="24"/>
          <w:u w:val="none"/>
        </w:rPr>
        <w:t xml:space="preserve">(часть 18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"https://login.consultant.ru/link/?req=doc&amp;base=RLAW095&amp;n=182438&amp;date=06.06.2024&amp;dst=100026&amp;field=134"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30.06.2020 N 4743-ОЗ)</w:t>
      </w:r>
    </w:p>
    <w:p w14:paraId="6B050000">
      <w:pPr>
        <w:pStyle w:val="Style_3"/>
        <w:spacing w:before="240"/>
        <w:ind w:firstLine="540" w:left="0"/>
        <w:jc w:val="both"/>
      </w:pPr>
      <w:bookmarkStart w:id="168" w:name="Par1369"/>
      <w:bookmarkEnd w:id="168"/>
      <w:r>
        <w:rPr>
          <w:rFonts w:ascii="Times New Roman" w:hAnsi="Times New Roman"/>
          <w:b w:val="0"/>
          <w:i w:val="0"/>
          <w:strike w:val="0"/>
          <w:sz w:val="24"/>
          <w:u w:val="none"/>
        </w:rPr>
        <w:t xml:space="preserve">19. При проведении выборов Губернатора области, назначенных на предусмотренный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"https://login.consultant.ru/link/?req=doc&amp;base=LAW&amp;n=476456&amp;date=06.06.2024&amp;dst=262&amp;field=134"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3 статьи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требований указанного Федерального закона.</w:t>
      </w:r>
    </w:p>
    <w:p w14:paraId="6C050000">
      <w:pPr>
        <w:pStyle w:val="Style_3"/>
        <w:ind w:firstLine="0" w:left="0"/>
        <w:jc w:val="both"/>
      </w:pPr>
      <w:r>
        <w:rPr>
          <w:rFonts w:ascii="Times New Roman" w:hAnsi="Times New Roman"/>
          <w:b w:val="0"/>
          <w:i w:val="0"/>
          <w:strike w:val="0"/>
          <w:sz w:val="24"/>
          <w:u w:val="none"/>
        </w:rPr>
        <w:t xml:space="preserve">(часть 19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"https://login.consultant.ru/link/?req=doc&amp;base=RLAW095&amp;n=235027&amp;date=06.06.2024&amp;dst=100057&amp;field=134"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30.05.2024 N 5623-ОЗ)</w:t>
      </w:r>
    </w:p>
    <w:p w14:paraId="6D050000">
      <w:pPr>
        <w:pStyle w:val="Style_4"/>
        <w:spacing w:before="240"/>
        <w:ind w:firstLine="540" w:left="0"/>
        <w:jc w:val="both"/>
        <w:outlineLvl w:val="2"/>
      </w:pPr>
      <w:bookmarkStart w:id="169" w:name="Par1371"/>
      <w:bookmarkEnd w:id="169"/>
      <w:r>
        <w:rPr>
          <w:rFonts w:ascii="Arial" w:hAnsi="Arial"/>
          <w:b w:val="1"/>
          <w:i w:val="0"/>
          <w:strike w:val="0"/>
          <w:sz w:val="24"/>
          <w:u w:val="none"/>
        </w:rPr>
        <w:t>Статья 59. Протокол участковой избирательной комиссии об итогах голосования</w:t>
      </w:r>
    </w:p>
    <w:p w14:paraId="6E050000">
      <w:pPr>
        <w:pStyle w:val="Style_3"/>
        <w:ind w:firstLine="0" w:left="0"/>
        <w:jc w:val="both"/>
      </w:pPr>
    </w:p>
    <w:p w14:paraId="6F050000">
      <w:pPr>
        <w:pStyle w:val="Style_3"/>
        <w:ind w:firstLine="540" w:left="0"/>
        <w:jc w:val="both"/>
      </w:pPr>
      <w:r>
        <w:rPr>
          <w:rFonts w:ascii="Times New Roman" w:hAnsi="Times New Roman"/>
          <w:b w:val="0"/>
          <w:i w:val="0"/>
          <w:strike w:val="0"/>
          <w:sz w:val="24"/>
          <w:u w:val="none"/>
        </w:rP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14:paraId="70050000">
      <w:pPr>
        <w:pStyle w:val="Style_3"/>
        <w:spacing w:before="240"/>
        <w:ind w:firstLine="540" w:left="0"/>
        <w:jc w:val="both"/>
      </w:pPr>
      <w:r>
        <w:rPr>
          <w:rFonts w:ascii="Times New Roman" w:hAnsi="Times New Roman"/>
          <w:b w:val="0"/>
          <w:i w:val="0"/>
          <w:strike w:val="0"/>
          <w:sz w:val="24"/>
          <w:u w:val="none"/>
        </w:rPr>
        <w:t>1(1). Протокол участковой избирательной комиссии об итогах голосования может быть составлен в электронном виде.</w:t>
      </w:r>
    </w:p>
    <w:p w14:paraId="71050000">
      <w:pPr>
        <w:pStyle w:val="Style_3"/>
        <w:ind w:firstLine="0" w:left="0"/>
        <w:jc w:val="both"/>
      </w:pPr>
      <w:r>
        <w:rPr>
          <w:rFonts w:ascii="Times New Roman" w:hAnsi="Times New Roman"/>
          <w:b w:val="0"/>
          <w:i w:val="0"/>
          <w:strike w:val="0"/>
          <w:sz w:val="24"/>
          <w:u w:val="none"/>
        </w:rPr>
        <w:t xml:space="preserve">(часть 1(1)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"https://login.consultant.ru/link/?req=doc&amp;base=RLAW095&amp;n=96118&amp;date=06.06.2024&amp;dst=100064&amp;field=134"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72050000">
      <w:pPr>
        <w:pStyle w:val="Style_3"/>
        <w:spacing w:before="240"/>
        <w:ind w:firstLine="540" w:left="0"/>
        <w:jc w:val="both"/>
      </w:pPr>
      <w:bookmarkStart w:id="170" w:name="Par1376"/>
      <w:bookmarkEnd w:id="170"/>
      <w:r>
        <w:rPr>
          <w:rFonts w:ascii="Times New Roman" w:hAnsi="Times New Roman"/>
          <w:b w:val="0"/>
          <w:i w:val="0"/>
          <w:strike w:val="0"/>
          <w:sz w:val="24"/>
          <w:u w:val="none"/>
        </w:rPr>
        <w:t>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14:paraId="73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"https://login.consultant.ru/link/?req=doc&amp;base=RLAW095&amp;n=96118&amp;date=06.06.2024&amp;dst=100066&amp;field=134"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74050000">
      <w:pPr>
        <w:pStyle w:val="Style_3"/>
        <w:spacing w:before="240"/>
        <w:ind w:firstLine="540" w:left="0"/>
        <w:jc w:val="both"/>
      </w:pPr>
      <w:r>
        <w:rPr>
          <w:rFonts w:ascii="Times New Roman" w:hAnsi="Times New Roman"/>
          <w:b w:val="0"/>
          <w:i w:val="0"/>
          <w:strike w:val="0"/>
          <w:sz w:val="24"/>
          <w:u w:val="none"/>
        </w:rPr>
        <w:t>1) номер экземпляра;</w:t>
      </w:r>
    </w:p>
    <w:p w14:paraId="75050000">
      <w:pPr>
        <w:pStyle w:val="Style_3"/>
        <w:spacing w:before="240"/>
        <w:ind w:firstLine="540" w:left="0"/>
        <w:jc w:val="both"/>
      </w:pPr>
      <w:r>
        <w:rPr>
          <w:rFonts w:ascii="Times New Roman" w:hAnsi="Times New Roman"/>
          <w:b w:val="0"/>
          <w:i w:val="0"/>
          <w:strike w:val="0"/>
          <w:sz w:val="24"/>
          <w:u w:val="none"/>
        </w:rPr>
        <w:t>2) название выборов, дату голосования;</w:t>
      </w:r>
    </w:p>
    <w:p w14:paraId="76050000">
      <w:pPr>
        <w:pStyle w:val="Style_3"/>
        <w:spacing w:before="240"/>
        <w:ind w:firstLine="540" w:left="0"/>
        <w:jc w:val="both"/>
      </w:pPr>
      <w:r>
        <w:rPr>
          <w:rFonts w:ascii="Times New Roman" w:hAnsi="Times New Roman"/>
          <w:b w:val="0"/>
          <w:i w:val="0"/>
          <w:strike w:val="0"/>
          <w:sz w:val="24"/>
          <w:u w:val="none"/>
        </w:rPr>
        <w:t>3) слово "Протокол";</w:t>
      </w:r>
    </w:p>
    <w:p w14:paraId="77050000">
      <w:pPr>
        <w:pStyle w:val="Style_3"/>
        <w:spacing w:before="240"/>
        <w:ind w:firstLine="540" w:left="0"/>
        <w:jc w:val="both"/>
      </w:pPr>
      <w:r>
        <w:rPr>
          <w:rFonts w:ascii="Times New Roman" w:hAnsi="Times New Roman"/>
          <w:b w:val="0"/>
          <w:i w:val="0"/>
          <w:strike w:val="0"/>
          <w:sz w:val="24"/>
          <w:u w:val="none"/>
        </w:rPr>
        <w:t>4) адрес помещения для голосования с указанием номера избирательного участка;</w:t>
      </w:r>
    </w:p>
    <w:p w14:paraId="78050000">
      <w:pPr>
        <w:pStyle w:val="Style_3"/>
        <w:spacing w:before="240"/>
        <w:ind w:firstLine="540" w:left="0"/>
        <w:jc w:val="both"/>
      </w:pPr>
      <w:r>
        <w:rPr>
          <w:rFonts w:ascii="Times New Roman" w:hAnsi="Times New Roman"/>
          <w:b w:val="0"/>
          <w:i w:val="0"/>
          <w:strike w:val="0"/>
          <w:sz w:val="24"/>
          <w:u w:val="none"/>
        </w:rPr>
        <w:t>5) следующие строки протокола:</w:t>
      </w:r>
    </w:p>
    <w:p w14:paraId="79050000">
      <w:pPr>
        <w:pStyle w:val="Style_3"/>
        <w:spacing w:before="240"/>
        <w:ind w:firstLine="540" w:left="0"/>
        <w:jc w:val="both"/>
      </w:pPr>
      <w:r>
        <w:rPr>
          <w:rFonts w:ascii="Times New Roman" w:hAnsi="Times New Roman"/>
          <w:b w:val="0"/>
          <w:i w:val="0"/>
          <w:strike w:val="0"/>
          <w:sz w:val="24"/>
          <w:u w:val="none"/>
        </w:rPr>
        <w:t>строка 1: число избирателей, внесенных в список избирателей на момент окончания голосования;</w:t>
      </w:r>
    </w:p>
    <w:p w14:paraId="7A050000">
      <w:pPr>
        <w:pStyle w:val="Style_3"/>
        <w:spacing w:before="240"/>
        <w:ind w:firstLine="540" w:left="0"/>
        <w:jc w:val="both"/>
      </w:pPr>
      <w:r>
        <w:rPr>
          <w:rFonts w:ascii="Times New Roman" w:hAnsi="Times New Roman"/>
          <w:b w:val="0"/>
          <w:i w:val="0"/>
          <w:strike w:val="0"/>
          <w:sz w:val="24"/>
          <w:u w:val="none"/>
        </w:rPr>
        <w:t>строка 2: число бюллетеней, полученных участковой избирательной комиссией;</w:t>
      </w:r>
    </w:p>
    <w:p w14:paraId="7B050000">
      <w:pPr>
        <w:pStyle w:val="Style_3"/>
        <w:spacing w:before="240"/>
        <w:ind w:firstLine="540" w:left="0"/>
        <w:jc w:val="both"/>
      </w:pPr>
      <w:r>
        <w:rPr>
          <w:rFonts w:ascii="Times New Roman" w:hAnsi="Times New Roman"/>
          <w:b w:val="0"/>
          <w:i w:val="0"/>
          <w:strike w:val="0"/>
          <w:sz w:val="24"/>
          <w:u w:val="none"/>
        </w:rPr>
        <w:t>строка 3: число бюллетеней, выданных избирателям, проголосовавшим досрочно;</w:t>
      </w:r>
    </w:p>
    <w:p w14:paraId="7C050000">
      <w:pPr>
        <w:pStyle w:val="Style_3"/>
        <w:spacing w:before="240"/>
        <w:ind w:firstLine="540" w:left="0"/>
        <w:jc w:val="both"/>
      </w:pPr>
      <w:r>
        <w:rPr>
          <w:rFonts w:ascii="Times New Roman" w:hAnsi="Times New Roman"/>
          <w:b w:val="0"/>
          <w:i w:val="0"/>
          <w:strike w:val="0"/>
          <w:sz w:val="24"/>
          <w:u w:val="none"/>
        </w:rPr>
        <w:t>строка 4: число бюллетеней, выданных избирателям в помещении для голосования в день голосования;</w:t>
      </w:r>
    </w:p>
    <w:p w14:paraId="7D050000">
      <w:pPr>
        <w:pStyle w:val="Style_3"/>
        <w:spacing w:before="240"/>
        <w:ind w:firstLine="540" w:left="0"/>
        <w:jc w:val="both"/>
      </w:pPr>
      <w:r>
        <w:rPr>
          <w:rFonts w:ascii="Times New Roman" w:hAnsi="Times New Roman"/>
          <w:b w:val="0"/>
          <w:i w:val="0"/>
          <w:strike w:val="0"/>
          <w:sz w:val="24"/>
          <w:u w:val="none"/>
        </w:rPr>
        <w:t>строка 5: число бюллетеней, выданных избирателям, проголосовавшим вне помещения для голосования в день голосования;</w:t>
      </w:r>
    </w:p>
    <w:p w14:paraId="7E050000">
      <w:pPr>
        <w:pStyle w:val="Style_3"/>
        <w:spacing w:before="240"/>
        <w:ind w:firstLine="540" w:left="0"/>
        <w:jc w:val="both"/>
      </w:pPr>
      <w:r>
        <w:rPr>
          <w:rFonts w:ascii="Times New Roman" w:hAnsi="Times New Roman"/>
          <w:b w:val="0"/>
          <w:i w:val="0"/>
          <w:strike w:val="0"/>
          <w:sz w:val="24"/>
          <w:u w:val="none"/>
        </w:rPr>
        <w:t>строка 6: число погашенных бюллетеней;</w:t>
      </w:r>
    </w:p>
    <w:p w14:paraId="7F050000">
      <w:pPr>
        <w:pStyle w:val="Style_3"/>
        <w:spacing w:before="240"/>
        <w:ind w:firstLine="540" w:left="0"/>
        <w:jc w:val="both"/>
      </w:pPr>
      <w:r>
        <w:rPr>
          <w:rFonts w:ascii="Times New Roman" w:hAnsi="Times New Roman"/>
          <w:b w:val="0"/>
          <w:i w:val="0"/>
          <w:strike w:val="0"/>
          <w:sz w:val="24"/>
          <w:u w:val="none"/>
        </w:rPr>
        <w:t>строка 7: число бюллетеней, содержащихся в переносных ящиках для голосования;</w:t>
      </w:r>
    </w:p>
    <w:p w14:paraId="80050000">
      <w:pPr>
        <w:pStyle w:val="Style_3"/>
        <w:spacing w:before="240"/>
        <w:ind w:firstLine="540" w:left="0"/>
        <w:jc w:val="both"/>
      </w:pPr>
      <w:r>
        <w:rPr>
          <w:rFonts w:ascii="Times New Roman" w:hAnsi="Times New Roman"/>
          <w:b w:val="0"/>
          <w:i w:val="0"/>
          <w:strike w:val="0"/>
          <w:sz w:val="24"/>
          <w:u w:val="none"/>
        </w:rPr>
        <w:t>строка 8: число бюллетеней, содержащихся в стационарных ящиках для голосования;</w:t>
      </w:r>
    </w:p>
    <w:p w14:paraId="81050000">
      <w:pPr>
        <w:pStyle w:val="Style_3"/>
        <w:spacing w:before="240"/>
        <w:ind w:firstLine="540" w:left="0"/>
        <w:jc w:val="both"/>
      </w:pPr>
      <w:r>
        <w:rPr>
          <w:rFonts w:ascii="Times New Roman" w:hAnsi="Times New Roman"/>
          <w:b w:val="0"/>
          <w:i w:val="0"/>
          <w:strike w:val="0"/>
          <w:sz w:val="24"/>
          <w:u w:val="none"/>
        </w:rPr>
        <w:t>строка 9: число недействительных бюллетеней;</w:t>
      </w:r>
    </w:p>
    <w:p w14:paraId="82050000">
      <w:pPr>
        <w:pStyle w:val="Style_3"/>
        <w:spacing w:before="240"/>
        <w:ind w:firstLine="540" w:left="0"/>
        <w:jc w:val="both"/>
      </w:pPr>
      <w:r>
        <w:rPr>
          <w:rFonts w:ascii="Times New Roman" w:hAnsi="Times New Roman"/>
          <w:b w:val="0"/>
          <w:i w:val="0"/>
          <w:strike w:val="0"/>
          <w:sz w:val="24"/>
          <w:u w:val="none"/>
        </w:rPr>
        <w:t>строка 10: число действительных бюллетеней;</w:t>
      </w:r>
    </w:p>
    <w:p w14:paraId="83050000">
      <w:pPr>
        <w:pStyle w:val="Style_3"/>
        <w:spacing w:before="240"/>
        <w:ind w:firstLine="540" w:left="0"/>
        <w:jc w:val="both"/>
      </w:pPr>
      <w:r>
        <w:rPr>
          <w:rFonts w:ascii="Times New Roman" w:hAnsi="Times New Roman"/>
          <w:b w:val="0"/>
          <w:i w:val="0"/>
          <w:strike w:val="0"/>
          <w:sz w:val="24"/>
          <w:u w:val="none"/>
        </w:rPr>
        <w:t>строка 10ж: число утраченных избирательных бюллетеней;</w:t>
      </w:r>
    </w:p>
    <w:p w14:paraId="84050000">
      <w:pPr>
        <w:pStyle w:val="Style_3"/>
        <w:spacing w:before="240"/>
        <w:ind w:firstLine="540" w:left="0"/>
        <w:jc w:val="both"/>
      </w:pPr>
      <w:r>
        <w:rPr>
          <w:rFonts w:ascii="Times New Roman" w:hAnsi="Times New Roman"/>
          <w:b w:val="0"/>
          <w:i w:val="0"/>
          <w:strike w:val="0"/>
          <w:sz w:val="24"/>
          <w:u w:val="none"/>
        </w:rPr>
        <w:t>строка 10з: число бюллетеней, не учтенных при получении;</w:t>
      </w:r>
    </w:p>
    <w:p w14:paraId="85050000">
      <w:pPr>
        <w:pStyle w:val="Style_3"/>
        <w:spacing w:before="240"/>
        <w:ind w:firstLine="540" w:left="0"/>
        <w:jc w:val="both"/>
      </w:pPr>
      <w:r>
        <w:rPr>
          <w:rFonts w:ascii="Times New Roman" w:hAnsi="Times New Roman"/>
          <w:b w:val="0"/>
          <w:i w:val="0"/>
          <w:strike w:val="0"/>
          <w:sz w:val="24"/>
          <w:u w:val="none"/>
        </w:rPr>
        <w:t>строка 11 и последующие строки: число голосов избирателей по каждой из позиций, содержащихся во всех избирательных бюллетенях.</w:t>
      </w:r>
    </w:p>
    <w:p w14:paraId="86050000">
      <w:pPr>
        <w:pStyle w:val="Style_3"/>
        <w:spacing w:before="240"/>
        <w:ind w:firstLine="540" w:left="0"/>
        <w:jc w:val="both"/>
      </w:pPr>
      <w:r>
        <w:rPr>
          <w:rFonts w:ascii="Times New Roman" w:hAnsi="Times New Roman"/>
          <w:b w:val="0"/>
          <w:i w:val="0"/>
          <w:strike w:val="0"/>
          <w:sz w:val="24"/>
          <w:u w:val="none"/>
        </w:rPr>
        <w:t xml:space="preserve">Абзацы пятнадцатый - двадцать первый утратили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87050000">
      <w:pPr>
        <w:pStyle w:val="Style_3"/>
        <w:ind w:firstLine="0" w:left="0"/>
        <w:jc w:val="both"/>
      </w:pPr>
      <w:r>
        <w:rPr>
          <w:rFonts w:ascii="Times New Roman" w:hAnsi="Times New Roman"/>
          <w:b w:val="0"/>
          <w:i w:val="0"/>
          <w:strike w:val="0"/>
          <w:sz w:val="24"/>
          <w:u w:val="none"/>
        </w:rPr>
        <w:t xml:space="preserve">(п. 5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88050000">
      <w:pPr>
        <w:pStyle w:val="Style_3"/>
        <w:spacing w:before="240"/>
        <w:ind w:firstLine="540" w:left="0"/>
        <w:jc w:val="both"/>
      </w:pPr>
      <w:r>
        <w:rPr>
          <w:rFonts w:ascii="Times New Roman" w:hAnsi="Times New Roman"/>
          <w:b w:val="0"/>
          <w:i w:val="0"/>
          <w:strike w:val="0"/>
          <w:sz w:val="24"/>
          <w:u w:val="none"/>
        </w:rPr>
        <w:t>6)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14:paraId="89050000">
      <w:pPr>
        <w:pStyle w:val="Style_3"/>
        <w:spacing w:before="240"/>
        <w:ind w:firstLine="540" w:left="0"/>
        <w:jc w:val="both"/>
      </w:pPr>
      <w:r>
        <w:rPr>
          <w:rFonts w:ascii="Times New Roman" w:hAnsi="Times New Roman"/>
          <w:b w:val="0"/>
          <w:i w:val="0"/>
          <w:strike w:val="0"/>
          <w:sz w:val="24"/>
          <w:u w:val="none"/>
        </w:rPr>
        <w:t>7) фамилии и инициалы председателя, заместителя председателя, секретаря и других членов участковой избирательной комиссии с правом решающего голоса и их подписи (если протокол составлен более чем на одном листе, - на каждом листе протокола);</w:t>
      </w:r>
    </w:p>
    <w:p w14:paraId="8A050000">
      <w:pPr>
        <w:pStyle w:val="Style_3"/>
        <w:spacing w:before="240"/>
        <w:ind w:firstLine="540" w:left="0"/>
        <w:jc w:val="both"/>
      </w:pPr>
      <w:r>
        <w:rPr>
          <w:rFonts w:ascii="Times New Roman" w:hAnsi="Times New Roman"/>
          <w:b w:val="0"/>
          <w:i w:val="0"/>
          <w:strike w:val="0"/>
          <w:sz w:val="24"/>
          <w:u w:val="none"/>
        </w:rPr>
        <w:t>8) дату и время подписания протокола (если протокол составлен более чем на одном листе, - на каждом листе протокола);</w:t>
      </w:r>
    </w:p>
    <w:p w14:paraId="8B050000">
      <w:pPr>
        <w:pStyle w:val="Style_3"/>
        <w:spacing w:before="240"/>
        <w:ind w:firstLine="540" w:left="0"/>
        <w:jc w:val="both"/>
      </w:pPr>
      <w:r>
        <w:rPr>
          <w:rFonts w:ascii="Times New Roman" w:hAnsi="Times New Roman"/>
          <w:b w:val="0"/>
          <w:i w:val="0"/>
          <w:strike w:val="0"/>
          <w:sz w:val="24"/>
          <w:u w:val="none"/>
        </w:rPr>
        <w:t>9) печать участковой избирательной комиссии (для протокола, составленного на бумажном носителе. Если протокол на бумажном носителе составлен более чем на одном листе, - на каждом листе протокола).</w:t>
      </w:r>
    </w:p>
    <w:p w14:paraId="8C050000">
      <w:pPr>
        <w:pStyle w:val="Style_3"/>
        <w:ind w:firstLine="0" w:left="0"/>
        <w:jc w:val="both"/>
      </w:pPr>
      <w:r>
        <w:rPr>
          <w:rFonts w:ascii="Times New Roman" w:hAnsi="Times New Roman"/>
          <w:b w:val="0"/>
          <w:i w:val="0"/>
          <w:strike w:val="0"/>
          <w:sz w:val="24"/>
          <w:u w:val="none"/>
        </w:rPr>
        <w:t xml:space="preserve">(п. 9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"https://login.consultant.ru/link/?req=doc&amp;base=RLAW095&amp;n=96118&amp;date=06.06.2024&amp;dst=100069&amp;field=134"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18.10.2013 N 3178-ОЗ)</w:t>
      </w:r>
    </w:p>
    <w:p w14:paraId="8D050000">
      <w:pPr>
        <w:pStyle w:val="Style_3"/>
        <w:spacing w:before="240"/>
        <w:ind w:firstLine="540" w:left="0"/>
        <w:jc w:val="both"/>
      </w:pPr>
      <w:r>
        <w:rPr>
          <w:rFonts w:ascii="Times New Roman" w:hAnsi="Times New Roman"/>
          <w:b w:val="0"/>
          <w:i w:val="0"/>
          <w:strike w:val="0"/>
          <w:sz w:val="24"/>
          <w:u w:val="none"/>
        </w:rPr>
        <w:t xml:space="preserve">3. Числа,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"Par1376" \o "2.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вносятся в протокол об итогах голосования цифрами и прописью.</w:t>
      </w:r>
    </w:p>
    <w:p w14:paraId="8E050000">
      <w:pPr>
        <w:pStyle w:val="Style_3"/>
        <w:ind w:firstLine="0" w:left="0"/>
        <w:jc w:val="both"/>
      </w:pPr>
    </w:p>
    <w:p w14:paraId="8F050000">
      <w:pPr>
        <w:pStyle w:val="Style_4"/>
        <w:ind w:firstLine="540" w:left="0"/>
        <w:jc w:val="both"/>
        <w:outlineLvl w:val="2"/>
      </w:pPr>
      <w:bookmarkStart w:id="171" w:name="Par1405"/>
      <w:bookmarkEnd w:id="171"/>
      <w:r>
        <w:rPr>
          <w:rFonts w:ascii="Arial" w:hAnsi="Arial"/>
          <w:b w:val="1"/>
          <w:i w:val="0"/>
          <w:strike w:val="0"/>
          <w:sz w:val="24"/>
          <w:u w:val="none"/>
        </w:rPr>
        <w:t>Статья 60. Порядок подсчета голосов избирателей и составления протокола об итогах голосования участковой избирательной комиссией</w:t>
      </w:r>
    </w:p>
    <w:p w14:paraId="90050000">
      <w:pPr>
        <w:pStyle w:val="Style_3"/>
        <w:ind w:firstLine="0" w:left="0"/>
        <w:jc w:val="both"/>
      </w:pPr>
    </w:p>
    <w:p w14:paraId="91050000">
      <w:pPr>
        <w:pStyle w:val="Style_3"/>
        <w:ind w:firstLine="540" w:left="0"/>
        <w:jc w:val="both"/>
      </w:pPr>
      <w:r>
        <w:rPr>
          <w:rFonts w:ascii="Times New Roman" w:hAnsi="Times New Roman"/>
          <w:b w:val="0"/>
          <w:i w:val="0"/>
          <w:strike w:val="0"/>
          <w:sz w:val="24"/>
          <w:u w:val="none"/>
        </w:rPr>
        <w:t xml:space="preserve">1. Подсчет голосов избирателей проводится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должна быть предоставлена возможность присутствовать при подсчете голосов избирателей и наблюдать за подсчетом.</w:t>
      </w:r>
    </w:p>
    <w:p w14:paraId="92050000">
      <w:pPr>
        <w:pStyle w:val="Style_3"/>
        <w:spacing w:before="240"/>
        <w:ind w:firstLine="540" w:left="0"/>
        <w:jc w:val="both"/>
      </w:pPr>
      <w:r>
        <w:rPr>
          <w:rFonts w:ascii="Times New Roman" w:hAnsi="Times New Roman"/>
          <w:b w:val="0"/>
          <w:i w:val="0"/>
          <w:strike w:val="0"/>
          <w:sz w:val="24"/>
          <w:u w:val="none"/>
        </w:rP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 избирателей.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области, затем - в органы местного самоуправления.</w:t>
      </w:r>
    </w:p>
    <w:p w14:paraId="93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07.12.2015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"https://login.consultant.ru/link/?req=doc&amp;base=RLAW095&amp;n=208856&amp;date=06.06.2024&amp;dst=100035&amp;field=134"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3805-ОЗ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"https://login.consultant.ru/link/?req=doc&amp;base=RLAW095&amp;n=129249&amp;date=06.06.2024&amp;dst=100267&amp;field=134"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94050000">
      <w:pPr>
        <w:pStyle w:val="Style_3"/>
        <w:spacing w:before="240"/>
        <w:ind w:firstLine="540" w:left="0"/>
        <w:jc w:val="both"/>
      </w:pPr>
      <w:bookmarkStart w:id="172" w:name="Par1410"/>
      <w:bookmarkEnd w:id="172"/>
      <w:r>
        <w:rPr>
          <w:rFonts w:ascii="Times New Roman" w:hAnsi="Times New Roman"/>
          <w:b w:val="0"/>
          <w:i w:val="0"/>
          <w:strike w:val="0"/>
          <w:sz w:val="24"/>
          <w:u w:val="none"/>
        </w:rPr>
        <w:t xml:space="preserve">3. После окончания времени голосования члены участковой избирательной комиссии с правом решающего голоса в присутствии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подсчитывают и, не повреждая квадраты, предназначенные для проставления отметки избирателя, погашают неиспользованные избирательные бюллетени, повреждая такие избирательные бюллетени исключающими возможность их дальнейшего использования способами, определенными Центральной избирательной комиссией Российской Федерации,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под контролем членов участковой избирательной комиссии с правом решающего голоса.</w:t>
      </w:r>
    </w:p>
    <w:p w14:paraId="95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30.05.2024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"https://login.consultant.ru/link/?req=doc&amp;base=RLAW095&amp;n=235027&amp;date=06.06.2024&amp;dst=100059&amp;field=134"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5623-ОЗ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96050000">
      <w:pPr>
        <w:pStyle w:val="Style_3"/>
        <w:spacing w:before="240"/>
        <w:ind w:firstLine="540" w:left="0"/>
        <w:jc w:val="both"/>
      </w:pPr>
      <w:r>
        <w:rPr>
          <w:rFonts w:ascii="Times New Roman" w:hAnsi="Times New Roman"/>
          <w:b w:val="0"/>
          <w:i w:val="0"/>
          <w:strike w:val="0"/>
          <w:sz w:val="24"/>
          <w:u w:val="none"/>
        </w:rPr>
        <w:t>4. Председатель, заместитель председателя или секретарь участковой избирательной комиссии уточняет,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 При использовании технических средств подсчета голосов полученные данные после их оглашения вносятся в строку 2 увеличенной формы протокола об итогах голосования.</w:t>
      </w:r>
    </w:p>
    <w:p w14:paraId="97050000">
      <w:pPr>
        <w:pStyle w:val="Style_3"/>
        <w:spacing w:before="240"/>
        <w:ind w:firstLine="540" w:left="0"/>
        <w:jc w:val="both"/>
      </w:pPr>
      <w:bookmarkStart w:id="173" w:name="Par1413"/>
      <w:bookmarkEnd w:id="173"/>
      <w:r>
        <w:rPr>
          <w:rFonts w:ascii="Times New Roman" w:hAnsi="Times New Roman"/>
          <w:b w:val="0"/>
          <w:i w:val="0"/>
          <w:strike w:val="0"/>
          <w:sz w:val="24"/>
          <w:u w:val="none"/>
        </w:rP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14:paraId="98050000">
      <w:pPr>
        <w:pStyle w:val="Style_3"/>
        <w:spacing w:before="240"/>
        <w:ind w:firstLine="540" w:left="0"/>
        <w:jc w:val="both"/>
      </w:pPr>
      <w:r>
        <w:rPr>
          <w:rFonts w:ascii="Times New Roman" w:hAnsi="Times New Roman"/>
          <w:b w:val="0"/>
          <w:i w:val="0"/>
          <w:strike w:val="0"/>
          <w:sz w:val="24"/>
          <w:u w:val="none"/>
        </w:rPr>
        <w:t>1) число избирателей, внесенных в список избирателей на момент окончания голосования (без учета числа выбывших избирателей);</w:t>
      </w:r>
    </w:p>
    <w:p w14:paraId="99050000">
      <w:pPr>
        <w:pStyle w:val="Style_3"/>
        <w:ind w:firstLine="0" w:left="0"/>
        <w:jc w:val="both"/>
      </w:pPr>
      <w:r>
        <w:rPr>
          <w:rFonts w:ascii="Times New Roman" w:hAnsi="Times New Roman"/>
          <w:b w:val="0"/>
          <w:i w:val="0"/>
          <w:strike w:val="0"/>
          <w:sz w:val="24"/>
          <w:u w:val="none"/>
        </w:rPr>
        <w:t xml:space="preserve">(п. 1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9A050000">
      <w:pPr>
        <w:pStyle w:val="Style_3"/>
        <w:spacing w:before="240"/>
        <w:ind w:firstLine="540" w:left="0"/>
        <w:jc w:val="both"/>
      </w:pPr>
      <w:r>
        <w:rPr>
          <w:rFonts w:ascii="Times New Roman" w:hAnsi="Times New Roman"/>
          <w:b w:val="0"/>
          <w:i w:val="0"/>
          <w:strike w:val="0"/>
          <w:sz w:val="24"/>
          <w:u w:val="none"/>
        </w:rPr>
        <w:t>2) число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14:paraId="9B050000">
      <w:pPr>
        <w:pStyle w:val="Style_3"/>
        <w:spacing w:before="240"/>
        <w:ind w:firstLine="540" w:left="0"/>
        <w:jc w:val="both"/>
      </w:pPr>
      <w:r>
        <w:rPr>
          <w:rFonts w:ascii="Times New Roman" w:hAnsi="Times New Roman"/>
          <w:b w:val="0"/>
          <w:i w:val="0"/>
          <w:strike w:val="0"/>
          <w:sz w:val="24"/>
          <w:u w:val="none"/>
        </w:rPr>
        <w:t>3) число бюллетеней, выданных избирателям, проголосовавшим вне помещения для голосования в день голосования (устанавливается по числу соответствующих отметок в списке избирателей);</w:t>
      </w:r>
    </w:p>
    <w:p w14:paraId="9C050000">
      <w:pPr>
        <w:pStyle w:val="Style_3"/>
        <w:spacing w:before="240"/>
        <w:ind w:firstLine="540" w:left="0"/>
        <w:jc w:val="both"/>
      </w:pPr>
      <w:r>
        <w:rPr>
          <w:rFonts w:ascii="Times New Roman" w:hAnsi="Times New Roman"/>
          <w:b w:val="0"/>
          <w:i w:val="0"/>
          <w:strike w:val="0"/>
          <w:sz w:val="24"/>
          <w:u w:val="none"/>
        </w:rPr>
        <w:t>4) число бюллетеней, выданных досрочно проголосовавшим избирателям (устанавливается по числу соответствующих отметок в списке избирателей);</w:t>
      </w:r>
    </w:p>
    <w:p w14:paraId="9D050000">
      <w:pPr>
        <w:pStyle w:val="Style_3"/>
        <w:ind w:firstLine="0" w:left="0"/>
        <w:jc w:val="both"/>
      </w:pPr>
      <w:r>
        <w:rPr>
          <w:rFonts w:ascii="Times New Roman" w:hAnsi="Times New Roman"/>
          <w:b w:val="0"/>
          <w:i w:val="0"/>
          <w:strike w:val="0"/>
          <w:sz w:val="24"/>
          <w:u w:val="none"/>
        </w:rPr>
        <w:t xml:space="preserve">(п. 4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"https://login.consultant.ru/link/?req=doc&amp;base=RLAW095&amp;n=208848&amp;date=06.06.2024&amp;dst=100233&amp;field=134"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9E050000">
      <w:pPr>
        <w:pStyle w:val="Style_3"/>
        <w:spacing w:before="240"/>
        <w:ind w:firstLine="540" w:left="0"/>
        <w:jc w:val="both"/>
      </w:pPr>
      <w:r>
        <w:rPr>
          <w:rFonts w:ascii="Times New Roman" w:hAnsi="Times New Roman"/>
          <w:b w:val="0"/>
          <w:i w:val="0"/>
          <w:strike w:val="0"/>
          <w:sz w:val="24"/>
          <w:u w:val="none"/>
        </w:rPr>
        <w:t xml:space="preserve">5) - 7) утратили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9F050000">
      <w:pPr>
        <w:pStyle w:val="Style_3"/>
        <w:spacing w:before="240"/>
        <w:ind w:firstLine="540" w:left="0"/>
        <w:jc w:val="both"/>
      </w:pPr>
      <w:r>
        <w:rPr>
          <w:rFonts w:ascii="Times New Roman" w:hAnsi="Times New Roman"/>
          <w:b w:val="0"/>
          <w:i w:val="0"/>
          <w:strike w:val="0"/>
          <w:sz w:val="24"/>
          <w:u w:val="none"/>
        </w:rPr>
        <w:t xml:space="preserve">5(1) - 5(3) утратили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"https://login.consultant.ru/link/?req=doc&amp;base=RLAW095&amp;n=159627&amp;date=06.06.2024&amp;dst=100036&amp;field=134"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A0050000">
      <w:pPr>
        <w:pStyle w:val="Style_3"/>
        <w:spacing w:before="240"/>
        <w:ind w:firstLine="540" w:left="0"/>
        <w:jc w:val="both"/>
      </w:pPr>
      <w:bookmarkStart w:id="174" w:name="Par1422"/>
      <w:bookmarkEnd w:id="174"/>
      <w:r>
        <w:rPr>
          <w:rFonts w:ascii="Times New Roman" w:hAnsi="Times New Roman"/>
          <w:b w:val="0"/>
          <w:i w:val="0"/>
          <w:strike w:val="0"/>
          <w:sz w:val="24"/>
          <w:u w:val="none"/>
        </w:rPr>
        <w:t xml:space="preserve">6. После внесения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"Par1413" \o "5.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"Par1413" \o "5.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председатель, заместитель председателя или 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14:paraId="A1050000">
      <w:pPr>
        <w:pStyle w:val="Style_3"/>
        <w:spacing w:before="240"/>
        <w:ind w:firstLine="540" w:left="0"/>
        <w:jc w:val="both"/>
      </w:pPr>
      <w:r>
        <w:rPr>
          <w:rFonts w:ascii="Times New Roman" w:hAnsi="Times New Roman"/>
          <w:b w:val="0"/>
          <w:i w:val="0"/>
          <w:strike w:val="0"/>
          <w:sz w:val="24"/>
          <w:u w:val="none"/>
        </w:rPr>
        <w:t>1) в строку 1: число избирателей, внесенных в список избирателей на момент окончания голосования;</w:t>
      </w:r>
    </w:p>
    <w:p w14:paraId="A2050000">
      <w:pPr>
        <w:pStyle w:val="Style_3"/>
        <w:spacing w:before="240"/>
        <w:ind w:firstLine="540" w:left="0"/>
        <w:jc w:val="both"/>
      </w:pPr>
      <w:r>
        <w:rPr>
          <w:rFonts w:ascii="Times New Roman" w:hAnsi="Times New Roman"/>
          <w:b w:val="0"/>
          <w:i w:val="0"/>
          <w:strike w:val="0"/>
          <w:sz w:val="24"/>
          <w:u w:val="none"/>
        </w:rPr>
        <w:t>2) в строку 3: число бюллетеней, выданных избирателям, проголосовавшим досрочно;</w:t>
      </w:r>
    </w:p>
    <w:p w14:paraId="A3050000">
      <w:pPr>
        <w:pStyle w:val="Style_3"/>
        <w:spacing w:before="240"/>
        <w:ind w:firstLine="540" w:left="0"/>
        <w:jc w:val="both"/>
      </w:pPr>
      <w:r>
        <w:rPr>
          <w:rFonts w:ascii="Times New Roman" w:hAnsi="Times New Roman"/>
          <w:b w:val="0"/>
          <w:i w:val="0"/>
          <w:strike w:val="0"/>
          <w:sz w:val="24"/>
          <w:u w:val="none"/>
        </w:rPr>
        <w:t>3) в строку 4: число бюллетеней, выданных участковой избирательной комиссией избирателям, проголосовавшим в помещении для голосования в день голосования;</w:t>
      </w:r>
    </w:p>
    <w:p w14:paraId="A4050000">
      <w:pPr>
        <w:pStyle w:val="Style_3"/>
        <w:spacing w:before="240"/>
        <w:ind w:firstLine="540" w:left="0"/>
        <w:jc w:val="both"/>
      </w:pPr>
      <w:r>
        <w:rPr>
          <w:rFonts w:ascii="Times New Roman" w:hAnsi="Times New Roman"/>
          <w:b w:val="0"/>
          <w:i w:val="0"/>
          <w:strike w:val="0"/>
          <w:sz w:val="24"/>
          <w:u w:val="none"/>
        </w:rPr>
        <w:t>4) в строку 5: число бюллетеней, выданных избирателям, проголосовавшим вне помещения для голосования в день голосования;</w:t>
      </w:r>
    </w:p>
    <w:p w14:paraId="A5050000">
      <w:pPr>
        <w:pStyle w:val="Style_3"/>
        <w:spacing w:before="240"/>
        <w:ind w:firstLine="540" w:left="0"/>
        <w:jc w:val="both"/>
      </w:pPr>
      <w:r>
        <w:rPr>
          <w:rFonts w:ascii="Times New Roman" w:hAnsi="Times New Roman"/>
          <w:b w:val="0"/>
          <w:i w:val="0"/>
          <w:strike w:val="0"/>
          <w:sz w:val="24"/>
          <w:u w:val="none"/>
        </w:rPr>
        <w:t xml:space="preserve">5) - 9) утратили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A6050000">
      <w:pPr>
        <w:pStyle w:val="Style_3"/>
        <w:ind w:firstLine="0" w:left="0"/>
        <w:jc w:val="both"/>
      </w:pPr>
      <w:r>
        <w:rPr>
          <w:rFonts w:ascii="Times New Roman" w:hAnsi="Times New Roman"/>
          <w:b w:val="0"/>
          <w:i w:val="0"/>
          <w:strike w:val="0"/>
          <w:sz w:val="24"/>
          <w:u w:val="none"/>
        </w:rPr>
        <w:t xml:space="preserve">(часть 6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"https://login.consultant.ru/link/?req=doc&amp;base=RLAW095&amp;n=129249&amp;date=06.06.2024&amp;dst=100277&amp;field=134"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A7050000">
      <w:pPr>
        <w:pStyle w:val="Style_3"/>
        <w:spacing w:before="240"/>
        <w:ind w:firstLine="540" w:left="0"/>
        <w:jc w:val="both"/>
      </w:pPr>
      <w:r>
        <w:rPr>
          <w:rFonts w:ascii="Times New Roman" w:hAnsi="Times New Roman"/>
          <w:b w:val="0"/>
          <w:i w:val="0"/>
          <w:strike w:val="0"/>
          <w:sz w:val="24"/>
          <w:u w:val="none"/>
        </w:rPr>
        <w:t xml:space="preserve">6(1).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"https://login.consultant.ru/link/?req=doc&amp;base=RLAW095&amp;n=159627&amp;date=06.06.2024&amp;dst=100038&amp;field=134"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A8050000">
      <w:pPr>
        <w:pStyle w:val="Style_3"/>
        <w:spacing w:before="240"/>
        <w:ind w:firstLine="540" w:left="0"/>
        <w:jc w:val="both"/>
      </w:pPr>
      <w:r>
        <w:rPr>
          <w:rFonts w:ascii="Times New Roman" w:hAnsi="Times New Roman"/>
          <w:b w:val="0"/>
          <w:i w:val="0"/>
          <w:strike w:val="0"/>
          <w:sz w:val="24"/>
          <w:u w:val="none"/>
        </w:rPr>
        <w:t xml:space="preserve">7.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"https://login.consultant.ru/link/?req=doc&amp;base=RLAW095&amp;n=208848&amp;date=06.06.2024&amp;dst=100237&amp;field=134"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A9050000">
      <w:pPr>
        <w:pStyle w:val="Style_3"/>
        <w:spacing w:before="240"/>
        <w:ind w:firstLine="540" w:left="0"/>
        <w:jc w:val="both"/>
      </w:pPr>
      <w:r>
        <w:rPr>
          <w:rFonts w:ascii="Times New Roman" w:hAnsi="Times New Roman"/>
          <w:b w:val="0"/>
          <w:i w:val="0"/>
          <w:strike w:val="0"/>
          <w:sz w:val="24"/>
          <w:u w:val="none"/>
        </w:rPr>
        <w:t xml:space="preserve">8. После осуществления действий,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"Par1422" \o "6. После внесения указанных в части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со списком избирателей вправе ознакомиться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AA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"https://login.consultant.ru/link/?req=doc&amp;base=RLAW095&amp;n=107952&amp;date=06.06.2024&amp;dst=100034&amp;field=134"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"https://login.consultant.ru/link/?req=doc&amp;base=RLAW095&amp;n=129249&amp;date=06.06.2024&amp;dst=100290&amp;field=134"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"https://login.consultant.ru/link/?req=doc&amp;base=RLAW095&amp;n=159627&amp;date=06.06.2024&amp;dst=100039&amp;field=134"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AB050000">
      <w:pPr>
        <w:pStyle w:val="Style_3"/>
        <w:spacing w:before="240"/>
        <w:ind w:firstLine="540" w:left="0"/>
        <w:jc w:val="both"/>
      </w:pPr>
      <w:r>
        <w:rPr>
          <w:rFonts w:ascii="Times New Roman" w:hAnsi="Times New Roman"/>
          <w:b w:val="0"/>
          <w:i w:val="0"/>
          <w:strike w:val="0"/>
          <w:sz w:val="24"/>
          <w:u w:val="none"/>
        </w:rPr>
        <w:t xml:space="preserve">8(1). В случае составления, уточнения и использования списка избирателей в электронном виде предусмотренные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"Par1413" \o "5.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"Par1422" \o "6. После внесения указанных в части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действия по суммированию данных осуществляются автоматически по такому списку.</w:t>
      </w:r>
    </w:p>
    <w:p w14:paraId="AC050000">
      <w:pPr>
        <w:pStyle w:val="Style_3"/>
        <w:ind w:firstLine="0" w:left="0"/>
        <w:jc w:val="both"/>
      </w:pPr>
      <w:r>
        <w:rPr>
          <w:rFonts w:ascii="Times New Roman" w:hAnsi="Times New Roman"/>
          <w:b w:val="0"/>
          <w:i w:val="0"/>
          <w:strike w:val="0"/>
          <w:sz w:val="24"/>
          <w:u w:val="none"/>
        </w:rPr>
        <w:t xml:space="preserve">(часть 8(1)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AD050000">
      <w:pPr>
        <w:pStyle w:val="Style_3"/>
        <w:spacing w:before="240"/>
        <w:ind w:firstLine="540" w:left="0"/>
        <w:jc w:val="both"/>
      </w:pPr>
      <w:r>
        <w:rPr>
          <w:rFonts w:ascii="Times New Roman" w:hAnsi="Times New Roman"/>
          <w:b w:val="0"/>
          <w:i w:val="0"/>
          <w:strike w:val="0"/>
          <w:sz w:val="24"/>
          <w:u w:val="none"/>
        </w:rPr>
        <w:t xml:space="preserve">9.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"Par1455" \o "22. После ознакомления наблюдателей с рассортированными избирательными бюллетенями проводится согласно приложению 2 к настоящему закону проверка контрольных соотношений данных, внесенных в протокол об итогах голосования, в порядке, установленном Избирательной комиссией области (за исключением контрольного соотношения, проверка которого проводится в соответствии с частью 6 настоящей статьи). Если указанные контрольные соотношения не выполняются, участковая избирательная комиссия принимает решение о дополн..."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14:paraId="AE050000">
      <w:pPr>
        <w:pStyle w:val="Style_3"/>
        <w:spacing w:before="240"/>
        <w:ind w:firstLine="540" w:left="0"/>
        <w:jc w:val="both"/>
      </w:pPr>
      <w:r>
        <w:rPr>
          <w:rFonts w:ascii="Times New Roman" w:hAnsi="Times New Roman"/>
          <w:b w:val="0"/>
          <w:i w:val="0"/>
          <w:strike w:val="0"/>
          <w:sz w:val="24"/>
          <w:u w:val="none"/>
        </w:rPr>
        <w:t>10.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14:paraId="AF050000">
      <w:pPr>
        <w:pStyle w:val="Style_3"/>
        <w:spacing w:before="240"/>
        <w:ind w:firstLine="540" w:left="0"/>
        <w:jc w:val="both"/>
      </w:pPr>
      <w:r>
        <w:rPr>
          <w:rFonts w:ascii="Times New Roman" w:hAnsi="Times New Roman"/>
          <w:b w:val="0"/>
          <w:i w:val="0"/>
          <w:strike w:val="0"/>
          <w:sz w:val="24"/>
          <w:u w:val="none"/>
        </w:rPr>
        <w:t xml:space="preserve">11. При непосредственном подсчете голосов избирателей вправе присутствовать наблюдатели, иные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B0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B1050000">
      <w:pPr>
        <w:pStyle w:val="Style_3"/>
        <w:spacing w:before="240"/>
        <w:ind w:firstLine="540" w:left="0"/>
        <w:jc w:val="both"/>
      </w:pPr>
      <w:r>
        <w:rPr>
          <w:rFonts w:ascii="Times New Roman" w:hAnsi="Times New Roman"/>
          <w:b w:val="0"/>
          <w:i w:val="0"/>
          <w:strike w:val="0"/>
          <w:sz w:val="24"/>
          <w:u w:val="none"/>
        </w:rPr>
        <w:t xml:space="preserve">12.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с правом решающего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"Par1443" \o "14.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14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\Против\(в случае, предусмотренном частью 7 статьи 54 настоящего закона),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и...#Par1448" \o "17.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в квадратах, относящихся к позиции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14:paraId="B2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B3050000">
      <w:pPr>
        <w:pStyle w:val="Style_3"/>
        <w:spacing w:before="240"/>
        <w:ind w:firstLine="540" w:left="0"/>
        <w:jc w:val="both"/>
      </w:pPr>
      <w:bookmarkStart w:id="175" w:name="Par1441"/>
      <w:bookmarkEnd w:id="175"/>
      <w:r>
        <w:rPr>
          <w:rFonts w:ascii="Times New Roman" w:hAnsi="Times New Roman"/>
          <w:b w:val="0"/>
          <w:i w:val="0"/>
          <w:strike w:val="0"/>
          <w:sz w:val="24"/>
          <w:u w:val="none"/>
        </w:rPr>
        <w:t>13. При сортировке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14:paraId="B4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"https://login.consultant.ru/link/?req=doc&amp;base=RLAW095&amp;n=129249&amp;date=06.06.2024&amp;dst=100291&amp;field=134"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B5050000">
      <w:pPr>
        <w:pStyle w:val="Style_3"/>
        <w:spacing w:before="240"/>
        <w:ind w:firstLine="540" w:left="0"/>
        <w:jc w:val="both"/>
      </w:pPr>
      <w:bookmarkStart w:id="176" w:name="Par1443"/>
      <w:bookmarkEnd w:id="176"/>
      <w:r>
        <w:rPr>
          <w:rFonts w:ascii="Times New Roman" w:hAnsi="Times New Roman"/>
          <w:b w:val="0"/>
          <w:i w:val="0"/>
          <w:strike w:val="0"/>
          <w:sz w:val="24"/>
          <w:u w:val="none"/>
        </w:rPr>
        <w:t>14.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для голосования,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14:paraId="B6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B7050000">
      <w:pPr>
        <w:pStyle w:val="Style_3"/>
        <w:spacing w:before="240"/>
        <w:ind w:firstLine="540" w:left="0"/>
        <w:jc w:val="both"/>
      </w:pPr>
      <w:r>
        <w:rPr>
          <w:rFonts w:ascii="Times New Roman" w:hAnsi="Times New Roman"/>
          <w:b w:val="0"/>
          <w:i w:val="0"/>
          <w:strike w:val="0"/>
          <w:sz w:val="24"/>
          <w:u w:val="none"/>
        </w:rPr>
        <w:t>15. Стационарные ящики для голосования вскрываются после проверки неповрежденности печатей (пломб) на них.</w:t>
      </w:r>
    </w:p>
    <w:p w14:paraId="B8050000">
      <w:pPr>
        <w:pStyle w:val="Style_3"/>
        <w:spacing w:before="240"/>
        <w:ind w:firstLine="540" w:left="0"/>
        <w:jc w:val="both"/>
      </w:pPr>
      <w:r>
        <w:rPr>
          <w:rFonts w:ascii="Times New Roman" w:hAnsi="Times New Roman"/>
          <w:b w:val="0"/>
          <w:i w:val="0"/>
          <w:strike w:val="0"/>
          <w:sz w:val="24"/>
          <w:u w:val="none"/>
        </w:rPr>
        <w:t xml:space="preserve">16.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 справа от которых помещаются пустые квадраты.#Par1213" \o "7. Если в соответствии с частью 5 статьи 63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также по голосам, поданным по позиции "Против", одновременно отделяя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14:paraId="B9050000">
      <w:pPr>
        <w:pStyle w:val="Style_3"/>
        <w:spacing w:before="240"/>
        <w:ind w:firstLine="540" w:left="0"/>
        <w:jc w:val="both"/>
      </w:pPr>
      <w:r>
        <w:rPr>
          <w:rFonts w:ascii="Times New Roman" w:hAnsi="Times New Roman"/>
          <w:b w:val="0"/>
          <w:i w:val="0"/>
          <w:strike w:val="0"/>
          <w:sz w:val="24"/>
          <w:u w:val="none"/>
        </w:rPr>
        <w:t xml:space="preserve">16(1).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30.10.2017 N 4226-ОЗ.</w:t>
      </w:r>
    </w:p>
    <w:p w14:paraId="BA050000">
      <w:pPr>
        <w:pStyle w:val="Style_3"/>
        <w:spacing w:before="240"/>
        <w:ind w:firstLine="540" w:left="0"/>
        <w:jc w:val="both"/>
      </w:pPr>
      <w:bookmarkStart w:id="177" w:name="Par1448"/>
      <w:bookmarkEnd w:id="177"/>
      <w:r>
        <w:rPr>
          <w:rFonts w:ascii="Times New Roman" w:hAnsi="Times New Roman"/>
          <w:b w:val="0"/>
          <w:i w:val="0"/>
          <w:strike w:val="0"/>
          <w:sz w:val="24"/>
          <w:u w:val="none"/>
        </w:rP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напротив фамилий кандидатов, в квадратах, относящихся к позиции "За" и "Против"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 справа от которых помещаются пустые квадраты.#Par1213" \o "7. Если в соответствии с частью 5 статьи 63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"Par1443" \o "14.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14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оглашается и вносится в строку 9 протокола об итогах голосования и его увеличенной формы.</w:t>
      </w:r>
    </w:p>
    <w:p w14:paraId="BB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30.10.2017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"https://login.consultant.ru/link/?req=doc&amp;base=RLAW095&amp;n=147306&amp;date=06.06.2024&amp;dst=100031&amp;field=134"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4226-ОЗ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BC050000">
      <w:pPr>
        <w:pStyle w:val="Style_3"/>
        <w:spacing w:before="240"/>
        <w:ind w:firstLine="540" w:left="0"/>
        <w:jc w:val="both"/>
      </w:pPr>
      <w:r>
        <w:rPr>
          <w:rFonts w:ascii="Times New Roman" w:hAnsi="Times New Roman"/>
          <w:b w:val="0"/>
          <w:i w:val="0"/>
          <w:strike w:val="0"/>
          <w:sz w:val="24"/>
          <w:u w:val="none"/>
        </w:rPr>
        <w:t xml:space="preserve">18.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 справа от которых помещаются пустые квадраты.#Par1213" \o "7. Если в соответствии с частью 5 статьи 63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11 и последующие строки протокола об итогах голосования, а также его увеличенной формы.</w:t>
      </w:r>
    </w:p>
    <w:p w14:paraId="BD050000">
      <w:pPr>
        <w:pStyle w:val="Style_3"/>
        <w:spacing w:before="240"/>
        <w:ind w:firstLine="540" w:left="0"/>
        <w:jc w:val="both"/>
      </w:pPr>
      <w:r>
        <w:rPr>
          <w:rFonts w:ascii="Times New Roman" w:hAnsi="Times New Roman"/>
          <w:b w:val="0"/>
          <w:i w:val="0"/>
          <w:strike w:val="0"/>
          <w:sz w:val="24"/>
          <w:u w:val="none"/>
        </w:rPr>
        <w:t>19. Члены участковой избирательной комиссии с правом решающего голоса суммируют данные строки 11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14:paraId="BE050000">
      <w:pPr>
        <w:pStyle w:val="Style_3"/>
        <w:spacing w:before="240"/>
        <w:ind w:firstLine="540" w:left="0"/>
        <w:jc w:val="both"/>
      </w:pPr>
      <w:r>
        <w:rPr>
          <w:rFonts w:ascii="Times New Roman" w:hAnsi="Times New Roman"/>
          <w:b w:val="0"/>
          <w:i w:val="0"/>
          <w:strike w:val="0"/>
          <w:sz w:val="24"/>
          <w:u w:val="none"/>
        </w:rPr>
        <w:t>20.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14:paraId="BF050000">
      <w:pPr>
        <w:pStyle w:val="Style_3"/>
        <w:spacing w:before="240"/>
        <w:ind w:firstLine="540" w:left="0"/>
        <w:jc w:val="both"/>
      </w:pPr>
      <w:r>
        <w:rPr>
          <w:rFonts w:ascii="Times New Roman" w:hAnsi="Times New Roman"/>
          <w:b w:val="0"/>
          <w:i w:val="0"/>
          <w:strike w:val="0"/>
          <w:sz w:val="24"/>
          <w:u w:val="none"/>
        </w:rPr>
        <w:t>21.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w:t>
      </w:r>
    </w:p>
    <w:p w14:paraId="C0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C1050000">
      <w:pPr>
        <w:pStyle w:val="Style_3"/>
        <w:spacing w:before="240"/>
        <w:ind w:firstLine="540" w:left="0"/>
        <w:jc w:val="both"/>
      </w:pPr>
      <w:bookmarkStart w:id="178" w:name="Par1455"/>
      <w:bookmarkEnd w:id="178"/>
      <w:r>
        <w:rPr>
          <w:rFonts w:ascii="Times New Roman" w:hAnsi="Times New Roman"/>
          <w:b w:val="0"/>
          <w:i w:val="0"/>
          <w:strike w:val="0"/>
          <w:sz w:val="24"/>
          <w:u w:val="none"/>
        </w:rPr>
        <w:t xml:space="preserve">22. После ознакомления наблюдателей с рассортированными избирательными бюллетенями проводится согласно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"Par1694" \o "КОНТРОЛЬНЫЕ СООТНОШЕНИЯ"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приложению 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к настоящему закону проверка контрольных соотношений данных, внесенных в протокол об итогах голосования, в порядке, установленном Избирательной комиссией области (за исключением контрольного соотношения, проверка которого проводится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"Par1422" \o "6. После внесения указанных в части 5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частью 5 настоящей статьи, председатель, заместител..."</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контрольные соотношения не выполняются вновь, участковая избирательная комиссия составляет соответствующий акт, прилагаемый к протоколу об итогах голосования, и вносит данные о расхождении в строки 10ж и 10з протокола об итогах голосования.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10ж и 10з проставляется цифра "0".</w:t>
      </w:r>
    </w:p>
    <w:p w14:paraId="C2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"https://login.consultant.ru/link/?req=doc&amp;base=RLAW095&amp;n=129249&amp;date=06.06.2024&amp;dst=100292&amp;field=134"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3050000">
      <w:pPr>
        <w:pStyle w:val="Style_3"/>
        <w:spacing w:before="240"/>
        <w:ind w:firstLine="540" w:left="0"/>
        <w:jc w:val="both"/>
      </w:pPr>
      <w:r>
        <w:rPr>
          <w:rFonts w:ascii="Times New Roman" w:hAnsi="Times New Roman"/>
          <w:b w:val="0"/>
          <w:i w:val="0"/>
          <w:strike w:val="0"/>
          <w:sz w:val="24"/>
          <w:u w:val="none"/>
        </w:rPr>
        <w:t xml:space="preserve">22(1). При использовании технических средств подсчета голосов участковой избирательной комиссией подсчет голосов производится в соответствии с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"https://login.consultant.ru/link/?req=doc&amp;base=LAW&amp;n=476456&amp;date=06.06.2024&amp;dst=101007&amp;field=134"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В пределах территории, на которой действует одна территориальная избирательная комиссия, не менее чем на пяти процентах определяемых жребием избирательных участках (но не менее чем на трех избирательных участках), на которых использовались такие технические средства,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вышестоящей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"https://login.consultant.ru/link/?req=doc&amp;base=LAW&amp;n=476456&amp;date=06.06.2024&amp;dst=102019&amp;field=134"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32 статьи 68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Избирательной комиссией области в зависимости от уровня проводимых выборов, референдума. 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на котором использовались технические средства подсчета голосов.</w:t>
      </w:r>
    </w:p>
    <w:p w14:paraId="C4050000">
      <w:pPr>
        <w:pStyle w:val="Style_3"/>
        <w:ind w:firstLine="0" w:left="0"/>
        <w:jc w:val="both"/>
      </w:pPr>
      <w:r>
        <w:rPr>
          <w:rFonts w:ascii="Times New Roman" w:hAnsi="Times New Roman"/>
          <w:b w:val="0"/>
          <w:i w:val="0"/>
          <w:strike w:val="0"/>
          <w:sz w:val="24"/>
          <w:u w:val="none"/>
        </w:rPr>
        <w:t xml:space="preserve">(часть 22(1)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"https://login.consultant.ru/link/?req=doc&amp;base=RLAW095&amp;n=165098&amp;date=06.06.2024&amp;dst=100027&amp;field=134"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C5050000">
      <w:pPr>
        <w:pStyle w:val="Style_3"/>
        <w:spacing w:before="240"/>
        <w:ind w:firstLine="540" w:left="0"/>
        <w:jc w:val="both"/>
      </w:pPr>
      <w:r>
        <w:rPr>
          <w:rFonts w:ascii="Times New Roman" w:hAnsi="Times New Roman"/>
          <w:b w:val="0"/>
          <w:i w:val="0"/>
          <w:strike w:val="0"/>
          <w:sz w:val="24"/>
          <w:u w:val="none"/>
        </w:rPr>
        <w:t xml:space="preserve">23.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 справа от которых помещаются пустые квадраты.#Par1213" \o "7. Если в соответствии с частью 5 статьи 63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"Par1441" \o "13. При сортировке бюллетеней участковая избирательная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частями 13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"Par1443" \o "14.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заполненными досрочно проголосовавшими избирателями, затем - с избирательными бюллетенями, заполненными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с правом решающего голоса, наблюдатели, иные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C6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"https://login.consultant.ru/link/?req=doc&amp;base=RLAW095&amp;n=208848&amp;date=06.06.2024&amp;dst=100241&amp;field=134"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"https://login.consultant.ru/link/?req=doc&amp;base=RLAW095&amp;n=129249&amp;date=06.06.2024&amp;dst=100293&amp;field=134"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"https://login.consultant.ru/link/?req=doc&amp;base=RLAW095&amp;n=211734&amp;date=06.06.2024&amp;dst=101599&amp;field=134"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7050000">
      <w:pPr>
        <w:pStyle w:val="Style_3"/>
        <w:spacing w:before="240"/>
        <w:ind w:firstLine="540" w:left="0"/>
        <w:jc w:val="both"/>
      </w:pPr>
      <w:r>
        <w:rPr>
          <w:rFonts w:ascii="Times New Roman" w:hAnsi="Times New Roman"/>
          <w:b w:val="0"/>
          <w:i w:val="0"/>
          <w:strike w:val="0"/>
          <w:sz w:val="24"/>
          <w:u w:val="none"/>
        </w:rPr>
        <w:t xml:space="preserve">24.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Протокол об итогах голосования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подсчета голосов.</w:t>
      </w:r>
    </w:p>
    <w:p w14:paraId="C8050000">
      <w:pPr>
        <w:pStyle w:val="Style_3"/>
        <w:spacing w:before="240"/>
        <w:ind w:firstLine="540" w:left="0"/>
        <w:jc w:val="both"/>
      </w:pPr>
      <w:r>
        <w:rPr>
          <w:rFonts w:ascii="Times New Roman" w:hAnsi="Times New Roman"/>
          <w:b w:val="0"/>
          <w:i w:val="0"/>
          <w:strike w:val="0"/>
          <w:sz w:val="24"/>
          <w:u w:val="none"/>
        </w:rPr>
        <w:t>25.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14:paraId="C9050000">
      <w:pPr>
        <w:pStyle w:val="Style_3"/>
        <w:spacing w:before="240"/>
        <w:ind w:firstLine="540" w:left="0"/>
        <w:jc w:val="both"/>
      </w:pPr>
      <w:r>
        <w:rPr>
          <w:rFonts w:ascii="Times New Roman" w:hAnsi="Times New Roman"/>
          <w:b w:val="0"/>
          <w:i w:val="0"/>
          <w:strike w:val="0"/>
          <w:sz w:val="24"/>
          <w:u w:val="none"/>
        </w:rPr>
        <w:t>26. При подписании протокола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14:paraId="CA050000">
      <w:pPr>
        <w:pStyle w:val="Style_3"/>
        <w:spacing w:before="240"/>
        <w:ind w:firstLine="540" w:left="0"/>
        <w:jc w:val="both"/>
      </w:pPr>
      <w:r>
        <w:rPr>
          <w:rFonts w:ascii="Times New Roman" w:hAnsi="Times New Roman"/>
          <w:b w:val="0"/>
          <w:i w:val="0"/>
          <w:strike w:val="0"/>
          <w:sz w:val="24"/>
          <w:u w:val="none"/>
        </w:rPr>
        <w:t xml:space="preserve">27. По требованию члена участковой избирательной комиссии,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заверенные копии протокола об итогах голосования.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избирательной комиссии и проставление их подписей не требуются.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w:t>
      </w:r>
    </w:p>
    <w:p w14:paraId="CB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"https://login.consultant.ru/link/?req=doc&amp;base=RLAW095&amp;n=96118&amp;date=06.06.2024&amp;dst=100072&amp;field=134"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"https://login.consultant.ru/link/?req=doc&amp;base=RLAW095&amp;n=129249&amp;date=06.06.2024&amp;dst=100294&amp;field=134"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C050000">
      <w:pPr>
        <w:pStyle w:val="Style_3"/>
        <w:spacing w:before="240"/>
        <w:ind w:firstLine="540" w:left="0"/>
        <w:jc w:val="both"/>
      </w:pPr>
      <w:r>
        <w:rPr>
          <w:rFonts w:ascii="Times New Roman" w:hAnsi="Times New Roman"/>
          <w:b w:val="0"/>
          <w:i w:val="0"/>
          <w:strike w:val="0"/>
          <w:sz w:val="24"/>
          <w:u w:val="none"/>
        </w:rPr>
        <w:t>28.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настоящего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w:t>
      </w:r>
    </w:p>
    <w:p w14:paraId="CD050000">
      <w:pPr>
        <w:pStyle w:val="Style_3"/>
        <w:spacing w:before="240"/>
        <w:ind w:firstLine="540" w:left="0"/>
        <w:jc w:val="both"/>
      </w:pPr>
      <w:r>
        <w:rPr>
          <w:rFonts w:ascii="Times New Roman" w:hAnsi="Times New Roman"/>
          <w:b w:val="0"/>
          <w:i w:val="0"/>
          <w:strike w:val="0"/>
          <w:sz w:val="24"/>
          <w:u w:val="none"/>
        </w:rPr>
        <w:t xml:space="preserve">29. Второй экземпляр протокола об итогах голосования предоставляется для ознакомления наблюдателям, иным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а его заверенная копия вывешивается для всеобщего ознакомления в месте, установленном участковой избирательной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избирательной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опечатанные избирательные бюллетени и списки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присутствовавших при установлении итогов голосования и составлении протокола, список избирателей и печать участковой избирательной комиссии передаются для хранения в соответствующую территориальную избирательную комиссию не позднее чем через пять дней после официального опубликования результатов выборов Губернатора области.</w:t>
      </w:r>
    </w:p>
    <w:p w14:paraId="CE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18.10.2013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"https://login.consultant.ru/link/?req=doc&amp;base=RLAW095&amp;n=96118&amp;date=06.06.2024&amp;dst=100073&amp;field=134"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3178-ОЗ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"https://login.consultant.ru/link/?req=doc&amp;base=RLAW095&amp;n=211734&amp;date=06.06.2024&amp;dst=101600&amp;field=134"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CF050000">
      <w:pPr>
        <w:pStyle w:val="Style_3"/>
        <w:spacing w:before="240"/>
        <w:ind w:firstLine="540" w:left="0"/>
        <w:jc w:val="both"/>
      </w:pPr>
      <w:r>
        <w:rPr>
          <w:rFonts w:ascii="Times New Roman" w:hAnsi="Times New Roman"/>
          <w:b w:val="0"/>
          <w:i w:val="0"/>
          <w:strike w:val="0"/>
          <w:sz w:val="24"/>
          <w:u w:val="none"/>
        </w:rPr>
        <w:t xml:space="preserve">29(1). В случае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особенности составления протокола участковой избирательной комиссии об итогах голосования (формирования данных об итогах такого голосования) устанавливаются Центральной избирательной комиссией Российской Федерации.</w:t>
      </w:r>
    </w:p>
    <w:p w14:paraId="D0050000">
      <w:pPr>
        <w:pStyle w:val="Style_3"/>
        <w:ind w:firstLine="0" w:left="0"/>
        <w:jc w:val="both"/>
      </w:pPr>
      <w:r>
        <w:rPr>
          <w:rFonts w:ascii="Times New Roman" w:hAnsi="Times New Roman"/>
          <w:b w:val="0"/>
          <w:i w:val="0"/>
          <w:strike w:val="0"/>
          <w:sz w:val="24"/>
          <w:u w:val="none"/>
        </w:rPr>
        <w:t xml:space="preserve">(часть 29(1)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"https://login.consultant.ru/link/?req=doc&amp;base=RLAW095&amp;n=225093&amp;date=06.06.2024&amp;dst=100352&amp;field=134"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D1050000">
      <w:pPr>
        <w:pStyle w:val="Style_3"/>
        <w:spacing w:before="240"/>
        <w:ind w:firstLine="540" w:left="0"/>
        <w:jc w:val="both"/>
      </w:pPr>
      <w:r>
        <w:rPr>
          <w:rFonts w:ascii="Times New Roman" w:hAnsi="Times New Roman"/>
          <w:b w:val="0"/>
          <w:i w:val="0"/>
          <w:strike w:val="0"/>
          <w:sz w:val="24"/>
          <w:u w:val="none"/>
        </w:rPr>
        <w:t>30. Данные протокола участковой избирательной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избирательную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подписания протокола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вышестоящую избирательную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избирательную комиссию при первой возможности.</w:t>
      </w:r>
    </w:p>
    <w:p w14:paraId="D2050000">
      <w:pPr>
        <w:pStyle w:val="Style_3"/>
        <w:ind w:firstLine="0" w:left="0"/>
        <w:jc w:val="both"/>
      </w:pPr>
      <w:r>
        <w:rPr>
          <w:rFonts w:ascii="Times New Roman" w:hAnsi="Times New Roman"/>
          <w:b w:val="0"/>
          <w:i w:val="0"/>
          <w:strike w:val="0"/>
          <w:sz w:val="24"/>
          <w:u w:val="none"/>
        </w:rPr>
        <w:t xml:space="preserve">(часть 30 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"https://login.consultant.ru/link/?req=doc&amp;base=RLAW095&amp;n=129249&amp;date=06.06.2024&amp;dst=100295&amp;field=134"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D3050000">
      <w:pPr>
        <w:pStyle w:val="Style_3"/>
        <w:spacing w:before="240"/>
        <w:ind w:firstLine="540" w:left="0"/>
        <w:jc w:val="both"/>
      </w:pPr>
      <w:bookmarkStart w:id="179" w:name="Par1473"/>
      <w:bookmarkEnd w:id="179"/>
      <w:r>
        <w:rPr>
          <w:rFonts w:ascii="Times New Roman" w:hAnsi="Times New Roman"/>
          <w:b w:val="0"/>
          <w:i w:val="0"/>
          <w:strike w:val="0"/>
          <w:sz w:val="24"/>
          <w:u w:val="none"/>
        </w:rPr>
        <w:t xml:space="preserve">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1 - 10з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протокол. Участковая избирательная комиссия, информируя о проведении указанного заседания в соответствии с настоящим законом,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11 и последующие строки протокола, проводится повторный подсчет голосов в порядке,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"Par1506" \o "16.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16 статьи 61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Нарушение указанного порядка составления повторного протокола является основанием для признания этого протокола недействительным.</w:t>
      </w:r>
    </w:p>
    <w:p w14:paraId="D4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"https://login.consultant.ru/link/?req=doc&amp;base=RLAW095&amp;n=129249&amp;date=06.06.2024&amp;dst=100297&amp;field=134"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"https://login.consultant.ru/link/?req=doc&amp;base=RLAW095&amp;n=211734&amp;date=06.06.2024&amp;dst=101601&amp;field=134"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D5050000">
      <w:pPr>
        <w:pStyle w:val="Style_3"/>
        <w:ind w:firstLine="0" w:left="0"/>
        <w:jc w:val="both"/>
      </w:pPr>
    </w:p>
    <w:p w14:paraId="D6050000">
      <w:pPr>
        <w:pStyle w:val="Style_4"/>
        <w:ind w:firstLine="540" w:left="0"/>
        <w:jc w:val="both"/>
        <w:outlineLvl w:val="2"/>
      </w:pPr>
      <w:r>
        <w:rPr>
          <w:rFonts w:ascii="Arial" w:hAnsi="Arial"/>
          <w:b w:val="1"/>
          <w:i w:val="0"/>
          <w:strike w:val="0"/>
          <w:sz w:val="24"/>
          <w:u w:val="none"/>
        </w:rPr>
        <w:t>Статья 61. Установление итогов голосования территориальной избирательной комиссией</w:t>
      </w:r>
    </w:p>
    <w:p w14:paraId="D7050000">
      <w:pPr>
        <w:pStyle w:val="Style_3"/>
        <w:ind w:firstLine="0" w:left="0"/>
        <w:jc w:val="both"/>
      </w:pPr>
    </w:p>
    <w:p w14:paraId="D8050000">
      <w:pPr>
        <w:pStyle w:val="Style_3"/>
        <w:ind w:firstLine="540" w:left="0"/>
        <w:jc w:val="both"/>
      </w:pPr>
      <w:r>
        <w:rPr>
          <w:rFonts w:ascii="Times New Roman" w:hAnsi="Times New Roman"/>
          <w:b w:val="0"/>
          <w:i w:val="0"/>
          <w:strike w:val="0"/>
          <w:sz w:val="24"/>
          <w:u w:val="none"/>
        </w:rP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отдаленных или труднодоступных местностях, территориальная избирательная комиссия после предварительной проверки правильности составления протоколов не позднее чем через два дня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D9050000">
      <w:pPr>
        <w:pStyle w:val="Style_3"/>
        <w:spacing w:before="240"/>
        <w:ind w:firstLine="540" w:left="0"/>
        <w:jc w:val="both"/>
      </w:pPr>
      <w:r>
        <w:rPr>
          <w:rFonts w:ascii="Times New Roman" w:hAnsi="Times New Roman"/>
          <w:b w:val="0"/>
          <w:i w:val="0"/>
          <w:strike w:val="0"/>
          <w:sz w:val="24"/>
          <w:u w:val="none"/>
        </w:rP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В указанном помещении должна находиться увеличенная форма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14:paraId="DA050000">
      <w:pPr>
        <w:pStyle w:val="Style_3"/>
        <w:spacing w:before="240"/>
        <w:ind w:firstLine="540" w:left="0"/>
        <w:jc w:val="both"/>
      </w:pPr>
      <w:r>
        <w:rPr>
          <w:rFonts w:ascii="Times New Roman" w:hAnsi="Times New Roman"/>
          <w:b w:val="0"/>
          <w:i w:val="0"/>
          <w:strike w:val="0"/>
          <w:sz w:val="24"/>
          <w:u w:val="none"/>
        </w:rP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14:paraId="DB050000">
      <w:pPr>
        <w:pStyle w:val="Style_3"/>
        <w:spacing w:before="240"/>
        <w:ind w:firstLine="540" w:left="0"/>
        <w:jc w:val="both"/>
      </w:pPr>
      <w:r>
        <w:rPr>
          <w:rFonts w:ascii="Times New Roman" w:hAnsi="Times New Roman"/>
          <w:b w:val="0"/>
          <w:i w:val="0"/>
          <w:strike w:val="0"/>
          <w:sz w:val="24"/>
          <w:u w:val="none"/>
        </w:rP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"Par1473" \o "31.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1 - 10з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31 статьи 60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а первоначально представленный протокол остается в территориальной избирательной комиссии.</w:t>
      </w:r>
    </w:p>
    <w:p w14:paraId="DC050000">
      <w:pPr>
        <w:pStyle w:val="Style_3"/>
        <w:spacing w:before="240"/>
        <w:ind w:firstLine="540" w:left="0"/>
        <w:jc w:val="both"/>
      </w:pPr>
      <w:r>
        <w:rPr>
          <w:rFonts w:ascii="Times New Roman" w:hAnsi="Times New Roman"/>
          <w:b w:val="0"/>
          <w:i w:val="0"/>
          <w:strike w:val="0"/>
          <w:sz w:val="24"/>
          <w:u w:val="none"/>
        </w:rPr>
        <w:t>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14:paraId="DD050000">
      <w:pPr>
        <w:pStyle w:val="Style_3"/>
        <w:spacing w:before="240"/>
        <w:ind w:firstLine="540" w:left="0"/>
        <w:jc w:val="both"/>
      </w:pPr>
      <w:r>
        <w:rPr>
          <w:rFonts w:ascii="Times New Roman" w:hAnsi="Times New Roman"/>
          <w:b w:val="0"/>
          <w:i w:val="0"/>
          <w:strike w:val="0"/>
          <w:sz w:val="24"/>
          <w:u w:val="none"/>
        </w:rPr>
        <w:t>6. По итогам голосования территориальная избирательная комиссия оформляет свое решение об итогах голосования протоколом об итогах голосования, в который вносятся:</w:t>
      </w:r>
    </w:p>
    <w:p w14:paraId="DE050000">
      <w:pPr>
        <w:pStyle w:val="Style_3"/>
        <w:spacing w:before="240"/>
        <w:ind w:firstLine="540" w:left="0"/>
        <w:jc w:val="both"/>
      </w:pPr>
      <w:r>
        <w:rPr>
          <w:rFonts w:ascii="Times New Roman" w:hAnsi="Times New Roman"/>
          <w:b w:val="0"/>
          <w:i w:val="0"/>
          <w:strike w:val="0"/>
          <w:sz w:val="24"/>
          <w:u w:val="none"/>
        </w:rPr>
        <w:t>1) данные о числе участковых избирательных комиссий на соответствующей территории;</w:t>
      </w:r>
    </w:p>
    <w:p w14:paraId="DF050000">
      <w:pPr>
        <w:pStyle w:val="Style_3"/>
        <w:spacing w:before="240"/>
        <w:ind w:firstLine="540" w:left="0"/>
        <w:jc w:val="both"/>
      </w:pPr>
      <w:r>
        <w:rPr>
          <w:rFonts w:ascii="Times New Roman" w:hAnsi="Times New Roman"/>
          <w:b w:val="0"/>
          <w:i w:val="0"/>
          <w:strike w:val="0"/>
          <w:sz w:val="24"/>
          <w:u w:val="none"/>
        </w:rPr>
        <w:t>2)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14:paraId="E0050000">
      <w:pPr>
        <w:pStyle w:val="Style_3"/>
        <w:spacing w:before="240"/>
        <w:ind w:firstLine="540" w:left="0"/>
        <w:jc w:val="both"/>
      </w:pPr>
      <w:r>
        <w:rPr>
          <w:rFonts w:ascii="Times New Roman" w:hAnsi="Times New Roman"/>
          <w:b w:val="0"/>
          <w:i w:val="0"/>
          <w:strike w:val="0"/>
          <w:sz w:val="24"/>
          <w:u w:val="none"/>
        </w:rPr>
        <w:t>3) данные о числе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14:paraId="E1050000">
      <w:pPr>
        <w:pStyle w:val="Style_3"/>
        <w:spacing w:before="240"/>
        <w:ind w:firstLine="540" w:left="0"/>
        <w:jc w:val="both"/>
      </w:pPr>
      <w:r>
        <w:rPr>
          <w:rFonts w:ascii="Times New Roman" w:hAnsi="Times New Roman"/>
          <w:b w:val="0"/>
          <w:i w:val="0"/>
          <w:strike w:val="0"/>
          <w:sz w:val="24"/>
          <w:u w:val="none"/>
        </w:rPr>
        <w:t xml:space="preserve">4) суммарные данные по всем строкам протоколов участковых избирательных комиссий об итогах голосования, установленным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"Par1376" \o "2. В случае, если протокол участковой избирательной комиссии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2 статьи 59</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E2050000">
      <w:pPr>
        <w:pStyle w:val="Style_3"/>
        <w:spacing w:before="240"/>
        <w:ind w:firstLine="540" w:left="0"/>
        <w:jc w:val="both"/>
      </w:pPr>
      <w:r>
        <w:rPr>
          <w:rFonts w:ascii="Times New Roman" w:hAnsi="Times New Roman"/>
          <w:b w:val="0"/>
          <w:i w:val="0"/>
          <w:strike w:val="0"/>
          <w:sz w:val="24"/>
          <w:u w:val="none"/>
        </w:rPr>
        <w:t xml:space="preserve">5)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"https://login.consultant.ru/link/?req=doc&amp;base=RLAW095&amp;n=208848&amp;date=06.06.2024&amp;dst=100243&amp;field=134"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E3050000">
      <w:pPr>
        <w:pStyle w:val="Style_3"/>
        <w:spacing w:before="240"/>
        <w:ind w:firstLine="540" w:left="0"/>
        <w:jc w:val="both"/>
      </w:pPr>
      <w:r>
        <w:rPr>
          <w:rFonts w:ascii="Times New Roman" w:hAnsi="Times New Roman"/>
          <w:b w:val="0"/>
          <w:i w:val="0"/>
          <w:strike w:val="0"/>
          <w:sz w:val="24"/>
          <w:u w:val="none"/>
        </w:rPr>
        <w:t xml:space="preserve">Абзац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E4050000">
      <w:pPr>
        <w:pStyle w:val="Style_3"/>
        <w:spacing w:before="240"/>
        <w:ind w:firstLine="540" w:left="0"/>
        <w:jc w:val="both"/>
      </w:pPr>
      <w:r>
        <w:rPr>
          <w:rFonts w:ascii="Times New Roman" w:hAnsi="Times New Roman"/>
          <w:b w:val="0"/>
          <w:i w:val="0"/>
          <w:strike w:val="0"/>
          <w:sz w:val="24"/>
          <w:u w:val="none"/>
        </w:rPr>
        <w:t xml:space="preserve">7.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участковых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не 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14:paraId="E5050000">
      <w:pPr>
        <w:pStyle w:val="Style_3"/>
        <w:spacing w:before="240"/>
        <w:ind w:firstLine="540" w:left="0"/>
        <w:jc w:val="both"/>
      </w:pPr>
      <w:bookmarkStart w:id="180" w:name="Par1491"/>
      <w:bookmarkEnd w:id="180"/>
      <w:r>
        <w:rPr>
          <w:rFonts w:ascii="Times New Roman" w:hAnsi="Times New Roman"/>
          <w:b w:val="0"/>
          <w:i w:val="0"/>
          <w:strike w:val="0"/>
          <w:sz w:val="24"/>
          <w:u w:val="none"/>
        </w:rPr>
        <w:t>8. К каждому экземпляру протокола приобщаются:</w:t>
      </w:r>
    </w:p>
    <w:p w14:paraId="E6050000">
      <w:pPr>
        <w:pStyle w:val="Style_3"/>
        <w:spacing w:before="240"/>
        <w:ind w:firstLine="540" w:left="0"/>
        <w:jc w:val="both"/>
      </w:pPr>
      <w:r>
        <w:rPr>
          <w:rFonts w:ascii="Times New Roman" w:hAnsi="Times New Roman"/>
          <w:b w:val="0"/>
          <w:i w:val="0"/>
          <w:strike w:val="0"/>
          <w:sz w:val="24"/>
          <w:u w:val="none"/>
        </w:rPr>
        <w:t>1)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14:paraId="E7050000">
      <w:pPr>
        <w:pStyle w:val="Style_3"/>
        <w:spacing w:before="240"/>
        <w:ind w:firstLine="540" w:left="0"/>
        <w:jc w:val="both"/>
      </w:pPr>
      <w:r>
        <w:rPr>
          <w:rFonts w:ascii="Times New Roman" w:hAnsi="Times New Roman"/>
          <w:b w:val="0"/>
          <w:i w:val="0"/>
          <w:strike w:val="0"/>
          <w:sz w:val="24"/>
          <w:u w:val="none"/>
        </w:rPr>
        <w:t>2)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14:paraId="E8050000">
      <w:pPr>
        <w:pStyle w:val="Style_3"/>
        <w:spacing w:before="240"/>
        <w:ind w:firstLine="540" w:left="0"/>
        <w:jc w:val="both"/>
      </w:pPr>
      <w:r>
        <w:rPr>
          <w:rFonts w:ascii="Times New Roman" w:hAnsi="Times New Roman"/>
          <w:b w:val="0"/>
          <w:i w:val="0"/>
          <w:strike w:val="0"/>
          <w:sz w:val="24"/>
          <w:u w:val="none"/>
        </w:rPr>
        <w:t xml:space="preserve">3)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E9050000">
      <w:pPr>
        <w:pStyle w:val="Style_3"/>
        <w:spacing w:before="240"/>
        <w:ind w:firstLine="540" w:left="0"/>
        <w:jc w:val="both"/>
      </w:pPr>
      <w:r>
        <w:rPr>
          <w:rFonts w:ascii="Times New Roman" w:hAnsi="Times New Roman"/>
          <w:b w:val="0"/>
          <w:i w:val="0"/>
          <w:strike w:val="0"/>
          <w:sz w:val="24"/>
          <w:u w:val="none"/>
        </w:rPr>
        <w:t xml:space="preserve">3(1)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EA050000">
      <w:pPr>
        <w:pStyle w:val="Style_3"/>
        <w:spacing w:before="240"/>
        <w:ind w:firstLine="540" w:left="0"/>
        <w:jc w:val="both"/>
      </w:pPr>
      <w:r>
        <w:rPr>
          <w:rFonts w:ascii="Times New Roman" w:hAnsi="Times New Roman"/>
          <w:b w:val="0"/>
          <w:i w:val="0"/>
          <w:strike w:val="0"/>
          <w:sz w:val="24"/>
          <w:u w:val="none"/>
        </w:rPr>
        <w:t>9. Протокол и сводную таблицу подписывают все присутствующие члены данной избирательной комиссии с правом решающего голоса, акты подписываются председателем и секретарем территориальной избирательной комиссии.</w:t>
      </w:r>
    </w:p>
    <w:p w14:paraId="EB050000">
      <w:pPr>
        <w:pStyle w:val="Style_3"/>
        <w:spacing w:before="240"/>
        <w:ind w:firstLine="540" w:left="0"/>
        <w:jc w:val="both"/>
      </w:pPr>
      <w:r>
        <w:rPr>
          <w:rFonts w:ascii="Times New Roman" w:hAnsi="Times New Roman"/>
          <w:b w:val="0"/>
          <w:i w:val="0"/>
          <w:strike w:val="0"/>
          <w:sz w:val="24"/>
          <w:u w:val="none"/>
        </w:rPr>
        <w:t>10.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настоящего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14:paraId="EC050000">
      <w:pPr>
        <w:pStyle w:val="Style_3"/>
        <w:spacing w:before="240"/>
        <w:ind w:firstLine="540" w:left="0"/>
        <w:jc w:val="both"/>
      </w:pPr>
      <w:r>
        <w:rPr>
          <w:rFonts w:ascii="Times New Roman" w:hAnsi="Times New Roman"/>
          <w:b w:val="0"/>
          <w:i w:val="0"/>
          <w:strike w:val="0"/>
          <w:sz w:val="24"/>
          <w:u w:val="none"/>
        </w:rPr>
        <w:t>11.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области и возврату в территориальную избирательную комиссию не подлежит.</w:t>
      </w:r>
    </w:p>
    <w:p w14:paraId="ED050000">
      <w:pPr>
        <w:pStyle w:val="Style_3"/>
        <w:spacing w:before="240"/>
        <w:ind w:firstLine="540" w:left="0"/>
        <w:jc w:val="both"/>
      </w:pPr>
      <w:r>
        <w:rPr>
          <w:rFonts w:ascii="Times New Roman" w:hAnsi="Times New Roman"/>
          <w:b w:val="0"/>
          <w:i w:val="0"/>
          <w:strike w:val="0"/>
          <w:sz w:val="24"/>
          <w:u w:val="none"/>
        </w:rPr>
        <w:t xml:space="preserve">12. Второй экземпляр протокола территориальной избирательной комиссии об итогах голосования, вторые экземпляры сводной таблицы и актов,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"Par1491" \o "8. К каждому экземпляру протокола приобщаются:"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предоставляются для ознакомления членам территориальной избирательной комиссии, составившим протокол, наблюдателям, иным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а их заверенные копии вывешиваются для всеобщего обозрения в месте, установленном территориальной избирательной комиссией.</w:t>
      </w:r>
    </w:p>
    <w:p w14:paraId="EE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"https://login.consultant.ru/link/?req=doc&amp;base=RLAW095&amp;n=211734&amp;date=06.06.2024&amp;dst=101603&amp;field=134"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EF050000">
      <w:pPr>
        <w:pStyle w:val="Style_3"/>
        <w:spacing w:before="240"/>
        <w:ind w:firstLine="540" w:left="0"/>
        <w:jc w:val="both"/>
      </w:pPr>
      <w:r>
        <w:rPr>
          <w:rFonts w:ascii="Times New Roman" w:hAnsi="Times New Roman"/>
          <w:b w:val="0"/>
          <w:i w:val="0"/>
          <w:strike w:val="0"/>
          <w:sz w:val="24"/>
          <w:u w:val="none"/>
        </w:rPr>
        <w:t xml:space="preserve">13.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"Par1491" \o "8. К каждому экземпляру протокола приобщаются:"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со списками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присутствовавших при установлении итогов голосования и составлении протокола, хранится у секретаря территориальной избирательной комиссии.</w:t>
      </w:r>
    </w:p>
    <w:p w14:paraId="F005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"https://login.consultant.ru/link/?req=doc&amp;base=RLAW095&amp;n=211734&amp;date=06.06.2024&amp;dst=101604&amp;field=134"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22.07.2022 N 5171-ОЗ)</w:t>
      </w:r>
    </w:p>
    <w:p w14:paraId="F1050000">
      <w:pPr>
        <w:pStyle w:val="Style_3"/>
        <w:spacing w:before="240"/>
        <w:ind w:firstLine="540" w:left="0"/>
        <w:jc w:val="both"/>
      </w:pPr>
      <w:r>
        <w:rPr>
          <w:rFonts w:ascii="Times New Roman" w:hAnsi="Times New Roman"/>
          <w:b w:val="0"/>
          <w:i w:val="0"/>
          <w:strike w:val="0"/>
          <w:sz w:val="24"/>
          <w:u w:val="none"/>
        </w:rPr>
        <w:t xml:space="preserve">14.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области территориальная избирательная комиссия, составившая протокол и сводную таблицу, либо Избирательная комиссия области в ходе предварительной проверки выявила в них неточность (в том числе описку, опечатку либо ошибку в сложении данных протоколов участковых избирательных комиссий), территориальная избирательная комиссия обязана на своем заседании рассмотреть вопрос о внесении уточнений в строки 1 - 10, 10ж и 10з протокола и (или) в сводную таблицу. Территориальная избирательная комиссия, информируя о проведении указанного заседания в соответствии с настоящим законом,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области. Ранее представленные в Избирательную комиссию области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 В случае если требуется внести уточнения в строку 11 и последующие строки протокола об итогах голосования, проводится повторный подсчет голосов в порядке, установленном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"Par1506" \o "16.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F2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"https://login.consultant.ru/link/?req=doc&amp;base=RLAW095&amp;n=107952&amp;date=06.06.2024&amp;dst=100035&amp;field=134"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"https://login.consultant.ru/link/?req=doc&amp;base=RLAW095&amp;n=129249&amp;date=06.06.2024&amp;dst=100305&amp;field=134"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22.07.2022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"https://login.consultant.ru/link/?req=doc&amp;base=RLAW095&amp;n=211734&amp;date=06.06.2024&amp;dst=101605&amp;field=134"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5171-ОЗ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F3050000">
      <w:pPr>
        <w:pStyle w:val="Style_3"/>
        <w:spacing w:before="240"/>
        <w:ind w:firstLine="540" w:left="0"/>
        <w:jc w:val="both"/>
      </w:pPr>
      <w:r>
        <w:rPr>
          <w:rFonts w:ascii="Times New Roman" w:hAnsi="Times New Roman"/>
          <w:b w:val="0"/>
          <w:i w:val="0"/>
          <w:strike w:val="0"/>
          <w:sz w:val="24"/>
          <w:u w:val="none"/>
        </w:rPr>
        <w:t>15. При выявлении ошибок, несоответствий в протоколе об итогах голосования или 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14:paraId="F4050000">
      <w:pPr>
        <w:pStyle w:val="Style_3"/>
        <w:spacing w:before="240"/>
        <w:ind w:firstLine="540" w:left="0"/>
        <w:jc w:val="both"/>
      </w:pPr>
      <w:bookmarkStart w:id="181" w:name="Par1506"/>
      <w:bookmarkEnd w:id="181"/>
      <w:r>
        <w:rPr>
          <w:rFonts w:ascii="Times New Roman" w:hAnsi="Times New Roman"/>
          <w:b w:val="0"/>
          <w:i w:val="0"/>
          <w:strike w:val="0"/>
          <w:sz w:val="24"/>
          <w:u w:val="none"/>
        </w:rPr>
        <w:t xml:space="preserve">16.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14:paraId="F5050000">
      <w:pPr>
        <w:pStyle w:val="Style_3"/>
        <w:spacing w:before="240"/>
        <w:ind w:firstLine="540" w:left="0"/>
        <w:jc w:val="both"/>
      </w:pPr>
      <w:r>
        <w:rPr>
          <w:rFonts w:ascii="Times New Roman" w:hAnsi="Times New Roman"/>
          <w:b w:val="0"/>
          <w:i w:val="0"/>
          <w:strike w:val="0"/>
          <w:sz w:val="24"/>
          <w:u w:val="none"/>
        </w:rPr>
        <w:t xml:space="preserve">17. В случае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особенности составления сводной таблицы и протокола об итогах голосования территориальной избирательной комиссией с учетом данных об итогах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устанавливаются Центральной избирательной комиссией Российской Федерации.</w:t>
      </w:r>
    </w:p>
    <w:p w14:paraId="F6050000">
      <w:pPr>
        <w:pStyle w:val="Style_3"/>
        <w:ind w:firstLine="0" w:left="0"/>
        <w:jc w:val="both"/>
      </w:pPr>
      <w:r>
        <w:rPr>
          <w:rFonts w:ascii="Times New Roman" w:hAnsi="Times New Roman"/>
          <w:b w:val="0"/>
          <w:i w:val="0"/>
          <w:strike w:val="0"/>
          <w:sz w:val="24"/>
          <w:u w:val="none"/>
        </w:rPr>
        <w:t xml:space="preserve">(часть 17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"https://login.consultant.ru/link/?req=doc&amp;base=RLAW095&amp;n=225093&amp;date=06.06.2024&amp;dst=100354&amp;field=134"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F7050000">
      <w:pPr>
        <w:pStyle w:val="Style_3"/>
        <w:ind w:firstLine="0" w:left="0"/>
        <w:jc w:val="both"/>
      </w:pPr>
    </w:p>
    <w:p w14:paraId="F8050000">
      <w:pPr>
        <w:pStyle w:val="Style_4"/>
        <w:ind w:firstLine="540" w:left="0"/>
        <w:jc w:val="both"/>
        <w:outlineLvl w:val="2"/>
      </w:pPr>
      <w:r>
        <w:rPr>
          <w:rFonts w:ascii="Arial" w:hAnsi="Arial"/>
          <w:b w:val="1"/>
          <w:i w:val="0"/>
          <w:strike w:val="0"/>
          <w:sz w:val="24"/>
          <w:u w:val="none"/>
        </w:rPr>
        <w:t>Статья 62. Определение результатов выборов Губернатора области</w:t>
      </w:r>
    </w:p>
    <w:p w14:paraId="F9050000">
      <w:pPr>
        <w:pStyle w:val="Style_3"/>
        <w:ind w:firstLine="0" w:left="0"/>
        <w:jc w:val="both"/>
      </w:pPr>
    </w:p>
    <w:p w14:paraId="FA050000">
      <w:pPr>
        <w:pStyle w:val="Style_3"/>
        <w:ind w:firstLine="540" w:left="0"/>
        <w:jc w:val="both"/>
      </w:pPr>
      <w:r>
        <w:rPr>
          <w:rFonts w:ascii="Times New Roman" w:hAnsi="Times New Roman"/>
          <w:b w:val="0"/>
          <w:i w:val="0"/>
          <w:strike w:val="0"/>
          <w:sz w:val="24"/>
          <w:u w:val="none"/>
        </w:rPr>
        <w:t xml:space="preserve">1. На основании данных, содержащихся в первых экземплярах протоколов об итогах голосования, полученных из территориальных избирательных комиссий, Избирательная комиссия области после предварительной проверки правильности составления указанных протоколов путем суммирования содержащихся в них данных не позднее чем через десять дней после дня голосования определяет результаты выборов Губернатора области. Содержащиеся в протоколах избирательных комиссий данные суммируют непосредственно члены Избирательной комиссии области с правом решающего голоса. О результатах выборов составляются в двух экземплярах протокол и сводная таблица. Протокол о результатах выборов подписывают все присутствующие члены Избирательной комиссии области с правом решающего голоса. Сводную таблицу подписывают председатель (заместитель председателя) и секретарь Избирательной комиссии области. В случае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протокол о результатах выборов, сводная таблица должны включать данные такого голосования.</w:t>
      </w:r>
    </w:p>
    <w:p w14:paraId="FB05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"https://login.consultant.ru/link/?req=doc&amp;base=RLAW095&amp;n=129249&amp;date=06.06.2024&amp;dst=100309&amp;field=134"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13.10.2023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"https://login.consultant.ru/link/?req=doc&amp;base=RLAW095&amp;n=225093&amp;date=06.06.2024&amp;dst=100357&amp;field=134"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5445-ОЗ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FC050000">
      <w:pPr>
        <w:pStyle w:val="Style_3"/>
        <w:spacing w:before="240"/>
        <w:ind w:firstLine="540" w:left="0"/>
        <w:jc w:val="both"/>
      </w:pPr>
      <w:r>
        <w:rPr>
          <w:rFonts w:ascii="Times New Roman" w:hAnsi="Times New Roman"/>
          <w:b w:val="0"/>
          <w:i w:val="0"/>
          <w:strike w:val="0"/>
          <w:sz w:val="24"/>
          <w:u w:val="none"/>
        </w:rPr>
        <w:t>2. Избирательная комиссия области составляет протокол о результатах выборов Губернатора области, в который вносятся следующие сведения:</w:t>
      </w:r>
    </w:p>
    <w:p w14:paraId="FD050000">
      <w:pPr>
        <w:pStyle w:val="Style_3"/>
        <w:spacing w:before="240"/>
        <w:ind w:firstLine="540" w:left="0"/>
        <w:jc w:val="both"/>
      </w:pPr>
      <w:r>
        <w:rPr>
          <w:rFonts w:ascii="Times New Roman" w:hAnsi="Times New Roman"/>
          <w:b w:val="0"/>
          <w:i w:val="0"/>
          <w:strike w:val="0"/>
          <w:sz w:val="24"/>
          <w:u w:val="none"/>
        </w:rPr>
        <w:t>1) число территориальных избирательных комиссий в области;</w:t>
      </w:r>
    </w:p>
    <w:p w14:paraId="FE050000">
      <w:pPr>
        <w:pStyle w:val="Style_3"/>
        <w:spacing w:before="240"/>
        <w:ind w:firstLine="540" w:left="0"/>
        <w:jc w:val="both"/>
      </w:pPr>
      <w:r>
        <w:rPr>
          <w:rFonts w:ascii="Times New Roman" w:hAnsi="Times New Roman"/>
          <w:b w:val="0"/>
          <w:i w:val="0"/>
          <w:strike w:val="0"/>
          <w:sz w:val="24"/>
          <w:u w:val="none"/>
        </w:rPr>
        <w:t>2) число протоколов территориальных избирательных комиссий об итогах голосования, на основании которых составлен данный протокол;</w:t>
      </w:r>
    </w:p>
    <w:p w14:paraId="FF050000">
      <w:pPr>
        <w:pStyle w:val="Style_3"/>
        <w:spacing w:before="240"/>
        <w:ind w:firstLine="540" w:left="0"/>
        <w:jc w:val="both"/>
      </w:pPr>
      <w:r>
        <w:rPr>
          <w:rFonts w:ascii="Times New Roman" w:hAnsi="Times New Roman"/>
          <w:b w:val="0"/>
          <w:i w:val="0"/>
          <w:strike w:val="0"/>
          <w:sz w:val="24"/>
          <w:u w:val="none"/>
        </w:rPr>
        <w:t>3)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14:paraId="00060000">
      <w:pPr>
        <w:pStyle w:val="Style_3"/>
        <w:spacing w:before="240"/>
        <w:ind w:firstLine="540" w:left="0"/>
        <w:jc w:val="both"/>
      </w:pPr>
      <w:r>
        <w:rPr>
          <w:rFonts w:ascii="Times New Roman" w:hAnsi="Times New Roman"/>
          <w:b w:val="0"/>
          <w:i w:val="0"/>
          <w:strike w:val="0"/>
          <w:sz w:val="24"/>
          <w:u w:val="none"/>
        </w:rPr>
        <w:t>4) суммарные данные по всем строкам, содержащимся в протоколах об итогах голосования территориальных избирательных комиссий;</w:t>
      </w:r>
    </w:p>
    <w:p w14:paraId="01060000">
      <w:pPr>
        <w:pStyle w:val="Style_3"/>
        <w:spacing w:before="240"/>
        <w:ind w:firstLine="540" w:left="0"/>
        <w:jc w:val="both"/>
      </w:pPr>
      <w:r>
        <w:rPr>
          <w:rFonts w:ascii="Times New Roman" w:hAnsi="Times New Roman"/>
          <w:b w:val="0"/>
          <w:i w:val="0"/>
          <w:strike w:val="0"/>
          <w:sz w:val="24"/>
          <w:u w:val="none"/>
        </w:rPr>
        <w:t>5) фамилии, имена и отчества включенных в избирательный бюллетень зарегистрированных кандидатов, а при их совпадении - иные сведения о них;</w:t>
      </w:r>
    </w:p>
    <w:p w14:paraId="02060000">
      <w:pPr>
        <w:pStyle w:val="Style_3"/>
        <w:spacing w:before="240"/>
        <w:ind w:firstLine="540" w:left="0"/>
        <w:jc w:val="both"/>
      </w:pPr>
      <w:r>
        <w:rPr>
          <w:rFonts w:ascii="Times New Roman" w:hAnsi="Times New Roman"/>
          <w:b w:val="0"/>
          <w:i w:val="0"/>
          <w:strike w:val="0"/>
          <w:sz w:val="24"/>
          <w:u w:val="none"/>
        </w:rPr>
        <w:t>6) число голосов избирателей, поданных за каждого зарегистрированного кандидата;</w:t>
      </w:r>
    </w:p>
    <w:p w14:paraId="03060000">
      <w:pPr>
        <w:pStyle w:val="Style_3"/>
        <w:spacing w:before="240"/>
        <w:ind w:firstLine="540" w:left="0"/>
        <w:jc w:val="both"/>
      </w:pPr>
      <w:r>
        <w:rPr>
          <w:rFonts w:ascii="Times New Roman" w:hAnsi="Times New Roman"/>
          <w:b w:val="0"/>
          <w:i w:val="0"/>
          <w:strike w:val="0"/>
          <w:sz w:val="24"/>
          <w:u w:val="none"/>
        </w:rPr>
        <w:t xml:space="preserve">7) в случае, предусмотренном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"За\и \Против\, справа от которых помещаются пустые квадраты.#Par1213" \o "7. Если в соответствии с частью 5 статьи 63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54</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число голосов избирателей, поданных по позиции "Против";</w:t>
      </w:r>
    </w:p>
    <w:p w14:paraId="04060000">
      <w:pPr>
        <w:pStyle w:val="Style_3"/>
        <w:spacing w:before="240"/>
        <w:ind w:firstLine="540" w:left="0"/>
        <w:jc w:val="both"/>
      </w:pPr>
      <w:r>
        <w:rPr>
          <w:rFonts w:ascii="Times New Roman" w:hAnsi="Times New Roman"/>
          <w:b w:val="0"/>
          <w:i w:val="0"/>
          <w:strike w:val="0"/>
          <w:sz w:val="24"/>
          <w:u w:val="none"/>
        </w:rPr>
        <w:t xml:space="preserve">8)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05060000">
      <w:pPr>
        <w:pStyle w:val="Style_3"/>
        <w:spacing w:before="240"/>
        <w:ind w:firstLine="540" w:left="0"/>
        <w:jc w:val="both"/>
      </w:pPr>
      <w:r>
        <w:rPr>
          <w:rFonts w:ascii="Times New Roman" w:hAnsi="Times New Roman"/>
          <w:b w:val="0"/>
          <w:i w:val="0"/>
          <w:strike w:val="0"/>
          <w:sz w:val="24"/>
          <w:u w:val="none"/>
        </w:rPr>
        <w:t xml:space="preserve">8(1)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06060000">
      <w:pPr>
        <w:pStyle w:val="Style_3"/>
        <w:spacing w:before="240"/>
        <w:ind w:firstLine="540" w:left="0"/>
        <w:jc w:val="both"/>
      </w:pPr>
      <w:r>
        <w:rPr>
          <w:rFonts w:ascii="Times New Roman" w:hAnsi="Times New Roman"/>
          <w:b w:val="0"/>
          <w:i w:val="0"/>
          <w:strike w:val="0"/>
          <w:sz w:val="24"/>
          <w:u w:val="none"/>
        </w:rPr>
        <w:t>3. На основании протокола о результатах выборов Губернатора области Избирательная комиссия области принимает решение о результатах выборов Губернатора области.</w:t>
      </w:r>
    </w:p>
    <w:p w14:paraId="07060000">
      <w:pPr>
        <w:pStyle w:val="Style_3"/>
        <w:spacing w:before="240"/>
        <w:ind w:firstLine="540" w:left="0"/>
        <w:jc w:val="both"/>
      </w:pPr>
      <w:bookmarkStart w:id="182" w:name="Par1525"/>
      <w:bookmarkEnd w:id="182"/>
      <w:r>
        <w:rPr>
          <w:rFonts w:ascii="Times New Roman" w:hAnsi="Times New Roman"/>
          <w:b w:val="0"/>
          <w:i w:val="0"/>
          <w:strike w:val="0"/>
          <w:sz w:val="24"/>
          <w:u w:val="none"/>
        </w:rPr>
        <w:t>4. Избранным считается зарегистрированный кандидат, который получил более 50 процентов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14:paraId="08060000">
      <w:pPr>
        <w:pStyle w:val="Style_3"/>
        <w:spacing w:before="240"/>
        <w:ind w:firstLine="540" w:left="0"/>
        <w:jc w:val="both"/>
      </w:pPr>
      <w:r>
        <w:rPr>
          <w:rFonts w:ascii="Times New Roman" w:hAnsi="Times New Roman"/>
          <w:b w:val="0"/>
          <w:i w:val="0"/>
          <w:strike w:val="0"/>
          <w:sz w:val="24"/>
          <w:u w:val="none"/>
        </w:rPr>
        <w:t>5. Избирательная комиссия области признает выборы Губернатора области не состоявшимися в одном из следующих случаев:</w:t>
      </w:r>
    </w:p>
    <w:p w14:paraId="09060000">
      <w:pPr>
        <w:pStyle w:val="Style_3"/>
        <w:spacing w:before="240"/>
        <w:ind w:firstLine="540" w:left="0"/>
        <w:jc w:val="both"/>
      </w:pPr>
      <w:r>
        <w:rPr>
          <w:rFonts w:ascii="Times New Roman" w:hAnsi="Times New Roman"/>
          <w:b w:val="0"/>
          <w:i w:val="0"/>
          <w:strike w:val="0"/>
          <w:sz w:val="24"/>
          <w:u w:val="none"/>
        </w:rPr>
        <w:t xml:space="preserve">1) если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"Par1560" \o "5.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Губернатора области, если он получил не менее 50 процентов голосов избирателей, принявших участие в голосовании."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5 статьи 63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14:paraId="0A060000">
      <w:pPr>
        <w:pStyle w:val="Style_3"/>
        <w:spacing w:before="240"/>
        <w:ind w:firstLine="540" w:left="0"/>
        <w:jc w:val="both"/>
      </w:pPr>
      <w:r>
        <w:rPr>
          <w:rFonts w:ascii="Times New Roman" w:hAnsi="Times New Roman"/>
          <w:b w:val="0"/>
          <w:i w:val="0"/>
          <w:strike w:val="0"/>
          <w:sz w:val="24"/>
          <w:u w:val="none"/>
        </w:rPr>
        <w:t>2) если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14:paraId="0B060000">
      <w:pPr>
        <w:pStyle w:val="Style_3"/>
        <w:spacing w:before="240"/>
        <w:ind w:firstLine="540" w:left="0"/>
        <w:jc w:val="both"/>
      </w:pPr>
      <w:r>
        <w:rPr>
          <w:rFonts w:ascii="Times New Roman" w:hAnsi="Times New Roman"/>
          <w:b w:val="0"/>
          <w:i w:val="0"/>
          <w:strike w:val="0"/>
          <w:sz w:val="24"/>
          <w:u w:val="none"/>
        </w:rPr>
        <w:t>3) если все кандидаты выбыли до проведения повторного голосования.</w:t>
      </w:r>
    </w:p>
    <w:p w14:paraId="0C060000">
      <w:pPr>
        <w:pStyle w:val="Style_3"/>
        <w:spacing w:before="240"/>
        <w:ind w:firstLine="540" w:left="0"/>
        <w:jc w:val="both"/>
      </w:pPr>
      <w:r>
        <w:rPr>
          <w:rFonts w:ascii="Times New Roman" w:hAnsi="Times New Roman"/>
          <w:b w:val="0"/>
          <w:i w:val="0"/>
          <w:strike w:val="0"/>
          <w:sz w:val="24"/>
          <w:u w:val="none"/>
        </w:rPr>
        <w:t>6. Избирательная комиссия области признает выборы Губернатора области недействительными:</w:t>
      </w:r>
    </w:p>
    <w:p w14:paraId="0D060000">
      <w:pPr>
        <w:pStyle w:val="Style_3"/>
        <w:spacing w:before="240"/>
        <w:ind w:firstLine="540" w:left="0"/>
        <w:jc w:val="both"/>
      </w:pPr>
      <w:r>
        <w:rPr>
          <w:rFonts w:ascii="Times New Roman" w:hAnsi="Times New Roman"/>
          <w:b w:val="0"/>
          <w:i w:val="0"/>
          <w:strike w:val="0"/>
          <w:sz w:val="24"/>
          <w:u w:val="none"/>
        </w:rPr>
        <w:t>1)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14:paraId="0E060000">
      <w:pPr>
        <w:pStyle w:val="Style_3"/>
        <w:spacing w:before="240"/>
        <w:ind w:firstLine="540" w:left="0"/>
        <w:jc w:val="both"/>
      </w:pPr>
      <w:r>
        <w:rPr>
          <w:rFonts w:ascii="Times New Roman" w:hAnsi="Times New Roman"/>
          <w:b w:val="0"/>
          <w:i w:val="0"/>
          <w:strike w:val="0"/>
          <w:sz w:val="24"/>
          <w:u w:val="none"/>
        </w:rPr>
        <w:t>2)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14:paraId="0F060000">
      <w:pPr>
        <w:pStyle w:val="Style_3"/>
        <w:spacing w:before="240"/>
        <w:ind w:firstLine="540" w:left="0"/>
        <w:jc w:val="both"/>
      </w:pPr>
      <w:r>
        <w:rPr>
          <w:rFonts w:ascii="Times New Roman" w:hAnsi="Times New Roman"/>
          <w:b w:val="0"/>
          <w:i w:val="0"/>
          <w:strike w:val="0"/>
          <w:sz w:val="24"/>
          <w:u w:val="none"/>
        </w:rPr>
        <w:t>3) по решению суда.</w:t>
      </w:r>
    </w:p>
    <w:p w14:paraId="10060000">
      <w:pPr>
        <w:pStyle w:val="Style_3"/>
        <w:spacing w:before="240"/>
        <w:ind w:firstLine="540" w:left="0"/>
        <w:jc w:val="both"/>
      </w:pPr>
      <w:r>
        <w:rPr>
          <w:rFonts w:ascii="Times New Roman" w:hAnsi="Times New Roman"/>
          <w:b w:val="0"/>
          <w:i w:val="0"/>
          <w:strike w:val="0"/>
          <w:sz w:val="24"/>
          <w:u w:val="none"/>
        </w:rPr>
        <w:t>7. Протокол о результатах выборов Губернатора области составляется Избирательной комиссией области и подписывается всеми присутствующими на итоговом заседании членами Избирательной комиссии области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14:paraId="11060000">
      <w:pPr>
        <w:pStyle w:val="Style_3"/>
        <w:spacing w:before="240"/>
        <w:ind w:firstLine="540" w:left="0"/>
        <w:jc w:val="both"/>
      </w:pPr>
      <w:r>
        <w:rPr>
          <w:rFonts w:ascii="Times New Roman" w:hAnsi="Times New Roman"/>
          <w:b w:val="0"/>
          <w:i w:val="0"/>
          <w:strike w:val="0"/>
          <w:sz w:val="24"/>
          <w:u w:val="none"/>
        </w:rPr>
        <w:t>К протоколу приобщается сводная таблица, включающая в себя полные данные всех поступивших протоколов об итогах голосования территориальных избирательных комиссий.</w:t>
      </w:r>
    </w:p>
    <w:p w14:paraId="1206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"https://login.consultant.ru/link/?req=doc&amp;base=RLAW095&amp;n=208848&amp;date=06.06.2024&amp;dst=100247&amp;field=134"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"https://login.consultant.ru/link/?req=doc&amp;base=RLAW095&amp;n=129249&amp;date=06.06.2024&amp;dst=100314&amp;field=134"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13060000">
      <w:pPr>
        <w:pStyle w:val="Style_3"/>
        <w:spacing w:before="240"/>
        <w:ind w:firstLine="540" w:left="0"/>
        <w:jc w:val="both"/>
      </w:pPr>
      <w:r>
        <w:rPr>
          <w:rFonts w:ascii="Times New Roman" w:hAnsi="Times New Roman"/>
          <w:b w:val="0"/>
          <w:i w:val="0"/>
          <w:strike w:val="0"/>
          <w:sz w:val="24"/>
          <w:u w:val="none"/>
        </w:rPr>
        <w:t>8. Член Избирательной комиссии области с правом решающего голоса, не согласный с протоколом о результатах выборов Губернатора области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поступившие в Избирательную комиссию области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закона и принятые по указанным жалобам (заявлениям) решения Избирательной комиссии области.</w:t>
      </w:r>
    </w:p>
    <w:p w14:paraId="14060000">
      <w:pPr>
        <w:pStyle w:val="Style_3"/>
        <w:spacing w:before="240"/>
        <w:ind w:firstLine="540" w:left="0"/>
        <w:jc w:val="both"/>
      </w:pPr>
      <w:r>
        <w:rPr>
          <w:rFonts w:ascii="Times New Roman" w:hAnsi="Times New Roman"/>
          <w:b w:val="0"/>
          <w:i w:val="0"/>
          <w:strike w:val="0"/>
          <w:sz w:val="24"/>
          <w:u w:val="none"/>
        </w:rPr>
        <w:t xml:space="preserve">9. Заверенные копии протокола о результатах выборов Губернатора области и сводной таблицы предоставляются всем членам Избирательной комиссии области, лицам, указанным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w:t>
      </w:r>
    </w:p>
    <w:p w14:paraId="1506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"https://login.consultant.ru/link/?req=doc&amp;base=RLAW095&amp;n=107952&amp;date=06.06.2024&amp;dst=100039&amp;field=134"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"https://login.consultant.ru/link/?req=doc&amp;base=RLAW095&amp;n=129249&amp;date=06.06.2024&amp;dst=100315&amp;field=134"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16060000">
      <w:pPr>
        <w:pStyle w:val="Style_3"/>
        <w:spacing w:before="240"/>
        <w:ind w:firstLine="540" w:left="0"/>
        <w:jc w:val="both"/>
      </w:pPr>
      <w:bookmarkStart w:id="183" w:name="Par1540"/>
      <w:bookmarkEnd w:id="183"/>
      <w:r>
        <w:rPr>
          <w:rFonts w:ascii="Times New Roman" w:hAnsi="Times New Roman"/>
          <w:b w:val="0"/>
          <w:i w:val="0"/>
          <w:strike w:val="0"/>
          <w:sz w:val="24"/>
          <w:u w:val="none"/>
        </w:rPr>
        <w:t xml:space="preserve">10. Если после подписания протокола о результатах выборов Губернатора области и (или) сводной таблицы Избирательная комиссия области выявила в них неточность (в том числе описку, опечатку либо ошибку в сложении данных протоколов нижестоящих избирательных комиссий), Избирательная комиссия области обязана на своем заседании рассмотреть вопрос о внесении уточнений в строки 1 - 10, 10ж и 10з протокола и (или) в сводную таблицу. Избирательная комиссия области, информируя о проведении указанного заседания в соответствии с настоящим законом, обязана указать, что на нем будет рассматриваться данный вопрос. О принятом решении Избирательная комиссия области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 В случае если требуется внести уточнения в строку 11 и последующие строки протокола об итогах голосования, проводится повторный подсчет голосов в порядке, установленном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"Par1543" \o "12. В случаях, указанных в частях 10 и 11 настоящей статьи, повторный подсчет голосов избирателей проводится в присутствии члена (членов) Избирательной комиссии области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либо Избирательной комиссией области. Избирательная комиссия, проводящая повторный подсчет голосов избирателей, извещает об этом членов соответ..."</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w:t>
      </w:r>
    </w:p>
    <w:p w14:paraId="1706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05.12.2014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"https://login.consultant.ru/link/?req=doc&amp;base=RLAW095&amp;n=107952&amp;date=06.06.2024&amp;dst=100040&amp;field=134"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3499-ОЗ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"https://login.consultant.ru/link/?req=doc&amp;base=RLAW095&amp;n=129249&amp;date=06.06.2024&amp;dst=100316&amp;field=134"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18060000">
      <w:pPr>
        <w:pStyle w:val="Style_3"/>
        <w:spacing w:before="240"/>
        <w:ind w:firstLine="540" w:left="0"/>
        <w:jc w:val="both"/>
      </w:pPr>
      <w:bookmarkStart w:id="184" w:name="Par1542"/>
      <w:bookmarkEnd w:id="184"/>
      <w:r>
        <w:rPr>
          <w:rFonts w:ascii="Times New Roman" w:hAnsi="Times New Roman"/>
          <w:b w:val="0"/>
          <w:i w:val="0"/>
          <w:strike w:val="0"/>
          <w:sz w:val="24"/>
          <w:u w:val="none"/>
        </w:rPr>
        <w:t>11.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территориальных избирательных комиссий, Избирательная комиссия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не позднее чем за один день до истечения установленных настоящим законом сроков определения результатов выборов.</w:t>
      </w:r>
    </w:p>
    <w:p w14:paraId="19060000">
      <w:pPr>
        <w:pStyle w:val="Style_3"/>
        <w:spacing w:before="240"/>
        <w:ind w:firstLine="540" w:left="0"/>
        <w:jc w:val="both"/>
      </w:pPr>
      <w:bookmarkStart w:id="185" w:name="Par1543"/>
      <w:bookmarkEnd w:id="185"/>
      <w:r>
        <w:rPr>
          <w:rFonts w:ascii="Times New Roman" w:hAnsi="Times New Roman"/>
          <w:b w:val="0"/>
          <w:i w:val="0"/>
          <w:strike w:val="0"/>
          <w:sz w:val="24"/>
          <w:u w:val="none"/>
        </w:rPr>
        <w:t xml:space="preserve">12. В случаях,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"Par1540" \o "10. Если после подписания протокола о результатах выборов Губернатора области и (или) сводной таблицы Избирательная комиссия области выявила в них неточность (в том числе описку, опечатку либо ошибку в сложении данных протоколов нижестоящих избирательных комиссий), Избирательная комиссия области обязана на своем заседании рассмотреть вопрос о внесении уточнений в строки 1 - 10, 10ж и 10з протокола и (или) в сводную таблицу. Избирательная комиссия области, информируя о проведении указанного заседания в со..."</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частях 10</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"Par1542" \o "11.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территориальных избирательных комиссий, Избирательная комиссия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не позднее чем за один день до истечения установленных настоящим законом сроков определен..."</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11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повторный подсчет голосов избирателей проводится в присутствии члена (членов) Избирательной комиссии области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либо Избирательной комиссией области.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"Par270" \o "6.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также при повторном подсчете голосов избирателей на избирательных участках вправе присутствовать лица, указанные в частях 1 и 1(2) настоящей статьи, а также наблюдатели."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части 6 статьи 17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всех вышестоящих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14:paraId="1A06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"https://login.consultant.ru/link/?req=doc&amp;base=RLAW095&amp;n=165098&amp;date=06.06.2024&amp;dst=100029&amp;field=134"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1B060000">
      <w:pPr>
        <w:pStyle w:val="Style_3"/>
        <w:spacing w:before="240"/>
        <w:ind w:firstLine="540" w:left="0"/>
        <w:jc w:val="both"/>
      </w:pPr>
      <w:bookmarkStart w:id="186" w:name="Par1545"/>
      <w:bookmarkEnd w:id="186"/>
      <w:r>
        <w:rPr>
          <w:rFonts w:ascii="Times New Roman" w:hAnsi="Times New Roman"/>
          <w:b w:val="0"/>
          <w:i w:val="0"/>
          <w:strike w:val="0"/>
          <w:sz w:val="24"/>
          <w:u w:val="none"/>
        </w:rPr>
        <w:t>13. Избирательная комиссия области после определения результатов выборов Губернатора области и признания кандидата избранным Губернатором области незамедлительно извещает его об этом. Зарегистрированный кандидат, избранный Губернатором области, обязан в пятидневный срок со дня получения извещения представить в Избирательную комиссию области копию приказа (иного документа) об освобождении его от обязанностей, несовместимых со статусом Губернатора области, либо копию документа, удостоверяющего, что им в трехдневный срок со дня получения извещения было подано заявление об освобождении от таких обязанностей.</w:t>
      </w:r>
    </w:p>
    <w:p w14:paraId="1C060000">
      <w:pPr>
        <w:pStyle w:val="Style_3"/>
        <w:spacing w:before="240"/>
        <w:ind w:firstLine="540" w:left="0"/>
        <w:jc w:val="both"/>
      </w:pPr>
      <w:r>
        <w:rPr>
          <w:rFonts w:ascii="Times New Roman" w:hAnsi="Times New Roman"/>
          <w:b w:val="0"/>
          <w:i w:val="0"/>
          <w:strike w:val="0"/>
          <w:sz w:val="24"/>
          <w:u w:val="none"/>
        </w:rPr>
        <w:t xml:space="preserve">14. Если зарегистрированный кандидат, избранный Губернатором области, не выполнит требование, предусмотренное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"Par1545" \o "13. Избирательная комиссия области после определения результатов выборов Губернатора области и признания кандидата избранным Губернатором области незамедлительно извещает его об этом. Зарегистрированный кандидат, избранный Губернатором области, обязан в пятидневный срок со дня получения извещения представить в Избирательную комиссию области копию приказа (иного документа) об освобождении его от обязанностей, несовместимых со статусом Губернатора области, либо копию документа, удостоверяющего, что им в тр..."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Избирательная комиссия области отменяет свое решение о его избрании и назначает повторные выборы. Если повторные выборы назначены в связи с тем, что кандидат не выполнил указанное требование без вынуждающих к тому обстоятельств,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"Par753" \o "7.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избрание (назначение) зарегистрированного кандидата на государственную должность, предусмотренную Конституцией Российской Федерации, Уставом области."</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7 статьи 33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такой кандидат должен полностью возместить Избирательной комиссии области произведенные ею расходы, связанные с проведением повторных выборов.</w:t>
      </w:r>
    </w:p>
    <w:p w14:paraId="1D060000">
      <w:pPr>
        <w:pStyle w:val="Style_3"/>
        <w:spacing w:before="240"/>
        <w:ind w:firstLine="540" w:left="0"/>
        <w:jc w:val="both"/>
      </w:pPr>
      <w:r>
        <w:rPr>
          <w:rFonts w:ascii="Times New Roman" w:hAnsi="Times New Roman"/>
          <w:b w:val="0"/>
          <w:i w:val="0"/>
          <w:strike w:val="0"/>
          <w:sz w:val="24"/>
          <w:u w:val="none"/>
        </w:rPr>
        <w:t xml:space="preserve">15. После официального опубликования результатов выборов Губернатора области и выполнения зарегистрированным кандидатом, избранным Губернатором области, требования,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"Par1545" \o "13. Избирательная комиссия области после определения результатов выборов Губернатора области и признания кандидата избранным Губернатором области незамедлительно извещает его об этом. Зарегистрированный кандидат, избранный Губернатором области, обязан в пятидневный срок со дня получения извещения представить в Избирательную комиссию области копию приказа (иного документа) об освобождении его от обязанностей, несовместимых со статусом Губернатора области, либо копию документа, удостоверяющего, что им в тр..."</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настоящей статьи, Избирательная комиссия области регистрирует избранного Губернатора области и выдает ему удостоверение об избрании Губернатором области.</w:t>
      </w:r>
    </w:p>
    <w:p w14:paraId="1E060000">
      <w:pPr>
        <w:pStyle w:val="Style_3"/>
        <w:ind w:firstLine="0" w:left="0"/>
        <w:jc w:val="both"/>
      </w:pPr>
      <w:r>
        <w:rPr>
          <w:rFonts w:ascii="Times New Roman" w:hAnsi="Times New Roman"/>
          <w:b w:val="0"/>
          <w:i w:val="0"/>
          <w:strike w:val="0"/>
          <w:sz w:val="24"/>
          <w:u w:val="none"/>
        </w:rPr>
        <w:t xml:space="preserve">(часть 15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"https://login.consultant.ru/link/?req=doc&amp;base=RLAW095&amp;n=208848&amp;date=06.06.2024&amp;dst=100248&amp;field=134"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29.05.2014 N 3366-ОЗ)</w:t>
      </w:r>
    </w:p>
    <w:p w14:paraId="1F060000">
      <w:pPr>
        <w:pStyle w:val="Style_3"/>
        <w:spacing w:before="240"/>
        <w:ind w:firstLine="540" w:left="0"/>
        <w:jc w:val="both"/>
      </w:pPr>
      <w:r>
        <w:rPr>
          <w:rFonts w:ascii="Times New Roman" w:hAnsi="Times New Roman"/>
          <w:b w:val="0"/>
          <w:i w:val="0"/>
          <w:strike w:val="0"/>
          <w:sz w:val="24"/>
          <w:u w:val="none"/>
        </w:rPr>
        <w:t xml:space="preserve">16. В случае проведения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особенности составления сводной таблицы и протокола о результатах выборов Избирательной комиссией области с учетом данных об итогах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Федерации порядке с учетом требова...#Par1295" \o "18.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18 статьи 56</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и (или)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голосование вне помещения для голосования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установленном Центральной избирательной комиссией Российской Феде...#Par1369" \o "19.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19 статьи 58</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и (или) досрочного голосования, предусмотренного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"ОбосновныхгарантияхизбирательныхправиправанаучастиевреферендумегражданРоссийскойФедерации\день голосования, досрочное голосование избирателей, которые находятся в местах содержания под стражей подозреваемых и обвиняемых за пределами соответствующего избирательного округа, осуществляется в порядке и сроки, которые установлены Центральной избирательной комиссией Российской Ф...#Par1326" \o "13. При проведении выборов Губернатора области, назначенных на предусмотренный пунктом 3 статьи 10 Федерального закона \"</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13 статьи 57</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устанавливаются Центральной избирательной комиссией Российской Федерации.</w:t>
      </w:r>
    </w:p>
    <w:p w14:paraId="20060000">
      <w:pPr>
        <w:pStyle w:val="Style_3"/>
        <w:ind w:firstLine="0" w:left="0"/>
        <w:jc w:val="both"/>
      </w:pPr>
      <w:r>
        <w:rPr>
          <w:rFonts w:ascii="Times New Roman" w:hAnsi="Times New Roman"/>
          <w:b w:val="0"/>
          <w:i w:val="0"/>
          <w:strike w:val="0"/>
          <w:sz w:val="24"/>
          <w:u w:val="none"/>
        </w:rPr>
        <w:t xml:space="preserve">(часть 16 введена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"https://login.consultant.ru/link/?req=doc&amp;base=RLAW095&amp;n=225093&amp;date=06.06.2024&amp;dst=100358&amp;field=134"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21060000">
      <w:pPr>
        <w:pStyle w:val="Style_3"/>
        <w:ind w:firstLine="0" w:left="0"/>
        <w:jc w:val="both"/>
      </w:pPr>
    </w:p>
    <w:p w14:paraId="22060000">
      <w:pPr>
        <w:pStyle w:val="Style_4"/>
        <w:ind w:firstLine="540" w:left="0"/>
        <w:jc w:val="both"/>
        <w:outlineLvl w:val="2"/>
      </w:pPr>
      <w:bookmarkStart w:id="187" w:name="Par1552"/>
      <w:bookmarkEnd w:id="187"/>
      <w:r>
        <w:rPr>
          <w:rFonts w:ascii="Arial" w:hAnsi="Arial"/>
          <w:b w:val="1"/>
          <w:i w:val="0"/>
          <w:strike w:val="0"/>
          <w:sz w:val="24"/>
          <w:u w:val="none"/>
        </w:rPr>
        <w:t>Статья 63. Повторное голосование на выборах Губернатора области</w:t>
      </w:r>
    </w:p>
    <w:p w14:paraId="23060000">
      <w:pPr>
        <w:pStyle w:val="Style_3"/>
        <w:ind w:firstLine="0" w:left="0"/>
        <w:jc w:val="both"/>
      </w:pPr>
    </w:p>
    <w:p w14:paraId="24060000">
      <w:pPr>
        <w:pStyle w:val="Style_3"/>
        <w:ind w:firstLine="540" w:left="0"/>
        <w:jc w:val="both"/>
      </w:pPr>
      <w:r>
        <w:rPr>
          <w:rFonts w:ascii="Times New Roman" w:hAnsi="Times New Roman"/>
          <w:b w:val="0"/>
          <w:i w:val="0"/>
          <w:strike w:val="0"/>
          <w:sz w:val="24"/>
          <w:u w:val="none"/>
        </w:rPr>
        <w:t>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Губернатора области, Избирательная комиссия области назначает повторное голосование на выборах Губернатора области по двум зарегистрированным кандидатам, получившим наибольшее число голосов избирателей.</w:t>
      </w:r>
    </w:p>
    <w:p w14:paraId="2506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27.02.2019 N 4501-ОЗ)</w:t>
      </w:r>
    </w:p>
    <w:p w14:paraId="26060000">
      <w:pPr>
        <w:pStyle w:val="Style_3"/>
        <w:spacing w:before="240"/>
        <w:ind w:firstLine="540" w:left="0"/>
        <w:jc w:val="both"/>
      </w:pPr>
      <w:r>
        <w:rPr>
          <w:rFonts w:ascii="Times New Roman" w:hAnsi="Times New Roman"/>
          <w:b w:val="0"/>
          <w:i w:val="0"/>
          <w:strike w:val="0"/>
          <w:sz w:val="24"/>
          <w:u w:val="none"/>
        </w:rPr>
        <w:t xml:space="preserve">2. Повторное голосование проводится через 21 день со дня голосования на общих выборах с соблюдением требований настоящего закона, за исключением требований, предусмотренных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"Par1525" \o "4. Избранным считается зарегистрированный кандидат, который получил более 50 процентов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4 статьи 62</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области.</w:t>
      </w:r>
    </w:p>
    <w:p w14:paraId="27060000">
      <w:pPr>
        <w:pStyle w:val="Style_3"/>
        <w:spacing w:before="240"/>
        <w:ind w:firstLine="540" w:left="0"/>
        <w:jc w:val="both"/>
      </w:pPr>
      <w:r>
        <w:rPr>
          <w:rFonts w:ascii="Times New Roman" w:hAnsi="Times New Roman"/>
          <w:b w:val="0"/>
          <w:i w:val="0"/>
          <w:strike w:val="0"/>
          <w:sz w:val="24"/>
          <w:u w:val="none"/>
        </w:rPr>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до дня (первого дня) голосования, его место по решению Избирательной комиссии области передается следующему по числу полученных голосов зарегистрированному кандидату после кандидатур, по которым Избирательная комиссия области первоначально назначила повторное голосование, при наличии письменного заявления указанного зарегистрированного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\l "Par744" \o "1. Кандидат вправе в любое время, но не позднее чем за пять дней до дня (первого дня) голосования, а в случае наличия вынуждающих к тому обстоятельств - не позднее чем за один день до дня (первого дня) голосования снять свою кандидатуру, подав письменное заявление в Избирательную комиссию области. Указанное заявление не подлежит отзыву. Если кандидат был зарегистрирован, то на основании полученного заявления Избирательная комиссия области не позднее чем в трехдневный срок, а за три и менее дня до дня гол..."</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частью 1 статьи 33</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настоящего закона либо со дня выбытия по иным обстоятельствам.</w:t>
      </w:r>
    </w:p>
    <w:p w14:paraId="2806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"https://login.consultant.ru/link/?req=doc&amp;base=RLAW095&amp;n=208850&amp;date=06.06.2024&amp;dst=100255&amp;field=134"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09.11.2020 N 4794-ОЗ)</w:t>
      </w:r>
    </w:p>
    <w:p w14:paraId="29060000">
      <w:pPr>
        <w:pStyle w:val="Style_3"/>
        <w:spacing w:before="240"/>
        <w:ind w:firstLine="540" w:left="0"/>
        <w:jc w:val="both"/>
      </w:pPr>
      <w:r>
        <w:rPr>
          <w:rFonts w:ascii="Times New Roman" w:hAnsi="Times New Roman"/>
          <w:b w:val="0"/>
          <w:i w:val="0"/>
          <w:strike w:val="0"/>
          <w:sz w:val="24"/>
          <w:u w:val="none"/>
        </w:rPr>
        <w:t>4. По итогам повторного голосования избранным на должность Губернатора области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14:paraId="2A060000">
      <w:pPr>
        <w:pStyle w:val="Style_3"/>
        <w:spacing w:before="240"/>
        <w:ind w:firstLine="540" w:left="0"/>
        <w:jc w:val="both"/>
      </w:pPr>
      <w:bookmarkStart w:id="188" w:name="Par1560"/>
      <w:bookmarkEnd w:id="188"/>
      <w:r>
        <w:rPr>
          <w:rFonts w:ascii="Times New Roman" w:hAnsi="Times New Roman"/>
          <w:b w:val="0"/>
          <w:i w:val="0"/>
          <w:strike w:val="0"/>
          <w:sz w:val="24"/>
          <w:u w:val="none"/>
        </w:rPr>
        <w:t>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Губернатора области, если он получил не менее 50 процентов голосов избирателей, принявших участие в голосовании.</w:t>
      </w:r>
    </w:p>
    <w:p w14:paraId="2B060000">
      <w:pPr>
        <w:pStyle w:val="Style_3"/>
        <w:ind w:firstLine="0" w:left="0"/>
        <w:jc w:val="both"/>
      </w:pPr>
    </w:p>
    <w:p w14:paraId="2C060000">
      <w:pPr>
        <w:pStyle w:val="Style_4"/>
        <w:ind w:firstLine="540" w:left="0"/>
        <w:jc w:val="both"/>
        <w:outlineLvl w:val="2"/>
      </w:pPr>
      <w:r>
        <w:rPr>
          <w:rFonts w:ascii="Arial" w:hAnsi="Arial"/>
          <w:b w:val="1"/>
          <w:i w:val="0"/>
          <w:strike w:val="0"/>
          <w:sz w:val="24"/>
          <w:u w:val="none"/>
        </w:rPr>
        <w:t>Статья 64. Повторные выборы Губернатора области</w:t>
      </w:r>
    </w:p>
    <w:p w14:paraId="2D060000">
      <w:pPr>
        <w:pStyle w:val="Style_3"/>
        <w:ind w:firstLine="0" w:left="0"/>
        <w:jc w:val="both"/>
      </w:pPr>
    </w:p>
    <w:p w14:paraId="2E060000">
      <w:pPr>
        <w:pStyle w:val="Style_3"/>
        <w:ind w:firstLine="540" w:left="0"/>
        <w:jc w:val="both"/>
      </w:pPr>
      <w:r>
        <w:rPr>
          <w:rFonts w:ascii="Times New Roman" w:hAnsi="Times New Roman"/>
          <w:b w:val="0"/>
          <w:i w:val="0"/>
          <w:strike w:val="0"/>
          <w:sz w:val="24"/>
          <w:u w:val="none"/>
        </w:rPr>
        <w:t>1. Если выборы Губернатора области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кандидатуры или выбыли по иным обстоятельствам, либо если при повторном голосовании ни один зарегистрированный кандидат не был избран на должность Губернатора области, либо если кандидат, избранный на должность Губернатора области, не сложил полномочия, несовместимые со статусом Губернатора области, Избирательная комиссия области назначает повторные выборы Губернатора области. Сообщение о проведении повторных выборов Губернатора области публикуется в средствах массовой информации не позднее чем через три дня после принятия соответствующего решения.</w:t>
      </w:r>
    </w:p>
    <w:p w14:paraId="2F060000">
      <w:pPr>
        <w:pStyle w:val="Style_3"/>
        <w:spacing w:before="240"/>
        <w:ind w:firstLine="540" w:left="0"/>
        <w:jc w:val="both"/>
      </w:pPr>
      <w:r>
        <w:rPr>
          <w:rFonts w:ascii="Times New Roman" w:hAnsi="Times New Roman"/>
          <w:b w:val="0"/>
          <w:i w:val="0"/>
          <w:strike w:val="0"/>
          <w:sz w:val="24"/>
          <w:u w:val="none"/>
        </w:rPr>
        <w:t xml:space="preserve">2. Голосование на повторных выборах Губернатора области проводится в соответствии со сроками, установленными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"https://login.consultant.ru/link/?req=doc&amp;base=LAW&amp;n=476456&amp;date=06.06.2024&amp;dst=231&amp;field=134"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пунктом 6 статьи 71</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 иными федеральными законами. При повторных выборах Губернатора области сроки осуществления избирательных действий по решению Избирательной комиссии области могут быть сокращены, но не более чем на одну треть.</w:t>
      </w:r>
    </w:p>
    <w:p w14:paraId="30060000">
      <w:pPr>
        <w:pStyle w:val="Style_3"/>
        <w:spacing w:before="240"/>
        <w:ind w:firstLine="540" w:left="0"/>
        <w:jc w:val="both"/>
      </w:pPr>
      <w:r>
        <w:rPr>
          <w:rFonts w:ascii="Times New Roman" w:hAnsi="Times New Roman"/>
          <w:b w:val="0"/>
          <w:i w:val="0"/>
          <w:strike w:val="0"/>
          <w:sz w:val="24"/>
          <w:u w:val="none"/>
        </w:rPr>
        <w:t>3. Выдвижение и регистрация кандидатов, другие избирательные действия, связанные с проведением повторных выборов Губернатора области, осуществляются в порядке, установленном настоящим законом.</w:t>
      </w:r>
    </w:p>
    <w:p w14:paraId="31060000">
      <w:pPr>
        <w:pStyle w:val="Style_3"/>
        <w:spacing w:before="240"/>
        <w:ind w:firstLine="540" w:left="0"/>
        <w:jc w:val="both"/>
      </w:pPr>
      <w:r>
        <w:rPr>
          <w:rFonts w:ascii="Times New Roman" w:hAnsi="Times New Roman"/>
          <w:b w:val="0"/>
          <w:i w:val="0"/>
          <w:strike w:val="0"/>
          <w:sz w:val="24"/>
          <w:u w:val="none"/>
        </w:rPr>
        <w:t xml:space="preserve">4. Утратила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"https://login.consultant.ru/link/?req=doc&amp;base=RLAW095&amp;n=85944&amp;date=06.06.2024&amp;dst=100046&amp;field=134"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15.01.2013 N 2959-ОЗ.</w:t>
      </w:r>
    </w:p>
    <w:p w14:paraId="32060000">
      <w:pPr>
        <w:pStyle w:val="Style_3"/>
        <w:ind w:firstLine="0" w:left="0"/>
        <w:jc w:val="both"/>
      </w:pPr>
    </w:p>
    <w:p w14:paraId="33060000">
      <w:pPr>
        <w:pStyle w:val="Style_4"/>
        <w:ind w:firstLine="540" w:left="0"/>
        <w:jc w:val="both"/>
        <w:outlineLvl w:val="2"/>
      </w:pPr>
      <w:r>
        <w:rPr>
          <w:rFonts w:ascii="Arial" w:hAnsi="Arial"/>
          <w:b w:val="1"/>
          <w:i w:val="0"/>
          <w:strike w:val="0"/>
          <w:sz w:val="24"/>
          <w:u w:val="none"/>
        </w:rPr>
        <w:t>Статья 65. Опубликование итогов голосования и результатов выборов Губернатора области</w:t>
      </w:r>
    </w:p>
    <w:p w14:paraId="34060000">
      <w:pPr>
        <w:pStyle w:val="Style_3"/>
        <w:ind w:firstLine="0" w:left="0"/>
        <w:jc w:val="both"/>
      </w:pPr>
    </w:p>
    <w:p w14:paraId="35060000">
      <w:pPr>
        <w:pStyle w:val="Style_3"/>
        <w:ind w:firstLine="540" w:left="0"/>
        <w:jc w:val="both"/>
      </w:pPr>
      <w:r>
        <w:rPr>
          <w:rFonts w:ascii="Times New Roman" w:hAnsi="Times New Roman"/>
          <w:b w:val="0"/>
          <w:i w:val="0"/>
          <w:strike w:val="0"/>
          <w:sz w:val="24"/>
          <w:u w:val="none"/>
        </w:rPr>
        <w:t>1. Итоги голосования по каждому избирательному участку, каждой территории, на которую распространяется деятельность комиссии,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любым избирателям, зарегистрированным кандидатам, наблюдателям, представителям средств массовой информации по их требованию. Указанные данные предоставляет соответствующая избирательная комиссия.</w:t>
      </w:r>
    </w:p>
    <w:p w14:paraId="3606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"https://login.consultant.ru/link/?req=doc&amp;base=RLAW095&amp;n=225093&amp;date=06.06.2024&amp;dst=100360&amp;field=134"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13.10.2023 N 5445-ОЗ)</w:t>
      </w:r>
    </w:p>
    <w:p w14:paraId="37060000">
      <w:pPr>
        <w:pStyle w:val="Style_3"/>
        <w:spacing w:before="240"/>
        <w:ind w:firstLine="540" w:left="0"/>
        <w:jc w:val="both"/>
      </w:pPr>
      <w:r>
        <w:rPr>
          <w:rFonts w:ascii="Times New Roman" w:hAnsi="Times New Roman"/>
          <w:b w:val="0"/>
          <w:i w:val="0"/>
          <w:strike w:val="0"/>
          <w:sz w:val="24"/>
          <w:u w:val="none"/>
        </w:rPr>
        <w:t>2. Избирательная комиссия области направляет общие данные о результатах выборов Губернатора области редакциям средств массовой информации в течение одних суток после определения результатов выборов.</w:t>
      </w:r>
    </w:p>
    <w:p w14:paraId="38060000">
      <w:pPr>
        <w:pStyle w:val="Style_3"/>
        <w:spacing w:before="240"/>
        <w:ind w:firstLine="540" w:left="0"/>
        <w:jc w:val="both"/>
      </w:pPr>
      <w:r>
        <w:rPr>
          <w:rFonts w:ascii="Times New Roman" w:hAnsi="Times New Roman"/>
          <w:b w:val="0"/>
          <w:i w:val="0"/>
          <w:strike w:val="0"/>
          <w:sz w:val="24"/>
          <w:u w:val="none"/>
        </w:rPr>
        <w:t>3. Официальное опубликование результатов выборов Губернатора области, а также данных о числе голосов избирателей, полученных каждым из зарегистрированных кандидатов, о числе голосов, поданных по позициям "За" и "Против", осуществляется Избирательной комиссией области не позднее чем через один месяц со дня голосования.</w:t>
      </w:r>
    </w:p>
    <w:p w14:paraId="39060000">
      <w:pPr>
        <w:pStyle w:val="Style_3"/>
        <w:spacing w:before="240"/>
        <w:ind w:firstLine="540" w:left="0"/>
        <w:jc w:val="both"/>
      </w:pPr>
      <w:r>
        <w:rPr>
          <w:rFonts w:ascii="Times New Roman" w:hAnsi="Times New Roman"/>
          <w:b w:val="0"/>
          <w:i w:val="0"/>
          <w:strike w:val="0"/>
          <w:sz w:val="24"/>
          <w:u w:val="none"/>
        </w:rPr>
        <w:t>4. Избирательная комиссия области осуществляет опубликование (обнародование) данных, которые содержатся в протоколах избирательных комиссий всех уровней, за исключением участковых избирательных комиссий, об итогах голосования и о результатах выборов,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итоги голосования, результаты выборов в соответствующих комиссиях. Официальное опубликование полных данных о результатах выборов Губернатора области осуществляется Избирательной комиссией области в течение двух месяцев со дня голосования. В течение трех месяцев со дня официального опубликования полных данных о результатах выборов данные, которые содержатся в протоколах всех избирательных комиссий об итогах голосования и о результатах выборов, размещаются в информационно-телекоммуникационной сети "Интернет".</w:t>
      </w:r>
    </w:p>
    <w:p w14:paraId="3A060000">
      <w:pPr>
        <w:pStyle w:val="Style_3"/>
        <w:ind w:firstLine="0" w:left="0"/>
        <w:jc w:val="both"/>
      </w:pPr>
      <w:r>
        <w:rPr>
          <w:rFonts w:ascii="Times New Roman" w:hAnsi="Times New Roman"/>
          <w:b w:val="0"/>
          <w:i w:val="0"/>
          <w:strike w:val="0"/>
          <w:sz w:val="24"/>
          <w:u w:val="none"/>
        </w:rPr>
        <w:t xml:space="preserve">(в ред. законов Вологодской области от 05.02.2014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"https://login.consultant.ru/link/?req=doc&amp;base=RLAW095&amp;n=98595&amp;date=06.06.2024&amp;dst=100042&amp;field=134"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3282-ОЗ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27.02.2019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"https://login.consultant.ru/link/?req=doc&amp;base=RLAW095&amp;n=165098&amp;date=06.06.2024&amp;dst=100031&amp;field=134"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4501-ОЗ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3B060000">
      <w:pPr>
        <w:pStyle w:val="Style_3"/>
        <w:ind w:firstLine="0" w:left="0"/>
        <w:jc w:val="both"/>
      </w:pPr>
    </w:p>
    <w:p w14:paraId="3C060000">
      <w:pPr>
        <w:pStyle w:val="Style_4"/>
        <w:ind w:firstLine="540" w:left="0"/>
        <w:jc w:val="both"/>
        <w:outlineLvl w:val="2"/>
      </w:pPr>
      <w:r>
        <w:rPr>
          <w:rFonts w:ascii="Arial" w:hAnsi="Arial"/>
          <w:b w:val="1"/>
          <w:i w:val="0"/>
          <w:strike w:val="0"/>
          <w:sz w:val="24"/>
          <w:u w:val="none"/>
        </w:rPr>
        <w:t>Статья 66. Использование ГАС "Выборы"</w:t>
      </w:r>
    </w:p>
    <w:p w14:paraId="3D060000">
      <w:pPr>
        <w:pStyle w:val="Style_3"/>
        <w:ind w:firstLine="0" w:left="0"/>
        <w:jc w:val="both"/>
      </w:pPr>
    </w:p>
    <w:p w14:paraId="3E060000">
      <w:pPr>
        <w:pStyle w:val="Style_3"/>
        <w:ind w:firstLine="540" w:left="0"/>
        <w:jc w:val="both"/>
      </w:pPr>
      <w:r>
        <w:rPr>
          <w:rFonts w:ascii="Times New Roman" w:hAnsi="Times New Roman"/>
          <w:b w:val="0"/>
          <w:i w:val="0"/>
          <w:strike w:val="0"/>
          <w:sz w:val="24"/>
          <w:u w:val="none"/>
        </w:rPr>
        <w:t xml:space="preserve">При подготовке и проведении выборов Губернатора области, в том числе при проведении регистрации (учета) избирателей, составлении списков избирателей, установлении итогов голосования и определении результатов выборов, для оперативного получения, передачи и обработки информации используется только ГАС "Выборы" в порядке, установленном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"https://login.consultant.ru/link/?req=doc&amp;base=LAW&amp;n=476456&amp;date=06.06.2024&amp;dst=102049&amp;field=134"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 основных гарантиях избирательных прав и права на участие в референдуме граждан Российской Федерации", Федеральным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"https://login.consultant.ru/link/?req=doc&amp;base=LAW&amp;n=451845&amp;date=06.06.2024"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 государственной автоматизированной системе Российской Федерации "Выборы".</w:t>
      </w:r>
    </w:p>
    <w:p w14:paraId="3F060000">
      <w:pPr>
        <w:pStyle w:val="Style_3"/>
        <w:ind w:firstLine="0" w:left="0"/>
        <w:jc w:val="both"/>
      </w:pPr>
    </w:p>
    <w:p w14:paraId="40060000">
      <w:pPr>
        <w:pStyle w:val="Style_4"/>
        <w:ind w:firstLine="540" w:left="0"/>
        <w:jc w:val="both"/>
        <w:outlineLvl w:val="2"/>
      </w:pPr>
      <w:r>
        <w:rPr>
          <w:rFonts w:ascii="Arial" w:hAnsi="Arial"/>
          <w:b w:val="1"/>
          <w:i w:val="0"/>
          <w:strike w:val="0"/>
          <w:sz w:val="24"/>
          <w:u w:val="none"/>
        </w:rPr>
        <w:t>Статья 67. Хранение избирательной документации</w:t>
      </w:r>
    </w:p>
    <w:p w14:paraId="41060000">
      <w:pPr>
        <w:pStyle w:val="Style_3"/>
        <w:ind w:firstLine="0" w:left="0"/>
        <w:jc w:val="both"/>
      </w:pPr>
    </w:p>
    <w:p w14:paraId="42060000">
      <w:pPr>
        <w:pStyle w:val="Style_3"/>
        <w:ind w:firstLine="540" w:left="0"/>
        <w:jc w:val="both"/>
      </w:pPr>
      <w:r>
        <w:rPr>
          <w:rFonts w:ascii="Times New Roman" w:hAnsi="Times New Roman"/>
          <w:b w:val="0"/>
          <w:i w:val="0"/>
          <w:strike w:val="0"/>
          <w:sz w:val="24"/>
          <w:u w:val="none"/>
        </w:rPr>
        <w:t>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вышестоящие избирательные комиссии в сроки, установленные настоящим законом.</w:t>
      </w:r>
    </w:p>
    <w:p w14:paraId="43060000">
      <w:pPr>
        <w:pStyle w:val="Style_3"/>
        <w:spacing w:before="240"/>
        <w:ind w:firstLine="540" w:left="0"/>
        <w:jc w:val="both"/>
      </w:pPr>
      <w:r>
        <w:rPr>
          <w:rFonts w:ascii="Times New Roman" w:hAnsi="Times New Roman"/>
          <w:b w:val="0"/>
          <w:i w:val="0"/>
          <w:strike w:val="0"/>
          <w:sz w:val="24"/>
          <w:u w:val="none"/>
        </w:rPr>
        <w:t xml:space="preserve">2. Документация территориальных избирательных комиссий, а также Избирательной комиссии области вместе с переданной им на хранение документацией нижестоящих избирательных комиссий хранится в соответствующих избирательных комиссиях в течение сроков, установленных действующим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"https://login.consultant.ru/link/?req=doc&amp;base=LAW&amp;n=476456&amp;date=06.06.2024&amp;dst=147&amp;field=134"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законодательством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4060000">
      <w:pPr>
        <w:pStyle w:val="Style_3"/>
        <w:spacing w:before="240"/>
        <w:ind w:firstLine="540" w:left="0"/>
        <w:jc w:val="both"/>
      </w:pPr>
      <w:r>
        <w:rPr>
          <w:rFonts w:ascii="Times New Roman" w:hAnsi="Times New Roman"/>
          <w:b w:val="0"/>
          <w:i w:val="0"/>
          <w:strike w:val="0"/>
          <w:sz w:val="24"/>
          <w:u w:val="none"/>
        </w:rPr>
        <w:t>3. Избирательные бюллетени, списки избирателей и листы поддержки кандидата хранятся не менее одного года со дня официального опубликования результатов выборов.</w:t>
      </w:r>
    </w:p>
    <w:p w14:paraId="45060000">
      <w:pPr>
        <w:pStyle w:val="Style_3"/>
        <w:ind w:firstLine="0" w:left="0"/>
        <w:jc w:val="both"/>
      </w:pPr>
      <w:r>
        <w:rPr>
          <w:rFonts w:ascii="Times New Roman" w:hAnsi="Times New Roman"/>
          <w:b w:val="0"/>
          <w:i w:val="0"/>
          <w:strike w:val="0"/>
          <w:sz w:val="24"/>
          <w:u w:val="none"/>
        </w:rPr>
        <w:t xml:space="preserve">(в ред. законов Вологодской области от 29.05.2014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"https://login.consultant.ru/link/?req=doc&amp;base=RLAW095&amp;n=208848&amp;date=06.06.2024&amp;dst=100250&amp;field=134"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3366-ОЗ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"https://login.consultant.ru/link/?req=doc&amp;base=RLAW095&amp;n=129249&amp;date=06.06.2024&amp;dst=100319&amp;field=134"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w:t>
      </w:r>
    </w:p>
    <w:p w14:paraId="46060000">
      <w:pPr>
        <w:pStyle w:val="Style_3"/>
        <w:spacing w:before="240"/>
        <w:ind w:firstLine="540" w:left="0"/>
        <w:jc w:val="both"/>
      </w:pPr>
      <w:r>
        <w:rPr>
          <w:rFonts w:ascii="Times New Roman" w:hAnsi="Times New Roman"/>
          <w:b w:val="0"/>
          <w:i w:val="0"/>
          <w:strike w:val="0"/>
          <w:sz w:val="24"/>
          <w:u w:val="none"/>
        </w:rPr>
        <w:t>4. Первые экземпляры протоколов избирательных комиссий об итогах голосования, о результатах выборов и сводных таблиц, отчеты избирательных комиссий о поступлении средств, выделенных из областного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одного года со дня официального опубликования решения о назначении следующих выборов Губернатора области.</w:t>
      </w:r>
    </w:p>
    <w:p w14:paraId="4706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"https://login.consultant.ru/link/?req=doc&amp;base=RLAW095&amp;n=98595&amp;date=06.06.2024&amp;dst=100045&amp;field=134"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05.02.2014 N 3282-ОЗ)</w:t>
      </w:r>
    </w:p>
    <w:p w14:paraId="48060000">
      <w:pPr>
        <w:pStyle w:val="Style_3"/>
        <w:spacing w:before="240"/>
        <w:ind w:firstLine="540" w:left="0"/>
        <w:jc w:val="both"/>
      </w:pPr>
      <w:r>
        <w:rPr>
          <w:rFonts w:ascii="Times New Roman" w:hAnsi="Times New Roman"/>
          <w:b w:val="0"/>
          <w:i w:val="0"/>
          <w:strike w:val="0"/>
          <w:sz w:val="24"/>
          <w:u w:val="none"/>
        </w:rPr>
        <w:t>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Российской Федерации, сроки хранения соответствующей избирательной документации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w:t>
      </w:r>
    </w:p>
    <w:p w14:paraId="49060000">
      <w:pPr>
        <w:pStyle w:val="Style_3"/>
        <w:ind w:firstLine="0" w:left="0"/>
        <w:jc w:val="both"/>
      </w:pPr>
    </w:p>
    <w:p w14:paraId="4A060000">
      <w:pPr>
        <w:pStyle w:val="Style_4"/>
        <w:ind w:firstLine="0" w:left="0"/>
        <w:jc w:val="center"/>
        <w:outlineLvl w:val="1"/>
      </w:pPr>
      <w:r>
        <w:rPr>
          <w:rFonts w:ascii="Arial" w:hAnsi="Arial"/>
          <w:b w:val="1"/>
          <w:i w:val="0"/>
          <w:strike w:val="0"/>
          <w:sz w:val="24"/>
          <w:u w:val="none"/>
        </w:rPr>
        <w:t>Глава IX. ВСТУПЛЕНИЕ В ДОЛЖНОСТЬ ГУБЕРНАТОРА ОБЛАСТИ</w:t>
      </w:r>
    </w:p>
    <w:p w14:paraId="4B060000">
      <w:pPr>
        <w:pStyle w:val="Style_3"/>
        <w:ind w:firstLine="0" w:left="0"/>
        <w:jc w:val="both"/>
      </w:pPr>
    </w:p>
    <w:p w14:paraId="4C060000">
      <w:pPr>
        <w:pStyle w:val="Style_4"/>
        <w:ind w:firstLine="540" w:left="0"/>
        <w:jc w:val="both"/>
        <w:outlineLvl w:val="2"/>
      </w:pPr>
      <w:r>
        <w:rPr>
          <w:rFonts w:ascii="Arial" w:hAnsi="Arial"/>
          <w:b w:val="1"/>
          <w:i w:val="0"/>
          <w:strike w:val="0"/>
          <w:sz w:val="24"/>
          <w:u w:val="none"/>
        </w:rPr>
        <w:t>Статья 68. Вступление в должность Губернатора области</w:t>
      </w:r>
    </w:p>
    <w:p w14:paraId="4D060000">
      <w:pPr>
        <w:pStyle w:val="Style_3"/>
        <w:ind w:firstLine="0" w:left="0"/>
        <w:jc w:val="both"/>
      </w:pPr>
    </w:p>
    <w:p w14:paraId="4E060000">
      <w:pPr>
        <w:pStyle w:val="Style_3"/>
        <w:ind w:firstLine="540" w:left="0"/>
        <w:jc w:val="both"/>
      </w:pPr>
      <w:r>
        <w:rPr>
          <w:rFonts w:ascii="Times New Roman" w:hAnsi="Times New Roman"/>
          <w:b w:val="0"/>
          <w:i w:val="0"/>
          <w:strike w:val="0"/>
          <w:sz w:val="24"/>
          <w:u w:val="none"/>
        </w:rPr>
        <w:t xml:space="preserve">Губернатор области, избранный в соответствии с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"https://login.consultant.ru/link/?req=doc&amp;base=RLAW095&amp;n=226345&amp;date=06.06.2024&amp;dst=100979&amp;field=134"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Уставом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 настоящим законом, вступает в должность в порядке и сроки, установленные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"https://login.consultant.ru/link/?req=doc&amp;base=RLAW095&amp;n=226345&amp;date=06.06.2024&amp;dst=100983&amp;field=134"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Уставом</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области.</w:t>
      </w:r>
    </w:p>
    <w:p w14:paraId="4F060000">
      <w:pPr>
        <w:pStyle w:val="Style_3"/>
        <w:ind w:firstLine="0" w:left="0"/>
        <w:jc w:val="both"/>
      </w:pPr>
    </w:p>
    <w:p w14:paraId="50060000">
      <w:pPr>
        <w:pStyle w:val="Style_4"/>
        <w:ind w:firstLine="0" w:left="0"/>
        <w:jc w:val="center"/>
        <w:outlineLvl w:val="1"/>
      </w:pPr>
      <w:r>
        <w:rPr>
          <w:rFonts w:ascii="Arial" w:hAnsi="Arial"/>
          <w:b w:val="1"/>
          <w:i w:val="0"/>
          <w:strike w:val="0"/>
          <w:sz w:val="24"/>
          <w:u w:val="none"/>
        </w:rPr>
        <w:t>Глава X. ОБЖАЛОВАНИЕ НАРУШЕНИЙ ИЗБИРАТЕЛЬНЫХ ПРАВ ГРАЖДАН</w:t>
      </w:r>
    </w:p>
    <w:p w14:paraId="51060000">
      <w:pPr>
        <w:pStyle w:val="Style_4"/>
        <w:ind w:firstLine="0" w:left="0"/>
        <w:jc w:val="center"/>
      </w:pPr>
      <w:r>
        <w:rPr>
          <w:rFonts w:ascii="Arial" w:hAnsi="Arial"/>
          <w:b w:val="1"/>
          <w:i w:val="0"/>
          <w:strike w:val="0"/>
          <w:sz w:val="24"/>
          <w:u w:val="none"/>
        </w:rPr>
        <w:t>И ОТВЕТСТВЕННОСТЬ ЗА НАРУШЕНИЕ ЗАКОНОДАТЕЛЬСТВА О ВЫБОРАХ</w:t>
      </w:r>
    </w:p>
    <w:p w14:paraId="52060000">
      <w:pPr>
        <w:pStyle w:val="Style_3"/>
        <w:ind w:firstLine="0" w:left="0"/>
        <w:jc w:val="both"/>
      </w:pPr>
    </w:p>
    <w:p w14:paraId="53060000">
      <w:pPr>
        <w:pStyle w:val="Style_4"/>
        <w:ind w:firstLine="540" w:left="0"/>
        <w:jc w:val="both"/>
        <w:outlineLvl w:val="2"/>
      </w:pPr>
      <w:r>
        <w:rPr>
          <w:rFonts w:ascii="Arial" w:hAnsi="Arial"/>
          <w:b w:val="1"/>
          <w:i w:val="0"/>
          <w:strike w:val="0"/>
          <w:sz w:val="24"/>
          <w:u w:val="none"/>
        </w:rPr>
        <w:t>Статья 69. Обжалование решений и действий (бездействия), нарушающих избирательные права граждан. Ответственность за нарушение избирательных прав граждан</w:t>
      </w:r>
    </w:p>
    <w:p w14:paraId="54060000">
      <w:pPr>
        <w:pStyle w:val="Style_3"/>
        <w:ind w:firstLine="0" w:left="0"/>
        <w:jc w:val="both"/>
      </w:pPr>
    </w:p>
    <w:p w14:paraId="55060000">
      <w:pPr>
        <w:pStyle w:val="Style_3"/>
        <w:ind w:firstLine="540" w:left="0"/>
        <w:jc w:val="both"/>
      </w:pPr>
      <w:r>
        <w:rPr>
          <w:rFonts w:ascii="Times New Roman" w:hAnsi="Times New Roman"/>
          <w:b w:val="0"/>
          <w:i w:val="0"/>
          <w:strike w:val="0"/>
          <w:sz w:val="24"/>
          <w:u w:val="none"/>
        </w:rPr>
        <w:t xml:space="preserve">1. Обжалование решений и действий (бездействия), нарушающих избирательные права граждан, осуществляется в порядке и сроки, установленные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"https://login.consultant.ru/link/?req=doc&amp;base=LAW&amp;n=476456&amp;date=06.06.2024&amp;dst=101149&amp;field=134"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статьей 75</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Федерального закона "Об основных гарантиях избирательных прав и права на участие в референдуме граждан Российской Федерации".</w:t>
      </w:r>
    </w:p>
    <w:p w14:paraId="56060000">
      <w:pPr>
        <w:pStyle w:val="Style_3"/>
        <w:spacing w:before="240"/>
        <w:ind w:firstLine="540" w:left="0"/>
        <w:jc w:val="both"/>
      </w:pPr>
      <w:r>
        <w:rPr>
          <w:rFonts w:ascii="Times New Roman" w:hAnsi="Times New Roman"/>
          <w:b w:val="0"/>
          <w:i w:val="0"/>
          <w:strike w:val="0"/>
          <w:sz w:val="24"/>
          <w:u w:val="none"/>
        </w:rPr>
        <w:t>2. Ответственность за нарушение законодательства Российской Федерации о выборах Губернатора области устанавливается федеральным законом.</w:t>
      </w:r>
    </w:p>
    <w:p w14:paraId="57060000">
      <w:pPr>
        <w:pStyle w:val="Style_3"/>
        <w:ind w:firstLine="0" w:left="0"/>
        <w:jc w:val="both"/>
      </w:pPr>
    </w:p>
    <w:p w14:paraId="58060000">
      <w:pPr>
        <w:pStyle w:val="Style_4"/>
        <w:ind w:firstLine="0" w:left="0"/>
        <w:jc w:val="center"/>
        <w:outlineLvl w:val="1"/>
      </w:pPr>
      <w:r>
        <w:rPr>
          <w:rFonts w:ascii="Arial" w:hAnsi="Arial"/>
          <w:b w:val="1"/>
          <w:i w:val="0"/>
          <w:strike w:val="0"/>
          <w:sz w:val="24"/>
          <w:u w:val="none"/>
        </w:rPr>
        <w:t>Глава XI. ЗАКЛЮЧИТЕЛЬНЫЕ И ПЕРЕХОДНЫЕ ПОЛОЖЕНИЯ</w:t>
      </w:r>
    </w:p>
    <w:p w14:paraId="59060000">
      <w:pPr>
        <w:pStyle w:val="Style_3"/>
        <w:ind w:firstLine="0" w:left="0"/>
        <w:jc w:val="both"/>
      </w:pPr>
    </w:p>
    <w:p w14:paraId="5A060000">
      <w:pPr>
        <w:pStyle w:val="Style_4"/>
        <w:ind w:firstLine="540" w:left="0"/>
        <w:jc w:val="both"/>
        <w:outlineLvl w:val="2"/>
      </w:pPr>
      <w:r>
        <w:rPr>
          <w:rFonts w:ascii="Arial" w:hAnsi="Arial"/>
          <w:b w:val="1"/>
          <w:i w:val="0"/>
          <w:strike w:val="0"/>
          <w:sz w:val="24"/>
          <w:u w:val="none"/>
        </w:rPr>
        <w:t>Статья 70. Вступление в силу настоящего закона области</w:t>
      </w:r>
    </w:p>
    <w:p w14:paraId="5B060000">
      <w:pPr>
        <w:pStyle w:val="Style_3"/>
        <w:ind w:firstLine="0" w:left="0"/>
        <w:jc w:val="both"/>
      </w:pPr>
    </w:p>
    <w:p w14:paraId="5C060000">
      <w:pPr>
        <w:pStyle w:val="Style_3"/>
        <w:ind w:firstLine="540" w:left="0"/>
        <w:jc w:val="both"/>
      </w:pPr>
      <w:r>
        <w:rPr>
          <w:rFonts w:ascii="Times New Roman" w:hAnsi="Times New Roman"/>
          <w:b w:val="0"/>
          <w:i w:val="0"/>
          <w:strike w:val="0"/>
          <w:sz w:val="24"/>
          <w:u w:val="none"/>
        </w:rPr>
        <w:t>Настоящий закон области вступает в силу по истечении десяти дней после дня его официального опубликования и не распространяется на правоотношения, возникшие до его вступления в силу в связи с наделением гражданина Российской Федерации по представлению Президента Российской Федерации полномочиями Губернатора области.</w:t>
      </w:r>
    </w:p>
    <w:p w14:paraId="5D060000">
      <w:pPr>
        <w:pStyle w:val="Style_3"/>
        <w:ind w:firstLine="0" w:left="0"/>
        <w:jc w:val="both"/>
      </w:pPr>
    </w:p>
    <w:p w14:paraId="5E060000">
      <w:pPr>
        <w:pStyle w:val="Style_3"/>
        <w:ind w:firstLine="0" w:left="0"/>
        <w:jc w:val="right"/>
      </w:pPr>
      <w:r>
        <w:rPr>
          <w:rFonts w:ascii="Times New Roman" w:hAnsi="Times New Roman"/>
          <w:b w:val="0"/>
          <w:i w:val="0"/>
          <w:strike w:val="0"/>
          <w:sz w:val="24"/>
          <w:u w:val="none"/>
        </w:rPr>
        <w:t>Губернатор области</w:t>
      </w:r>
    </w:p>
    <w:p w14:paraId="5F060000">
      <w:pPr>
        <w:pStyle w:val="Style_3"/>
        <w:ind w:firstLine="0" w:left="0"/>
        <w:jc w:val="right"/>
      </w:pPr>
      <w:r>
        <w:rPr>
          <w:rFonts w:ascii="Times New Roman" w:hAnsi="Times New Roman"/>
          <w:b w:val="0"/>
          <w:i w:val="0"/>
          <w:strike w:val="0"/>
          <w:sz w:val="24"/>
          <w:u w:val="none"/>
        </w:rPr>
        <w:t>О.А.КУВШИННИКОВ</w:t>
      </w:r>
    </w:p>
    <w:p w14:paraId="60060000">
      <w:pPr>
        <w:pStyle w:val="Style_3"/>
        <w:ind w:firstLine="0" w:left="0"/>
        <w:jc w:val="left"/>
      </w:pPr>
      <w:r>
        <w:rPr>
          <w:rFonts w:ascii="Times New Roman" w:hAnsi="Times New Roman"/>
          <w:b w:val="0"/>
          <w:i w:val="0"/>
          <w:strike w:val="0"/>
          <w:sz w:val="24"/>
          <w:u w:val="none"/>
        </w:rPr>
        <w:t>г. Вологда</w:t>
      </w:r>
    </w:p>
    <w:p w14:paraId="61060000">
      <w:pPr>
        <w:pStyle w:val="Style_3"/>
        <w:spacing w:before="240"/>
        <w:ind w:firstLine="0" w:left="0"/>
        <w:jc w:val="left"/>
      </w:pPr>
      <w:r>
        <w:rPr>
          <w:rFonts w:ascii="Times New Roman" w:hAnsi="Times New Roman"/>
          <w:b w:val="0"/>
          <w:i w:val="0"/>
          <w:strike w:val="0"/>
          <w:sz w:val="24"/>
          <w:u w:val="none"/>
        </w:rPr>
        <w:t>13 июля 2012 года</w:t>
      </w:r>
    </w:p>
    <w:p w14:paraId="62060000">
      <w:pPr>
        <w:pStyle w:val="Style_3"/>
        <w:spacing w:before="240"/>
        <w:ind w:firstLine="0" w:left="0"/>
        <w:jc w:val="left"/>
      </w:pPr>
      <w:r>
        <w:rPr>
          <w:rFonts w:ascii="Times New Roman" w:hAnsi="Times New Roman"/>
          <w:b w:val="0"/>
          <w:i w:val="0"/>
          <w:strike w:val="0"/>
          <w:sz w:val="24"/>
          <w:u w:val="none"/>
        </w:rPr>
        <w:t>N 2835-ОЗ</w:t>
      </w:r>
    </w:p>
    <w:p w14:paraId="63060000">
      <w:pPr>
        <w:pStyle w:val="Style_3"/>
        <w:ind w:firstLine="0" w:left="0"/>
        <w:jc w:val="both"/>
      </w:pPr>
    </w:p>
    <w:p w14:paraId="64060000">
      <w:pPr>
        <w:pStyle w:val="Style_3"/>
        <w:ind w:firstLine="0" w:left="0"/>
        <w:jc w:val="both"/>
      </w:pPr>
    </w:p>
    <w:p w14:paraId="65060000">
      <w:pPr>
        <w:pStyle w:val="Style_3"/>
        <w:ind w:firstLine="0" w:left="0"/>
        <w:jc w:val="both"/>
      </w:pPr>
    </w:p>
    <w:p w14:paraId="66060000">
      <w:pPr>
        <w:pStyle w:val="Style_3"/>
        <w:ind w:firstLine="0" w:left="0"/>
        <w:jc w:val="both"/>
      </w:pPr>
    </w:p>
    <w:p w14:paraId="67060000">
      <w:pPr>
        <w:pStyle w:val="Style_3"/>
        <w:ind w:firstLine="0" w:left="0"/>
        <w:jc w:val="both"/>
      </w:pPr>
    </w:p>
    <w:p w14:paraId="68060000">
      <w:pPr>
        <w:pStyle w:val="Style_3"/>
        <w:ind w:firstLine="0" w:left="0"/>
        <w:jc w:val="right"/>
        <w:outlineLvl w:val="0"/>
      </w:pPr>
      <w:r>
        <w:rPr>
          <w:rFonts w:ascii="Times New Roman" w:hAnsi="Times New Roman"/>
          <w:b w:val="0"/>
          <w:i w:val="0"/>
          <w:strike w:val="0"/>
          <w:sz w:val="24"/>
          <w:u w:val="none"/>
        </w:rPr>
        <w:t>Приложение 1</w:t>
      </w:r>
    </w:p>
    <w:p w14:paraId="69060000">
      <w:pPr>
        <w:pStyle w:val="Style_3"/>
        <w:ind w:firstLine="0" w:left="0"/>
        <w:jc w:val="right"/>
      </w:pPr>
      <w:r>
        <w:rPr>
          <w:rFonts w:ascii="Times New Roman" w:hAnsi="Times New Roman"/>
          <w:b w:val="0"/>
          <w:i w:val="0"/>
          <w:strike w:val="0"/>
          <w:sz w:val="24"/>
          <w:u w:val="none"/>
        </w:rPr>
        <w:t>к закону области</w:t>
      </w:r>
    </w:p>
    <w:p w14:paraId="6A060000">
      <w:pPr>
        <w:pStyle w:val="Style_3"/>
        <w:ind w:firstLine="0" w:left="0"/>
        <w:jc w:val="right"/>
      </w:pPr>
      <w:r>
        <w:rPr>
          <w:rFonts w:ascii="Times New Roman" w:hAnsi="Times New Roman"/>
          <w:b w:val="0"/>
          <w:i w:val="0"/>
          <w:strike w:val="0"/>
          <w:sz w:val="24"/>
          <w:u w:val="none"/>
        </w:rPr>
        <w:t>"О выборах Губернатора Вологодской области"</w:t>
      </w:r>
    </w:p>
    <w:p w14:paraId="6B060000">
      <w:pPr>
        <w:rPr>
          <w:rFonts w:ascii="Times New Roman" w:hAnsi="Times New Roman"/>
        </w:rPr>
      </w:pPr>
    </w:p>
    <w:tbl>
      <w:tblPr>
        <w:tblStyle w:val="Style_1"/>
        <w:tblW w:type="auto" w:w="0"/>
        <w:tblInd w:type="dxa" w:w="0"/>
        <w:tblLayout w:type="fixed"/>
        <w:tblCellMar>
          <w:top w:type="dxa" w:w="0"/>
          <w:left w:type="dxa" w:w="0"/>
          <w:bottom w:type="dxa" w:w="0"/>
          <w:right w:type="dxa" w:w="0"/>
        </w:tblCellMar>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vAlign w:val="top"/>
          </w:tcPr>
          <w:p w14:paraId="6C060000">
            <w:pPr>
              <w:rPr>
                <w:rFonts w:ascii="Times New Roman" w:hAnsi="Times New Roman"/>
              </w:rPr>
            </w:pPr>
          </w:p>
        </w:tc>
        <w:tc>
          <w:tcPr>
            <w:tcW w:type="dxa" w:w="113"/>
            <w:tcBorders>
              <w:top w:sz="4" w:val="nil"/>
              <w:left w:sz="4" w:val="nil"/>
              <w:bottom w:sz="4" w:val="nil"/>
              <w:right w:sz="4" w:val="nil"/>
            </w:tcBorders>
            <w:shd w:fill="F4F3F8" w:val="clear"/>
            <w:tcMar>
              <w:top w:type="dxa" w:w="0"/>
              <w:left w:type="dxa" w:w="0"/>
              <w:bottom w:type="dxa" w:w="0"/>
              <w:right w:type="dxa" w:w="0"/>
            </w:tcMar>
            <w:vAlign w:val="top"/>
          </w:tcPr>
          <w:p w14:paraId="6D060000">
            <w:pPr>
              <w:rPr>
                <w:rFonts w:ascii="Times New Roman" w:hAnsi="Times New Roman"/>
              </w:rPr>
            </w:pPr>
          </w:p>
        </w:tc>
        <w:tc>
          <w:tcPr>
            <w:tcW w:type="dxa" w:w="9921"/>
            <w:tcBorders>
              <w:top w:sz="4" w:val="nil"/>
              <w:left w:sz="4" w:val="nil"/>
              <w:bottom w:sz="4" w:val="nil"/>
              <w:right w:sz="4" w:val="nil"/>
            </w:tcBorders>
            <w:shd w:fill="F4F3F8" w:val="clear"/>
            <w:tcMar>
              <w:top w:type="dxa" w:w="113"/>
              <w:left w:type="dxa" w:w="0"/>
              <w:bottom w:type="dxa" w:w="113"/>
              <w:right w:type="dxa" w:w="0"/>
            </w:tcMar>
            <w:vAlign w:val="top"/>
          </w:tcPr>
          <w:p w14:paraId="6E060000">
            <w:pPr>
              <w:pStyle w:val="Style_3"/>
              <w:ind w:firstLine="0" w:left="0"/>
              <w:jc w:val="center"/>
              <w:rPr>
                <w:color w:val="392C69"/>
              </w:rPr>
            </w:pPr>
            <w:r>
              <w:rPr>
                <w:rFonts w:ascii="Times New Roman" w:hAnsi="Times New Roman"/>
                <w:b w:val="0"/>
                <w:i w:val="0"/>
                <w:strike w:val="0"/>
                <w:color w:val="392C69"/>
                <w:sz w:val="24"/>
                <w:u w:val="none"/>
              </w:rPr>
              <w:t>Список изменяющих документов</w:t>
            </w:r>
          </w:p>
          <w:p w14:paraId="6F060000">
            <w:pPr>
              <w:pStyle w:val="Style_3"/>
              <w:ind w:firstLine="0" w:left="0"/>
              <w:jc w:val="center"/>
              <w:rPr>
                <w:color w:val="392C69"/>
              </w:rPr>
            </w:pPr>
            <w:r>
              <w:rPr>
                <w:rFonts w:ascii="Times New Roman" w:hAnsi="Times New Roman"/>
                <w:b w:val="0"/>
                <w:i w:val="0"/>
                <w:strike w:val="0"/>
                <w:color w:val="392C69"/>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"https://login.consultant.ru/link/?req=doc&amp;base=RLAW095&amp;n=229865&amp;date=06.06.2024&amp;dst=100130&amp;field=134"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Вологодской области от 08.02.2024</w:t>
            </w:r>
          </w:p>
          <w:p w14:paraId="70060000">
            <w:pPr>
              <w:pStyle w:val="Style_3"/>
              <w:ind w:firstLine="0" w:left="0"/>
              <w:jc w:val="center"/>
              <w:rPr>
                <w:color w:val="392C69"/>
              </w:rPr>
            </w:pPr>
            <w:r>
              <w:rPr>
                <w:rFonts w:ascii="Times New Roman" w:hAnsi="Times New Roman"/>
                <w:b w:val="0"/>
                <w:i w:val="0"/>
                <w:strike w:val="0"/>
                <w:color w:val="392C69"/>
                <w:sz w:val="24"/>
                <w:u w:val="none"/>
              </w:rPr>
              <w:t>N 5536-ОЗ)</w:t>
            </w:r>
          </w:p>
        </w:tc>
        <w:tc>
          <w:tcPr>
            <w:tcW w:type="dxa" w:w="113"/>
            <w:tcBorders>
              <w:top w:sz="4" w:val="nil"/>
              <w:left w:sz="4" w:val="nil"/>
              <w:bottom w:sz="4" w:val="nil"/>
              <w:right w:sz="4" w:val="nil"/>
            </w:tcBorders>
            <w:shd w:fill="F4F3F8" w:val="clear"/>
            <w:tcMar>
              <w:top w:type="dxa" w:w="0"/>
              <w:left w:type="dxa" w:w="0"/>
              <w:bottom w:type="dxa" w:w="0"/>
              <w:right w:type="dxa" w:w="0"/>
            </w:tcMar>
            <w:vAlign w:val="top"/>
          </w:tcPr>
          <w:p w14:paraId="71060000">
            <w:pPr>
              <w:pStyle w:val="Style_3"/>
              <w:ind w:firstLine="0" w:left="0"/>
              <w:jc w:val="center"/>
              <w:rPr>
                <w:color w:val="392C69"/>
              </w:rPr>
            </w:pPr>
          </w:p>
        </w:tc>
      </w:tr>
    </w:tbl>
    <w:p w14:paraId="72060000">
      <w:pPr>
        <w:pStyle w:val="Style_3"/>
        <w:ind w:firstLine="0" w:left="0"/>
        <w:jc w:val="both"/>
      </w:pPr>
    </w:p>
    <w:tbl>
      <w:tblPr>
        <w:tblStyle w:val="Style_1"/>
        <w:tblW w:type="auto" w:w="0"/>
        <w:jc w:val="left"/>
        <w:tblInd w:type="dxa" w:w="0"/>
        <w:tblLayout w:type="fixed"/>
        <w:tblCellMar>
          <w:top w:type="dxa" w:w="0"/>
          <w:left w:type="dxa" w:w="0"/>
          <w:bottom w:type="dxa" w:w="0"/>
          <w:right w:type="dxa" w:w="0"/>
        </w:tblCellMar>
      </w:tblPr>
      <w:tblGrid>
        <w:gridCol w:w="465"/>
        <w:gridCol w:w="1185"/>
        <w:gridCol w:w="134"/>
        <w:gridCol w:w="510"/>
        <w:gridCol w:w="479"/>
        <w:gridCol w:w="1156"/>
        <w:gridCol w:w="405"/>
        <w:gridCol w:w="1141"/>
        <w:gridCol w:w="391"/>
        <w:gridCol w:w="2732"/>
        <w:gridCol w:w="451"/>
      </w:tblGrid>
      <w:tr>
        <w:tc>
          <w:tcPr>
            <w:tcW w:type="dxa" w:w="9049"/>
            <w:gridSpan w:val="11"/>
            <w:tcBorders>
              <w:top w:sz="4" w:val="nil"/>
              <w:left w:sz="4" w:val="nil"/>
              <w:bottom w:sz="4" w:val="nil"/>
              <w:right w:sz="4" w:val="nil"/>
            </w:tcBorders>
            <w:tcMar>
              <w:top w:type="dxa" w:w="0"/>
              <w:left w:type="dxa" w:w="0"/>
              <w:bottom w:type="dxa" w:w="0"/>
              <w:right w:type="dxa" w:w="0"/>
            </w:tcMar>
          </w:tcPr>
          <w:p w14:paraId="73060000">
            <w:pPr>
              <w:pStyle w:val="Style_3"/>
              <w:ind w:firstLine="0" w:left="0"/>
              <w:jc w:val="center"/>
            </w:pPr>
            <w:bookmarkStart w:id="189" w:name="Par1629"/>
            <w:bookmarkEnd w:id="189"/>
            <w:r>
              <w:rPr>
                <w:rFonts w:ascii="Times New Roman" w:hAnsi="Times New Roman"/>
                <w:b w:val="0"/>
                <w:i w:val="0"/>
                <w:strike w:val="0"/>
                <w:sz w:val="24"/>
                <w:u w:val="none"/>
              </w:rPr>
              <w:t>ЛИСТ</w:t>
            </w:r>
          </w:p>
          <w:p w14:paraId="74060000">
            <w:pPr>
              <w:pStyle w:val="Style_3"/>
              <w:ind w:firstLine="0" w:left="0"/>
              <w:jc w:val="center"/>
            </w:pPr>
            <w:r>
              <w:rPr>
                <w:rFonts w:ascii="Times New Roman" w:hAnsi="Times New Roman"/>
                <w:b w:val="0"/>
                <w:i w:val="0"/>
                <w:strike w:val="0"/>
                <w:sz w:val="24"/>
                <w:u w:val="none"/>
              </w:rPr>
              <w:t>ПОДДЕРЖКИ КАНДИДАТА</w:t>
            </w:r>
          </w:p>
          <w:p w14:paraId="75060000">
            <w:pPr>
              <w:pStyle w:val="Style_3"/>
              <w:ind w:firstLine="0" w:left="0"/>
              <w:jc w:val="center"/>
            </w:pPr>
            <w:r>
              <w:rPr>
                <w:rFonts w:ascii="Times New Roman" w:hAnsi="Times New Roman"/>
                <w:b w:val="0"/>
                <w:i w:val="0"/>
                <w:strike w:val="0"/>
                <w:sz w:val="24"/>
                <w:u w:val="none"/>
              </w:rPr>
              <w:t>Выборы Губернатора Вологодской области</w:t>
            </w:r>
          </w:p>
          <w:p w14:paraId="76060000">
            <w:pPr>
              <w:pStyle w:val="Style_3"/>
              <w:ind w:firstLine="0" w:left="0"/>
              <w:jc w:val="center"/>
            </w:pPr>
            <w:r>
              <w:rPr>
                <w:rFonts w:ascii="Times New Roman" w:hAnsi="Times New Roman"/>
                <w:b w:val="0"/>
                <w:i w:val="0"/>
                <w:strike w:val="0"/>
                <w:sz w:val="24"/>
                <w:u w:val="none"/>
              </w:rPr>
              <w:t>"__"__________________ 20__ года</w:t>
            </w:r>
          </w:p>
          <w:p w14:paraId="77060000">
            <w:pPr>
              <w:pStyle w:val="Style_3"/>
              <w:ind w:firstLine="0" w:left="0"/>
              <w:jc w:val="center"/>
            </w:pPr>
            <w:r>
              <w:rPr>
                <w:rFonts w:ascii="Times New Roman" w:hAnsi="Times New Roman"/>
                <w:b w:val="0"/>
                <w:i w:val="0"/>
                <w:strike w:val="0"/>
                <w:sz w:val="24"/>
                <w:u w:val="none"/>
              </w:rPr>
              <w:t>(дата голосования)</w:t>
            </w:r>
          </w:p>
        </w:tc>
      </w:tr>
      <w:tr>
        <w:tc>
          <w:tcPr>
            <w:tcW w:type="dxa" w:w="9049"/>
            <w:gridSpan w:val="11"/>
            <w:tcBorders>
              <w:top w:sz="4" w:val="nil"/>
              <w:left w:sz="4" w:val="nil"/>
              <w:bottom w:sz="4" w:val="nil"/>
              <w:right w:sz="4" w:val="nil"/>
            </w:tcBorders>
            <w:tcMar>
              <w:top w:type="dxa" w:w="0"/>
              <w:left w:type="dxa" w:w="0"/>
              <w:bottom w:type="dxa" w:w="0"/>
              <w:right w:type="dxa" w:w="0"/>
            </w:tcMar>
          </w:tcPr>
          <w:p w14:paraId="78060000">
            <w:pPr>
              <w:pStyle w:val="Style_3"/>
              <w:ind w:firstLine="0" w:left="0"/>
              <w:jc w:val="left"/>
            </w:pPr>
          </w:p>
        </w:tc>
      </w:tr>
      <w:tr>
        <w:tc>
          <w:tcPr>
            <w:tcW w:type="dxa" w:w="465"/>
            <w:tcBorders>
              <w:top w:sz="4" w:val="nil"/>
              <w:left w:sz="4" w:val="nil"/>
              <w:bottom w:sz="4" w:val="nil"/>
              <w:right w:sz="4" w:val="nil"/>
            </w:tcBorders>
            <w:tcMar>
              <w:top w:type="dxa" w:w="0"/>
              <w:left w:type="dxa" w:w="0"/>
              <w:bottom w:type="dxa" w:w="0"/>
              <w:right w:type="dxa" w:w="0"/>
            </w:tcMar>
          </w:tcPr>
          <w:p w14:paraId="79060000">
            <w:pPr>
              <w:pStyle w:val="Style_3"/>
              <w:ind w:firstLine="0" w:left="0"/>
              <w:jc w:val="left"/>
            </w:pPr>
            <w:r>
              <w:rPr>
                <w:rFonts w:ascii="Times New Roman" w:hAnsi="Times New Roman"/>
                <w:b w:val="0"/>
                <w:i w:val="0"/>
                <w:strike w:val="0"/>
                <w:sz w:val="24"/>
                <w:u w:val="none"/>
              </w:rPr>
              <w:t>Я,</w:t>
            </w:r>
          </w:p>
        </w:tc>
        <w:tc>
          <w:tcPr>
            <w:tcW w:type="dxa" w:w="5010"/>
            <w:gridSpan w:val="7"/>
            <w:tcBorders>
              <w:top w:sz="4" w:val="nil"/>
              <w:left w:sz="4" w:val="nil"/>
              <w:bottom w:color="000000" w:sz="4" w:val="single"/>
              <w:right w:sz="4" w:val="nil"/>
            </w:tcBorders>
            <w:tcMar>
              <w:top w:type="dxa" w:w="0"/>
              <w:left w:type="dxa" w:w="0"/>
              <w:bottom w:type="dxa" w:w="0"/>
              <w:right w:type="dxa" w:w="0"/>
            </w:tcMar>
          </w:tcPr>
          <w:p w14:paraId="7A060000">
            <w:pPr>
              <w:pStyle w:val="Style_3"/>
              <w:ind w:firstLine="0" w:left="0"/>
              <w:jc w:val="left"/>
            </w:pPr>
          </w:p>
        </w:tc>
        <w:tc>
          <w:tcPr>
            <w:tcW w:type="dxa" w:w="391"/>
            <w:tcBorders>
              <w:top w:sz="4" w:val="nil"/>
              <w:left w:sz="4" w:val="nil"/>
              <w:bottom w:sz="4" w:val="nil"/>
              <w:right w:sz="4" w:val="nil"/>
            </w:tcBorders>
            <w:tcMar>
              <w:top w:type="dxa" w:w="0"/>
              <w:left w:type="dxa" w:w="0"/>
              <w:bottom w:type="dxa" w:w="0"/>
              <w:right w:type="dxa" w:w="0"/>
            </w:tcMar>
          </w:tcPr>
          <w:p w14:paraId="7B060000">
            <w:pPr>
              <w:pStyle w:val="Style_3"/>
              <w:ind w:firstLine="0" w:left="0"/>
              <w:jc w:val="left"/>
            </w:pPr>
            <w:r>
              <w:rPr>
                <w:rFonts w:ascii="Times New Roman" w:hAnsi="Times New Roman"/>
                <w:b w:val="0"/>
                <w:i w:val="0"/>
                <w:strike w:val="0"/>
                <w:sz w:val="24"/>
                <w:u w:val="none"/>
              </w:rPr>
              <w:t>,</w:t>
            </w:r>
          </w:p>
        </w:tc>
        <w:tc>
          <w:tcPr>
            <w:tcW w:type="dxa" w:w="2732"/>
            <w:tcBorders>
              <w:top w:sz="4" w:val="nil"/>
              <w:left w:sz="4" w:val="nil"/>
              <w:bottom w:color="000000" w:sz="4" w:val="single"/>
              <w:right w:sz="4" w:val="nil"/>
            </w:tcBorders>
            <w:tcMar>
              <w:top w:type="dxa" w:w="0"/>
              <w:left w:type="dxa" w:w="0"/>
              <w:bottom w:type="dxa" w:w="0"/>
              <w:right w:type="dxa" w:w="0"/>
            </w:tcMar>
          </w:tcPr>
          <w:p w14:paraId="7C060000">
            <w:pPr>
              <w:pStyle w:val="Style_3"/>
              <w:ind w:firstLine="0" w:left="0"/>
              <w:jc w:val="left"/>
            </w:pPr>
          </w:p>
        </w:tc>
        <w:tc>
          <w:tcPr>
            <w:tcW w:type="dxa" w:w="451"/>
            <w:tcBorders>
              <w:top w:sz="4" w:val="nil"/>
              <w:left w:sz="4" w:val="nil"/>
              <w:bottom w:sz="4" w:val="nil"/>
              <w:right w:sz="4" w:val="nil"/>
            </w:tcBorders>
            <w:tcMar>
              <w:top w:type="dxa" w:w="0"/>
              <w:left w:type="dxa" w:w="0"/>
              <w:bottom w:type="dxa" w:w="0"/>
              <w:right w:type="dxa" w:w="0"/>
            </w:tcMar>
          </w:tcPr>
          <w:p w14:paraId="7D060000">
            <w:pPr>
              <w:pStyle w:val="Style_3"/>
              <w:ind w:firstLine="0" w:left="0"/>
              <w:jc w:val="left"/>
            </w:pPr>
            <w:r>
              <w:rPr>
                <w:rFonts w:ascii="Times New Roman" w:hAnsi="Times New Roman"/>
                <w:b w:val="0"/>
                <w:i w:val="0"/>
                <w:strike w:val="0"/>
                <w:sz w:val="24"/>
                <w:u w:val="none"/>
              </w:rPr>
              <w:t>,</w:t>
            </w:r>
          </w:p>
        </w:tc>
      </w:tr>
      <w:tr>
        <w:tc>
          <w:tcPr>
            <w:tcW w:type="dxa" w:w="465"/>
            <w:tcBorders>
              <w:top w:sz="4" w:val="nil"/>
              <w:left w:sz="4" w:val="nil"/>
              <w:bottom w:sz="4" w:val="nil"/>
              <w:right w:sz="4" w:val="nil"/>
            </w:tcBorders>
            <w:tcMar>
              <w:top w:type="dxa" w:w="0"/>
              <w:left w:type="dxa" w:w="0"/>
              <w:bottom w:type="dxa" w:w="0"/>
              <w:right w:type="dxa" w:w="0"/>
            </w:tcMar>
          </w:tcPr>
          <w:p w14:paraId="7E060000">
            <w:pPr>
              <w:pStyle w:val="Style_3"/>
              <w:ind w:firstLine="0" w:left="0"/>
              <w:jc w:val="left"/>
            </w:pPr>
          </w:p>
        </w:tc>
        <w:tc>
          <w:tcPr>
            <w:tcW w:type="dxa" w:w="5010"/>
            <w:gridSpan w:val="7"/>
            <w:tcBorders>
              <w:top w:color="000000" w:sz="4" w:val="single"/>
              <w:left w:sz="4" w:val="nil"/>
              <w:bottom w:sz="4" w:val="nil"/>
              <w:right w:sz="4" w:val="nil"/>
            </w:tcBorders>
            <w:tcMar>
              <w:top w:type="dxa" w:w="0"/>
              <w:left w:type="dxa" w:w="0"/>
              <w:bottom w:type="dxa" w:w="0"/>
              <w:right w:type="dxa" w:w="0"/>
            </w:tcMar>
          </w:tcPr>
          <w:p w14:paraId="7F060000">
            <w:pPr>
              <w:pStyle w:val="Style_3"/>
              <w:ind w:firstLine="0" w:left="0"/>
              <w:jc w:val="center"/>
            </w:pPr>
            <w:r>
              <w:rPr>
                <w:rFonts w:ascii="Times New Roman" w:hAnsi="Times New Roman"/>
                <w:b w:val="0"/>
                <w:i w:val="0"/>
                <w:strike w:val="0"/>
                <w:sz w:val="24"/>
                <w:u w:val="none"/>
              </w:rPr>
              <w:t>(фамилия, имя, отчество)</w:t>
            </w:r>
          </w:p>
        </w:tc>
        <w:tc>
          <w:tcPr>
            <w:tcW w:type="dxa" w:w="391"/>
            <w:tcBorders>
              <w:top w:sz="4" w:val="nil"/>
              <w:left w:sz="4" w:val="nil"/>
              <w:bottom w:sz="4" w:val="nil"/>
              <w:right w:sz="4" w:val="nil"/>
            </w:tcBorders>
            <w:tcMar>
              <w:top w:type="dxa" w:w="0"/>
              <w:left w:type="dxa" w:w="0"/>
              <w:bottom w:type="dxa" w:w="0"/>
              <w:right w:type="dxa" w:w="0"/>
            </w:tcMar>
          </w:tcPr>
          <w:p w14:paraId="80060000">
            <w:pPr>
              <w:pStyle w:val="Style_3"/>
              <w:ind w:firstLine="0" w:left="0"/>
              <w:jc w:val="left"/>
            </w:pPr>
          </w:p>
        </w:tc>
        <w:tc>
          <w:tcPr>
            <w:tcW w:type="dxa" w:w="2732"/>
            <w:tcBorders>
              <w:top w:color="000000" w:sz="4" w:val="single"/>
              <w:left w:sz="4" w:val="nil"/>
              <w:bottom w:sz="4" w:val="nil"/>
              <w:right w:sz="4" w:val="nil"/>
            </w:tcBorders>
            <w:tcMar>
              <w:top w:type="dxa" w:w="0"/>
              <w:left w:type="dxa" w:w="0"/>
              <w:bottom w:type="dxa" w:w="0"/>
              <w:right w:type="dxa" w:w="0"/>
            </w:tcMar>
          </w:tcPr>
          <w:p w14:paraId="81060000">
            <w:pPr>
              <w:pStyle w:val="Style_3"/>
              <w:ind w:firstLine="0" w:left="0"/>
              <w:jc w:val="center"/>
            </w:pPr>
            <w:r>
              <w:rPr>
                <w:rFonts w:ascii="Times New Roman" w:hAnsi="Times New Roman"/>
                <w:b w:val="0"/>
                <w:i w:val="0"/>
                <w:strike w:val="0"/>
                <w:sz w:val="24"/>
                <w:u w:val="none"/>
              </w:rPr>
              <w:t>(дата рождения)</w:t>
            </w:r>
          </w:p>
        </w:tc>
        <w:tc>
          <w:tcPr>
            <w:tcW w:type="dxa" w:w="451"/>
            <w:tcBorders>
              <w:top w:sz="4" w:val="nil"/>
              <w:left w:sz="4" w:val="nil"/>
              <w:bottom w:sz="4" w:val="nil"/>
              <w:right w:sz="4" w:val="nil"/>
            </w:tcBorders>
            <w:tcMar>
              <w:top w:type="dxa" w:w="0"/>
              <w:left w:type="dxa" w:w="0"/>
              <w:bottom w:type="dxa" w:w="0"/>
              <w:right w:type="dxa" w:w="0"/>
            </w:tcMar>
          </w:tcPr>
          <w:p w14:paraId="82060000">
            <w:pPr>
              <w:pStyle w:val="Style_3"/>
              <w:ind w:firstLine="0" w:left="0"/>
              <w:jc w:val="left"/>
            </w:pPr>
          </w:p>
        </w:tc>
      </w:tr>
      <w:tr>
        <w:tc>
          <w:tcPr>
            <w:tcW w:type="dxa" w:w="8598"/>
            <w:gridSpan w:val="10"/>
            <w:tcBorders>
              <w:top w:sz="4" w:val="nil"/>
              <w:left w:sz="4" w:val="nil"/>
              <w:bottom w:color="000000" w:sz="4" w:val="single"/>
              <w:right w:sz="4" w:val="nil"/>
            </w:tcBorders>
            <w:tcMar>
              <w:top w:type="dxa" w:w="0"/>
              <w:left w:type="dxa" w:w="0"/>
              <w:bottom w:type="dxa" w:w="0"/>
              <w:right w:type="dxa" w:w="0"/>
            </w:tcMar>
          </w:tcPr>
          <w:p w14:paraId="83060000">
            <w:pPr>
              <w:pStyle w:val="Style_3"/>
              <w:ind w:firstLine="0" w:left="0"/>
              <w:jc w:val="left"/>
            </w:pPr>
          </w:p>
        </w:tc>
        <w:tc>
          <w:tcPr>
            <w:tcW w:type="dxa" w:w="451"/>
            <w:tcBorders>
              <w:top w:sz="4" w:val="nil"/>
              <w:left w:sz="4" w:val="nil"/>
              <w:bottom w:sz="4" w:val="nil"/>
              <w:right w:sz="4" w:val="nil"/>
            </w:tcBorders>
            <w:tcMar>
              <w:top w:type="dxa" w:w="0"/>
              <w:left w:type="dxa" w:w="0"/>
              <w:bottom w:type="dxa" w:w="0"/>
              <w:right w:type="dxa" w:w="0"/>
            </w:tcMar>
          </w:tcPr>
          <w:p w14:paraId="84060000">
            <w:pPr>
              <w:pStyle w:val="Style_3"/>
              <w:ind w:firstLine="0" w:left="0"/>
              <w:jc w:val="left"/>
            </w:pPr>
            <w:r>
              <w:rPr>
                <w:rFonts w:ascii="Times New Roman" w:hAnsi="Times New Roman"/>
                <w:b w:val="0"/>
                <w:i w:val="0"/>
                <w:strike w:val="0"/>
                <w:sz w:val="24"/>
                <w:u w:val="none"/>
              </w:rPr>
              <w:t>,</w:t>
            </w:r>
          </w:p>
        </w:tc>
      </w:tr>
      <w:tr>
        <w:tc>
          <w:tcPr>
            <w:tcW w:type="dxa" w:w="8598"/>
            <w:gridSpan w:val="10"/>
            <w:tcBorders>
              <w:top w:color="000000" w:sz="4" w:val="single"/>
              <w:left w:sz="4" w:val="nil"/>
              <w:bottom w:sz="4" w:val="nil"/>
              <w:right w:sz="4" w:val="nil"/>
            </w:tcBorders>
            <w:tcMar>
              <w:top w:type="dxa" w:w="0"/>
              <w:left w:type="dxa" w:w="0"/>
              <w:bottom w:type="dxa" w:w="0"/>
              <w:right w:type="dxa" w:w="0"/>
            </w:tcMar>
          </w:tcPr>
          <w:p w14:paraId="85060000">
            <w:pPr>
              <w:pStyle w:val="Style_3"/>
              <w:ind w:firstLine="0" w:left="0"/>
              <w:jc w:val="left"/>
            </w:pPr>
            <w:r>
              <w:rPr>
                <w:rFonts w:ascii="Times New Roman" w:hAnsi="Times New Roman"/>
                <w:b w:val="0"/>
                <w:i w:val="0"/>
                <w:strike w:val="0"/>
                <w:sz w:val="24"/>
                <w:u w:val="none"/>
              </w:rPr>
              <w:t>(статус лица: депутат представительного органа муниципального образования с указанием наименования представительного органа, глава муниципального образования с указанием наименования должности, с указанием наименования муниципального образования, где осуществляют свои полномочия депутат представительного органа муниципального образования или избранный на муниципальных выборах глава муниципального образования)</w:t>
            </w:r>
          </w:p>
        </w:tc>
        <w:tc>
          <w:tcPr>
            <w:tcW w:type="dxa" w:w="451"/>
            <w:tcBorders>
              <w:top w:sz="4" w:val="nil"/>
              <w:left w:sz="4" w:val="nil"/>
              <w:bottom w:sz="4" w:val="nil"/>
              <w:right w:sz="4" w:val="nil"/>
            </w:tcBorders>
            <w:tcMar>
              <w:top w:type="dxa" w:w="0"/>
              <w:left w:type="dxa" w:w="0"/>
              <w:bottom w:type="dxa" w:w="0"/>
              <w:right w:type="dxa" w:w="0"/>
            </w:tcMar>
          </w:tcPr>
          <w:p w14:paraId="86060000">
            <w:pPr>
              <w:pStyle w:val="Style_3"/>
              <w:ind w:firstLine="0" w:left="0"/>
              <w:jc w:val="left"/>
            </w:pPr>
          </w:p>
        </w:tc>
      </w:tr>
      <w:tr>
        <w:tc>
          <w:tcPr>
            <w:tcW w:type="dxa" w:w="1650"/>
            <w:gridSpan w:val="2"/>
            <w:tcBorders>
              <w:top w:sz="4" w:val="nil"/>
              <w:left w:sz="4" w:val="nil"/>
              <w:bottom w:sz="4" w:val="nil"/>
              <w:right w:sz="4" w:val="nil"/>
            </w:tcBorders>
            <w:tcMar>
              <w:top w:type="dxa" w:w="0"/>
              <w:left w:type="dxa" w:w="0"/>
              <w:bottom w:type="dxa" w:w="0"/>
              <w:right w:type="dxa" w:w="0"/>
            </w:tcMar>
          </w:tcPr>
          <w:p w14:paraId="87060000">
            <w:pPr>
              <w:pStyle w:val="Style_3"/>
              <w:ind w:firstLine="0" w:left="0"/>
              <w:jc w:val="left"/>
            </w:pPr>
            <w:r>
              <w:rPr>
                <w:rFonts w:ascii="Times New Roman" w:hAnsi="Times New Roman"/>
                <w:b w:val="0"/>
                <w:i w:val="0"/>
                <w:strike w:val="0"/>
                <w:sz w:val="24"/>
                <w:u w:val="none"/>
              </w:rPr>
              <w:t>поддерживаю</w:t>
            </w:r>
          </w:p>
        </w:tc>
        <w:tc>
          <w:tcPr>
            <w:tcW w:type="dxa" w:w="7399"/>
            <w:gridSpan w:val="9"/>
            <w:tcBorders>
              <w:top w:sz="4" w:val="nil"/>
              <w:left w:sz="4" w:val="nil"/>
              <w:bottom w:color="000000" w:sz="4" w:val="single"/>
              <w:right w:sz="4" w:val="nil"/>
            </w:tcBorders>
            <w:tcMar>
              <w:top w:type="dxa" w:w="0"/>
              <w:left w:type="dxa" w:w="0"/>
              <w:bottom w:type="dxa" w:w="0"/>
              <w:right w:type="dxa" w:w="0"/>
            </w:tcMar>
          </w:tcPr>
          <w:p w14:paraId="88060000">
            <w:pPr>
              <w:pStyle w:val="Style_3"/>
              <w:ind w:firstLine="0" w:left="0"/>
              <w:jc w:val="left"/>
            </w:pPr>
          </w:p>
        </w:tc>
      </w:tr>
      <w:tr>
        <w:tc>
          <w:tcPr>
            <w:tcW w:type="dxa" w:w="1650"/>
            <w:gridSpan w:val="2"/>
            <w:tcBorders>
              <w:top w:sz="4" w:val="nil"/>
              <w:left w:sz="4" w:val="nil"/>
              <w:bottom w:sz="4" w:val="nil"/>
              <w:right w:sz="4" w:val="nil"/>
            </w:tcBorders>
            <w:tcMar>
              <w:top w:type="dxa" w:w="0"/>
              <w:left w:type="dxa" w:w="0"/>
              <w:bottom w:type="dxa" w:w="0"/>
              <w:right w:type="dxa" w:w="0"/>
            </w:tcMar>
          </w:tcPr>
          <w:p w14:paraId="89060000">
            <w:pPr>
              <w:pStyle w:val="Style_3"/>
              <w:ind w:firstLine="0" w:left="0"/>
              <w:jc w:val="left"/>
            </w:pPr>
          </w:p>
        </w:tc>
        <w:tc>
          <w:tcPr>
            <w:tcW w:type="dxa" w:w="7399"/>
            <w:gridSpan w:val="9"/>
            <w:tcBorders>
              <w:top w:color="000000" w:sz="4" w:val="single"/>
              <w:left w:sz="4" w:val="nil"/>
              <w:bottom w:sz="4" w:val="nil"/>
              <w:right w:sz="4" w:val="nil"/>
            </w:tcBorders>
            <w:tcMar>
              <w:top w:type="dxa" w:w="0"/>
              <w:left w:type="dxa" w:w="0"/>
              <w:bottom w:type="dxa" w:w="0"/>
              <w:right w:type="dxa" w:w="0"/>
            </w:tcMar>
          </w:tcPr>
          <w:p w14:paraId="8A060000">
            <w:pPr>
              <w:pStyle w:val="Style_3"/>
              <w:ind w:firstLine="0" w:left="0"/>
              <w:jc w:val="left"/>
            </w:pPr>
            <w:r>
              <w:rPr>
                <w:rFonts w:ascii="Times New Roman" w:hAnsi="Times New Roman"/>
                <w:b w:val="0"/>
                <w:i w:val="0"/>
                <w:strike w:val="0"/>
                <w:sz w:val="24"/>
                <w:u w:val="none"/>
              </w:rPr>
              <w:t>(самовыдвижение или выдвижение избирательным объединением с указанием наименования избирательного объединения, выдвинувшего кандидата)</w:t>
            </w:r>
          </w:p>
        </w:tc>
      </w:tr>
      <w:tr>
        <w:tc>
          <w:tcPr>
            <w:tcW w:type="dxa" w:w="9049"/>
            <w:gridSpan w:val="11"/>
            <w:tcBorders>
              <w:top w:sz="4" w:val="nil"/>
              <w:left w:sz="4" w:val="nil"/>
              <w:bottom w:sz="4" w:val="nil"/>
              <w:right w:sz="4" w:val="nil"/>
            </w:tcBorders>
            <w:tcMar>
              <w:top w:type="dxa" w:w="0"/>
              <w:left w:type="dxa" w:w="0"/>
              <w:bottom w:type="dxa" w:w="0"/>
              <w:right w:type="dxa" w:w="0"/>
            </w:tcMar>
          </w:tcPr>
          <w:p w14:paraId="8B060000">
            <w:pPr>
              <w:pStyle w:val="Style_3"/>
              <w:ind w:firstLine="0" w:left="0"/>
              <w:jc w:val="left"/>
            </w:pPr>
            <w:r>
              <w:rPr>
                <w:rFonts w:ascii="Times New Roman" w:hAnsi="Times New Roman"/>
                <w:b w:val="0"/>
                <w:i w:val="0"/>
                <w:strike w:val="0"/>
                <w:sz w:val="24"/>
                <w:u w:val="none"/>
              </w:rPr>
              <w:t>кандидата на должность Губернатора Вологодской области</w:t>
            </w:r>
          </w:p>
        </w:tc>
      </w:tr>
      <w:tr>
        <w:tc>
          <w:tcPr>
            <w:tcW w:type="dxa" w:w="3929"/>
            <w:gridSpan w:val="6"/>
            <w:tcBorders>
              <w:top w:sz="4" w:val="nil"/>
              <w:left w:sz="4" w:val="nil"/>
              <w:bottom w:sz="4" w:val="nil"/>
              <w:right w:sz="4" w:val="nil"/>
            </w:tcBorders>
            <w:tcMar>
              <w:top w:type="dxa" w:w="0"/>
              <w:left w:type="dxa" w:w="0"/>
              <w:bottom w:type="dxa" w:w="0"/>
              <w:right w:type="dxa" w:w="0"/>
            </w:tcMar>
          </w:tcPr>
          <w:p w14:paraId="8C060000">
            <w:pPr>
              <w:pStyle w:val="Style_3"/>
              <w:ind w:firstLine="0" w:left="0"/>
              <w:jc w:val="left"/>
            </w:pPr>
            <w:r>
              <w:rPr>
                <w:rFonts w:ascii="Times New Roman" w:hAnsi="Times New Roman"/>
                <w:b w:val="0"/>
                <w:i w:val="0"/>
                <w:strike w:val="0"/>
                <w:sz w:val="24"/>
                <w:u w:val="none"/>
              </w:rPr>
              <w:t>гражданина Российской Федерации</w:t>
            </w:r>
          </w:p>
        </w:tc>
        <w:tc>
          <w:tcPr>
            <w:tcW w:type="dxa" w:w="4669"/>
            <w:gridSpan w:val="4"/>
            <w:tcBorders>
              <w:top w:sz="4" w:val="nil"/>
              <w:left w:sz="4" w:val="nil"/>
              <w:bottom w:color="000000" w:sz="4" w:val="single"/>
              <w:right w:sz="4" w:val="nil"/>
            </w:tcBorders>
            <w:tcMar>
              <w:top w:type="dxa" w:w="0"/>
              <w:left w:type="dxa" w:w="0"/>
              <w:bottom w:type="dxa" w:w="0"/>
              <w:right w:type="dxa" w:w="0"/>
            </w:tcMar>
          </w:tcPr>
          <w:p w14:paraId="8D060000">
            <w:pPr>
              <w:pStyle w:val="Style_3"/>
              <w:ind w:firstLine="0" w:left="0"/>
              <w:jc w:val="left"/>
            </w:pPr>
          </w:p>
        </w:tc>
        <w:tc>
          <w:tcPr>
            <w:tcW w:type="dxa" w:w="451"/>
            <w:tcBorders>
              <w:top w:sz="4" w:val="nil"/>
              <w:left w:sz="4" w:val="nil"/>
              <w:bottom w:sz="4" w:val="nil"/>
              <w:right w:sz="4" w:val="nil"/>
            </w:tcBorders>
            <w:tcMar>
              <w:top w:type="dxa" w:w="0"/>
              <w:left w:type="dxa" w:w="0"/>
              <w:bottom w:type="dxa" w:w="0"/>
              <w:right w:type="dxa" w:w="0"/>
            </w:tcMar>
          </w:tcPr>
          <w:p w14:paraId="8E060000">
            <w:pPr>
              <w:pStyle w:val="Style_3"/>
              <w:ind w:firstLine="0" w:left="0"/>
              <w:jc w:val="left"/>
            </w:pPr>
            <w:r>
              <w:rPr>
                <w:rFonts w:ascii="Times New Roman" w:hAnsi="Times New Roman"/>
                <w:b w:val="0"/>
                <w:i w:val="0"/>
                <w:strike w:val="0"/>
                <w:sz w:val="24"/>
                <w:u w:val="none"/>
              </w:rPr>
              <w:t>,</w:t>
            </w:r>
          </w:p>
        </w:tc>
      </w:tr>
      <w:tr>
        <w:tc>
          <w:tcPr>
            <w:tcW w:type="dxa" w:w="3929"/>
            <w:gridSpan w:val="6"/>
            <w:tcBorders>
              <w:top w:sz="4" w:val="nil"/>
              <w:left w:sz="4" w:val="nil"/>
              <w:bottom w:sz="4" w:val="nil"/>
              <w:right w:sz="4" w:val="nil"/>
            </w:tcBorders>
            <w:tcMar>
              <w:top w:type="dxa" w:w="0"/>
              <w:left w:type="dxa" w:w="0"/>
              <w:bottom w:type="dxa" w:w="0"/>
              <w:right w:type="dxa" w:w="0"/>
            </w:tcMar>
          </w:tcPr>
          <w:p w14:paraId="8F060000">
            <w:pPr>
              <w:pStyle w:val="Style_3"/>
              <w:ind w:firstLine="0" w:left="0"/>
              <w:jc w:val="left"/>
            </w:pPr>
          </w:p>
        </w:tc>
        <w:tc>
          <w:tcPr>
            <w:tcW w:type="dxa" w:w="4669"/>
            <w:gridSpan w:val="4"/>
            <w:tcBorders>
              <w:top w:color="000000" w:sz="4" w:val="single"/>
              <w:left w:sz="4" w:val="nil"/>
              <w:bottom w:sz="4" w:val="nil"/>
              <w:right w:sz="4" w:val="nil"/>
            </w:tcBorders>
            <w:tcMar>
              <w:top w:type="dxa" w:w="0"/>
              <w:left w:type="dxa" w:w="0"/>
              <w:bottom w:type="dxa" w:w="0"/>
              <w:right w:type="dxa" w:w="0"/>
            </w:tcMar>
          </w:tcPr>
          <w:p w14:paraId="90060000">
            <w:pPr>
              <w:pStyle w:val="Style_3"/>
              <w:ind w:firstLine="0" w:left="0"/>
              <w:jc w:val="center"/>
            </w:pPr>
            <w:r>
              <w:rPr>
                <w:rFonts w:ascii="Times New Roman" w:hAnsi="Times New Roman"/>
                <w:b w:val="0"/>
                <w:i w:val="0"/>
                <w:strike w:val="0"/>
                <w:sz w:val="24"/>
                <w:u w:val="none"/>
              </w:rPr>
              <w:t>(фамилия, имя, отчество)</w:t>
            </w:r>
          </w:p>
        </w:tc>
        <w:tc>
          <w:tcPr>
            <w:tcW w:type="dxa" w:w="451"/>
            <w:tcBorders>
              <w:top w:sz="4" w:val="nil"/>
              <w:left w:sz="4" w:val="nil"/>
              <w:bottom w:sz="4" w:val="nil"/>
              <w:right w:sz="4" w:val="nil"/>
            </w:tcBorders>
            <w:tcMar>
              <w:top w:type="dxa" w:w="0"/>
              <w:left w:type="dxa" w:w="0"/>
              <w:bottom w:type="dxa" w:w="0"/>
              <w:right w:type="dxa" w:w="0"/>
            </w:tcMar>
          </w:tcPr>
          <w:p w14:paraId="91060000">
            <w:pPr>
              <w:pStyle w:val="Style_3"/>
              <w:ind w:firstLine="0" w:left="0"/>
              <w:jc w:val="left"/>
            </w:pPr>
          </w:p>
        </w:tc>
      </w:tr>
      <w:tr>
        <w:tc>
          <w:tcPr>
            <w:tcW w:type="dxa" w:w="2294"/>
            <w:gridSpan w:val="4"/>
            <w:tcBorders>
              <w:top w:sz="4" w:val="nil"/>
              <w:left w:sz="4" w:val="nil"/>
              <w:bottom w:color="000000" w:sz="4" w:val="single"/>
              <w:right w:sz="4" w:val="nil"/>
            </w:tcBorders>
            <w:tcMar>
              <w:top w:type="dxa" w:w="0"/>
              <w:left w:type="dxa" w:w="0"/>
              <w:bottom w:type="dxa" w:w="0"/>
              <w:right w:type="dxa" w:w="0"/>
            </w:tcMar>
          </w:tcPr>
          <w:p w14:paraId="92060000">
            <w:pPr>
              <w:pStyle w:val="Style_3"/>
              <w:ind w:firstLine="0" w:left="0"/>
              <w:jc w:val="left"/>
            </w:pPr>
          </w:p>
        </w:tc>
        <w:tc>
          <w:tcPr>
            <w:tcW w:type="dxa" w:w="479"/>
            <w:tcBorders>
              <w:top w:sz="4" w:val="nil"/>
              <w:left w:sz="4" w:val="nil"/>
              <w:bottom w:sz="4" w:val="nil"/>
              <w:right w:sz="4" w:val="nil"/>
            </w:tcBorders>
            <w:tcMar>
              <w:top w:type="dxa" w:w="0"/>
              <w:left w:type="dxa" w:w="0"/>
              <w:bottom w:type="dxa" w:w="0"/>
              <w:right w:type="dxa" w:w="0"/>
            </w:tcMar>
          </w:tcPr>
          <w:p w14:paraId="93060000">
            <w:pPr>
              <w:pStyle w:val="Style_3"/>
              <w:ind w:firstLine="0" w:left="0"/>
              <w:jc w:val="left"/>
            </w:pPr>
            <w:r>
              <w:rPr>
                <w:rFonts w:ascii="Times New Roman" w:hAnsi="Times New Roman"/>
                <w:b w:val="0"/>
                <w:i w:val="0"/>
                <w:strike w:val="0"/>
                <w:sz w:val="24"/>
                <w:u w:val="none"/>
              </w:rPr>
              <w:t>,</w:t>
            </w:r>
          </w:p>
        </w:tc>
        <w:tc>
          <w:tcPr>
            <w:tcW w:type="dxa" w:w="1561"/>
            <w:gridSpan w:val="2"/>
            <w:tcBorders>
              <w:top w:sz="4" w:val="nil"/>
              <w:left w:sz="4" w:val="nil"/>
              <w:bottom w:sz="4" w:val="nil"/>
              <w:right w:sz="4" w:val="nil"/>
            </w:tcBorders>
            <w:tcMar>
              <w:top w:type="dxa" w:w="0"/>
              <w:left w:type="dxa" w:w="0"/>
              <w:bottom w:type="dxa" w:w="0"/>
              <w:right w:type="dxa" w:w="0"/>
            </w:tcMar>
          </w:tcPr>
          <w:p w14:paraId="94060000">
            <w:pPr>
              <w:pStyle w:val="Style_3"/>
              <w:ind w:firstLine="0" w:left="0"/>
              <w:jc w:val="both"/>
            </w:pPr>
            <w:r>
              <w:rPr>
                <w:rFonts w:ascii="Times New Roman" w:hAnsi="Times New Roman"/>
                <w:b w:val="0"/>
                <w:i w:val="0"/>
                <w:strike w:val="0"/>
                <w:sz w:val="24"/>
                <w:u w:val="none"/>
              </w:rPr>
              <w:t>работающего</w:t>
            </w:r>
          </w:p>
        </w:tc>
        <w:tc>
          <w:tcPr>
            <w:tcW w:type="dxa" w:w="4264"/>
            <w:gridSpan w:val="3"/>
            <w:tcBorders>
              <w:top w:sz="4" w:val="nil"/>
              <w:left w:sz="4" w:val="nil"/>
              <w:bottom w:color="000000" w:sz="4" w:val="single"/>
              <w:right w:sz="4" w:val="nil"/>
            </w:tcBorders>
            <w:tcMar>
              <w:top w:type="dxa" w:w="0"/>
              <w:left w:type="dxa" w:w="0"/>
              <w:bottom w:type="dxa" w:w="0"/>
              <w:right w:type="dxa" w:w="0"/>
            </w:tcMar>
          </w:tcPr>
          <w:p w14:paraId="95060000">
            <w:pPr>
              <w:pStyle w:val="Style_3"/>
              <w:ind w:firstLine="0" w:left="0"/>
              <w:jc w:val="left"/>
            </w:pPr>
          </w:p>
        </w:tc>
        <w:tc>
          <w:tcPr>
            <w:tcW w:type="dxa" w:w="451"/>
            <w:tcBorders>
              <w:top w:sz="4" w:val="nil"/>
              <w:left w:sz="4" w:val="nil"/>
              <w:bottom w:sz="4" w:val="nil"/>
              <w:right w:sz="4" w:val="nil"/>
            </w:tcBorders>
            <w:tcMar>
              <w:top w:type="dxa" w:w="0"/>
              <w:left w:type="dxa" w:w="0"/>
              <w:bottom w:type="dxa" w:w="0"/>
              <w:right w:type="dxa" w:w="0"/>
            </w:tcMar>
          </w:tcPr>
          <w:p w14:paraId="96060000">
            <w:pPr>
              <w:pStyle w:val="Style_3"/>
              <w:ind w:firstLine="0" w:left="0"/>
              <w:jc w:val="left"/>
            </w:pPr>
            <w:r>
              <w:rPr>
                <w:rFonts w:ascii="Times New Roman" w:hAnsi="Times New Roman"/>
                <w:b w:val="0"/>
                <w:i w:val="0"/>
                <w:strike w:val="0"/>
                <w:sz w:val="24"/>
                <w:u w:val="none"/>
              </w:rPr>
              <w:t>,</w:t>
            </w:r>
          </w:p>
        </w:tc>
      </w:tr>
      <w:tr>
        <w:tc>
          <w:tcPr>
            <w:tcW w:type="dxa" w:w="2294"/>
            <w:gridSpan w:val="4"/>
            <w:tcBorders>
              <w:top w:color="000000" w:sz="4" w:val="single"/>
              <w:left w:sz="4" w:val="nil"/>
              <w:bottom w:sz="4" w:val="nil"/>
              <w:right w:sz="4" w:val="nil"/>
            </w:tcBorders>
            <w:tcMar>
              <w:top w:type="dxa" w:w="0"/>
              <w:left w:type="dxa" w:w="0"/>
              <w:bottom w:type="dxa" w:w="0"/>
              <w:right w:type="dxa" w:w="0"/>
            </w:tcMar>
          </w:tcPr>
          <w:p w14:paraId="97060000">
            <w:pPr>
              <w:pStyle w:val="Style_3"/>
              <w:ind w:firstLine="0" w:left="0"/>
              <w:jc w:val="center"/>
            </w:pPr>
            <w:r>
              <w:rPr>
                <w:rFonts w:ascii="Times New Roman" w:hAnsi="Times New Roman"/>
                <w:b w:val="0"/>
                <w:i w:val="0"/>
                <w:strike w:val="0"/>
                <w:sz w:val="24"/>
                <w:u w:val="none"/>
              </w:rPr>
              <w:t>(дата рождения)</w:t>
            </w:r>
          </w:p>
        </w:tc>
        <w:tc>
          <w:tcPr>
            <w:tcW w:type="dxa" w:w="479"/>
            <w:tcBorders>
              <w:top w:sz="4" w:val="nil"/>
              <w:left w:sz="4" w:val="nil"/>
              <w:bottom w:sz="4" w:val="nil"/>
              <w:right w:sz="4" w:val="nil"/>
            </w:tcBorders>
            <w:tcMar>
              <w:top w:type="dxa" w:w="0"/>
              <w:left w:type="dxa" w:w="0"/>
              <w:bottom w:type="dxa" w:w="0"/>
              <w:right w:type="dxa" w:w="0"/>
            </w:tcMar>
          </w:tcPr>
          <w:p w14:paraId="98060000">
            <w:pPr>
              <w:pStyle w:val="Style_3"/>
              <w:ind w:firstLine="0" w:left="0"/>
              <w:jc w:val="left"/>
            </w:pPr>
          </w:p>
        </w:tc>
        <w:tc>
          <w:tcPr>
            <w:tcW w:type="dxa" w:w="1561"/>
            <w:gridSpan w:val="2"/>
            <w:tcBorders>
              <w:top w:sz="4" w:val="nil"/>
              <w:left w:sz="4" w:val="nil"/>
              <w:bottom w:sz="4" w:val="nil"/>
              <w:right w:sz="4" w:val="nil"/>
            </w:tcBorders>
            <w:tcMar>
              <w:top w:type="dxa" w:w="0"/>
              <w:left w:type="dxa" w:w="0"/>
              <w:bottom w:type="dxa" w:w="0"/>
              <w:right w:type="dxa" w:w="0"/>
            </w:tcMar>
          </w:tcPr>
          <w:p w14:paraId="99060000">
            <w:pPr>
              <w:pStyle w:val="Style_3"/>
              <w:ind w:firstLine="0" w:left="0"/>
              <w:jc w:val="left"/>
            </w:pPr>
          </w:p>
        </w:tc>
        <w:tc>
          <w:tcPr>
            <w:tcW w:type="dxa" w:w="4264"/>
            <w:gridSpan w:val="3"/>
            <w:tcBorders>
              <w:top w:color="000000" w:sz="4" w:val="single"/>
              <w:left w:sz="4" w:val="nil"/>
              <w:bottom w:sz="4" w:val="nil"/>
              <w:right w:sz="4" w:val="nil"/>
            </w:tcBorders>
            <w:tcMar>
              <w:top w:type="dxa" w:w="0"/>
              <w:left w:type="dxa" w:w="0"/>
              <w:bottom w:type="dxa" w:w="0"/>
              <w:right w:type="dxa" w:w="0"/>
            </w:tcMar>
          </w:tcPr>
          <w:p w14:paraId="9A060000">
            <w:pPr>
              <w:pStyle w:val="Style_3"/>
              <w:ind w:firstLine="0" w:left="0"/>
              <w:jc w:val="left"/>
            </w:pPr>
            <w:r>
              <w:rPr>
                <w:rFonts w:ascii="Times New Roman" w:hAnsi="Times New Roman"/>
                <w:b w:val="0"/>
                <w:i w:val="0"/>
                <w:strike w:val="0"/>
                <w:sz w:val="24"/>
                <w:u w:val="none"/>
              </w:rPr>
              <w:t>(место работы или службы, занимаемая должность (в случае отсутствия основного места работы или службы - род занятий)</w:t>
            </w:r>
          </w:p>
        </w:tc>
        <w:tc>
          <w:tcPr>
            <w:tcW w:type="dxa" w:w="451"/>
            <w:tcBorders>
              <w:top w:sz="4" w:val="nil"/>
              <w:left w:sz="4" w:val="nil"/>
              <w:bottom w:sz="4" w:val="nil"/>
              <w:right w:sz="4" w:val="nil"/>
            </w:tcBorders>
            <w:tcMar>
              <w:top w:type="dxa" w:w="0"/>
              <w:left w:type="dxa" w:w="0"/>
              <w:bottom w:type="dxa" w:w="0"/>
              <w:right w:type="dxa" w:w="0"/>
            </w:tcMar>
          </w:tcPr>
          <w:p w14:paraId="9B060000">
            <w:pPr>
              <w:pStyle w:val="Style_3"/>
              <w:ind w:firstLine="0" w:left="0"/>
              <w:jc w:val="left"/>
            </w:pPr>
          </w:p>
        </w:tc>
      </w:tr>
      <w:tr>
        <w:tc>
          <w:tcPr>
            <w:tcW w:type="dxa" w:w="1784"/>
            <w:gridSpan w:val="3"/>
            <w:tcBorders>
              <w:top w:sz="4" w:val="nil"/>
              <w:left w:sz="4" w:val="nil"/>
              <w:bottom w:sz="4" w:val="nil"/>
              <w:right w:sz="4" w:val="nil"/>
            </w:tcBorders>
            <w:tcMar>
              <w:top w:type="dxa" w:w="0"/>
              <w:left w:type="dxa" w:w="0"/>
              <w:bottom w:type="dxa" w:w="0"/>
              <w:right w:type="dxa" w:w="0"/>
            </w:tcMar>
          </w:tcPr>
          <w:p w14:paraId="9C060000">
            <w:pPr>
              <w:pStyle w:val="Style_3"/>
              <w:ind w:firstLine="0" w:left="0"/>
              <w:jc w:val="left"/>
            </w:pPr>
            <w:r>
              <w:rPr>
                <w:rFonts w:ascii="Times New Roman" w:hAnsi="Times New Roman"/>
                <w:b w:val="0"/>
                <w:i w:val="0"/>
                <w:strike w:val="0"/>
                <w:sz w:val="24"/>
                <w:u w:val="none"/>
              </w:rPr>
              <w:t>проживающего</w:t>
            </w:r>
          </w:p>
        </w:tc>
        <w:tc>
          <w:tcPr>
            <w:tcW w:type="dxa" w:w="6814"/>
            <w:gridSpan w:val="7"/>
            <w:tcBorders>
              <w:top w:sz="4" w:val="nil"/>
              <w:left w:sz="4" w:val="nil"/>
              <w:bottom w:color="000000" w:sz="4" w:val="single"/>
              <w:right w:sz="4" w:val="nil"/>
            </w:tcBorders>
            <w:tcMar>
              <w:top w:type="dxa" w:w="0"/>
              <w:left w:type="dxa" w:w="0"/>
              <w:bottom w:type="dxa" w:w="0"/>
              <w:right w:type="dxa" w:w="0"/>
            </w:tcMar>
          </w:tcPr>
          <w:p w14:paraId="9D060000">
            <w:pPr>
              <w:pStyle w:val="Style_3"/>
              <w:ind w:firstLine="0" w:left="0"/>
              <w:jc w:val="left"/>
            </w:pPr>
          </w:p>
        </w:tc>
        <w:tc>
          <w:tcPr>
            <w:tcW w:type="dxa" w:w="451"/>
            <w:tcBorders>
              <w:top w:sz="4" w:val="nil"/>
              <w:left w:sz="4" w:val="nil"/>
              <w:bottom w:sz="4" w:val="nil"/>
              <w:right w:sz="4" w:val="nil"/>
            </w:tcBorders>
            <w:tcMar>
              <w:top w:type="dxa" w:w="0"/>
              <w:left w:type="dxa" w:w="0"/>
              <w:bottom w:type="dxa" w:w="0"/>
              <w:right w:type="dxa" w:w="0"/>
            </w:tcMar>
          </w:tcPr>
          <w:p w14:paraId="9E060000">
            <w:pPr>
              <w:pStyle w:val="Style_3"/>
              <w:ind w:firstLine="0" w:left="0"/>
              <w:jc w:val="left"/>
            </w:pPr>
            <w:r>
              <w:rPr>
                <w:rFonts w:ascii="Times New Roman" w:hAnsi="Times New Roman"/>
                <w:b w:val="0"/>
                <w:i w:val="0"/>
                <w:strike w:val="0"/>
                <w:sz w:val="24"/>
                <w:u w:val="none"/>
              </w:rPr>
              <w:t>.</w:t>
            </w:r>
          </w:p>
        </w:tc>
      </w:tr>
      <w:tr>
        <w:tc>
          <w:tcPr>
            <w:tcW w:type="dxa" w:w="1784"/>
            <w:gridSpan w:val="3"/>
            <w:tcBorders>
              <w:top w:sz="4" w:val="nil"/>
              <w:left w:sz="4" w:val="nil"/>
              <w:bottom w:sz="4" w:val="nil"/>
              <w:right w:sz="4" w:val="nil"/>
            </w:tcBorders>
            <w:tcMar>
              <w:top w:type="dxa" w:w="0"/>
              <w:left w:type="dxa" w:w="0"/>
              <w:bottom w:type="dxa" w:w="0"/>
              <w:right w:type="dxa" w:w="0"/>
            </w:tcMar>
          </w:tcPr>
          <w:p w14:paraId="9F060000">
            <w:pPr>
              <w:pStyle w:val="Style_3"/>
              <w:ind w:firstLine="0" w:left="0"/>
              <w:jc w:val="left"/>
            </w:pPr>
          </w:p>
        </w:tc>
        <w:tc>
          <w:tcPr>
            <w:tcW w:type="dxa" w:w="6814"/>
            <w:gridSpan w:val="7"/>
            <w:tcBorders>
              <w:top w:color="000000" w:sz="4" w:val="single"/>
              <w:left w:sz="4" w:val="nil"/>
              <w:bottom w:sz="4" w:val="nil"/>
              <w:right w:sz="4" w:val="nil"/>
            </w:tcBorders>
            <w:tcMar>
              <w:top w:type="dxa" w:w="0"/>
              <w:left w:type="dxa" w:w="0"/>
              <w:bottom w:type="dxa" w:w="0"/>
              <w:right w:type="dxa" w:w="0"/>
            </w:tcMar>
          </w:tcPr>
          <w:p w14:paraId="A0060000">
            <w:pPr>
              <w:pStyle w:val="Style_3"/>
              <w:ind w:firstLine="0" w:left="0"/>
              <w:jc w:val="left"/>
            </w:pPr>
            <w:r>
              <w:rPr>
                <w:rFonts w:ascii="Times New Roman" w:hAnsi="Times New Roman"/>
                <w:b w:val="0"/>
                <w:i w:val="0"/>
                <w:strike w:val="0"/>
                <w:sz w:val="24"/>
                <w:u w:val="none"/>
              </w:rPr>
              <w:t>(наименование субъекта Российской Федерации, района, города, иного населенного пункта, где находится место жительства кандидата)</w:t>
            </w:r>
          </w:p>
        </w:tc>
        <w:tc>
          <w:tcPr>
            <w:tcW w:type="dxa" w:w="451"/>
            <w:tcBorders>
              <w:top w:sz="4" w:val="nil"/>
              <w:left w:sz="4" w:val="nil"/>
              <w:bottom w:sz="4" w:val="nil"/>
              <w:right w:sz="4" w:val="nil"/>
            </w:tcBorders>
            <w:tcMar>
              <w:top w:type="dxa" w:w="0"/>
              <w:left w:type="dxa" w:w="0"/>
              <w:bottom w:type="dxa" w:w="0"/>
              <w:right w:type="dxa" w:w="0"/>
            </w:tcMar>
          </w:tcPr>
          <w:p w14:paraId="A1060000">
            <w:pPr>
              <w:pStyle w:val="Style_3"/>
              <w:ind w:firstLine="0" w:left="0"/>
              <w:jc w:val="left"/>
            </w:pPr>
          </w:p>
        </w:tc>
      </w:tr>
    </w:tbl>
    <w:p w14:paraId="A2060000">
      <w:pPr>
        <w:pStyle w:val="Style_3"/>
        <w:ind w:firstLine="0" w:left="0"/>
        <w:jc w:val="both"/>
      </w:pPr>
    </w:p>
    <w:tbl>
      <w:tblPr>
        <w:tblStyle w:val="Style_1"/>
        <w:tblW w:type="auto" w:w="0"/>
        <w:jc w:val="left"/>
        <w:tblInd w:type="dxa" w:w="0"/>
        <w:tblLayout w:type="fixed"/>
        <w:tblCellMar>
          <w:top w:type="dxa" w:w="0"/>
          <w:left w:type="dxa" w:w="0"/>
          <w:bottom w:type="dxa" w:w="0"/>
          <w:right w:type="dxa" w:w="0"/>
        </w:tblCellMar>
      </w:tblPr>
      <w:tblGrid>
        <w:gridCol w:w="2778"/>
        <w:gridCol w:w="1757"/>
        <w:gridCol w:w="2410"/>
        <w:gridCol w:w="2098"/>
      </w:tblGrid>
      <w:tr>
        <w:tc>
          <w:tcPr>
            <w:tcW w:type="dxa" w:w="2778"/>
            <w:tcBorders>
              <w:top w:color="000000" w:sz="4" w:val="single"/>
              <w:left w:color="000000" w:sz="4" w:val="single"/>
              <w:bottom w:color="000000" w:sz="4" w:val="single"/>
              <w:right w:color="000000" w:sz="4" w:val="single"/>
            </w:tcBorders>
            <w:tcMar>
              <w:top w:type="dxa" w:w="0"/>
              <w:left w:type="dxa" w:w="0"/>
              <w:bottom w:type="dxa" w:w="0"/>
              <w:right w:type="dxa" w:w="0"/>
            </w:tcMar>
          </w:tcPr>
          <w:p w14:paraId="A3060000">
            <w:pPr>
              <w:pStyle w:val="Style_3"/>
              <w:ind w:firstLine="0" w:left="0"/>
              <w:jc w:val="center"/>
            </w:pPr>
            <w:r>
              <w:rPr>
                <w:rFonts w:ascii="Times New Roman" w:hAnsi="Times New Roman"/>
                <w:b w:val="0"/>
                <w:i w:val="0"/>
                <w:strike w:val="0"/>
                <w:sz w:val="24"/>
                <w:u w:val="none"/>
              </w:rPr>
              <w:t>Фамилия, имя, отчество</w:t>
            </w:r>
          </w:p>
        </w:tc>
        <w:tc>
          <w:tcPr>
            <w:tcW w:type="dxa" w:w="1757"/>
            <w:tcBorders>
              <w:top w:color="000000" w:sz="4" w:val="single"/>
              <w:left w:color="000000" w:sz="4" w:val="single"/>
              <w:bottom w:color="000000" w:sz="4" w:val="single"/>
              <w:right w:color="000000" w:sz="4" w:val="single"/>
            </w:tcBorders>
            <w:tcMar>
              <w:top w:type="dxa" w:w="0"/>
              <w:left w:type="dxa" w:w="0"/>
              <w:bottom w:type="dxa" w:w="0"/>
              <w:right w:type="dxa" w:w="0"/>
            </w:tcMar>
          </w:tcPr>
          <w:p w14:paraId="A4060000">
            <w:pPr>
              <w:pStyle w:val="Style_3"/>
              <w:ind w:firstLine="0" w:left="0"/>
              <w:jc w:val="center"/>
            </w:pPr>
            <w:r>
              <w:rPr>
                <w:rFonts w:ascii="Times New Roman" w:hAnsi="Times New Roman"/>
                <w:b w:val="0"/>
                <w:i w:val="0"/>
                <w:strike w:val="0"/>
                <w:sz w:val="24"/>
                <w:u w:val="none"/>
              </w:rPr>
              <w:t>Подпись</w:t>
            </w:r>
          </w:p>
        </w:tc>
        <w:tc>
          <w:tcPr>
            <w:tcW w:type="dxa" w:w="2410"/>
            <w:tcBorders>
              <w:top w:color="000000" w:sz="4" w:val="single"/>
              <w:left w:color="000000" w:sz="4" w:val="single"/>
              <w:bottom w:color="000000" w:sz="4" w:val="single"/>
              <w:right w:color="000000" w:sz="4" w:val="single"/>
            </w:tcBorders>
            <w:tcMar>
              <w:top w:type="dxa" w:w="0"/>
              <w:left w:type="dxa" w:w="0"/>
              <w:bottom w:type="dxa" w:w="0"/>
              <w:right w:type="dxa" w:w="0"/>
            </w:tcMar>
          </w:tcPr>
          <w:p w14:paraId="A5060000">
            <w:pPr>
              <w:pStyle w:val="Style_3"/>
              <w:ind w:firstLine="0" w:left="0"/>
              <w:jc w:val="left"/>
            </w:pPr>
            <w:r>
              <w:rPr>
                <w:rFonts w:ascii="Times New Roman" w:hAnsi="Times New Roman"/>
                <w:b w:val="0"/>
                <w:i w:val="0"/>
                <w:strike w:val="0"/>
                <w:sz w:val="24"/>
                <w:u w:val="none"/>
              </w:rPr>
              <w:t>Дата внесения подписи</w:t>
            </w:r>
          </w:p>
        </w:tc>
        <w:tc>
          <w:tcPr>
            <w:tcW w:type="dxa" w:w="2098"/>
            <w:tcBorders>
              <w:top w:color="000000" w:sz="4" w:val="single"/>
              <w:left w:color="000000" w:sz="4" w:val="single"/>
              <w:bottom w:color="000000" w:sz="4" w:val="single"/>
              <w:right w:color="000000" w:sz="4" w:val="single"/>
            </w:tcBorders>
            <w:tcMar>
              <w:top w:type="dxa" w:w="0"/>
              <w:left w:type="dxa" w:w="0"/>
              <w:bottom w:type="dxa" w:w="0"/>
              <w:right w:type="dxa" w:w="0"/>
            </w:tcMar>
          </w:tcPr>
          <w:p w14:paraId="A6060000">
            <w:pPr>
              <w:pStyle w:val="Style_3"/>
              <w:ind w:firstLine="0" w:left="0"/>
              <w:jc w:val="left"/>
            </w:pPr>
            <w:r>
              <w:rPr>
                <w:rFonts w:ascii="Times New Roman" w:hAnsi="Times New Roman"/>
                <w:b w:val="0"/>
                <w:i w:val="0"/>
                <w:strike w:val="0"/>
                <w:sz w:val="24"/>
                <w:u w:val="none"/>
              </w:rPr>
              <w:t>Время внесения подписи</w:t>
            </w:r>
          </w:p>
        </w:tc>
      </w:tr>
    </w:tbl>
    <w:p w14:paraId="A7060000">
      <w:pPr>
        <w:pStyle w:val="Style_3"/>
        <w:ind w:firstLine="0" w:left="0"/>
        <w:jc w:val="both"/>
      </w:pPr>
    </w:p>
    <w:tbl>
      <w:tblPr>
        <w:tblStyle w:val="Style_1"/>
        <w:tblW w:type="auto" w:w="0"/>
        <w:jc w:val="left"/>
        <w:tblInd w:type="dxa" w:w="0"/>
        <w:tblLayout w:type="fixed"/>
        <w:tblCellMar>
          <w:top w:type="dxa" w:w="0"/>
          <w:left w:type="dxa" w:w="0"/>
          <w:bottom w:type="dxa" w:w="0"/>
          <w:right w:type="dxa" w:w="0"/>
        </w:tblCellMar>
      </w:tblPr>
      <w:tblGrid>
        <w:gridCol w:w="9049"/>
      </w:tblGrid>
      <w:tr>
        <w:tc>
          <w:tcPr>
            <w:tcW w:type="dxa" w:w="9049"/>
            <w:tcBorders>
              <w:top w:sz="4" w:val="nil"/>
              <w:left w:sz="4" w:val="nil"/>
              <w:bottom w:sz="4" w:val="nil"/>
              <w:right w:sz="4" w:val="nil"/>
            </w:tcBorders>
            <w:tcMar>
              <w:top w:type="dxa" w:w="0"/>
              <w:left w:type="dxa" w:w="0"/>
              <w:bottom w:type="dxa" w:w="0"/>
              <w:right w:type="dxa" w:w="0"/>
            </w:tcMar>
          </w:tcPr>
          <w:p w14:paraId="A8060000">
            <w:pPr>
              <w:pStyle w:val="Style_3"/>
              <w:ind w:firstLine="283" w:left="0"/>
              <w:jc w:val="both"/>
            </w:pPr>
            <w:r>
              <w:rPr>
                <w:rFonts w:ascii="Times New Roman" w:hAnsi="Times New Roman"/>
                <w:b w:val="0"/>
                <w:i w:val="0"/>
                <w:strike w:val="0"/>
                <w:sz w:val="24"/>
                <w:u w:val="none"/>
              </w:rPr>
              <w:t>Удостоверительная надпись нотариуса о засвидетельствовании подлинности подписи.</w:t>
            </w:r>
          </w:p>
          <w:p w14:paraId="A9060000">
            <w:pPr>
              <w:pStyle w:val="Style_3"/>
              <w:ind w:firstLine="0" w:left="0"/>
              <w:jc w:val="left"/>
            </w:pPr>
          </w:p>
          <w:p w14:paraId="AA060000">
            <w:pPr>
              <w:pStyle w:val="Style_3"/>
              <w:ind w:firstLine="283" w:left="0"/>
              <w:jc w:val="both"/>
            </w:pPr>
            <w:r>
              <w:rPr>
                <w:rFonts w:ascii="Times New Roman" w:hAnsi="Times New Roman"/>
                <w:b w:val="0"/>
                <w:i w:val="0"/>
                <w:strike w:val="0"/>
                <w:sz w:val="24"/>
                <w:u w:val="none"/>
              </w:rPr>
              <w:t>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w:t>
            </w:r>
          </w:p>
        </w:tc>
      </w:tr>
    </w:tbl>
    <w:p w14:paraId="AB060000">
      <w:pPr>
        <w:pStyle w:val="Style_3"/>
        <w:ind w:firstLine="0" w:left="0"/>
        <w:jc w:val="both"/>
      </w:pPr>
    </w:p>
    <w:p w14:paraId="AC060000">
      <w:pPr>
        <w:pStyle w:val="Style_3"/>
        <w:ind w:firstLine="0" w:left="0"/>
        <w:jc w:val="both"/>
      </w:pPr>
    </w:p>
    <w:p w14:paraId="AD060000">
      <w:pPr>
        <w:pStyle w:val="Style_3"/>
        <w:ind w:firstLine="0" w:left="0"/>
        <w:jc w:val="both"/>
      </w:pPr>
    </w:p>
    <w:p w14:paraId="AE060000">
      <w:pPr>
        <w:pStyle w:val="Style_3"/>
        <w:ind w:firstLine="0" w:left="0"/>
        <w:jc w:val="both"/>
      </w:pPr>
    </w:p>
    <w:p w14:paraId="AF060000">
      <w:pPr>
        <w:pStyle w:val="Style_3"/>
        <w:ind w:firstLine="0" w:left="0"/>
        <w:jc w:val="both"/>
      </w:pPr>
    </w:p>
    <w:p w14:paraId="B0060000">
      <w:pPr>
        <w:pStyle w:val="Style_3"/>
        <w:ind w:firstLine="0" w:left="0"/>
        <w:jc w:val="right"/>
        <w:outlineLvl w:val="0"/>
      </w:pPr>
      <w:r>
        <w:rPr>
          <w:rFonts w:ascii="Times New Roman" w:hAnsi="Times New Roman"/>
          <w:b w:val="0"/>
          <w:i w:val="0"/>
          <w:strike w:val="0"/>
          <w:sz w:val="24"/>
          <w:u w:val="none"/>
        </w:rPr>
        <w:t>Приложение 2</w:t>
      </w:r>
    </w:p>
    <w:p w14:paraId="B1060000">
      <w:pPr>
        <w:pStyle w:val="Style_3"/>
        <w:ind w:firstLine="0" w:left="0"/>
        <w:jc w:val="right"/>
      </w:pPr>
      <w:r>
        <w:rPr>
          <w:rFonts w:ascii="Times New Roman" w:hAnsi="Times New Roman"/>
          <w:b w:val="0"/>
          <w:i w:val="0"/>
          <w:strike w:val="0"/>
          <w:sz w:val="24"/>
          <w:u w:val="none"/>
        </w:rPr>
        <w:t>к закону области</w:t>
      </w:r>
    </w:p>
    <w:p w14:paraId="B2060000">
      <w:pPr>
        <w:pStyle w:val="Style_3"/>
        <w:ind w:firstLine="0" w:left="0"/>
        <w:jc w:val="right"/>
      </w:pPr>
      <w:r>
        <w:rPr>
          <w:rFonts w:ascii="Times New Roman" w:hAnsi="Times New Roman"/>
          <w:b w:val="0"/>
          <w:i w:val="0"/>
          <w:strike w:val="0"/>
          <w:sz w:val="24"/>
          <w:u w:val="none"/>
        </w:rPr>
        <w:t>"О выборах Губернатора Вологодской области"</w:t>
      </w:r>
    </w:p>
    <w:p w14:paraId="B3060000">
      <w:pPr>
        <w:pStyle w:val="Style_3"/>
        <w:ind w:firstLine="0" w:left="0"/>
        <w:jc w:val="both"/>
      </w:pPr>
    </w:p>
    <w:p w14:paraId="B4060000">
      <w:pPr>
        <w:pStyle w:val="Style_4"/>
        <w:ind w:firstLine="0" w:left="0"/>
        <w:jc w:val="center"/>
      </w:pPr>
      <w:bookmarkStart w:id="190" w:name="Par1694"/>
      <w:bookmarkEnd w:id="190"/>
      <w:r>
        <w:rPr>
          <w:rFonts w:ascii="Arial" w:hAnsi="Arial"/>
          <w:b w:val="1"/>
          <w:i w:val="0"/>
          <w:strike w:val="0"/>
          <w:sz w:val="24"/>
          <w:u w:val="none"/>
        </w:rPr>
        <w:t>КОНТРОЛЬНЫЕ СООТНОШЕНИЯ</w:t>
      </w:r>
    </w:p>
    <w:p w14:paraId="B5060000">
      <w:pPr>
        <w:pStyle w:val="Style_4"/>
        <w:ind w:firstLine="0" w:left="0"/>
        <w:jc w:val="center"/>
      </w:pPr>
      <w:r>
        <w:rPr>
          <w:rFonts w:ascii="Arial" w:hAnsi="Arial"/>
          <w:b w:val="1"/>
          <w:i w:val="0"/>
          <w:strike w:val="0"/>
          <w:sz w:val="24"/>
          <w:u w:val="none"/>
        </w:rPr>
        <w:t>ДАННЫХ, ВНЕСЕННЫХ В ПРОТОКОЛ ОБ ИТОГАХ ГОЛОСОВАНИЯ</w:t>
      </w:r>
    </w:p>
    <w:p w14:paraId="B6060000">
      <w:pPr>
        <w:pStyle w:val="Style_4"/>
        <w:ind w:firstLine="0" w:left="0"/>
        <w:jc w:val="center"/>
      </w:pPr>
      <w:r>
        <w:rPr>
          <w:rFonts w:ascii="Arial" w:hAnsi="Arial"/>
          <w:b w:val="1"/>
          <w:i w:val="0"/>
          <w:strike w:val="0"/>
          <w:sz w:val="24"/>
          <w:u w:val="none"/>
        </w:rPr>
        <w:t>(ЧИСЛАМИ ОБОЗНАЧЕНЫ СТРОКИ ПРОТОКОЛА, ПРОНУМЕРОВАННЫЕ</w:t>
      </w:r>
    </w:p>
    <w:p w14:paraId="B7060000">
      <w:pPr>
        <w:pStyle w:val="Style_4"/>
        <w:ind w:firstLine="0" w:left="0"/>
        <w:jc w:val="center"/>
      </w:pPr>
      <w:r>
        <w:rPr>
          <w:rFonts w:ascii="Arial" w:hAnsi="Arial"/>
          <w:b w:val="1"/>
          <w:i w:val="0"/>
          <w:strike w:val="0"/>
          <w:sz w:val="24"/>
          <w:u w:val="none"/>
        </w:rPr>
        <w:t xml:space="preserve">В СООТВЕТСТВИИ СО </w:t>
      </w:r>
      <w:r>
        <w:rPr>
          <w:rFonts w:ascii="Arial" w:hAnsi="Arial"/>
          <w:b w:val="1"/>
          <w:i w:val="0"/>
          <w:strike w:val="0"/>
          <w:color w:val="0000FF"/>
          <w:sz w:val="24"/>
          <w:u w:val="none"/>
        </w:rPr>
        <w:fldChar w:fldCharType="begin"/>
      </w:r>
      <w:r>
        <w:rPr>
          <w:rFonts w:ascii="Arial" w:hAnsi="Arial"/>
          <w:b w:val="1"/>
          <w:i w:val="0"/>
          <w:strike w:val="0"/>
          <w:color w:val="0000FF"/>
          <w:sz w:val="24"/>
          <w:u w:val="none"/>
        </w:rPr>
        <w:instrText>HYPERLINK \l "Par1371" \o "Статья 59. Протокол участковой избирательной комиссии об итогах голосования"</w:instrText>
      </w:r>
      <w:r>
        <w:rPr>
          <w:rFonts w:ascii="Arial" w:hAnsi="Arial"/>
          <w:b w:val="1"/>
          <w:i w:val="0"/>
          <w:strike w:val="0"/>
          <w:color w:val="0000FF"/>
          <w:sz w:val="24"/>
          <w:u w:val="none"/>
        </w:rPr>
        <w:fldChar w:fldCharType="separate"/>
      </w:r>
      <w:r>
        <w:rPr>
          <w:rFonts w:ascii="Arial" w:hAnsi="Arial"/>
          <w:b w:val="1"/>
          <w:i w:val="0"/>
          <w:strike w:val="0"/>
          <w:color w:val="0000FF"/>
          <w:sz w:val="24"/>
          <w:u w:val="none"/>
        </w:rPr>
        <w:t>СТАТЬЕЙ 59</w:t>
      </w:r>
      <w:r>
        <w:rPr>
          <w:rFonts w:ascii="Arial" w:hAnsi="Arial"/>
          <w:b w:val="1"/>
          <w:i w:val="0"/>
          <w:strike w:val="0"/>
          <w:color w:val="0000FF"/>
          <w:sz w:val="24"/>
          <w:u w:val="none"/>
        </w:rPr>
        <w:fldChar w:fldCharType="end"/>
      </w:r>
      <w:r>
        <w:rPr>
          <w:rFonts w:ascii="Arial" w:hAnsi="Arial"/>
          <w:b w:val="1"/>
          <w:i w:val="0"/>
          <w:strike w:val="0"/>
          <w:sz w:val="24"/>
          <w:u w:val="none"/>
        </w:rPr>
        <w:t xml:space="preserve"> НАСТОЯЩЕГО ЗАКОНА)</w:t>
      </w:r>
    </w:p>
    <w:p w14:paraId="B8060000">
      <w:pPr>
        <w:rPr>
          <w:rFonts w:ascii="Times New Roman" w:hAnsi="Times New Roman"/>
        </w:rPr>
      </w:pPr>
    </w:p>
    <w:tbl>
      <w:tblPr>
        <w:tblStyle w:val="Style_1"/>
        <w:tblW w:type="auto" w:w="0"/>
        <w:tblInd w:type="dxa" w:w="0"/>
        <w:tblLayout w:type="fixed"/>
        <w:tblCellMar>
          <w:top w:type="dxa" w:w="0"/>
          <w:left w:type="dxa" w:w="0"/>
          <w:bottom w:type="dxa" w:w="0"/>
          <w:right w:type="dxa" w:w="0"/>
        </w:tblCellMar>
      </w:tblPr>
      <w:tblGrid>
        <w:gridCol w:w="60"/>
        <w:gridCol w:w="113"/>
        <w:gridCol w:w="9921"/>
        <w:gridCol w:w="113"/>
      </w:tblGrid>
      <w:tr>
        <w:tc>
          <w:tcPr>
            <w:tcW w:type="dxa" w:w="60"/>
            <w:tcBorders>
              <w:top w:sz="4" w:val="nil"/>
              <w:left w:sz="4" w:val="nil"/>
              <w:bottom w:sz="4" w:val="nil"/>
              <w:right w:sz="4" w:val="nil"/>
            </w:tcBorders>
            <w:shd w:fill="CED3F1" w:val="clear"/>
            <w:tcMar>
              <w:top w:type="dxa" w:w="0"/>
              <w:left w:type="dxa" w:w="0"/>
              <w:bottom w:type="dxa" w:w="0"/>
              <w:right w:type="dxa" w:w="0"/>
            </w:tcMar>
            <w:vAlign w:val="top"/>
          </w:tcPr>
          <w:p w14:paraId="B9060000">
            <w:pPr>
              <w:rPr>
                <w:rFonts w:ascii="Times New Roman" w:hAnsi="Times New Roman"/>
              </w:rPr>
            </w:pPr>
          </w:p>
        </w:tc>
        <w:tc>
          <w:tcPr>
            <w:tcW w:type="dxa" w:w="113"/>
            <w:tcBorders>
              <w:top w:sz="4" w:val="nil"/>
              <w:left w:sz="4" w:val="nil"/>
              <w:bottom w:sz="4" w:val="nil"/>
              <w:right w:sz="4" w:val="nil"/>
            </w:tcBorders>
            <w:shd w:fill="F4F3F8" w:val="clear"/>
            <w:tcMar>
              <w:top w:type="dxa" w:w="0"/>
              <w:left w:type="dxa" w:w="0"/>
              <w:bottom w:type="dxa" w:w="0"/>
              <w:right w:type="dxa" w:w="0"/>
            </w:tcMar>
            <w:vAlign w:val="top"/>
          </w:tcPr>
          <w:p w14:paraId="BA060000">
            <w:pPr>
              <w:rPr>
                <w:rFonts w:ascii="Times New Roman" w:hAnsi="Times New Roman"/>
              </w:rPr>
            </w:pPr>
          </w:p>
        </w:tc>
        <w:tc>
          <w:tcPr>
            <w:tcW w:type="dxa" w:w="9921"/>
            <w:tcBorders>
              <w:top w:sz="4" w:val="nil"/>
              <w:left w:sz="4" w:val="nil"/>
              <w:bottom w:sz="4" w:val="nil"/>
              <w:right w:sz="4" w:val="nil"/>
            </w:tcBorders>
            <w:shd w:fill="F4F3F8" w:val="clear"/>
            <w:tcMar>
              <w:top w:type="dxa" w:w="113"/>
              <w:left w:type="dxa" w:w="0"/>
              <w:bottom w:type="dxa" w:w="113"/>
              <w:right w:type="dxa" w:w="0"/>
            </w:tcMar>
            <w:vAlign w:val="top"/>
          </w:tcPr>
          <w:p w14:paraId="BB060000">
            <w:pPr>
              <w:pStyle w:val="Style_3"/>
              <w:ind w:firstLine="0" w:left="0"/>
              <w:jc w:val="center"/>
              <w:rPr>
                <w:color w:val="392C69"/>
              </w:rPr>
            </w:pPr>
            <w:r>
              <w:rPr>
                <w:rFonts w:ascii="Times New Roman" w:hAnsi="Times New Roman"/>
                <w:b w:val="0"/>
                <w:i w:val="0"/>
                <w:strike w:val="0"/>
                <w:color w:val="392C69"/>
                <w:sz w:val="24"/>
                <w:u w:val="none"/>
              </w:rPr>
              <w:t>Список изменяющих документов</w:t>
            </w:r>
          </w:p>
          <w:p w14:paraId="BC060000">
            <w:pPr>
              <w:pStyle w:val="Style_3"/>
              <w:ind w:firstLine="0" w:left="0"/>
              <w:jc w:val="center"/>
              <w:rPr>
                <w:color w:val="392C69"/>
              </w:rPr>
            </w:pPr>
            <w:r>
              <w:rPr>
                <w:rFonts w:ascii="Times New Roman" w:hAnsi="Times New Roman"/>
                <w:b w:val="0"/>
                <w:i w:val="0"/>
                <w:strike w:val="0"/>
                <w:color w:val="392C69"/>
                <w:sz w:val="24"/>
                <w:u w:val="none"/>
              </w:rPr>
              <w:t>(в ред. законов Вологодской области</w:t>
            </w:r>
          </w:p>
          <w:p w14:paraId="BD060000">
            <w:pPr>
              <w:pStyle w:val="Style_3"/>
              <w:ind w:firstLine="0" w:left="0"/>
              <w:jc w:val="center"/>
              <w:rPr>
                <w:color w:val="392C69"/>
              </w:rPr>
            </w:pPr>
            <w:r>
              <w:rPr>
                <w:rFonts w:ascii="Times New Roman" w:hAnsi="Times New Roman"/>
                <w:b w:val="0"/>
                <w:i w:val="0"/>
                <w:strike w:val="0"/>
                <w:color w:val="392C69"/>
                <w:sz w:val="24"/>
                <w:u w:val="none"/>
              </w:rPr>
              <w:t xml:space="preserve">от 29.06.2016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"https://login.consultant.ru/link/?req=doc&amp;base=RLAW095&amp;n=129249&amp;date=06.06.2024&amp;dst=100320&amp;field=134"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3979-ОЗ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 xml:space="preserve">, от 09.10.2018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"https://login.consultant.ru/link/?req=doc&amp;base=RLAW095&amp;n=159627&amp;date=06.06.2024&amp;dst=100050&amp;field=134"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N 4412-ОЗ</w:t>
            </w:r>
            <w:r>
              <w:rPr>
                <w:rFonts w:ascii="Times New Roman" w:hAnsi="Times New Roman"/>
                <w:b w:val="0"/>
                <w:i w:val="0"/>
                <w:strike w:val="0"/>
                <w:color w:val="0000FF"/>
                <w:sz w:val="24"/>
                <w:u w:val="none"/>
              </w:rPr>
              <w:fldChar w:fldCharType="end"/>
            </w:r>
            <w:r>
              <w:rPr>
                <w:rFonts w:ascii="Times New Roman" w:hAnsi="Times New Roman"/>
                <w:b w:val="0"/>
                <w:i w:val="0"/>
                <w:strike w:val="0"/>
                <w:color w:val="392C69"/>
                <w:sz w:val="24"/>
                <w:u w:val="none"/>
              </w:rPr>
              <w:t>)</w:t>
            </w:r>
          </w:p>
        </w:tc>
        <w:tc>
          <w:tcPr>
            <w:tcW w:type="dxa" w:w="113"/>
            <w:tcBorders>
              <w:top w:sz="4" w:val="nil"/>
              <w:left w:sz="4" w:val="nil"/>
              <w:bottom w:sz="4" w:val="nil"/>
              <w:right w:sz="4" w:val="nil"/>
            </w:tcBorders>
            <w:shd w:fill="F4F3F8" w:val="clear"/>
            <w:tcMar>
              <w:top w:type="dxa" w:w="0"/>
              <w:left w:type="dxa" w:w="0"/>
              <w:bottom w:type="dxa" w:w="0"/>
              <w:right w:type="dxa" w:w="0"/>
            </w:tcMar>
            <w:vAlign w:val="top"/>
          </w:tcPr>
          <w:p w14:paraId="BE060000">
            <w:pPr>
              <w:pStyle w:val="Style_3"/>
              <w:ind w:firstLine="0" w:left="0"/>
              <w:jc w:val="center"/>
              <w:rPr>
                <w:color w:val="392C69"/>
              </w:rPr>
            </w:pPr>
          </w:p>
        </w:tc>
      </w:tr>
    </w:tbl>
    <w:p w14:paraId="BF060000">
      <w:pPr>
        <w:pStyle w:val="Style_3"/>
        <w:ind w:firstLine="0" w:left="0"/>
        <w:jc w:val="both"/>
      </w:pPr>
    </w:p>
    <w:p w14:paraId="C0060000">
      <w:pPr>
        <w:pStyle w:val="Style_3"/>
        <w:ind w:firstLine="540" w:left="0"/>
        <w:jc w:val="both"/>
      </w:pPr>
      <w:r>
        <w:rPr>
          <w:rFonts w:ascii="Times New Roman" w:hAnsi="Times New Roman"/>
          <w:b w:val="0"/>
          <w:i w:val="0"/>
          <w:strike w:val="0"/>
          <w:sz w:val="24"/>
          <w:u w:val="none"/>
        </w:rPr>
        <w:t>1 больше или равно 3 + 4 + 5</w:t>
      </w:r>
    </w:p>
    <w:p w14:paraId="C1060000">
      <w:pPr>
        <w:pStyle w:val="Style_3"/>
        <w:spacing w:before="240"/>
        <w:ind w:firstLine="540" w:left="0"/>
        <w:jc w:val="both"/>
      </w:pPr>
      <w:r>
        <w:rPr>
          <w:rFonts w:ascii="Times New Roman" w:hAnsi="Times New Roman"/>
          <w:b w:val="0"/>
          <w:i w:val="0"/>
          <w:strike w:val="0"/>
          <w:sz w:val="24"/>
          <w:u w:val="none"/>
        </w:rPr>
        <w:t>2 равно 3 + 4 + 5 + 6 + 10ж - 10з</w:t>
      </w:r>
    </w:p>
    <w:p w14:paraId="C2060000">
      <w:pPr>
        <w:pStyle w:val="Style_3"/>
        <w:ind w:firstLine="0" w:left="0"/>
        <w:jc w:val="both"/>
      </w:pPr>
      <w:r>
        <w:rPr>
          <w:rFonts w:ascii="Times New Roman" w:hAnsi="Times New Roman"/>
          <w:b w:val="0"/>
          <w:i w:val="0"/>
          <w:strike w:val="0"/>
          <w:sz w:val="24"/>
          <w:u w:val="none"/>
        </w:rPr>
        <w:t xml:space="preserve">(в ред.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"https://login.consultant.ru/link/?req=doc&amp;base=RLAW095&amp;n=129249&amp;date=06.06.2024&amp;dst=100321&amp;field=134"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закона</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29.06.2016 N 3979-ОЗ)</w:t>
      </w:r>
    </w:p>
    <w:p w14:paraId="C3060000">
      <w:pPr>
        <w:pStyle w:val="Style_3"/>
        <w:spacing w:before="240"/>
        <w:ind w:firstLine="540" w:left="0"/>
        <w:jc w:val="both"/>
      </w:pPr>
      <w:r>
        <w:rPr>
          <w:rFonts w:ascii="Times New Roman" w:hAnsi="Times New Roman"/>
          <w:b w:val="0"/>
          <w:i w:val="0"/>
          <w:strike w:val="0"/>
          <w:sz w:val="24"/>
          <w:u w:val="none"/>
        </w:rPr>
        <w:t>7 + 8 равно 9 + 10</w:t>
      </w:r>
    </w:p>
    <w:p w14:paraId="C4060000">
      <w:pPr>
        <w:pStyle w:val="Style_3"/>
        <w:spacing w:before="240"/>
        <w:ind w:firstLine="540" w:left="0"/>
        <w:jc w:val="both"/>
      </w:pPr>
      <w:r>
        <w:rPr>
          <w:rFonts w:ascii="Times New Roman" w:hAnsi="Times New Roman"/>
          <w:b w:val="0"/>
          <w:i w:val="0"/>
          <w:strike w:val="0"/>
          <w:sz w:val="24"/>
          <w:u w:val="none"/>
        </w:rPr>
        <w:t>10 равно 11 + все последующие строки протокола</w:t>
      </w:r>
    </w:p>
    <w:p w14:paraId="C5060000">
      <w:pPr>
        <w:pStyle w:val="Style_3"/>
        <w:spacing w:before="240"/>
        <w:ind w:firstLine="540" w:left="0"/>
        <w:jc w:val="both"/>
      </w:pPr>
      <w:r>
        <w:rPr>
          <w:rFonts w:ascii="Times New Roman" w:hAnsi="Times New Roman"/>
          <w:b w:val="0"/>
          <w:i w:val="0"/>
          <w:strike w:val="0"/>
          <w:sz w:val="24"/>
          <w:u w:val="none"/>
        </w:rPr>
        <w:t xml:space="preserve">Абзац утратил силу. - </w:t>
      </w:r>
      <w:r>
        <w:rPr>
          <w:rFonts w:ascii="Times New Roman" w:hAnsi="Times New Roman"/>
          <w:b w:val="0"/>
          <w:i w:val="0"/>
          <w:strike w:val="0"/>
          <w:color w:val="0000FF"/>
          <w:sz w:val="24"/>
          <w:u w:val="none"/>
        </w:rPr>
        <w:fldChar w:fldCharType="begin"/>
      </w:r>
      <w:r>
        <w:rPr>
          <w:rFonts w:ascii="Times New Roman" w:hAnsi="Times New Roman"/>
          <w:b w:val="0"/>
          <w:i w:val="0"/>
          <w:strike w:val="0"/>
          <w:color w:val="0000FF"/>
          <w:sz w:val="24"/>
          <w:u w:val="none"/>
        </w:rPr>
        <w:instrText>HYPERLINK "https://login.consultant.ru/link/?req=doc&amp;base=RLAW095&amp;n=159627&amp;date=06.06.2024&amp;dst=100050&amp;field=134"</w:instrText>
      </w:r>
      <w:r>
        <w:rPr>
          <w:rFonts w:ascii="Times New Roman" w:hAnsi="Times New Roman"/>
          <w:b w:val="0"/>
          <w:i w:val="0"/>
          <w:strike w:val="0"/>
          <w:color w:val="0000FF"/>
          <w:sz w:val="24"/>
          <w:u w:val="none"/>
        </w:rPr>
        <w:fldChar w:fldCharType="separate"/>
      </w:r>
      <w:r>
        <w:rPr>
          <w:rFonts w:ascii="Times New Roman" w:hAnsi="Times New Roman"/>
          <w:b w:val="0"/>
          <w:i w:val="0"/>
          <w:strike w:val="0"/>
          <w:color w:val="0000FF"/>
          <w:sz w:val="24"/>
          <w:u w:val="none"/>
        </w:rPr>
        <w:t>Закон</w:t>
      </w:r>
      <w:r>
        <w:rPr>
          <w:rFonts w:ascii="Times New Roman" w:hAnsi="Times New Roman"/>
          <w:b w:val="0"/>
          <w:i w:val="0"/>
          <w:strike w:val="0"/>
          <w:color w:val="0000FF"/>
          <w:sz w:val="24"/>
          <w:u w:val="none"/>
        </w:rPr>
        <w:fldChar w:fldCharType="end"/>
      </w:r>
      <w:r>
        <w:rPr>
          <w:rFonts w:ascii="Times New Roman" w:hAnsi="Times New Roman"/>
          <w:b w:val="0"/>
          <w:i w:val="0"/>
          <w:strike w:val="0"/>
          <w:sz w:val="24"/>
          <w:u w:val="none"/>
        </w:rPr>
        <w:t xml:space="preserve"> Вологодской области от 09.10.2018 N 4412-ОЗ</w:t>
      </w:r>
    </w:p>
    <w:p w14:paraId="C6060000">
      <w:pPr>
        <w:pStyle w:val="Style_3"/>
        <w:ind w:firstLine="0" w:left="0"/>
        <w:jc w:val="both"/>
      </w:pPr>
    </w:p>
    <w:p w14:paraId="C7060000">
      <w:pPr>
        <w:pStyle w:val="Style_3"/>
        <w:ind w:firstLine="0" w:left="0"/>
        <w:jc w:val="both"/>
      </w:pPr>
    </w:p>
    <w:p w14:paraId="C8060000">
      <w:pPr>
        <w:pStyle w:val="Style_3"/>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ind/>
      <w:jc w:val="center"/>
      <w:rPr>
        <w:rFonts w:ascii="Times New Roman" w:hAnsi="Times New Roman"/>
        <w:sz w:val="2"/>
      </w:rPr>
    </w:pPr>
    <w:r>
      <w:rPr>
        <w:rFonts w:ascii="Times New Roman" w:hAnsi="Times New Roman"/>
        <w:sz w:val="10"/>
      </w:rPr>
      <w:t xml:space="preserve"> </w:t>
    </w:r>
  </w:p>
  <w:tbl>
    <w:tblPr>
      <w:tblStyle w:val="Style_1"/>
      <w:tblW w:type="auto" w:w="0"/>
      <w:tblInd w:type="dxa"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ind/>
            <w:jc w:val="left"/>
            <w:rPr>
              <w:rFonts w:ascii="Tahoma" w:hAnsi="Tahoma"/>
              <w:b w:val="1"/>
              <w:i w:val="0"/>
              <w:color w:val="F58220"/>
              <w:sz w:val="28"/>
            </w:rPr>
          </w:pPr>
          <w:r>
            <w:rPr>
              <w:rFonts w:ascii="Tahoma" w:hAnsi="Tahoma"/>
              <w:b w:val="1"/>
              <w:i w:val="0"/>
              <w:color w:val="F58220"/>
              <w:sz w:val="28"/>
            </w:rPr>
            <w:t>КонсультантПлюс</w:t>
          </w:r>
          <w:r>
            <w:rPr>
              <w:rFonts w:ascii="Tahoma" w:hAnsi="Tahoma"/>
              <w:b w:val="1"/>
              <w:i w:val="0"/>
              <w:color w:val="000000"/>
              <w:sz w:val="16"/>
            </w:rPr>
            <w:br/>
          </w:r>
          <w:r>
            <w:rPr>
              <w:rFonts w:ascii="Tahoma" w:hAnsi="Tahoma"/>
              <w:b w:val="1"/>
              <w:i w:val="0"/>
              <w:color w:val="000000"/>
              <w:sz w:val="16"/>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ind/>
            <w:jc w:val="center"/>
            <w:rPr>
              <w:rFonts w:ascii="Tahoma" w:hAnsi="Tahoma"/>
              <w:b w:val="1"/>
              <w:i w:val="0"/>
              <w:sz w:val="20"/>
            </w:rPr>
          </w:pPr>
          <w:r>
            <w:rPr>
              <w:rFonts w:ascii="Tahoma" w:hAnsi="Tahoma"/>
              <w:b w:val="1"/>
              <w:i w:val="0"/>
              <w:color w:val="0000FF"/>
              <w:sz w:val="20"/>
            </w:rPr>
            <w:fldChar w:fldCharType="begin"/>
          </w:r>
          <w:r>
            <w:rPr>
              <w:rFonts w:ascii="Tahoma" w:hAnsi="Tahoma"/>
              <w:b w:val="1"/>
              <w:i w:val="0"/>
              <w:color w:val="0000FF"/>
              <w:sz w:val="20"/>
            </w:rPr>
            <w:instrText>HYPERLINK "https://www.consultant.ru"</w:instrText>
          </w:r>
          <w:r>
            <w:rPr>
              <w:rFonts w:ascii="Tahoma" w:hAnsi="Tahoma"/>
              <w:b w:val="1"/>
              <w:i w:val="0"/>
              <w:color w:val="0000FF"/>
              <w:sz w:val="20"/>
            </w:rPr>
            <w:fldChar w:fldCharType="separate"/>
          </w:r>
          <w:r>
            <w:rPr>
              <w:rFonts w:ascii="Tahoma" w:hAnsi="Tahoma"/>
              <w:b w:val="1"/>
              <w:i w:val="0"/>
              <w:color w:val="0000FF"/>
              <w:sz w:val="20"/>
            </w:rPr>
            <w:t>www.consultant.ru</w:t>
          </w:r>
          <w:r>
            <w:rPr>
              <w:rFonts w:ascii="Tahoma" w:hAnsi="Tahoma"/>
              <w:b w:val="1"/>
              <w:i w:val="0"/>
              <w:color w:val="0000FF"/>
              <w:sz w:val="20"/>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ind/>
            <w:jc w:val="right"/>
            <w:rPr>
              <w:rFonts w:ascii="Tahoma" w:hAnsi="Tahoma"/>
              <w:b w:val="0"/>
              <w:i w:val="0"/>
              <w:sz w:val="20"/>
            </w:rPr>
          </w:pPr>
          <w:r>
            <w:rPr>
              <w:rFonts w:ascii="Tahoma" w:hAnsi="Tahoma"/>
              <w:b w:val="0"/>
              <w:i w:val="0"/>
              <w:sz w:val="20"/>
            </w:rPr>
            <w:t xml:space="preserve">Страница </w:t>
          </w:r>
          <w:r>
            <w:rPr>
              <w:rFonts w:ascii="Tahoma" w:hAnsi="Tahoma"/>
              <w:b w:val="0"/>
              <w:i w:val="0"/>
              <w:sz w:val="20"/>
            </w:rPr>
            <w:t xml:space="preserve"> из </w:t>
          </w:r>
        </w:p>
      </w:tc>
    </w:tr>
  </w:tbl>
  <w:p w14:paraId="08000000">
    <w:pPr>
      <w:rPr>
        <w:rFonts w:ascii="Times New Roman" w:hAnsi="Times New Roman"/>
        <w:sz w:val="2"/>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Ind w:type="dxa"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ind/>
            <w:jc w:val="left"/>
            <w:rPr>
              <w:rFonts w:ascii="Tahoma" w:hAnsi="Tahoma"/>
              <w:b w:val="0"/>
              <w:i w:val="0"/>
              <w:sz w:val="16"/>
            </w:rPr>
          </w:pPr>
          <w:r>
            <w:rPr>
              <w:rFonts w:ascii="Tahoma" w:hAnsi="Tahoma"/>
              <w:b w:val="0"/>
              <w:i w:val="0"/>
              <w:sz w:val="16"/>
            </w:rPr>
            <w:t>Закон Вологодской области от 13.07.2012 N 2835-ОЗ</w:t>
          </w:r>
          <w:r>
            <w:rPr>
              <w:rFonts w:ascii="Tahoma" w:hAnsi="Tahoma"/>
              <w:b w:val="0"/>
              <w:i w:val="0"/>
              <w:sz w:val="16"/>
            </w:rPr>
            <w:br/>
          </w:r>
          <w:r>
            <w:rPr>
              <w:rFonts w:ascii="Tahoma" w:hAnsi="Tahoma"/>
              <w:b w:val="0"/>
              <w:i w:val="0"/>
              <w:sz w:val="16"/>
            </w:rPr>
            <w:t>(ред. от 30.05.2024)</w:t>
          </w:r>
          <w:r>
            <w:rPr>
              <w:rFonts w:ascii="Tahoma" w:hAnsi="Tahoma"/>
              <w:b w:val="0"/>
              <w:i w:val="0"/>
              <w:sz w:val="16"/>
            </w:rPr>
            <w:br/>
          </w:r>
          <w:r>
            <w:rPr>
              <w:rFonts w:ascii="Tahoma" w:hAnsi="Tahoma"/>
              <w:b w:val="0"/>
              <w:i w:val="0"/>
              <w:sz w:val="16"/>
            </w:rPr>
            <w:t>"О выборах Губернатора Вологодской области"</w:t>
          </w:r>
          <w:r>
            <w:rPr>
              <w:rFonts w:ascii="Tahoma" w:hAnsi="Tahoma"/>
              <w:b w:val="0"/>
              <w:i w:val="0"/>
              <w:sz w:val="16"/>
            </w:rPr>
            <w:br/>
          </w:r>
          <w:r>
            <w:rPr>
              <w:rFonts w:ascii="Tahoma" w:hAnsi="Tahoma"/>
              <w:b w:val="0"/>
              <w:i w:val="0"/>
              <w:sz w:val="16"/>
            </w:rPr>
            <w:t>(прин...</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ind/>
            <w:jc w:val="right"/>
            <w:rPr>
              <w:rFonts w:ascii="Tahoma" w:hAnsi="Tahoma"/>
              <w:b w:val="0"/>
              <w:i w:val="0"/>
              <w:sz w:val="16"/>
            </w:rPr>
          </w:pPr>
          <w:r>
            <w:rPr>
              <w:rFonts w:ascii="Tahoma" w:hAnsi="Tahoma"/>
              <w:b w:val="0"/>
              <w:i w:val="0"/>
              <w:sz w:val="18"/>
            </w:rPr>
            <w:t xml:space="preserve">Документ предоставлен </w:t>
          </w:r>
          <w:r>
            <w:rPr>
              <w:rFonts w:ascii="Tahoma" w:hAnsi="Tahoma"/>
              <w:b w:val="0"/>
              <w:i w:val="0"/>
              <w:color w:val="0000FF"/>
              <w:sz w:val="18"/>
            </w:rPr>
            <w:fldChar w:fldCharType="begin"/>
          </w:r>
          <w:r>
            <w:rPr>
              <w:rFonts w:ascii="Tahoma" w:hAnsi="Tahoma"/>
              <w:b w:val="0"/>
              <w:i w:val="0"/>
              <w:color w:val="0000FF"/>
              <w:sz w:val="18"/>
            </w:rPr>
            <w:instrText>HYPERLINK "https://www.consultant.ru"</w:instrText>
          </w:r>
          <w:r>
            <w:rPr>
              <w:rFonts w:ascii="Tahoma" w:hAnsi="Tahoma"/>
              <w:b w:val="0"/>
              <w:i w:val="0"/>
              <w:color w:val="0000FF"/>
              <w:sz w:val="18"/>
            </w:rPr>
            <w:fldChar w:fldCharType="separate"/>
          </w:r>
          <w:r>
            <w:rPr>
              <w:rFonts w:ascii="Tahoma" w:hAnsi="Tahoma"/>
              <w:b w:val="0"/>
              <w:i w:val="0"/>
              <w:color w:val="0000FF"/>
              <w:sz w:val="18"/>
            </w:rPr>
            <w:t>КонсультантПлюс</w:t>
          </w:r>
          <w:r>
            <w:rPr>
              <w:rFonts w:ascii="Tahoma" w:hAnsi="Tahoma"/>
              <w:b w:val="0"/>
              <w:i w:val="0"/>
              <w:color w:val="0000FF"/>
              <w:sz w:val="18"/>
            </w:rPr>
            <w:fldChar w:fldCharType="end"/>
          </w:r>
          <w:r>
            <w:rPr>
              <w:rFonts w:ascii="Tahoma" w:hAnsi="Tahoma"/>
              <w:b w:val="0"/>
              <w:i w:val="0"/>
              <w:sz w:val="18"/>
            </w:rPr>
            <w:br/>
          </w:r>
          <w:r>
            <w:rPr>
              <w:rFonts w:ascii="Tahoma" w:hAnsi="Tahoma"/>
              <w:b w:val="0"/>
              <w:i w:val="0"/>
              <w:sz w:val="16"/>
            </w:rPr>
            <w:t>Дата сохранения: 06.06.2024</w:t>
          </w:r>
        </w:p>
      </w:tc>
    </w:tr>
  </w:tbl>
  <w:p w14:paraId="03000000">
    <w:pPr>
      <w:ind/>
      <w:jc w:val="center"/>
      <w:rPr>
        <w:rFonts w:ascii="Times New Roman" w:hAnsi="Times New Roman"/>
        <w:sz w:val="2"/>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ConsPlusTextList"/>
    <w:link w:val="Style_6_ch"/>
    <w:rPr>
      <w:rFonts w:ascii="Times New Roman" w:hAnsi="Times New Roman"/>
      <w:b w:val="0"/>
      <w:i w:val="0"/>
      <w:strike w:val="0"/>
      <w:sz w:val="24"/>
      <w:u w:val="none"/>
    </w:rPr>
  </w:style>
  <w:style w:styleId="Style_6_ch" w:type="character">
    <w:name w:val="ConsPlusTextList"/>
    <w:link w:val="Style_6"/>
    <w:rPr>
      <w:rFonts w:ascii="Times New Roman" w:hAnsi="Times New Roman"/>
      <w:b w:val="0"/>
      <w:i w:val="0"/>
      <w:strike w:val="0"/>
      <w:sz w:val="24"/>
      <w:u w:val="none"/>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Default Paragraph Font"/>
    <w:link w:val="Style_13_ch"/>
  </w:style>
  <w:style w:styleId="Style_13_ch" w:type="character">
    <w:name w:val="Default Paragraph Font"/>
    <w:link w:val="Style_13"/>
  </w:style>
  <w:style w:styleId="Style_14" w:type="paragraph">
    <w:name w:val="toc 3"/>
    <w:next w:val="Style_5"/>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onsPlusTextList_0"/>
    <w:link w:val="Style_15_ch"/>
    <w:rPr>
      <w:rFonts w:ascii="Times New Roman" w:hAnsi="Times New Roman"/>
      <w:b w:val="0"/>
      <w:i w:val="0"/>
      <w:strike w:val="0"/>
      <w:sz w:val="24"/>
      <w:u w:val="none"/>
    </w:rPr>
  </w:style>
  <w:style w:styleId="Style_15_ch" w:type="character">
    <w:name w:val="ConsPlusTextList_0"/>
    <w:link w:val="Style_15"/>
    <w:rPr>
      <w:rFonts w:ascii="Times New Roman" w:hAnsi="Times New Roman"/>
      <w:b w:val="0"/>
      <w:i w:val="0"/>
      <w:strike w:val="0"/>
      <w:sz w:val="24"/>
      <w:u w:val="none"/>
    </w:rPr>
  </w:style>
  <w:style w:styleId="Style_16" w:type="paragraph">
    <w:name w:val="ConsPlusJurTerm"/>
    <w:link w:val="Style_16_ch"/>
    <w:rPr>
      <w:rFonts w:ascii="Tahoma" w:hAnsi="Tahoma"/>
      <w:b w:val="0"/>
      <w:i w:val="0"/>
      <w:strike w:val="0"/>
      <w:sz w:val="26"/>
      <w:u w:val="none"/>
    </w:rPr>
  </w:style>
  <w:style w:styleId="Style_16_ch" w:type="character">
    <w:name w:val="ConsPlusJurTerm"/>
    <w:link w:val="Style_16"/>
    <w:rPr>
      <w:rFonts w:ascii="Tahoma" w:hAnsi="Tahoma"/>
      <w:b w:val="0"/>
      <w:i w:val="0"/>
      <w:strike w:val="0"/>
      <w:sz w:val="26"/>
      <w:u w:val="none"/>
    </w:rPr>
  </w:style>
  <w:style w:styleId="Style_17" w:type="paragraph">
    <w:name w:val="ConsPlusCell"/>
    <w:link w:val="Style_17_ch"/>
    <w:rPr>
      <w:rFonts w:ascii="Courier New" w:hAnsi="Courier New"/>
      <w:b w:val="0"/>
      <w:i w:val="0"/>
      <w:strike w:val="0"/>
      <w:sz w:val="20"/>
      <w:u w:val="none"/>
    </w:rPr>
  </w:style>
  <w:style w:styleId="Style_17_ch" w:type="character">
    <w:name w:val="ConsPlusCell"/>
    <w:link w:val="Style_17"/>
    <w:rPr>
      <w:rFonts w:ascii="Courier New" w:hAnsi="Courier New"/>
      <w:b w:val="0"/>
      <w:i w:val="0"/>
      <w:strike w:val="0"/>
      <w:sz w:val="20"/>
      <w:u w:val="none"/>
    </w:rPr>
  </w:style>
  <w:style w:styleId="Style_18" w:type="paragraph">
    <w:name w:val="heading 5"/>
    <w:next w:val="Style_5"/>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19" w:type="paragraph">
    <w:name w:val="ConsPlusNonformat"/>
    <w:link w:val="Style_19_ch"/>
    <w:rPr>
      <w:rFonts w:ascii="Courier New" w:hAnsi="Courier New"/>
      <w:b w:val="0"/>
      <w:i w:val="0"/>
      <w:strike w:val="0"/>
      <w:sz w:val="20"/>
      <w:u w:val="none"/>
    </w:rPr>
  </w:style>
  <w:style w:styleId="Style_19_ch" w:type="character">
    <w:name w:val="ConsPlusNonformat"/>
    <w:link w:val="Style_19"/>
    <w:rPr>
      <w:rFonts w:ascii="Courier New" w:hAnsi="Courier New"/>
      <w:b w:val="0"/>
      <w:i w:val="0"/>
      <w:strike w:val="0"/>
      <w:sz w:val="20"/>
      <w:u w:val="none"/>
    </w:rPr>
  </w:style>
  <w:style w:styleId="Style_2" w:type="paragraph">
    <w:name w:val="ConsPlusTitlePage"/>
    <w:link w:val="Style_2_ch"/>
    <w:rPr>
      <w:rFonts w:ascii="Tahoma" w:hAnsi="Tahoma"/>
      <w:b w:val="0"/>
      <w:i w:val="0"/>
      <w:strike w:val="0"/>
      <w:sz w:val="24"/>
      <w:u w:val="none"/>
    </w:rPr>
  </w:style>
  <w:style w:styleId="Style_2_ch" w:type="character">
    <w:name w:val="ConsPlusTitlePage"/>
    <w:link w:val="Style_2"/>
    <w:rPr>
      <w:rFonts w:ascii="Tahoma" w:hAnsi="Tahoma"/>
      <w:b w:val="0"/>
      <w:i w:val="0"/>
      <w:strike w:val="0"/>
      <w:sz w:val="24"/>
      <w:u w:val="none"/>
    </w:rPr>
  </w:style>
  <w:style w:styleId="Style_20" w:type="paragraph">
    <w:name w:val="heading 1"/>
    <w:next w:val="Style_5"/>
    <w:link w:val="Style_20_ch"/>
    <w:uiPriority w:val="9"/>
    <w:qFormat/>
    <w:pPr>
      <w:spacing w:after="120" w:before="120"/>
      <w:ind/>
      <w:jc w:val="both"/>
      <w:outlineLvl w:val="0"/>
    </w:pPr>
    <w:rPr>
      <w:rFonts w:ascii="XO Thames" w:hAnsi="XO Thames"/>
      <w:b w:val="1"/>
      <w:sz w:val="32"/>
    </w:rPr>
  </w:style>
  <w:style w:styleId="Style_20_ch" w:type="character">
    <w:name w:val="heading 1"/>
    <w:link w:val="Style_20"/>
    <w:rPr>
      <w:rFonts w:ascii="XO Thames" w:hAnsi="XO Thames"/>
      <w:b w:val="1"/>
      <w:sz w:val="32"/>
    </w:rPr>
  </w:style>
  <w:style w:styleId="Style_21" w:type="paragraph">
    <w:name w:val="Hyperlink"/>
    <w:link w:val="Style_21_ch"/>
    <w:rPr>
      <w:color w:val="0000FF"/>
      <w:u w:val="single"/>
    </w:rPr>
  </w:style>
  <w:style w:styleId="Style_21_ch" w:type="character">
    <w:name w:val="Hyperlink"/>
    <w:link w:val="Style_21"/>
    <w:rPr>
      <w:color w:val="0000FF"/>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5"/>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25" w:type="paragraph">
    <w:name w:val="toc 9"/>
    <w:next w:val="Style_5"/>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3" w:type="paragraph">
    <w:name w:val="ConsPlusNormal"/>
    <w:link w:val="Style_3_ch"/>
    <w:rPr>
      <w:rFonts w:ascii="Times New Roman" w:hAnsi="Times New Roman"/>
      <w:b w:val="0"/>
      <w:i w:val="0"/>
      <w:strike w:val="0"/>
      <w:sz w:val="24"/>
      <w:u w:val="none"/>
    </w:rPr>
  </w:style>
  <w:style w:styleId="Style_3_ch" w:type="character">
    <w:name w:val="ConsPlusNormal"/>
    <w:link w:val="Style_3"/>
    <w:rPr>
      <w:rFonts w:ascii="Times New Roman" w:hAnsi="Times New Roman"/>
      <w:b w:val="0"/>
      <w:i w:val="0"/>
      <w:strike w:val="0"/>
      <w:sz w:val="24"/>
      <w:u w:val="none"/>
    </w:rPr>
  </w:style>
  <w:style w:styleId="Style_26" w:type="paragraph">
    <w:name w:val="toc 8"/>
    <w:next w:val="Style_5"/>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5"/>
    <w:link w:val="Style_27_ch"/>
    <w:uiPriority w:val="39"/>
    <w:pPr>
      <w:ind w:firstLine="0" w:left="800"/>
      <w:jc w:val="left"/>
    </w:pPr>
    <w:rPr>
      <w:rFonts w:ascii="XO Thames" w:hAnsi="XO Thames"/>
      <w:sz w:val="28"/>
    </w:rPr>
  </w:style>
  <w:style w:styleId="Style_27_ch" w:type="character">
    <w:name w:val="toc 5"/>
    <w:link w:val="Style_27"/>
    <w:rPr>
      <w:rFonts w:ascii="XO Thames" w:hAnsi="XO Thames"/>
      <w:sz w:val="28"/>
    </w:rPr>
  </w:style>
  <w:style w:styleId="Style_28" w:type="paragraph">
    <w:name w:val="ConsPlusDocList"/>
    <w:link w:val="Style_28_ch"/>
    <w:rPr>
      <w:rFonts w:ascii="Tahoma" w:hAnsi="Tahoma"/>
      <w:b w:val="0"/>
      <w:i w:val="0"/>
      <w:strike w:val="0"/>
      <w:sz w:val="18"/>
      <w:u w:val="none"/>
    </w:rPr>
  </w:style>
  <w:style w:styleId="Style_28_ch" w:type="character">
    <w:name w:val="ConsPlusDocList"/>
    <w:link w:val="Style_28"/>
    <w:rPr>
      <w:rFonts w:ascii="Tahoma" w:hAnsi="Tahoma"/>
      <w:b w:val="0"/>
      <w:i w:val="0"/>
      <w:strike w:val="0"/>
      <w:sz w:val="18"/>
      <w:u w:val="none"/>
    </w:rPr>
  </w:style>
  <w:style w:styleId="Style_4" w:type="paragraph">
    <w:name w:val="ConsPlusTitle"/>
    <w:link w:val="Style_4_ch"/>
    <w:rPr>
      <w:rFonts w:ascii="Arial" w:hAnsi="Arial"/>
      <w:b w:val="1"/>
      <w:i w:val="0"/>
      <w:strike w:val="0"/>
      <w:sz w:val="24"/>
      <w:u w:val="none"/>
    </w:rPr>
  </w:style>
  <w:style w:styleId="Style_4_ch" w:type="character">
    <w:name w:val="ConsPlusTitle"/>
    <w:link w:val="Style_4"/>
    <w:rPr>
      <w:rFonts w:ascii="Arial" w:hAnsi="Arial"/>
      <w:b w:val="1"/>
      <w:i w:val="0"/>
      <w:strike w:val="0"/>
      <w:sz w:val="24"/>
      <w:u w:val="none"/>
    </w:rPr>
  </w:style>
  <w:style w:styleId="Style_29" w:type="paragraph">
    <w:name w:val="Subtitle"/>
    <w:next w:val="Style_5"/>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0" w:type="paragraph">
    <w:name w:val="Title"/>
    <w:next w:val="Style_5"/>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5"/>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5"/>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MyOffice-CoreFramework-Android/33-1224.848.9354.852.1@c335a14a5742481cc8f26ecdf1133f38a1c9a55e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2024-06-06T07:16:54Z</dcterms:modified>
</cp:coreProperties>
</file>