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1F" w:rsidRDefault="004D1E6B">
      <w:pPr>
        <w:pStyle w:val="2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МУНИЦИПАЛЬНОЕ СОБРАНИЕ</w:t>
      </w:r>
    </w:p>
    <w:p w:rsidR="003A1A1F" w:rsidRDefault="004D1E6B">
      <w:pPr>
        <w:pStyle w:val="2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ХАРОВСКОГО МУНИЦИПАЛЬНОГО ОКРУГА</w:t>
      </w:r>
    </w:p>
    <w:p w:rsidR="003A1A1F" w:rsidRDefault="004D1E6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A1A1F" w:rsidRDefault="004D1E6B">
      <w:pPr>
        <w:widowControl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3A1A1F" w:rsidRDefault="00275095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15.11.2024</w:t>
      </w:r>
      <w:r w:rsidR="004D1E6B">
        <w:rPr>
          <w:rFonts w:ascii="Times New Roman" w:hAnsi="Times New Roman" w:cs="Times New Roman"/>
          <w:sz w:val="28"/>
          <w:szCs w:val="28"/>
        </w:rPr>
        <w:t xml:space="preserve">        </w:t>
      </w:r>
      <w:r w:rsidR="004D1E6B">
        <w:rPr>
          <w:rFonts w:ascii="Times New Roman" w:hAnsi="Times New Roman" w:cs="Times New Roman"/>
          <w:sz w:val="28"/>
          <w:szCs w:val="28"/>
        </w:rPr>
        <w:tab/>
      </w:r>
      <w:r w:rsidR="004D1E6B">
        <w:rPr>
          <w:rFonts w:ascii="Times New Roman" w:hAnsi="Times New Roman" w:cs="Times New Roman"/>
          <w:sz w:val="28"/>
          <w:szCs w:val="28"/>
        </w:rPr>
        <w:tab/>
      </w:r>
      <w:r w:rsidR="004D1E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3A1A1F" w:rsidRDefault="004D1E6B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3A1A1F" w:rsidRDefault="004D6ED2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 городского поселения</w:t>
      </w:r>
    </w:p>
    <w:p w:rsidR="004D6ED2" w:rsidRDefault="004D6ED2">
      <w:pPr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ED2">
        <w:rPr>
          <w:rFonts w:ascii="Times New Roman" w:hAnsi="Times New Roman" w:cs="Times New Roman"/>
          <w:sz w:val="28"/>
          <w:szCs w:val="28"/>
        </w:rPr>
        <w:t xml:space="preserve">№ 5 </w:t>
      </w:r>
      <w:r>
        <w:rPr>
          <w:rFonts w:ascii="Times New Roman" w:hAnsi="Times New Roman" w:cs="Times New Roman"/>
          <w:sz w:val="28"/>
          <w:szCs w:val="28"/>
        </w:rPr>
        <w:t xml:space="preserve"> от 10.03.2021  </w:t>
      </w:r>
    </w:p>
    <w:p w:rsidR="003A1A1F" w:rsidRDefault="003A1A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1A1F" w:rsidRDefault="004D1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</w:t>
      </w:r>
      <w:hyperlink r:id="rId9" w:tooltip="https://login.consultant.ru/link/?req=doc&amp;base=LAW&amp;n=416268&amp;date=12.07.2022&amp;dst=2101&amp;field=13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Харовского муниципального округа РЕШИЛО:</w:t>
      </w:r>
    </w:p>
    <w:p w:rsidR="003A1A1F" w:rsidRDefault="004D1E6B">
      <w:pPr>
        <w:pStyle w:val="afa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 утратившим силу  решение Совета  </w:t>
      </w:r>
      <w:r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городского поселения город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eastAsia="zh-CN"/>
        </w:rPr>
        <w:t>Харовск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 Харовского муниципального района Вологодской области №5 от 10.03.2021 г.    «Об утверждении генерального плана городского поселения город </w:t>
      </w:r>
      <w:proofErr w:type="spellStart"/>
      <w:r>
        <w:rPr>
          <w:rFonts w:ascii="Times New Roman" w:eastAsia="NSimSun" w:hAnsi="Times New Roman" w:cs="Times New Roman"/>
          <w:sz w:val="28"/>
          <w:szCs w:val="28"/>
          <w:lang w:eastAsia="zh-CN"/>
        </w:rPr>
        <w:t>Харовск</w:t>
      </w:r>
      <w:proofErr w:type="spellEnd"/>
      <w:r>
        <w:rPr>
          <w:rFonts w:ascii="Times New Roman" w:eastAsia="NSimSun" w:hAnsi="Times New Roman" w:cs="Times New Roman"/>
          <w:sz w:val="28"/>
          <w:szCs w:val="28"/>
          <w:lang w:eastAsia="zh-CN"/>
        </w:rPr>
        <w:t xml:space="preserve"> Харовского муниципального района Вологодской области», за исключением п.2 решения.</w:t>
      </w:r>
    </w:p>
    <w:p w:rsidR="003A1A1F" w:rsidRDefault="004D1E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со дня его принятия и подлежит официальному опубликованию в «Официальном вестнике» - приложении к  газете «Призыв» и размещению на официальном сайте </w:t>
      </w:r>
      <w:r w:rsidR="006B703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A1A1F" w:rsidRDefault="003A1A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0" w:line="235" w:lineRule="atLeast"/>
        <w:jc w:val="both"/>
        <w:rPr>
          <w:sz w:val="28"/>
          <w:szCs w:val="28"/>
        </w:rPr>
      </w:pPr>
    </w:p>
    <w:p w:rsidR="003A1A1F" w:rsidRDefault="004D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A1A1F" w:rsidRDefault="004D1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3A1A1F" w:rsidRDefault="004D1E6B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 Л.В. Горюнова</w:t>
      </w:r>
    </w:p>
    <w:p w:rsidR="003A1A1F" w:rsidRDefault="003A1A1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A1F" w:rsidRDefault="003A1A1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A1F" w:rsidRDefault="004D1E6B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Харовского муниципального</w:t>
      </w:r>
      <w:r w:rsidR="0091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="00275095">
        <w:rPr>
          <w:rFonts w:ascii="Times New Roman" w:hAnsi="Times New Roman" w:cs="Times New Roman"/>
          <w:sz w:val="28"/>
          <w:szCs w:val="28"/>
        </w:rPr>
        <w:t>А.В.Белов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203"/>
        <w:gridCol w:w="4152"/>
      </w:tblGrid>
      <w:tr w:rsidR="003A1A1F">
        <w:trPr>
          <w:trHeight w:val="360"/>
        </w:trPr>
        <w:tc>
          <w:tcPr>
            <w:tcW w:w="52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A1F" w:rsidRDefault="003A1A1F"/>
        </w:tc>
        <w:tc>
          <w:tcPr>
            <w:tcW w:w="41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A1F" w:rsidRDefault="003A1A1F"/>
        </w:tc>
      </w:tr>
    </w:tbl>
    <w:p w:rsidR="003A1A1F" w:rsidRDefault="003A1A1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1A1F">
      <w:headerReference w:type="default" r:id="rId10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6E" w:rsidRDefault="00E3566E">
      <w:pPr>
        <w:spacing w:after="0" w:line="240" w:lineRule="auto"/>
      </w:pPr>
      <w:r>
        <w:separator/>
      </w:r>
    </w:p>
  </w:endnote>
  <w:endnote w:type="continuationSeparator" w:id="0">
    <w:p w:rsidR="00E3566E" w:rsidRDefault="00E3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6E" w:rsidRDefault="00E3566E">
      <w:pPr>
        <w:spacing w:after="0" w:line="240" w:lineRule="auto"/>
      </w:pPr>
      <w:r>
        <w:separator/>
      </w:r>
    </w:p>
  </w:footnote>
  <w:footnote w:type="continuationSeparator" w:id="0">
    <w:p w:rsidR="00E3566E" w:rsidRDefault="00E3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4E" w:rsidRDefault="00910A4E">
    <w:pPr>
      <w:pStyle w:val="aa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C31"/>
    <w:multiLevelType w:val="multilevel"/>
    <w:tmpl w:val="F59854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BBE4D82"/>
    <w:multiLevelType w:val="multilevel"/>
    <w:tmpl w:val="C7268C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1F"/>
    <w:rsid w:val="00275095"/>
    <w:rsid w:val="003A1A1F"/>
    <w:rsid w:val="003C6589"/>
    <w:rsid w:val="004D1E6B"/>
    <w:rsid w:val="004D6ED2"/>
    <w:rsid w:val="006B7032"/>
    <w:rsid w:val="00910A4E"/>
    <w:rsid w:val="00E3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af9">
    <w:name w:val="Основной текст_"/>
    <w:basedOn w:val="a0"/>
    <w:link w:val="2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4D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6E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6268&amp;date=12.07.2022&amp;dst=210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7090-40D7-400E-AD30-7550ED8E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24</cp:revision>
  <cp:lastPrinted>2024-11-11T10:29:00Z</cp:lastPrinted>
  <dcterms:created xsi:type="dcterms:W3CDTF">2022-11-01T08:12:00Z</dcterms:created>
  <dcterms:modified xsi:type="dcterms:W3CDTF">2024-11-15T13:10:00Z</dcterms:modified>
</cp:coreProperties>
</file>