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62" w:rsidRDefault="00564B62" w:rsidP="001728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0F1" w:rsidRPr="00104CD3" w:rsidRDefault="00DB50F1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CD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СОБРАНИЕ </w:t>
      </w:r>
    </w:p>
    <w:p w:rsidR="00DB50F1" w:rsidRPr="00104CD3" w:rsidRDefault="00DB50F1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CD3">
        <w:rPr>
          <w:rFonts w:ascii="Times New Roman" w:hAnsi="Times New Roman" w:cs="Times New Roman"/>
          <w:b w:val="0"/>
          <w:sz w:val="28"/>
          <w:szCs w:val="28"/>
        </w:rPr>
        <w:t xml:space="preserve">ХАРОВСКОГО МУНИЦИПАЛЬНОГО ОКРУГА </w:t>
      </w:r>
    </w:p>
    <w:p w:rsidR="005B53C3" w:rsidRPr="00104CD3" w:rsidRDefault="00DB50F1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CD3">
        <w:rPr>
          <w:rFonts w:ascii="Times New Roman" w:hAnsi="Times New Roman" w:cs="Times New Roman"/>
          <w:b w:val="0"/>
          <w:sz w:val="28"/>
          <w:szCs w:val="28"/>
        </w:rPr>
        <w:t>ВОЛОГОДСКОЙ ОБЛАСТИ</w:t>
      </w:r>
    </w:p>
    <w:p w:rsidR="005B53C3" w:rsidRPr="00104CD3" w:rsidRDefault="005B53C3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3C3" w:rsidRPr="00104CD3" w:rsidRDefault="00DB50F1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CD3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0F1" w:rsidRPr="00104CD3" w:rsidRDefault="00DB50F1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0F1" w:rsidRPr="00104CD3" w:rsidRDefault="00172867" w:rsidP="00DF3B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18.04.2023</w:t>
      </w:r>
      <w:r w:rsidR="00DB50F1" w:rsidRPr="00104CD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05E2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05E2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DB50F1" w:rsidRPr="00104CD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50F1" w:rsidRPr="00104CD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3D493A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</w:p>
    <w:p w:rsidR="005B53C3" w:rsidRPr="00104CD3" w:rsidRDefault="005B53C3" w:rsidP="00DF3B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4CD3" w:rsidRDefault="005B53C3" w:rsidP="00DF3B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04CD3">
        <w:rPr>
          <w:rFonts w:ascii="Times New Roman" w:hAnsi="Times New Roman" w:cs="Times New Roman"/>
          <w:b w:val="0"/>
          <w:sz w:val="28"/>
          <w:szCs w:val="28"/>
        </w:rPr>
        <w:t>О</w:t>
      </w:r>
      <w:r w:rsidR="00104CD3">
        <w:rPr>
          <w:rFonts w:ascii="Times New Roman" w:hAnsi="Times New Roman" w:cs="Times New Roman"/>
          <w:b w:val="0"/>
          <w:sz w:val="28"/>
          <w:szCs w:val="28"/>
        </w:rPr>
        <w:t>б оплате труда работников</w:t>
      </w:r>
    </w:p>
    <w:p w:rsidR="00104CD3" w:rsidRDefault="00B05E25" w:rsidP="00DF3B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104CD3">
        <w:rPr>
          <w:rFonts w:ascii="Times New Roman" w:hAnsi="Times New Roman" w:cs="Times New Roman"/>
          <w:b w:val="0"/>
          <w:sz w:val="28"/>
          <w:szCs w:val="28"/>
        </w:rPr>
        <w:t>униципальных учреждений</w:t>
      </w:r>
    </w:p>
    <w:p w:rsidR="00104CD3" w:rsidRDefault="00104CD3" w:rsidP="00DF3B5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Харовского муниципального округа</w:t>
      </w:r>
    </w:p>
    <w:p w:rsidR="005B53C3" w:rsidRPr="00104CD3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50F1" w:rsidRPr="00B05E25" w:rsidRDefault="00DB50F1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2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>
        <w:r w:rsidRPr="00B05E2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5E25">
        <w:rPr>
          <w:rFonts w:ascii="Times New Roman" w:hAnsi="Times New Roman" w:cs="Times New Roman"/>
          <w:sz w:val="28"/>
          <w:szCs w:val="28"/>
        </w:rPr>
        <w:t xml:space="preserve"> Законодательного Собрания Вологодской</w:t>
      </w:r>
      <w:r w:rsidR="00422A9B">
        <w:rPr>
          <w:rFonts w:ascii="Times New Roman" w:hAnsi="Times New Roman" w:cs="Times New Roman"/>
          <w:sz w:val="28"/>
          <w:szCs w:val="28"/>
        </w:rPr>
        <w:t xml:space="preserve"> области от 15 октября 2008 г. №</w:t>
      </w:r>
      <w:r w:rsidRPr="00B05E25">
        <w:rPr>
          <w:rFonts w:ascii="Times New Roman" w:hAnsi="Times New Roman" w:cs="Times New Roman"/>
          <w:sz w:val="28"/>
          <w:szCs w:val="28"/>
        </w:rPr>
        <w:t xml:space="preserve"> 785 "О законе области "Об оплате труда работников государственных учреждений области" Муниципальное Собрание Харовского муниципального округа Вологодской области </w:t>
      </w:r>
      <w:r w:rsidR="009018AA" w:rsidRPr="00B05E25">
        <w:rPr>
          <w:rFonts w:ascii="Times New Roman" w:hAnsi="Times New Roman" w:cs="Times New Roman"/>
          <w:sz w:val="28"/>
          <w:szCs w:val="28"/>
        </w:rPr>
        <w:t xml:space="preserve">(далее – Муниципальное Собрание округа) </w:t>
      </w:r>
      <w:r w:rsidRPr="00B05E25">
        <w:rPr>
          <w:rFonts w:ascii="Times New Roman" w:hAnsi="Times New Roman" w:cs="Times New Roman"/>
          <w:sz w:val="28"/>
          <w:szCs w:val="28"/>
        </w:rPr>
        <w:t>решило: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1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1. Настоящ</w:t>
      </w:r>
      <w:r w:rsidR="00E85808" w:rsidRPr="007849FF">
        <w:rPr>
          <w:rFonts w:ascii="Times New Roman" w:hAnsi="Times New Roman" w:cs="Times New Roman"/>
          <w:sz w:val="28"/>
          <w:szCs w:val="28"/>
        </w:rPr>
        <w:t>ее решение округа</w:t>
      </w:r>
      <w:r w:rsidRPr="007849FF">
        <w:rPr>
          <w:rFonts w:ascii="Times New Roman" w:hAnsi="Times New Roman" w:cs="Times New Roman"/>
          <w:sz w:val="28"/>
          <w:szCs w:val="28"/>
        </w:rPr>
        <w:t xml:space="preserve"> регулирует правоотношения в сфере оплаты труда работников </w:t>
      </w:r>
      <w:r w:rsidR="00E85808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E85808" w:rsidRPr="007849FF">
        <w:rPr>
          <w:rFonts w:ascii="Times New Roman" w:hAnsi="Times New Roman" w:cs="Times New Roman"/>
          <w:sz w:val="28"/>
          <w:szCs w:val="28"/>
        </w:rPr>
        <w:t>округа</w:t>
      </w:r>
      <w:r w:rsidRPr="007849F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85808" w:rsidRPr="007849FF">
        <w:rPr>
          <w:rFonts w:ascii="Times New Roman" w:hAnsi="Times New Roman" w:cs="Times New Roman"/>
          <w:sz w:val="28"/>
          <w:szCs w:val="28"/>
        </w:rPr>
        <w:t>муниципальные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учреждения), за исключением работников </w:t>
      </w:r>
      <w:r w:rsidR="00E85808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учреждений, для которых условия оплаты труда определяются иными </w:t>
      </w:r>
      <w:r w:rsidR="00E85808" w:rsidRPr="007849FF">
        <w:rPr>
          <w:rFonts w:ascii="Times New Roman" w:hAnsi="Times New Roman" w:cs="Times New Roman"/>
          <w:sz w:val="28"/>
          <w:szCs w:val="28"/>
        </w:rPr>
        <w:t>решениями округа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2. Системы оплаты труда работников </w:t>
      </w:r>
      <w:r w:rsidR="009018AA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настоящим </w:t>
      </w:r>
      <w:r w:rsidR="009018AA" w:rsidRPr="007849FF">
        <w:rPr>
          <w:rFonts w:ascii="Times New Roman" w:hAnsi="Times New Roman" w:cs="Times New Roman"/>
          <w:sz w:val="28"/>
          <w:szCs w:val="28"/>
        </w:rPr>
        <w:t>решением Муниципального Собрания округа</w:t>
      </w:r>
      <w:r w:rsidRPr="007849FF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Вологодской области</w:t>
      </w:r>
      <w:r w:rsidR="009018AA" w:rsidRPr="007849FF">
        <w:rPr>
          <w:rFonts w:ascii="Times New Roman" w:hAnsi="Times New Roman" w:cs="Times New Roman"/>
          <w:sz w:val="28"/>
          <w:szCs w:val="28"/>
        </w:rPr>
        <w:t xml:space="preserve"> и Харовского муниципального округа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3. Системы оплаты труда работников </w:t>
      </w:r>
      <w:r w:rsidR="009018AA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 включают оклады (должностные оклады), выплаты компенсационного и стимулирующего характера.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2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25">
        <w:rPr>
          <w:rFonts w:ascii="Times New Roman" w:hAnsi="Times New Roman" w:cs="Times New Roman"/>
          <w:sz w:val="28"/>
          <w:szCs w:val="28"/>
        </w:rPr>
        <w:t xml:space="preserve">1. Установить минимальный </w:t>
      </w:r>
      <w:hyperlink w:anchor="P120">
        <w:r w:rsidRPr="00B05E25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B05E25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по профессиональным квалификационным группам и профессиональным стандартам в </w:t>
      </w:r>
      <w:r w:rsidR="009018AA" w:rsidRPr="00B05E25">
        <w:rPr>
          <w:rFonts w:ascii="Times New Roman" w:hAnsi="Times New Roman" w:cs="Times New Roman"/>
          <w:sz w:val="28"/>
          <w:szCs w:val="28"/>
        </w:rPr>
        <w:t>муниципальных</w:t>
      </w:r>
      <w:r w:rsidRPr="00B05E25">
        <w:rPr>
          <w:rFonts w:ascii="Times New Roman" w:hAnsi="Times New Roman" w:cs="Times New Roman"/>
          <w:sz w:val="28"/>
          <w:szCs w:val="28"/>
        </w:rPr>
        <w:t xml:space="preserve"> учреждениях согласно приложению 1 к настоящему </w:t>
      </w:r>
      <w:r w:rsidR="009018AA" w:rsidRPr="00B05E25">
        <w:rPr>
          <w:rFonts w:ascii="Times New Roman" w:hAnsi="Times New Roman" w:cs="Times New Roman"/>
          <w:sz w:val="28"/>
          <w:szCs w:val="28"/>
        </w:rPr>
        <w:t>решению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2. Порядок определения окладов (должностных окладов) устанавливается </w:t>
      </w:r>
      <w:r w:rsidR="009018AA" w:rsidRPr="007849F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7849FF">
        <w:rPr>
          <w:rFonts w:ascii="Times New Roman" w:hAnsi="Times New Roman" w:cs="Times New Roman"/>
          <w:sz w:val="28"/>
          <w:szCs w:val="28"/>
        </w:rPr>
        <w:t xml:space="preserve"> на основании требований к уровню квалификации с учетом сферы деятельности, а также установленных федеральным законом особенностей формирования окладов (должностных окладов).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3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25">
        <w:rPr>
          <w:rFonts w:ascii="Times New Roman" w:hAnsi="Times New Roman" w:cs="Times New Roman"/>
          <w:sz w:val="28"/>
          <w:szCs w:val="28"/>
        </w:rPr>
        <w:t xml:space="preserve">1. Установить перечень видов выплат компенсационного и стимулирующего характера в </w:t>
      </w:r>
      <w:r w:rsidR="009018AA" w:rsidRPr="00B05E25">
        <w:rPr>
          <w:rFonts w:ascii="Times New Roman" w:hAnsi="Times New Roman" w:cs="Times New Roman"/>
          <w:sz w:val="28"/>
          <w:szCs w:val="28"/>
        </w:rPr>
        <w:t>муниципальных</w:t>
      </w:r>
      <w:r w:rsidRPr="00B05E25">
        <w:rPr>
          <w:rFonts w:ascii="Times New Roman" w:hAnsi="Times New Roman" w:cs="Times New Roman"/>
          <w:sz w:val="28"/>
          <w:szCs w:val="28"/>
        </w:rPr>
        <w:t xml:space="preserve"> учреждениях согласно </w:t>
      </w:r>
      <w:hyperlink w:anchor="P186">
        <w:r w:rsidRPr="00B05E25">
          <w:rPr>
            <w:rFonts w:ascii="Times New Roman" w:hAnsi="Times New Roman" w:cs="Times New Roman"/>
            <w:sz w:val="28"/>
            <w:szCs w:val="28"/>
          </w:rPr>
          <w:t>приложениям 2</w:t>
        </w:r>
      </w:hyperlink>
      <w:r w:rsidRPr="00B05E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8">
        <w:r w:rsidRPr="00B05E2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05E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018AA" w:rsidRPr="00B05E25">
        <w:rPr>
          <w:rFonts w:ascii="Times New Roman" w:hAnsi="Times New Roman" w:cs="Times New Roman"/>
          <w:sz w:val="28"/>
          <w:szCs w:val="28"/>
        </w:rPr>
        <w:t>решению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2. Перечень выплат компенсационного и стимулирующего характера по каждому из видов, порядок, размеры и условия их применения определяются </w:t>
      </w:r>
      <w:r w:rsidR="009018AA" w:rsidRPr="007849F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4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Порядок и </w:t>
      </w:r>
      <w:proofErr w:type="gramStart"/>
      <w:r w:rsidRPr="007849FF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7849FF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</w:t>
      </w:r>
      <w:r w:rsidR="00974662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 определяются </w:t>
      </w:r>
      <w:r w:rsidR="00974662" w:rsidRPr="007849F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974662" w:rsidRPr="007849FF" w:rsidRDefault="00974662" w:rsidP="00DF3B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974662" w:rsidP="00DF3B5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="005B53C3" w:rsidRPr="007849FF">
        <w:rPr>
          <w:rFonts w:ascii="Times New Roman" w:hAnsi="Times New Roman" w:cs="Times New Roman"/>
          <w:sz w:val="28"/>
          <w:szCs w:val="28"/>
        </w:rPr>
        <w:t xml:space="preserve"> определяются порядок и </w:t>
      </w:r>
      <w:proofErr w:type="gramStart"/>
      <w:r w:rsidR="005B53C3" w:rsidRPr="007849FF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="005B53C3" w:rsidRPr="007849FF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="005B53C3" w:rsidRPr="007849FF">
        <w:rPr>
          <w:rFonts w:ascii="Times New Roman" w:hAnsi="Times New Roman" w:cs="Times New Roman"/>
          <w:sz w:val="28"/>
          <w:szCs w:val="28"/>
        </w:rPr>
        <w:t xml:space="preserve"> учреждений, осуществляющих профессиональную деятельность по следующим должностям, не предусмотренным профессиональными стандартами и не отнесенным к профессиональным квалификационным группам: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предусмотренным номенклатурой должностей, утвержденной федеральным органом исполнительной власти, либо актами федеральных органов исполнительной власти, устанавливающими наименование и квалификационные требования к таким должностям;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заместителей директора (начальника, заведующего) филиала, отделения, другого обособленного структурного подразделения </w:t>
      </w:r>
      <w:r w:rsidR="002C591D" w:rsidRPr="007849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начальников (заведующих) структурных подразделений </w:t>
      </w:r>
      <w:r w:rsidR="002C591D" w:rsidRPr="007849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заместителей начальников (заведующих) структурных подразделений </w:t>
      </w:r>
      <w:r w:rsidR="002C591D" w:rsidRPr="007849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5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7849FF">
        <w:rPr>
          <w:rFonts w:ascii="Times New Roman" w:hAnsi="Times New Roman" w:cs="Times New Roman"/>
          <w:sz w:val="28"/>
          <w:szCs w:val="28"/>
        </w:rPr>
        <w:t xml:space="preserve">формирования фонда оплаты труда работников </w:t>
      </w:r>
      <w:r w:rsidR="00E44F57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Pr="007849F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E44F57" w:rsidRPr="007849FF"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Статья 6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9FF">
        <w:rPr>
          <w:rFonts w:ascii="Times New Roman" w:hAnsi="Times New Roman" w:cs="Times New Roman"/>
          <w:sz w:val="28"/>
          <w:szCs w:val="28"/>
        </w:rPr>
        <w:t xml:space="preserve">Установить, что заработная плата работников </w:t>
      </w:r>
      <w:r w:rsidR="00CC2817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учреждений (без учета премий и иных выплат стимулирующего характера) при изменении (совершенствовании)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 (совершенствования), при условии сохранения объема трудовых (должностных) обязанностей работников и выполнения ими работ той же квалификации.</w:t>
      </w:r>
      <w:proofErr w:type="gramEnd"/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A34039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Статья 7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881A62" w:rsidRDefault="00A34039" w:rsidP="00DF3B59">
      <w:pPr>
        <w:suppressAutoHyphens/>
        <w:ind w:firstLine="851"/>
        <w:jc w:val="both"/>
        <w:rPr>
          <w:sz w:val="28"/>
          <w:szCs w:val="28"/>
        </w:rPr>
      </w:pPr>
      <w:r w:rsidRPr="00881A62">
        <w:rPr>
          <w:sz w:val="28"/>
          <w:szCs w:val="28"/>
        </w:rPr>
        <w:t>Настоящее решение вступает в силу  со дня официального опубликования в «Официальном вестнике» - приложении к районной газете «Призыв», подлежит размещению на официальном сайте Харовского муниципального округа в информационно-телекоммуникационной сети «Интернет»</w:t>
      </w:r>
      <w:r w:rsidR="005B53C3" w:rsidRPr="00881A62">
        <w:rPr>
          <w:sz w:val="28"/>
          <w:szCs w:val="28"/>
        </w:rPr>
        <w:t>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A34039" w:rsidRDefault="005B53C3" w:rsidP="00DF3B5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Статья 8</w:t>
      </w:r>
    </w:p>
    <w:p w:rsidR="005B53C3" w:rsidRPr="00A34039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A34039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Признать утратившими силу со дня вступления в силу настоящего </w:t>
      </w:r>
      <w:r w:rsidR="00A34039" w:rsidRPr="00A34039">
        <w:rPr>
          <w:rFonts w:ascii="Times New Roman" w:hAnsi="Times New Roman" w:cs="Times New Roman"/>
          <w:sz w:val="28"/>
          <w:szCs w:val="28"/>
        </w:rPr>
        <w:t>решения округа</w:t>
      </w:r>
      <w:r w:rsidRPr="00A34039">
        <w:rPr>
          <w:rFonts w:ascii="Times New Roman" w:hAnsi="Times New Roman" w:cs="Times New Roman"/>
          <w:sz w:val="28"/>
          <w:szCs w:val="28"/>
        </w:rPr>
        <w:t>:</w:t>
      </w:r>
    </w:p>
    <w:p w:rsidR="005B53C3" w:rsidRPr="00A34039" w:rsidRDefault="00A34039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r w:rsidRPr="00A34039">
        <w:rPr>
          <w:rFonts w:ascii="Times New Roman" w:hAnsi="Times New Roman" w:cs="Times New Roman"/>
          <w:sz w:val="28"/>
          <w:szCs w:val="28"/>
        </w:rPr>
        <w:t xml:space="preserve">района от 03 декабря 2008 года № 99 </w:t>
      </w:r>
      <w:r w:rsidR="005B53C3" w:rsidRPr="00A34039">
        <w:rPr>
          <w:rFonts w:ascii="Times New Roman" w:hAnsi="Times New Roman" w:cs="Times New Roman"/>
          <w:sz w:val="28"/>
          <w:szCs w:val="28"/>
        </w:rPr>
        <w:t xml:space="preserve">"Об оплате труда работников </w:t>
      </w:r>
      <w:r w:rsidRPr="00A34039">
        <w:rPr>
          <w:rFonts w:ascii="Times New Roman" w:hAnsi="Times New Roman" w:cs="Times New Roman"/>
          <w:sz w:val="28"/>
          <w:szCs w:val="28"/>
        </w:rPr>
        <w:t>муниципальных учреждений Харовского муниципального района, финансируемых из районного бюджета</w:t>
      </w:r>
      <w:r w:rsidR="005B53C3" w:rsidRPr="00A34039">
        <w:rPr>
          <w:rFonts w:ascii="Times New Roman" w:hAnsi="Times New Roman" w:cs="Times New Roman"/>
          <w:sz w:val="28"/>
          <w:szCs w:val="28"/>
        </w:rPr>
        <w:t>";</w:t>
      </w:r>
    </w:p>
    <w:p w:rsidR="00A87498" w:rsidRPr="00A34039" w:rsidRDefault="00A87498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340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 декабря 2008</w:t>
      </w:r>
      <w:r w:rsidRPr="00A3403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130</w:t>
      </w:r>
      <w:r w:rsidRPr="00A34039">
        <w:rPr>
          <w:rFonts w:ascii="Times New Roman" w:hAnsi="Times New Roman" w:cs="Times New Roman"/>
          <w:sz w:val="28"/>
          <w:szCs w:val="28"/>
        </w:rPr>
        <w:t xml:space="preserve"> "О внесении изменений в приложение 1 к решению Муниципального Собрания района от 03.12.2008 года № 99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DF3B59" w:rsidRPr="00A34039" w:rsidRDefault="00DF3B59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340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 января 2018</w:t>
      </w:r>
      <w:r w:rsidRPr="00A3403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039">
        <w:rPr>
          <w:rFonts w:ascii="Times New Roman" w:hAnsi="Times New Roman" w:cs="Times New Roman"/>
          <w:sz w:val="28"/>
          <w:szCs w:val="28"/>
        </w:rPr>
        <w:t xml:space="preserve"> "О внесении изменений в приложение 1 к решению Муниципального Собрания района от 03.12.2008 года № 99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DF3B59" w:rsidRPr="00A34039" w:rsidRDefault="00DF3B59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340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 февраля 2019 </w:t>
      </w:r>
      <w:r w:rsidRPr="00A34039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039">
        <w:rPr>
          <w:rFonts w:ascii="Times New Roman" w:hAnsi="Times New Roman" w:cs="Times New Roman"/>
          <w:sz w:val="28"/>
          <w:szCs w:val="28"/>
        </w:rPr>
        <w:t xml:space="preserve"> "О внесении изменений в приложение 1 к решению Муниципального Собрания района от 03.12.2008 года № 99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A34039" w:rsidRPr="00A34039" w:rsidRDefault="00A34039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 xml:space="preserve">решение 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340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января 2020</w:t>
      </w:r>
      <w:r w:rsidRPr="00A3403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039">
        <w:rPr>
          <w:rFonts w:ascii="Times New Roman" w:hAnsi="Times New Roman" w:cs="Times New Roman"/>
          <w:sz w:val="28"/>
          <w:szCs w:val="28"/>
        </w:rPr>
        <w:t xml:space="preserve"> "О внесении изменений в приложение 1 к решению Муниципального Собрания района от 03.12.2008 года № 99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5B53C3" w:rsidRPr="00A34039" w:rsidRDefault="00A34039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039">
        <w:rPr>
          <w:rFonts w:ascii="Times New Roman" w:hAnsi="Times New Roman" w:cs="Times New Roman"/>
          <w:sz w:val="28"/>
          <w:szCs w:val="28"/>
        </w:rPr>
        <w:t>решение Муниципального Собрания округа от 27 декабря 2022 года № 99</w:t>
      </w:r>
      <w:r w:rsidR="005B53C3" w:rsidRPr="00A34039">
        <w:rPr>
          <w:rFonts w:ascii="Times New Roman" w:hAnsi="Times New Roman" w:cs="Times New Roman"/>
          <w:sz w:val="28"/>
          <w:szCs w:val="28"/>
        </w:rPr>
        <w:t xml:space="preserve"> "О внесении изменений в </w:t>
      </w:r>
      <w:r w:rsidRPr="00A34039">
        <w:rPr>
          <w:rFonts w:ascii="Times New Roman" w:hAnsi="Times New Roman" w:cs="Times New Roman"/>
          <w:sz w:val="28"/>
          <w:szCs w:val="28"/>
        </w:rPr>
        <w:t>приложение 1 к решению Муниципального Собрания района от 03.12.2008 года № 99</w:t>
      </w:r>
      <w:r w:rsidR="005B53C3" w:rsidRPr="00A34039">
        <w:rPr>
          <w:rFonts w:ascii="Times New Roman" w:hAnsi="Times New Roman" w:cs="Times New Roman"/>
          <w:sz w:val="28"/>
          <w:szCs w:val="28"/>
        </w:rPr>
        <w:t>".</w:t>
      </w:r>
    </w:p>
    <w:p w:rsidR="00CC2817" w:rsidRPr="007849FF" w:rsidRDefault="00CC2817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3B59" w:rsidRPr="002D0131" w:rsidRDefault="00DF3B59" w:rsidP="00DF3B59">
      <w:pPr>
        <w:rPr>
          <w:sz w:val="28"/>
          <w:szCs w:val="28"/>
        </w:rPr>
      </w:pPr>
      <w:r w:rsidRPr="002D0131">
        <w:rPr>
          <w:sz w:val="28"/>
          <w:szCs w:val="28"/>
        </w:rPr>
        <w:t>Председатель Муниципального Собрания</w:t>
      </w:r>
    </w:p>
    <w:p w:rsidR="00DF3B59" w:rsidRPr="002D0131" w:rsidRDefault="00DF3B59" w:rsidP="00DF3B59">
      <w:pPr>
        <w:rPr>
          <w:sz w:val="28"/>
          <w:szCs w:val="28"/>
        </w:rPr>
      </w:pPr>
      <w:r w:rsidRPr="002D0131">
        <w:rPr>
          <w:sz w:val="28"/>
          <w:szCs w:val="28"/>
        </w:rPr>
        <w:t>Харовского муниципального округа                                                 Л.В. Горюнова</w:t>
      </w:r>
    </w:p>
    <w:p w:rsidR="00DF3B59" w:rsidRPr="002D0131" w:rsidRDefault="00DF3B59" w:rsidP="00DF3B59">
      <w:pPr>
        <w:rPr>
          <w:sz w:val="28"/>
          <w:szCs w:val="28"/>
        </w:rPr>
      </w:pPr>
    </w:p>
    <w:p w:rsidR="00DF3B59" w:rsidRPr="002D0131" w:rsidRDefault="00DF3B59" w:rsidP="00DF3B59">
      <w:pPr>
        <w:rPr>
          <w:sz w:val="28"/>
          <w:szCs w:val="28"/>
        </w:rPr>
      </w:pPr>
    </w:p>
    <w:p w:rsidR="00DF3B59" w:rsidRPr="002D0131" w:rsidRDefault="00DF3B59" w:rsidP="00DF3B59">
      <w:pPr>
        <w:rPr>
          <w:sz w:val="28"/>
          <w:szCs w:val="28"/>
        </w:rPr>
      </w:pPr>
      <w:r w:rsidRPr="002D0131">
        <w:rPr>
          <w:sz w:val="28"/>
          <w:szCs w:val="28"/>
        </w:rPr>
        <w:t xml:space="preserve">Глава Харовского муниципального округа        </w:t>
      </w:r>
      <w:r>
        <w:rPr>
          <w:sz w:val="28"/>
          <w:szCs w:val="28"/>
        </w:rPr>
        <w:t xml:space="preserve"> </w:t>
      </w:r>
      <w:r w:rsidRPr="002D0131">
        <w:rPr>
          <w:sz w:val="28"/>
          <w:szCs w:val="28"/>
        </w:rPr>
        <w:t xml:space="preserve">                             О.В.Тихомиров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1A62" w:rsidRDefault="00881A62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32A3" w:rsidRDefault="005032A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5032A3" w:rsidRDefault="005B53C3" w:rsidP="00DF3B5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5032A3">
        <w:rPr>
          <w:rFonts w:ascii="Times New Roman" w:hAnsi="Times New Roman" w:cs="Times New Roman"/>
          <w:sz w:val="16"/>
          <w:szCs w:val="16"/>
        </w:rPr>
        <w:t>Приложение 1</w:t>
      </w:r>
    </w:p>
    <w:p w:rsidR="005B53C3" w:rsidRPr="005032A3" w:rsidRDefault="005B53C3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32A3">
        <w:rPr>
          <w:rFonts w:ascii="Times New Roman" w:hAnsi="Times New Roman" w:cs="Times New Roman"/>
          <w:sz w:val="16"/>
          <w:szCs w:val="16"/>
        </w:rPr>
        <w:t xml:space="preserve">к </w:t>
      </w:r>
      <w:r w:rsidR="00CC2817" w:rsidRPr="005032A3">
        <w:rPr>
          <w:rFonts w:ascii="Times New Roman" w:hAnsi="Times New Roman" w:cs="Times New Roman"/>
          <w:sz w:val="16"/>
          <w:szCs w:val="16"/>
        </w:rPr>
        <w:t>решению Муниципального Собрания округа</w:t>
      </w:r>
    </w:p>
    <w:p w:rsidR="005B53C3" w:rsidRPr="005032A3" w:rsidRDefault="005B53C3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32A3">
        <w:rPr>
          <w:rFonts w:ascii="Times New Roman" w:hAnsi="Times New Roman" w:cs="Times New Roman"/>
          <w:sz w:val="16"/>
          <w:szCs w:val="16"/>
        </w:rPr>
        <w:t>"Об оплате труда работников</w:t>
      </w:r>
    </w:p>
    <w:p w:rsidR="00CC2817" w:rsidRPr="005032A3" w:rsidRDefault="00CC2817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32A3">
        <w:rPr>
          <w:rFonts w:ascii="Times New Roman" w:hAnsi="Times New Roman" w:cs="Times New Roman"/>
          <w:sz w:val="16"/>
          <w:szCs w:val="16"/>
        </w:rPr>
        <w:t xml:space="preserve">муниципальных </w:t>
      </w:r>
      <w:r w:rsidR="005B53C3" w:rsidRPr="005032A3">
        <w:rPr>
          <w:rFonts w:ascii="Times New Roman" w:hAnsi="Times New Roman" w:cs="Times New Roman"/>
          <w:sz w:val="16"/>
          <w:szCs w:val="16"/>
        </w:rPr>
        <w:t xml:space="preserve">учреждений </w:t>
      </w:r>
    </w:p>
    <w:p w:rsidR="005B53C3" w:rsidRDefault="00CC2817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032A3">
        <w:rPr>
          <w:rFonts w:ascii="Times New Roman" w:hAnsi="Times New Roman" w:cs="Times New Roman"/>
          <w:sz w:val="16"/>
          <w:szCs w:val="16"/>
        </w:rPr>
        <w:t>Харовского муниципального округа</w:t>
      </w:r>
      <w:r w:rsidR="005B53C3" w:rsidRPr="005032A3">
        <w:rPr>
          <w:rFonts w:ascii="Times New Roman" w:hAnsi="Times New Roman" w:cs="Times New Roman"/>
          <w:sz w:val="16"/>
          <w:szCs w:val="16"/>
        </w:rPr>
        <w:t>"</w:t>
      </w:r>
    </w:p>
    <w:p w:rsidR="00172867" w:rsidRPr="005032A3" w:rsidRDefault="00172867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3D493A">
        <w:rPr>
          <w:rFonts w:ascii="Times New Roman" w:hAnsi="Times New Roman" w:cs="Times New Roman"/>
          <w:sz w:val="16"/>
          <w:szCs w:val="16"/>
        </w:rPr>
        <w:t>18.04.2023 г № 30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7849FF">
        <w:rPr>
          <w:rFonts w:ascii="Times New Roman" w:hAnsi="Times New Roman" w:cs="Times New Roman"/>
          <w:sz w:val="28"/>
          <w:szCs w:val="28"/>
        </w:rPr>
        <w:t>МИНИМАЛЬНЫЙ РАЗМЕР</w:t>
      </w: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ОКЛАДОВ (ДОЛЖНОСТНЫХ ОКЛАДОВ) ПО ПРОФЕССИОНАЛЬНЫМ</w:t>
      </w:r>
      <w:r w:rsidR="005032A3">
        <w:rPr>
          <w:rFonts w:ascii="Times New Roman" w:hAnsi="Times New Roman" w:cs="Times New Roman"/>
          <w:sz w:val="28"/>
          <w:szCs w:val="28"/>
        </w:rPr>
        <w:t xml:space="preserve"> </w:t>
      </w:r>
      <w:r w:rsidRPr="007849FF">
        <w:rPr>
          <w:rFonts w:ascii="Times New Roman" w:hAnsi="Times New Roman" w:cs="Times New Roman"/>
          <w:sz w:val="28"/>
          <w:szCs w:val="28"/>
        </w:rPr>
        <w:t>КВАЛИФИКАЦИОННЫМ ГРУППАМ И ПРОФЕССИОНАЛЬНЫМ</w:t>
      </w:r>
      <w:r w:rsidR="005032A3">
        <w:rPr>
          <w:rFonts w:ascii="Times New Roman" w:hAnsi="Times New Roman" w:cs="Times New Roman"/>
          <w:sz w:val="28"/>
          <w:szCs w:val="28"/>
        </w:rPr>
        <w:t xml:space="preserve"> </w:t>
      </w:r>
      <w:r w:rsidRPr="007849FF">
        <w:rPr>
          <w:rFonts w:ascii="Times New Roman" w:hAnsi="Times New Roman" w:cs="Times New Roman"/>
          <w:sz w:val="28"/>
          <w:szCs w:val="28"/>
        </w:rPr>
        <w:t xml:space="preserve">СТАНДАРТАМ В </w:t>
      </w:r>
      <w:r w:rsidR="00CC2817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УЧРЕЖДЕНИЯХ</w:t>
      </w:r>
    </w:p>
    <w:p w:rsidR="005B53C3" w:rsidRPr="007849FF" w:rsidRDefault="005B53C3" w:rsidP="00DF3B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575"/>
        <w:gridCol w:w="2126"/>
      </w:tblGrid>
      <w:tr w:rsidR="005B53C3" w:rsidRPr="0094493A" w:rsidTr="0094493A">
        <w:tc>
          <w:tcPr>
            <w:tcW w:w="567" w:type="dxa"/>
          </w:tcPr>
          <w:p w:rsidR="005B53C3" w:rsidRPr="0094493A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B53C3" w:rsidRPr="0094493A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575" w:type="dxa"/>
          </w:tcPr>
          <w:p w:rsidR="005B53C3" w:rsidRPr="0094493A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группа/профессиональный стандарт</w:t>
            </w:r>
          </w:p>
        </w:tc>
        <w:tc>
          <w:tcPr>
            <w:tcW w:w="2126" w:type="dxa"/>
          </w:tcPr>
          <w:p w:rsidR="005B53C3" w:rsidRPr="0094493A" w:rsidRDefault="005B53C3" w:rsidP="00DF3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93A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окладов (должностных окладов) (рублей)</w:t>
            </w:r>
          </w:p>
        </w:tc>
      </w:tr>
      <w:tr w:rsidR="005B53C3" w:rsidRPr="007849FF" w:rsidTr="0094493A">
        <w:tc>
          <w:tcPr>
            <w:tcW w:w="567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5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53C3" w:rsidRPr="007849FF" w:rsidTr="00FD458F">
        <w:tc>
          <w:tcPr>
            <w:tcW w:w="567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75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и профессии первого уровня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должности </w:t>
            </w:r>
            <w:proofErr w:type="gramStart"/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 (культура, искусство и кинематография)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должности, профессии и специальности, по которым в соответствии с профессиональными стандартами установлен 1, 2 или 3 уровень квалификации</w:t>
            </w:r>
          </w:p>
        </w:tc>
        <w:tc>
          <w:tcPr>
            <w:tcW w:w="2126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17"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068.0</w:t>
            </w:r>
          </w:p>
        </w:tc>
      </w:tr>
      <w:tr w:rsidR="005B53C3" w:rsidRPr="007849FF" w:rsidTr="00FD458F">
        <w:tc>
          <w:tcPr>
            <w:tcW w:w="567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75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и профессии второго уровня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среднего медицинского и фармацевтического персонала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работников культуры, искусства и кинематографии среднего звена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работников, непосредственно осуществляющих работы по поиску и спасанию экипажей и пассажиров воздушных судов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должности, профессии и специальности, по которым в соответствии с профессиональными стандартами установлены 4 или 5 уровень квалификации</w:t>
            </w:r>
          </w:p>
        </w:tc>
        <w:tc>
          <w:tcPr>
            <w:tcW w:w="2126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17"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405.0</w:t>
            </w:r>
          </w:p>
        </w:tc>
      </w:tr>
      <w:tr w:rsidR="005B53C3" w:rsidRPr="007849FF" w:rsidTr="00FD458F">
        <w:tc>
          <w:tcPr>
            <w:tcW w:w="567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75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третьего уровня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педагогических работников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работников культуры, искусства и кинематографии ведущего звена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работников, осуществляющих руководство работами по поиску и спасанию экипажей и пассажиров воздушных судов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- должности работников административно-хозяйственного и учебно-вспомогательного персонала (дополнительное </w:t>
            </w:r>
            <w:r w:rsidRPr="0078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образование)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служащих архивных учреждений (за исключением должностей, которые отнесены к другим профессиональным квалификационным группам) &lt;*&gt;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должности, профессии и специальности, по которым в соответствии с профессиональными стандартами установлен 6 уровень квалификации</w:t>
            </w:r>
          </w:p>
        </w:tc>
        <w:tc>
          <w:tcPr>
            <w:tcW w:w="2126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CC2817"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253.0</w:t>
            </w:r>
          </w:p>
        </w:tc>
      </w:tr>
      <w:tr w:rsidR="005B53C3" w:rsidRPr="007849FF" w:rsidTr="00FD458F">
        <w:tc>
          <w:tcPr>
            <w:tcW w:w="567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575" w:type="dxa"/>
          </w:tcPr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четвертого уровня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руководителей структурных подразделений образования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профессорско-преподавательского состава и руководителей структурных подразделений (дополнительное профессиональное образование)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руководящего состава учреждений культуры, искусства и кинематографии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руководителей структурных подразделений, выполняющих работы по поиску и спасанию экипажей и пассажиров воздушных судов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руководителей структурных подразделений архивных учреждений (за исключением должностей, которые отнесены к другим профессиональным квалификационным группам) &lt;*&gt;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 научных работников и руководителей структурных подразделений сферы научных исследований и разработок</w:t>
            </w:r>
          </w:p>
          <w:p w:rsidR="005B53C3" w:rsidRPr="007849FF" w:rsidRDefault="005B53C3" w:rsidP="00DF3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- должности, профессии и специальности, по которым в соответствии с профессиональными стандартами установлен 7, 8 или 9 уровень квалификации</w:t>
            </w:r>
          </w:p>
        </w:tc>
        <w:tc>
          <w:tcPr>
            <w:tcW w:w="2126" w:type="dxa"/>
          </w:tcPr>
          <w:p w:rsidR="005B53C3" w:rsidRPr="007849FF" w:rsidRDefault="005B53C3" w:rsidP="00DF3B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2817" w:rsidRPr="0078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9FF">
              <w:rPr>
                <w:rFonts w:ascii="Times New Roman" w:hAnsi="Times New Roman" w:cs="Times New Roman"/>
                <w:sz w:val="28"/>
                <w:szCs w:val="28"/>
              </w:rPr>
              <w:t>400.0</w:t>
            </w:r>
          </w:p>
        </w:tc>
      </w:tr>
    </w:tbl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&lt;*&gt; В соответствии с профессиональными квалификационными группами, установленными для федеральных архивных учреждений.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4493A" w:rsidRDefault="0094493A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3B59" w:rsidRDefault="00DF3B59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3B59" w:rsidRDefault="00DF3B59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72867" w:rsidRPr="007849FF" w:rsidRDefault="00172867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94493A" w:rsidRDefault="005B53C3" w:rsidP="00DF3B5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Приложение 2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к решению Муниципального Собрания округа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"Об оплате труда работников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 xml:space="preserve">муниципальных учреждений </w:t>
      </w:r>
    </w:p>
    <w:p w:rsidR="004A5735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Харовского муниципального округа"</w:t>
      </w:r>
    </w:p>
    <w:p w:rsidR="00172867" w:rsidRPr="0094493A" w:rsidRDefault="003D493A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</w:rPr>
        <w:t>от 18.04.2023г. № 30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6"/>
      <w:bookmarkEnd w:id="1"/>
      <w:r w:rsidRPr="007849FF">
        <w:rPr>
          <w:rFonts w:ascii="Times New Roman" w:hAnsi="Times New Roman" w:cs="Times New Roman"/>
          <w:sz w:val="28"/>
          <w:szCs w:val="28"/>
        </w:rPr>
        <w:t>ПЕРЕЧЕНЬ</w:t>
      </w: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ВИДОВ ВЫПЛАТ </w:t>
      </w:r>
      <w:proofErr w:type="gramStart"/>
      <w:r w:rsidRPr="007849FF">
        <w:rPr>
          <w:rFonts w:ascii="Times New Roman" w:hAnsi="Times New Roman" w:cs="Times New Roman"/>
          <w:sz w:val="28"/>
          <w:szCs w:val="28"/>
        </w:rPr>
        <w:t>КОМПЕНСАЦИОННОГО</w:t>
      </w:r>
      <w:proofErr w:type="gramEnd"/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ХАРАКТЕРА В </w:t>
      </w:r>
      <w:r w:rsidR="004A5735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УЧРЕЖДЕНИЯХ</w:t>
      </w:r>
    </w:p>
    <w:p w:rsidR="005B53C3" w:rsidRPr="007849FF" w:rsidRDefault="005B53C3" w:rsidP="00DF3B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1. Выплаты работникам, занятым на работах с вредными и (или) опасными условиями труда.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2. Выплаты за работу в местностях с особыми климатическими условиями.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4. Выплаты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94493A" w:rsidRDefault="005B53C3" w:rsidP="00DF3B59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Приложение 3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к решению Муниципального Собрания округа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"Об оплате труда работников</w:t>
      </w:r>
    </w:p>
    <w:p w:rsidR="004A5735" w:rsidRPr="0094493A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 xml:space="preserve">муниципальных учреждений </w:t>
      </w:r>
    </w:p>
    <w:p w:rsidR="004A5735" w:rsidRDefault="004A5735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4493A">
        <w:rPr>
          <w:rFonts w:ascii="Times New Roman" w:hAnsi="Times New Roman" w:cs="Times New Roman"/>
          <w:sz w:val="16"/>
          <w:szCs w:val="16"/>
        </w:rPr>
        <w:t>Харовского муниципального округа"</w:t>
      </w:r>
    </w:p>
    <w:p w:rsidR="00CD649D" w:rsidRPr="0094493A" w:rsidRDefault="003D493A" w:rsidP="00DF3B59">
      <w:pPr>
        <w:pStyle w:val="ConsPlusNormal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ascii="Times New Roman" w:hAnsi="Times New Roman" w:cs="Times New Roman"/>
          <w:sz w:val="16"/>
          <w:szCs w:val="16"/>
        </w:rPr>
        <w:t xml:space="preserve">от 18.04.2023г. № </w:t>
      </w:r>
      <w:bookmarkStart w:id="2" w:name="_GoBack"/>
      <w:bookmarkEnd w:id="2"/>
      <w:r>
        <w:rPr>
          <w:rFonts w:ascii="Times New Roman" w:hAnsi="Times New Roman" w:cs="Times New Roman"/>
          <w:sz w:val="16"/>
          <w:szCs w:val="16"/>
        </w:rPr>
        <w:t>30</w:t>
      </w: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8"/>
      <w:bookmarkEnd w:id="3"/>
      <w:r w:rsidRPr="007849FF">
        <w:rPr>
          <w:rFonts w:ascii="Times New Roman" w:hAnsi="Times New Roman" w:cs="Times New Roman"/>
          <w:sz w:val="28"/>
          <w:szCs w:val="28"/>
        </w:rPr>
        <w:t>ПЕРЕЧЕНЬ</w:t>
      </w:r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ВИДОВ ВЫПЛАТ </w:t>
      </w:r>
      <w:proofErr w:type="gramStart"/>
      <w:r w:rsidRPr="007849FF">
        <w:rPr>
          <w:rFonts w:ascii="Times New Roman" w:hAnsi="Times New Roman" w:cs="Times New Roman"/>
          <w:sz w:val="28"/>
          <w:szCs w:val="28"/>
        </w:rPr>
        <w:t>СТИМУЛИРУЮЩЕГО</w:t>
      </w:r>
      <w:proofErr w:type="gramEnd"/>
    </w:p>
    <w:p w:rsidR="005B53C3" w:rsidRPr="007849FF" w:rsidRDefault="005B53C3" w:rsidP="00DF3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 xml:space="preserve">ХАРАКТЕРА В </w:t>
      </w:r>
      <w:r w:rsidR="004A5735" w:rsidRPr="007849FF">
        <w:rPr>
          <w:rFonts w:ascii="Times New Roman" w:hAnsi="Times New Roman" w:cs="Times New Roman"/>
          <w:sz w:val="28"/>
          <w:szCs w:val="28"/>
        </w:rPr>
        <w:t>МУНИЦИПАЛЬНЫХ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УЧРЕЖДЕНИЯХ</w:t>
      </w:r>
    </w:p>
    <w:p w:rsidR="005B53C3" w:rsidRPr="007849FF" w:rsidRDefault="005B53C3" w:rsidP="00DF3B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1. Выплаты за интенсивность и высокие результаты работы.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2. Выплаты за качество выполняемых работ.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3. Выплаты за стаж непрерывной работы, выслугу лет.</w:t>
      </w:r>
    </w:p>
    <w:p w:rsidR="005B53C3" w:rsidRPr="007849FF" w:rsidRDefault="005B53C3" w:rsidP="00DF3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hAnsi="Times New Roman" w:cs="Times New Roman"/>
          <w:sz w:val="28"/>
          <w:szCs w:val="28"/>
        </w:rPr>
        <w:t>4. Премиальные выплаты по итогам работы.</w:t>
      </w:r>
    </w:p>
    <w:p w:rsidR="005B53C3" w:rsidRDefault="005B53C3" w:rsidP="00DF3B59">
      <w:pPr>
        <w:pStyle w:val="ConsPlusNormal"/>
        <w:jc w:val="both"/>
      </w:pPr>
    </w:p>
    <w:p w:rsidR="005B53C3" w:rsidRDefault="005B53C3" w:rsidP="00DF3B59">
      <w:pPr>
        <w:pStyle w:val="ConsPlusNormal"/>
        <w:jc w:val="both"/>
      </w:pPr>
    </w:p>
    <w:p w:rsidR="005B53C3" w:rsidRDefault="005B53C3" w:rsidP="00DF3B59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340E08" w:rsidRDefault="00340E08" w:rsidP="00DF3B59"/>
    <w:sectPr w:rsidR="00340E08" w:rsidSect="0094493A">
      <w:pgSz w:w="11905" w:h="16838"/>
      <w:pgMar w:top="851" w:right="850" w:bottom="851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46B2"/>
    <w:multiLevelType w:val="hybridMultilevel"/>
    <w:tmpl w:val="31FAAF18"/>
    <w:lvl w:ilvl="0" w:tplc="11A0A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3C3"/>
    <w:rsid w:val="0010321C"/>
    <w:rsid w:val="00104CD3"/>
    <w:rsid w:val="00172867"/>
    <w:rsid w:val="002C591D"/>
    <w:rsid w:val="00340E08"/>
    <w:rsid w:val="003D493A"/>
    <w:rsid w:val="00422A9B"/>
    <w:rsid w:val="004A5735"/>
    <w:rsid w:val="005032A3"/>
    <w:rsid w:val="00564B62"/>
    <w:rsid w:val="00572739"/>
    <w:rsid w:val="005B53C3"/>
    <w:rsid w:val="005B5A20"/>
    <w:rsid w:val="007849FF"/>
    <w:rsid w:val="00881A62"/>
    <w:rsid w:val="009018AA"/>
    <w:rsid w:val="0094493A"/>
    <w:rsid w:val="0096401A"/>
    <w:rsid w:val="00974662"/>
    <w:rsid w:val="009D2079"/>
    <w:rsid w:val="00A34039"/>
    <w:rsid w:val="00A8471A"/>
    <w:rsid w:val="00A87498"/>
    <w:rsid w:val="00B05E25"/>
    <w:rsid w:val="00CC2817"/>
    <w:rsid w:val="00CD649D"/>
    <w:rsid w:val="00D1726A"/>
    <w:rsid w:val="00DB50F1"/>
    <w:rsid w:val="00DF3B59"/>
    <w:rsid w:val="00E44F57"/>
    <w:rsid w:val="00E75E46"/>
    <w:rsid w:val="00E85808"/>
    <w:rsid w:val="00F57FE7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C3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53C3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53C3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14AAB863CD4FFC78A8141EE072D2B69FC0CD0B2E39C1A4E2F7E2601077BF93D2D9D0F56D0120F452F487CB82693139A409F70BE426DEE1320CE4qCN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Munsob</cp:lastModifiedBy>
  <cp:revision>30</cp:revision>
  <dcterms:created xsi:type="dcterms:W3CDTF">2023-03-23T07:15:00Z</dcterms:created>
  <dcterms:modified xsi:type="dcterms:W3CDTF">2023-04-18T11:44:00Z</dcterms:modified>
</cp:coreProperties>
</file>