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6A7" w:rsidRPr="00F40E74" w:rsidRDefault="008D76A7" w:rsidP="008D76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0E74">
        <w:rPr>
          <w:rFonts w:ascii="Times New Roman" w:hAnsi="Times New Roman" w:cs="Times New Roman"/>
          <w:sz w:val="28"/>
          <w:szCs w:val="28"/>
        </w:rPr>
        <w:t>МУНИЦИПАЛЬНОЕ СОБРАНИЕ</w:t>
      </w:r>
    </w:p>
    <w:p w:rsidR="008D76A7" w:rsidRPr="00F40E74" w:rsidRDefault="008D76A7" w:rsidP="008D76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0E74">
        <w:rPr>
          <w:rFonts w:ascii="Times New Roman" w:hAnsi="Times New Roman" w:cs="Times New Roman"/>
          <w:sz w:val="28"/>
          <w:szCs w:val="28"/>
        </w:rPr>
        <w:t>ХАРОВСКОГО МУНИЦИПАЛЬНОГО ОКРУГА</w:t>
      </w:r>
    </w:p>
    <w:p w:rsidR="008D76A7" w:rsidRDefault="008D76A7" w:rsidP="008D76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0E74">
        <w:rPr>
          <w:rFonts w:ascii="Times New Roman" w:hAnsi="Times New Roman" w:cs="Times New Roman"/>
          <w:sz w:val="28"/>
          <w:szCs w:val="28"/>
        </w:rPr>
        <w:t>ВОЛОГОДСКОЙ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76A7" w:rsidRDefault="008D76A7" w:rsidP="008D76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76A7" w:rsidRPr="00F40E74" w:rsidRDefault="008D76A7" w:rsidP="008D76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29199B" w:rsidRPr="008D76A7" w:rsidRDefault="0029199B" w:rsidP="008D76A7">
      <w:pPr>
        <w:keepNext/>
        <w:suppressAutoHyphens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199B" w:rsidRPr="00CA7F94" w:rsidRDefault="0029199B" w:rsidP="0029199B">
      <w:pPr>
        <w:keepNext/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</w:p>
    <w:p w:rsidR="0029199B" w:rsidRPr="0029199B" w:rsidRDefault="0029199B" w:rsidP="0029199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199B" w:rsidRPr="0029199B" w:rsidRDefault="008D76A7" w:rsidP="002919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07.02.2023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№ 15</w:t>
      </w:r>
    </w:p>
    <w:p w:rsidR="009E382B" w:rsidRDefault="009E382B" w:rsidP="009E38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0E9C" w:rsidRDefault="009E382B" w:rsidP="00830E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Положения </w:t>
      </w:r>
    </w:p>
    <w:p w:rsidR="00830E9C" w:rsidRDefault="009E382B" w:rsidP="00830E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</w:t>
      </w:r>
      <w:r w:rsidR="0029199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ппарате </w:t>
      </w:r>
      <w:r w:rsidR="00830E9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Собрания </w:t>
      </w:r>
      <w:r w:rsidR="00830E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0E9C" w:rsidRDefault="00830E9C" w:rsidP="00830E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Харовского </w:t>
      </w:r>
      <w:r w:rsidR="009E382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</w:p>
    <w:p w:rsidR="009E382B" w:rsidRDefault="0029199B" w:rsidP="00830E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округа</w:t>
      </w:r>
      <w:r w:rsidR="00830E9C">
        <w:rPr>
          <w:rFonts w:ascii="Times New Roman" w:hAnsi="Times New Roman" w:cs="Times New Roman"/>
          <w:sz w:val="28"/>
          <w:szCs w:val="28"/>
        </w:rPr>
        <w:t xml:space="preserve"> Вологодской области</w:t>
      </w:r>
    </w:p>
    <w:p w:rsidR="009E382B" w:rsidRDefault="009E382B" w:rsidP="009E3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382B" w:rsidRDefault="009E382B" w:rsidP="009E3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131-ФЗ </w:t>
      </w:r>
      <w:r w:rsidR="002365E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частью </w:t>
      </w:r>
      <w:r w:rsidR="0029199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статьи </w:t>
      </w:r>
      <w:r w:rsidR="0029199B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830E9C">
        <w:rPr>
          <w:rFonts w:ascii="Times New Roman" w:hAnsi="Times New Roman" w:cs="Times New Roman"/>
          <w:sz w:val="28"/>
          <w:szCs w:val="28"/>
        </w:rPr>
        <w:t xml:space="preserve">Харовского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29199B">
        <w:rPr>
          <w:rFonts w:ascii="Times New Roman" w:hAnsi="Times New Roman" w:cs="Times New Roman"/>
          <w:sz w:val="28"/>
          <w:szCs w:val="28"/>
        </w:rPr>
        <w:t xml:space="preserve">округа, Регламентом </w:t>
      </w:r>
      <w:r w:rsidR="00830E9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29199B">
        <w:rPr>
          <w:rFonts w:ascii="Times New Roman" w:hAnsi="Times New Roman" w:cs="Times New Roman"/>
          <w:sz w:val="28"/>
          <w:szCs w:val="28"/>
        </w:rPr>
        <w:t xml:space="preserve">Собрания </w:t>
      </w:r>
      <w:r w:rsidR="00830E9C">
        <w:rPr>
          <w:rFonts w:ascii="Times New Roman" w:hAnsi="Times New Roman" w:cs="Times New Roman"/>
          <w:sz w:val="28"/>
          <w:szCs w:val="28"/>
        </w:rPr>
        <w:t xml:space="preserve">Харовского </w:t>
      </w:r>
      <w:r w:rsidR="0029199B">
        <w:rPr>
          <w:rFonts w:ascii="Times New Roman" w:hAnsi="Times New Roman" w:cs="Times New Roman"/>
          <w:sz w:val="28"/>
          <w:szCs w:val="28"/>
        </w:rPr>
        <w:t xml:space="preserve">муниципального округа, утвержденным решением </w:t>
      </w:r>
      <w:r w:rsidR="00830E9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29199B">
        <w:rPr>
          <w:rFonts w:ascii="Times New Roman" w:hAnsi="Times New Roman" w:cs="Times New Roman"/>
          <w:sz w:val="28"/>
          <w:szCs w:val="28"/>
        </w:rPr>
        <w:t xml:space="preserve">Собрания </w:t>
      </w:r>
      <w:r w:rsidR="00830E9C">
        <w:rPr>
          <w:rFonts w:ascii="Times New Roman" w:hAnsi="Times New Roman" w:cs="Times New Roman"/>
          <w:sz w:val="28"/>
          <w:szCs w:val="28"/>
        </w:rPr>
        <w:t>Харовского муници</w:t>
      </w:r>
      <w:r w:rsidR="00CA7F94">
        <w:rPr>
          <w:rFonts w:ascii="Times New Roman" w:hAnsi="Times New Roman" w:cs="Times New Roman"/>
          <w:sz w:val="28"/>
          <w:szCs w:val="28"/>
        </w:rPr>
        <w:t>пального округа от 29.09.2022 №1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30E9C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>
        <w:rPr>
          <w:rFonts w:ascii="Times New Roman" w:hAnsi="Times New Roman" w:cs="Times New Roman"/>
          <w:sz w:val="28"/>
          <w:szCs w:val="28"/>
        </w:rPr>
        <w:t xml:space="preserve">Собрание </w:t>
      </w:r>
      <w:r w:rsidR="00830E9C">
        <w:rPr>
          <w:rFonts w:ascii="Times New Roman" w:hAnsi="Times New Roman" w:cs="Times New Roman"/>
          <w:sz w:val="28"/>
          <w:szCs w:val="28"/>
        </w:rPr>
        <w:t xml:space="preserve">Харовского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29199B">
        <w:rPr>
          <w:rFonts w:ascii="Times New Roman" w:hAnsi="Times New Roman" w:cs="Times New Roman"/>
          <w:sz w:val="28"/>
          <w:szCs w:val="28"/>
        </w:rPr>
        <w:t>округа</w:t>
      </w:r>
    </w:p>
    <w:p w:rsidR="009E382B" w:rsidRDefault="009E382B" w:rsidP="009E382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E382B" w:rsidRPr="0029199B" w:rsidRDefault="009E382B" w:rsidP="0029199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9199B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29199B" w:rsidRDefault="009E382B" w:rsidP="002919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Положение об </w:t>
      </w:r>
      <w:r w:rsidR="0029199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ппарате </w:t>
      </w:r>
      <w:r w:rsidR="00CA7F94">
        <w:rPr>
          <w:rFonts w:ascii="Times New Roman" w:hAnsi="Times New Roman" w:cs="Times New Roman"/>
          <w:sz w:val="28"/>
          <w:szCs w:val="28"/>
        </w:rPr>
        <w:t xml:space="preserve">Муниципального Собрания Харовского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29199B">
        <w:rPr>
          <w:rFonts w:ascii="Times New Roman" w:hAnsi="Times New Roman" w:cs="Times New Roman"/>
          <w:sz w:val="28"/>
          <w:szCs w:val="28"/>
        </w:rPr>
        <w:t>округа согласно приложению к настоящему решению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E382B" w:rsidRDefault="00DF3F5A" w:rsidP="009E38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E382B">
        <w:rPr>
          <w:rFonts w:ascii="Times New Roman" w:hAnsi="Times New Roman" w:cs="Times New Roman"/>
          <w:sz w:val="28"/>
          <w:szCs w:val="28"/>
        </w:rPr>
        <w:t xml:space="preserve">. Настоящее решение подлежит официальному опубликованию </w:t>
      </w:r>
      <w:r w:rsidR="0029199B">
        <w:rPr>
          <w:rFonts w:ascii="Times New Roman" w:hAnsi="Times New Roman" w:cs="Times New Roman"/>
          <w:sz w:val="28"/>
          <w:szCs w:val="28"/>
        </w:rPr>
        <w:br/>
      </w:r>
      <w:r w:rsidR="009E382B">
        <w:rPr>
          <w:rFonts w:ascii="Times New Roman" w:hAnsi="Times New Roman" w:cs="Times New Roman"/>
          <w:sz w:val="28"/>
          <w:szCs w:val="28"/>
        </w:rPr>
        <w:t>в</w:t>
      </w:r>
      <w:r w:rsidR="00CA7F94">
        <w:rPr>
          <w:rFonts w:ascii="Times New Roman" w:hAnsi="Times New Roman" w:cs="Times New Roman"/>
          <w:sz w:val="28"/>
          <w:szCs w:val="28"/>
        </w:rPr>
        <w:t xml:space="preserve"> « Официальном вестнике» - приложении к районной газете « Призыв»</w:t>
      </w:r>
      <w:r w:rsidR="009E382B">
        <w:rPr>
          <w:rFonts w:ascii="Times New Roman" w:hAnsi="Times New Roman" w:cs="Times New Roman"/>
          <w:sz w:val="28"/>
          <w:szCs w:val="28"/>
        </w:rPr>
        <w:t xml:space="preserve">, размещению на официальном сайте </w:t>
      </w:r>
      <w:r w:rsidR="00CA7F94">
        <w:rPr>
          <w:rFonts w:ascii="Times New Roman" w:hAnsi="Times New Roman" w:cs="Times New Roman"/>
          <w:sz w:val="28"/>
          <w:szCs w:val="28"/>
        </w:rPr>
        <w:t>Харовского муниципального округа</w:t>
      </w:r>
      <w:r w:rsidR="009E382B">
        <w:rPr>
          <w:rFonts w:ascii="Times New Roman" w:hAnsi="Times New Roman" w:cs="Times New Roman"/>
          <w:sz w:val="28"/>
          <w:szCs w:val="28"/>
        </w:rPr>
        <w:t xml:space="preserve"> в информационно-телек</w:t>
      </w:r>
      <w:r w:rsidR="00CA7F94">
        <w:rPr>
          <w:rFonts w:ascii="Times New Roman" w:hAnsi="Times New Roman" w:cs="Times New Roman"/>
          <w:sz w:val="28"/>
          <w:szCs w:val="28"/>
        </w:rPr>
        <w:t>оммуникационной сети «Интернет»</w:t>
      </w:r>
    </w:p>
    <w:p w:rsidR="009E382B" w:rsidRDefault="009E382B" w:rsidP="009E382B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29199B" w:rsidRDefault="0029199B" w:rsidP="00902DA4">
      <w:pPr>
        <w:pStyle w:val="ConsPlusNormal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CA7F94" w:rsidRDefault="00CA7F94" w:rsidP="00902DA4">
      <w:pPr>
        <w:pStyle w:val="ConsPlusNormal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Собрания </w:t>
      </w:r>
    </w:p>
    <w:p w:rsidR="00CA7F94" w:rsidRDefault="00CA7F94" w:rsidP="00902DA4">
      <w:pPr>
        <w:pStyle w:val="ConsPlusNormal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Харовского  муниципального округа</w:t>
      </w:r>
      <w:r w:rsidR="00902DA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Л.В. Горюнова</w:t>
      </w:r>
      <w:r w:rsidR="00902DA4">
        <w:rPr>
          <w:rFonts w:ascii="Times New Roman" w:hAnsi="Times New Roman" w:cs="Times New Roman"/>
          <w:sz w:val="28"/>
          <w:szCs w:val="28"/>
        </w:rPr>
        <w:tab/>
      </w:r>
    </w:p>
    <w:p w:rsidR="00CA7F94" w:rsidRDefault="00CA7F94" w:rsidP="00902DA4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902DA4" w:rsidRDefault="00902DA4" w:rsidP="00902DA4">
      <w:pPr>
        <w:pStyle w:val="ConsPlusNormal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29199B">
        <w:rPr>
          <w:rFonts w:ascii="Times New Roman" w:hAnsi="Times New Roman" w:cs="Times New Roman"/>
          <w:sz w:val="28"/>
          <w:szCs w:val="28"/>
        </w:rPr>
        <w:tab/>
      </w:r>
      <w:r w:rsidR="0029199B">
        <w:rPr>
          <w:rFonts w:ascii="Times New Roman" w:hAnsi="Times New Roman" w:cs="Times New Roman"/>
          <w:sz w:val="28"/>
          <w:szCs w:val="28"/>
        </w:rPr>
        <w:tab/>
        <w:t xml:space="preserve">         </w:t>
      </w:r>
    </w:p>
    <w:p w:rsidR="00160F4E" w:rsidRDefault="00160F4E" w:rsidP="00160F4E">
      <w:pPr>
        <w:pStyle w:val="ConsPlusNormal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Харовского  муниципального округа       </w:t>
      </w:r>
      <w:r w:rsidR="008D76A7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>О.В. Тихомиров</w:t>
      </w:r>
    </w:p>
    <w:p w:rsidR="00160F4E" w:rsidRDefault="00160F4E" w:rsidP="00160F4E">
      <w:pPr>
        <w:pStyle w:val="ConsPlusNormal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382B" w:rsidRDefault="009E382B" w:rsidP="009E382B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 w:type="page"/>
      </w:r>
    </w:p>
    <w:p w:rsidR="009E382B" w:rsidRDefault="009E382B" w:rsidP="0029199B">
      <w:pPr>
        <w:spacing w:after="0" w:line="240" w:lineRule="auto"/>
        <w:ind w:left="538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УТВЕРЖДЕНО</w:t>
      </w:r>
    </w:p>
    <w:p w:rsidR="0029199B" w:rsidRDefault="009E382B" w:rsidP="0029199B">
      <w:pPr>
        <w:spacing w:after="0" w:line="240" w:lineRule="auto"/>
        <w:ind w:left="538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решением </w:t>
      </w:r>
      <w:r w:rsidR="00CA7F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Муниципального Собрания </w:t>
      </w:r>
    </w:p>
    <w:p w:rsidR="009E382B" w:rsidRDefault="00CA7F94" w:rsidP="0029199B">
      <w:pPr>
        <w:spacing w:after="0" w:line="240" w:lineRule="auto"/>
        <w:ind w:left="538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Харовского  муниципального округа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9E38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от </w:t>
      </w:r>
      <w:r w:rsidR="008D76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07.02.2023 </w:t>
      </w:r>
      <w:r w:rsidR="009E382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№ </w:t>
      </w:r>
      <w:r w:rsidR="008D76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15</w:t>
      </w:r>
    </w:p>
    <w:p w:rsidR="009E382B" w:rsidRDefault="0029199B" w:rsidP="0029199B">
      <w:pPr>
        <w:spacing w:after="0" w:line="240" w:lineRule="auto"/>
        <w:ind w:left="538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(п</w:t>
      </w:r>
      <w:r w:rsidR="008D76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риложение)</w:t>
      </w:r>
    </w:p>
    <w:p w:rsidR="009E382B" w:rsidRDefault="009E382B" w:rsidP="009E382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E382B" w:rsidRDefault="0029199B" w:rsidP="0029199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:rsidR="009E382B" w:rsidRDefault="0029199B" w:rsidP="002919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 АППАРАТЕ </w:t>
      </w:r>
      <w:r w:rsidR="00CA7F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МУНИЦИПАЛЬНОГО СОБРАНИЯ</w:t>
      </w:r>
    </w:p>
    <w:p w:rsidR="00CA7F94" w:rsidRDefault="00CA7F94" w:rsidP="0029199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ХАРОВСКОГО МУНИЦИПАЛЬНОГО ОКРУГА</w:t>
      </w:r>
    </w:p>
    <w:p w:rsidR="009E382B" w:rsidRDefault="009E382B" w:rsidP="009E382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382B" w:rsidRDefault="0029199B" w:rsidP="009E382B">
      <w:pPr>
        <w:numPr>
          <w:ilvl w:val="0"/>
          <w:numId w:val="1"/>
        </w:numPr>
        <w:spacing w:after="0" w:line="240" w:lineRule="auto"/>
        <w:ind w:left="283"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ПОЛОЖЕНИЯ</w:t>
      </w:r>
    </w:p>
    <w:p w:rsidR="009E382B" w:rsidRDefault="009E382B" w:rsidP="009E38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E382B" w:rsidRDefault="009E382B" w:rsidP="009E38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  Аппарат </w:t>
      </w:r>
      <w:r w:rsidR="00CA7F94">
        <w:rPr>
          <w:rFonts w:ascii="Times New Roman" w:hAnsi="Times New Roman" w:cs="Times New Roman"/>
          <w:sz w:val="28"/>
          <w:szCs w:val="28"/>
        </w:rPr>
        <w:t>Муниципального Собрания Харовского  муниципального округа</w:t>
      </w:r>
      <w:r w:rsidR="00CA7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(далее по тексту – </w:t>
      </w:r>
      <w:r w:rsidR="00291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ппарат) </w:t>
      </w:r>
      <w:r>
        <w:rPr>
          <w:rFonts w:ascii="Times New Roman" w:hAnsi="Times New Roman" w:cs="Times New Roman"/>
          <w:sz w:val="28"/>
          <w:szCs w:val="28"/>
        </w:rPr>
        <w:t>осуществляет правовое, организационное, документационное, информационное,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материально-техническое и финансовое обеспечение деятельности </w:t>
      </w:r>
      <w:r w:rsidR="00CA7F94">
        <w:rPr>
          <w:rFonts w:ascii="Times New Roman" w:hAnsi="Times New Roman" w:cs="Times New Roman"/>
          <w:sz w:val="28"/>
          <w:szCs w:val="28"/>
        </w:rPr>
        <w:t xml:space="preserve">Муниципального Собрания Харовского  муниципального округа </w:t>
      </w:r>
      <w:r w:rsidR="0029199B">
        <w:rPr>
          <w:rFonts w:ascii="Times New Roman" w:hAnsi="Times New Roman" w:cs="Times New Roman"/>
          <w:sz w:val="28"/>
          <w:szCs w:val="28"/>
        </w:rPr>
        <w:t>(далее –</w:t>
      </w:r>
      <w:r w:rsidR="00CA7F94">
        <w:rPr>
          <w:rFonts w:ascii="Times New Roman" w:hAnsi="Times New Roman" w:cs="Times New Roman"/>
          <w:sz w:val="28"/>
          <w:szCs w:val="28"/>
        </w:rPr>
        <w:t xml:space="preserve"> Муниципальное </w:t>
      </w:r>
      <w:r w:rsidR="0029199B">
        <w:rPr>
          <w:rFonts w:ascii="Times New Roman" w:hAnsi="Times New Roman" w:cs="Times New Roman"/>
          <w:sz w:val="28"/>
          <w:szCs w:val="28"/>
        </w:rPr>
        <w:t>Собрание)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E382B" w:rsidRDefault="009E382B" w:rsidP="009E38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  Положение об </w:t>
      </w:r>
      <w:r w:rsidR="00291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ппарате утверждается реше</w:t>
      </w:r>
      <w:r w:rsidR="00291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нием</w:t>
      </w:r>
      <w:r w:rsidR="00CA7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A7F94">
        <w:rPr>
          <w:rFonts w:ascii="Times New Roman" w:hAnsi="Times New Roman" w:cs="Times New Roman"/>
          <w:sz w:val="28"/>
          <w:szCs w:val="28"/>
        </w:rPr>
        <w:t>Муниципального Собрания Харовского  муниципального округа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E382B" w:rsidRDefault="009E382B" w:rsidP="009E38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1.3. В структуре </w:t>
      </w:r>
      <w:r w:rsidR="00291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ппарата могут создаваться структурные подразделения. Положение о структурном подразделении</w:t>
      </w:r>
      <w:r w:rsidR="00291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аппарата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утверждается распоряжением</w:t>
      </w:r>
      <w:r w:rsidR="00291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председателя </w:t>
      </w:r>
      <w:r w:rsidR="00CA7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</w:t>
      </w:r>
      <w:r w:rsidR="00291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Собрания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E382B" w:rsidRDefault="009E382B" w:rsidP="009E38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1.4.  В своей деятельности </w:t>
      </w:r>
      <w:r w:rsidR="00291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ппарат </w:t>
      </w:r>
      <w:r w:rsidRPr="00160F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руководствуется </w:t>
      </w:r>
      <w:hyperlink r:id="rId9" w:tgtFrame="_blank" w:history="1">
        <w:r w:rsidRPr="00160F4E">
          <w:rPr>
            <w:rStyle w:val="a4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Конституцией Российской Федерации</w:t>
        </w:r>
      </w:hyperlink>
      <w:r w:rsidRPr="00160F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Федеральным законом от 06.10.2003 </w:t>
      </w:r>
      <w:hyperlink r:id="rId10" w:tgtFrame="_blank" w:history="1">
        <w:r w:rsidRPr="00160F4E">
          <w:rPr>
            <w:rStyle w:val="a4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№ 131-ФЗ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0970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«Об общих принципах организации местного самоуправления в Российской Федерации», иным федеральным законодательством, законодательством Вологодской области, Уставом </w:t>
      </w:r>
      <w:r w:rsidR="00CA7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Харовского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</w:t>
      </w:r>
      <w:r w:rsidR="00291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Регламентом </w:t>
      </w:r>
      <w:r w:rsidR="00CA7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Собрания, а также муниципальными правовыми актами </w:t>
      </w:r>
      <w:r w:rsidR="00CA7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Харовского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</w:t>
      </w:r>
      <w:r w:rsidR="00291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E382B" w:rsidRDefault="009E382B" w:rsidP="009E38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1.5.  В соответствии с действующим законодательством Российской Федерации в </w:t>
      </w:r>
      <w:r w:rsidR="00291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ппарате не могут создаваться структуры политических партий, религиозных, общественных и иных объединений, за исключением профессиональных союзов.</w:t>
      </w:r>
    </w:p>
    <w:p w:rsidR="009E382B" w:rsidRDefault="009E382B" w:rsidP="009E38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1.6. </w:t>
      </w:r>
      <w:r w:rsidR="0029199B">
        <w:rPr>
          <w:rFonts w:ascii="Times New Roman" w:hAnsi="Times New Roman" w:cs="Times New Roman"/>
          <w:sz w:val="28"/>
          <w:szCs w:val="28"/>
        </w:rPr>
        <w:t>Общая численность аппарата, структура а</w:t>
      </w:r>
      <w:r>
        <w:rPr>
          <w:rFonts w:ascii="Times New Roman" w:hAnsi="Times New Roman" w:cs="Times New Roman"/>
          <w:sz w:val="28"/>
          <w:szCs w:val="28"/>
        </w:rPr>
        <w:t xml:space="preserve">ппарата и штатное расписание </w:t>
      </w:r>
      <w:r w:rsidR="0029199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ппарата утверждаются распоряжением </w:t>
      </w:r>
      <w:r w:rsidR="0029199B">
        <w:rPr>
          <w:rFonts w:ascii="Times New Roman" w:hAnsi="Times New Roman" w:cs="Times New Roman"/>
          <w:sz w:val="28"/>
          <w:szCs w:val="28"/>
        </w:rPr>
        <w:t xml:space="preserve">председателя </w:t>
      </w:r>
      <w:r w:rsidR="00CA7F9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29199B">
        <w:rPr>
          <w:rFonts w:ascii="Times New Roman" w:hAnsi="Times New Roman" w:cs="Times New Roman"/>
          <w:sz w:val="28"/>
          <w:szCs w:val="28"/>
        </w:rPr>
        <w:t>Собрания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E382B" w:rsidRDefault="0029199B" w:rsidP="009E38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1.7. Расходы на содержание а</w:t>
      </w:r>
      <w:r w:rsidR="009E3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ппарата утверждаются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председателем </w:t>
      </w:r>
      <w:r w:rsidR="00CA7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Собрания</w:t>
      </w:r>
      <w:r w:rsidR="009E3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пределах сметы расходов </w:t>
      </w:r>
      <w:r w:rsidR="00CA7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</w:t>
      </w:r>
      <w:r w:rsidR="009E38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Собрания.</w:t>
      </w:r>
    </w:p>
    <w:p w:rsidR="009E382B" w:rsidRDefault="009E382B" w:rsidP="009E38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1.8. </w:t>
      </w:r>
      <w:r w:rsidR="00291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уководство </w:t>
      </w:r>
      <w:r w:rsidR="00291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ппаратом осуществляет </w:t>
      </w:r>
      <w:r w:rsidR="00BC0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</w:t>
      </w:r>
      <w:r w:rsidR="00CA7F94" w:rsidRPr="00CA7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A7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Собрания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в случае его отсутствия – заместитель председателя</w:t>
      </w:r>
      <w:r w:rsidR="00CA7F94" w:rsidRPr="00CA7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A7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Собрания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DF3F5A" w:rsidRDefault="00DF3F5A" w:rsidP="009E38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382B" w:rsidRDefault="009E382B" w:rsidP="009E382B">
      <w:pPr>
        <w:spacing w:after="0" w:line="240" w:lineRule="auto"/>
        <w:ind w:left="28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E382B" w:rsidRDefault="00097023" w:rsidP="00BC0F03">
      <w:pPr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ОСНОВНЫЕ ЗАДАЧИ И ФУНКЦИИ АППАРАТА</w:t>
      </w:r>
    </w:p>
    <w:p w:rsidR="009E382B" w:rsidRDefault="009E382B" w:rsidP="009E382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382B" w:rsidRDefault="009E382B" w:rsidP="009E382B">
      <w:pPr>
        <w:spacing w:after="0" w:line="240" w:lineRule="auto"/>
        <w:ind w:left="2314" w:hanging="16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 Основными задачами </w:t>
      </w:r>
      <w:r w:rsidR="00BC0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ппарата являются:</w:t>
      </w:r>
    </w:p>
    <w:p w:rsidR="009E382B" w:rsidRDefault="009E382B" w:rsidP="009E38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2.1.1. Правовое, организационное, документационное, информационное, материально-техническое и финансовое обеспечение деятельности</w:t>
      </w:r>
      <w:r w:rsidR="00CA7F94" w:rsidRPr="00CA7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A7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Собрания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E382B" w:rsidRDefault="009E382B" w:rsidP="009E38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2.1.2 Создание необходимых условий для эффективной работы</w:t>
      </w:r>
      <w:r w:rsidR="00CA7F94" w:rsidRPr="00CA7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A7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Собрания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постоянных комиссий, депутатских объединений, депутатов</w:t>
      </w:r>
      <w:r w:rsidR="00CA7F94" w:rsidRPr="00CA7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A7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Собрания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E382B" w:rsidRDefault="009E382B" w:rsidP="009E38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2.1.3. Организация информационного взаимодействия </w:t>
      </w:r>
      <w:r w:rsidR="00CA7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Собрания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населением через средства массовой информации.</w:t>
      </w:r>
    </w:p>
    <w:p w:rsidR="009E382B" w:rsidRDefault="009E382B" w:rsidP="009E38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Аппарат выполняет следующие основные функции:</w:t>
      </w:r>
    </w:p>
    <w:p w:rsidR="009E382B" w:rsidRDefault="009E382B" w:rsidP="009E38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2.2.1. Осуществляет документационное, информационное, организационное обеспечение заседаний</w:t>
      </w:r>
      <w:r w:rsidR="00CA7F94" w:rsidRPr="00CA7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A7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Собрания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постоянных комиссий, депутатских объединений и депутатов</w:t>
      </w:r>
      <w:r w:rsidR="00CA7F94" w:rsidRPr="00CA7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A7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Собрания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подготовку совещаний и других мероприятий, проводимых </w:t>
      </w:r>
      <w:r>
        <w:rPr>
          <w:rFonts w:ascii="Times New Roman" w:hAnsi="Times New Roman" w:cs="Times New Roman"/>
          <w:sz w:val="28"/>
          <w:szCs w:val="28"/>
        </w:rPr>
        <w:t xml:space="preserve">при </w:t>
      </w:r>
      <w:r w:rsidR="00BC0F03">
        <w:rPr>
          <w:rFonts w:ascii="Times New Roman" w:hAnsi="Times New Roman" w:cs="Times New Roman"/>
          <w:sz w:val="28"/>
          <w:szCs w:val="28"/>
        </w:rPr>
        <w:t xml:space="preserve"> председателе </w:t>
      </w:r>
      <w:r w:rsidR="00CA7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Собрания </w:t>
      </w:r>
      <w:r w:rsidR="00BC0F03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заместителе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председателя </w:t>
      </w:r>
      <w:r w:rsidR="00CA7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Собрания</w:t>
      </w:r>
      <w:proofErr w:type="gramStart"/>
      <w:r w:rsidR="009B5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формляет принятые решения, протоколы заседаний постоянных комиссий и </w:t>
      </w:r>
      <w:r w:rsidR="009B5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Собрания.</w:t>
      </w:r>
    </w:p>
    <w:p w:rsidR="009E382B" w:rsidRDefault="009E382B" w:rsidP="009E38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2.2.2. Осуществляет разработку проектов правовых актов, принимаемых </w:t>
      </w:r>
      <w:r w:rsidR="009B5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Муниципальным Собранием, </w:t>
      </w:r>
      <w:r w:rsidR="00BC0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председателем</w:t>
      </w:r>
      <w:r w:rsidR="009B57A0" w:rsidRPr="009B5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B5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Собрания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оказание правовой помощи депутатам, постоянным комиссиям </w:t>
      </w:r>
      <w:r w:rsidR="009B5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Собрания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BC0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нормотворческой работе,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мониторинг изменений действующего законодательства, подготовку предложений об изменении, приостановлении или отмене правовых актов </w:t>
      </w:r>
      <w:r w:rsidR="009B5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Собрания </w:t>
      </w:r>
      <w:r w:rsidR="00BC0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председателя </w:t>
      </w:r>
      <w:r w:rsidR="009B5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Собрания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выявления их несоответствия действующему законодательству;</w:t>
      </w:r>
    </w:p>
    <w:p w:rsidR="009E382B" w:rsidRDefault="009E382B" w:rsidP="009E38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2.2.3. 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Осуществляет правовую,  антикоррупционную экспертизу проектов </w:t>
      </w:r>
      <w:r w:rsidR="00BC0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нормативных правовых актов</w:t>
      </w:r>
      <w:r w:rsidR="009B57A0" w:rsidRPr="009B5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B5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Собрания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BC0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председателя</w:t>
      </w:r>
      <w:r w:rsidR="009B57A0" w:rsidRPr="009B5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B5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Собрания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осуществляет мониторинг применения принятых </w:t>
      </w:r>
      <w:r w:rsidR="00BC0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нормативных правовых актов</w:t>
      </w:r>
      <w:r w:rsidR="009B57A0" w:rsidRPr="009B5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B5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Собрания</w:t>
      </w:r>
      <w:r w:rsidR="00BC0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председателя </w:t>
      </w:r>
      <w:r w:rsidR="009B5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Собрания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</w:t>
      </w:r>
      <w:r w:rsidR="00BC0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C0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Федеральным законом от 17.07.</w:t>
      </w:r>
      <w:r w:rsidRPr="00160F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2009 </w:t>
      </w:r>
      <w:hyperlink r:id="rId11" w:tgtFrame="_blank" w:history="1">
        <w:r w:rsidRPr="00160F4E">
          <w:rPr>
            <w:rStyle w:val="a4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№ 172-ФЗ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«Об антикоррупционной экспертизе нормативных правовых актов и проектов нормативных правовых актов» и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Российской Федерации </w:t>
      </w:r>
      <w:r w:rsidR="00BC0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365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26.02.2010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96.</w:t>
      </w:r>
    </w:p>
    <w:p w:rsidR="009B57A0" w:rsidRDefault="009E382B" w:rsidP="009E38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2.2.4. </w:t>
      </w:r>
      <w:r w:rsidR="00BC0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Обеспечивает и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рганизует проведение публичных слушаний, назначенных</w:t>
      </w:r>
      <w:r w:rsidR="009B57A0" w:rsidRPr="009B5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B5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Муниципальным Собранием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BC0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</w:t>
      </w:r>
      <w:r w:rsidR="00BC0F03" w:rsidRPr="00BC0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</w:t>
      </w:r>
      <w:r w:rsidR="00BC0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</w:t>
      </w:r>
      <w:r w:rsidR="00BC0F03" w:rsidRPr="00BC0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C0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C0F03" w:rsidRPr="00BC0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порядке организации и проведения </w:t>
      </w:r>
      <w:r w:rsidR="009B5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публичных слушаний </w:t>
      </w:r>
      <w:proofErr w:type="gramStart"/>
      <w:r w:rsidR="009B5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="009B5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="009B5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Харовском</w:t>
      </w:r>
      <w:proofErr w:type="spellEnd"/>
      <w:proofErr w:type="gramEnd"/>
      <w:r w:rsidR="00BC0F03" w:rsidRPr="00BC0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муниципальном округе</w:t>
      </w:r>
      <w:r w:rsidR="00BC0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утверждаемым решением </w:t>
      </w:r>
      <w:r w:rsidR="009B5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Собрания </w:t>
      </w:r>
    </w:p>
    <w:p w:rsidR="009E382B" w:rsidRDefault="009E382B" w:rsidP="009E38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2.2.5. Обеспечивает соблюдение требований регламента</w:t>
      </w:r>
      <w:r w:rsidR="009B57A0" w:rsidRPr="009B5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B5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Собрания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E382B" w:rsidRDefault="009E382B" w:rsidP="009E38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2.2.6. Осуществляет сбор и анализ информации по вопросам, отнесенным к компетенции</w:t>
      </w:r>
      <w:r w:rsidR="009B57A0" w:rsidRPr="009B5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B5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Собрания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E382B" w:rsidRDefault="009E382B" w:rsidP="009E38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2.2.7. Обеспечивает взаимодействие </w:t>
      </w:r>
      <w:r w:rsidR="009B5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Собрания</w:t>
      </w:r>
      <w:r w:rsidR="00FB0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органами государственной власти и органами местного самоуправления </w:t>
      </w:r>
      <w:r w:rsidR="009B5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Харовского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</w:t>
      </w:r>
      <w:r w:rsidR="00FB0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других муниципальных образований, организациями.</w:t>
      </w:r>
    </w:p>
    <w:p w:rsidR="009E382B" w:rsidRDefault="009E382B" w:rsidP="009E38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2.2.8. Обеспечивает представление интересов </w:t>
      </w:r>
      <w:r w:rsidR="009B5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Собрания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судах общей юрисдикции и арбитражных судах, а также в других государственных органах и организациях.</w:t>
      </w:r>
    </w:p>
    <w:p w:rsidR="009E382B" w:rsidRDefault="009E382B" w:rsidP="009E38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2.2.9.  Обеспечивает рассмотрение обращений граждан и организаций, адресованных в</w:t>
      </w:r>
      <w:r w:rsidR="009B57A0" w:rsidRPr="009B5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B5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 Собрание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="00AC7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также проводит информационно-аналитическую работу с указанными обращениями.</w:t>
      </w:r>
    </w:p>
    <w:p w:rsidR="009E382B" w:rsidRDefault="009E382B" w:rsidP="009E38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2.2.10. Организует работу по освещению деятельности </w:t>
      </w:r>
      <w:r w:rsidR="009B5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Собрания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средствах массовой информации, </w:t>
      </w:r>
      <w:r w:rsidR="002365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официальном сайте </w:t>
      </w:r>
      <w:r w:rsidR="009B5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Харовского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</w:t>
      </w:r>
      <w:r w:rsidR="00FB0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365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информационно-телекоммуникационной сети «Интернет».</w:t>
      </w:r>
    </w:p>
    <w:p w:rsidR="009E382B" w:rsidRPr="001565C1" w:rsidRDefault="009E382B" w:rsidP="009E38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2.2.11. Осуществляет обмен информацией и опытом работы </w:t>
      </w:r>
      <w:r w:rsidR="002365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представительными органами местного самоуправления других </w:t>
      </w:r>
      <w:r w:rsidRPr="001565C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образований, изучение и обобщение опыта работы органов местного самоуправления в Вологодской области и Российской Федерации.</w:t>
      </w:r>
    </w:p>
    <w:p w:rsidR="009E382B" w:rsidRPr="001565C1" w:rsidRDefault="009E382B" w:rsidP="009E38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2.2.12.  Осуществляет систематический </w:t>
      </w:r>
      <w:proofErr w:type="gramStart"/>
      <w:r w:rsidRPr="001565C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156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</w:t>
      </w:r>
      <w:r w:rsidR="001565C1" w:rsidRPr="001565C1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бюджетной сметы</w:t>
      </w:r>
      <w:r w:rsidRPr="001565C1">
        <w:rPr>
          <w:rFonts w:ascii="Times New Roman" w:eastAsia="Times New Roman" w:hAnsi="Times New Roman" w:cs="Times New Roman"/>
          <w:sz w:val="28"/>
          <w:szCs w:val="28"/>
          <w:lang w:eastAsia="ru-RU"/>
        </w:rPr>
        <w:t>, экономным использованием материальных и финансовых ресурсов, сохранностью имущества</w:t>
      </w:r>
      <w:r w:rsidR="009B57A0" w:rsidRPr="009B5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B5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Собрания</w:t>
      </w:r>
      <w:r w:rsidRPr="001565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E382B" w:rsidRPr="00AC792E" w:rsidRDefault="009E382B" w:rsidP="009E38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5C1">
        <w:rPr>
          <w:rFonts w:ascii="Times New Roman" w:eastAsia="Times New Roman" w:hAnsi="Times New Roman" w:cs="Times New Roman"/>
          <w:sz w:val="28"/>
          <w:szCs w:val="28"/>
          <w:lang w:eastAsia="ru-RU"/>
        </w:rPr>
        <w:t>2.2.13.  Обеспечивает взаимодействие с муниципальным казенным учреждением «</w:t>
      </w:r>
      <w:r w:rsidR="009B57A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Централизованная бухгалтерия Харовского муниципального округа</w:t>
      </w:r>
      <w:r w:rsidRPr="00156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по вопросам ведения бюджетного (бухгалтерского) учета </w:t>
      </w:r>
      <w:r w:rsidR="002365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C792E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составления отчетности</w:t>
      </w:r>
      <w:r w:rsidR="009B57A0" w:rsidRPr="009B5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B5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Собрания</w:t>
      </w:r>
      <w:r w:rsidRPr="00AC792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E382B" w:rsidRDefault="009E382B" w:rsidP="009E38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2.2.14.  Обеспечивает ведение делопроизводства, защиту персональных данных и иной охраняемой законом информации.</w:t>
      </w:r>
    </w:p>
    <w:p w:rsidR="009E382B" w:rsidRDefault="009E382B" w:rsidP="009E38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2.2.15. Обеспечивает выполнение требований действующего законодательства Российской Федерации в сфере противодействия коррупции, разрабатывает и принимает меры по предупреждению коррупции в </w:t>
      </w:r>
      <w:r w:rsidR="009B5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Муниципальном Собрании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со ст. 13.3 Федерального закона от 25.12.</w:t>
      </w:r>
      <w:r w:rsidRPr="00160F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2008 </w:t>
      </w:r>
      <w:hyperlink r:id="rId12" w:tgtFrame="_blank" w:history="1">
        <w:r w:rsidRPr="00160F4E">
          <w:rPr>
            <w:rStyle w:val="a4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№ 273-ФЗ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«О противодействии коррупции».</w:t>
      </w:r>
    </w:p>
    <w:p w:rsidR="009E382B" w:rsidRDefault="009E382B" w:rsidP="009E38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2.2.16. Выполняет другие функции в соответствии с решениями </w:t>
      </w:r>
      <w:r w:rsidR="009B5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Собрания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поручениями постоянных комиссий, депутатских объединений, </w:t>
      </w:r>
      <w:r w:rsidR="00E66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председателя </w:t>
      </w:r>
      <w:r w:rsidR="009B5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Собрания</w:t>
      </w:r>
      <w:r w:rsidR="00E66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заместителя председателя</w:t>
      </w:r>
      <w:r w:rsidR="009B57A0" w:rsidRPr="009B5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B5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Собрания</w:t>
      </w:r>
      <w:r w:rsidR="00E66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депутатов </w:t>
      </w:r>
      <w:r w:rsidR="009B5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Собрания.</w:t>
      </w:r>
    </w:p>
    <w:p w:rsidR="009E382B" w:rsidRDefault="00AC792E" w:rsidP="001565C1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9E382B" w:rsidRDefault="006356EB" w:rsidP="006356E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lastRenderedPageBreak/>
        <w:t>III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ОРГАНИЗАЦИЯ ДЕЯТЕЛЬНОСТИ АППАРАТА</w:t>
      </w:r>
    </w:p>
    <w:p w:rsidR="009E382B" w:rsidRDefault="009E382B" w:rsidP="009E38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356EB" w:rsidRDefault="006356EB" w:rsidP="009E3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Председатель </w:t>
      </w:r>
      <w:r w:rsidR="009B5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Собрания </w:t>
      </w:r>
      <w:r>
        <w:rPr>
          <w:rFonts w:ascii="Times New Roman" w:hAnsi="Times New Roman" w:cs="Times New Roman"/>
          <w:sz w:val="28"/>
          <w:szCs w:val="28"/>
        </w:rPr>
        <w:t xml:space="preserve">организует </w:t>
      </w:r>
      <w:r w:rsidR="008C398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контролирует работу аппарата.</w:t>
      </w:r>
    </w:p>
    <w:p w:rsidR="006356EB" w:rsidRDefault="006356EB" w:rsidP="009E3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Председатель</w:t>
      </w:r>
      <w:r w:rsidR="009B57A0" w:rsidRPr="009B5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B5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Собрания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356EB" w:rsidRDefault="00097023" w:rsidP="006356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1)</w:t>
      </w:r>
      <w:r w:rsidR="006356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представляет </w:t>
      </w:r>
      <w:r w:rsidR="00842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6356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ппарат во взаимоотношениях с органами государственной власти, органами законодательной и исполнительной власти Вологодской области, органами местного самоуправления </w:t>
      </w:r>
      <w:r w:rsidR="009B5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Харовского </w:t>
      </w:r>
      <w:r w:rsidR="006356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</w:t>
      </w:r>
      <w:r w:rsidR="00AC7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округа</w:t>
      </w:r>
      <w:r w:rsidR="006356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орг</w:t>
      </w:r>
      <w:r w:rsidR="009B5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анами администрации Харовского</w:t>
      </w:r>
      <w:r w:rsidR="006356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</w:t>
      </w:r>
      <w:r w:rsidR="00AC7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округа</w:t>
      </w:r>
      <w:r w:rsidR="006356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наделен</w:t>
      </w:r>
      <w:r w:rsidR="00AC7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ными правами юридического лица, </w:t>
      </w:r>
      <w:r w:rsidR="009B5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прокуратурой Харовского </w:t>
      </w:r>
      <w:r w:rsidR="006356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района, след</w:t>
      </w:r>
      <w:r w:rsidR="009B5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ственным отделом по </w:t>
      </w:r>
      <w:proofErr w:type="spellStart"/>
      <w:r w:rsidR="009B5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Харовскому</w:t>
      </w:r>
      <w:proofErr w:type="spellEnd"/>
      <w:r w:rsidR="006356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району следственного управления Следственного комитета Российской Федерации по Вологодской области, отделом МВД России по </w:t>
      </w:r>
      <w:proofErr w:type="spellStart"/>
      <w:r w:rsidR="009B5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Харовскому</w:t>
      </w:r>
      <w:proofErr w:type="spellEnd"/>
      <w:r w:rsidR="009B5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356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району</w:t>
      </w:r>
      <w:r w:rsidR="006356EB">
        <w:rPr>
          <w:rFonts w:ascii="Times New Roman" w:hAnsi="Times New Roman" w:cs="Times New Roman"/>
          <w:sz w:val="28"/>
          <w:szCs w:val="28"/>
        </w:rPr>
        <w:t xml:space="preserve">; </w:t>
      </w:r>
      <w:proofErr w:type="gramEnd"/>
    </w:p>
    <w:p w:rsidR="006356EB" w:rsidRDefault="00097023" w:rsidP="006356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3C52CA">
        <w:rPr>
          <w:rFonts w:ascii="Times New Roman" w:hAnsi="Times New Roman" w:cs="Times New Roman"/>
          <w:sz w:val="28"/>
          <w:szCs w:val="28"/>
        </w:rPr>
        <w:t xml:space="preserve"> </w:t>
      </w:r>
      <w:r w:rsidR="006356EB">
        <w:rPr>
          <w:rFonts w:ascii="Times New Roman" w:hAnsi="Times New Roman" w:cs="Times New Roman"/>
          <w:sz w:val="28"/>
          <w:szCs w:val="28"/>
        </w:rPr>
        <w:t>утвержд</w:t>
      </w:r>
      <w:r w:rsidR="001C5575">
        <w:rPr>
          <w:rFonts w:ascii="Times New Roman" w:hAnsi="Times New Roman" w:cs="Times New Roman"/>
          <w:sz w:val="28"/>
          <w:szCs w:val="28"/>
        </w:rPr>
        <w:t>ает</w:t>
      </w:r>
      <w:r w:rsidR="006356EB">
        <w:rPr>
          <w:rFonts w:ascii="Times New Roman" w:hAnsi="Times New Roman" w:cs="Times New Roman"/>
          <w:sz w:val="28"/>
          <w:szCs w:val="28"/>
        </w:rPr>
        <w:t xml:space="preserve"> штатное расписание</w:t>
      </w:r>
      <w:r w:rsidR="001B7328">
        <w:rPr>
          <w:rFonts w:ascii="Times New Roman" w:hAnsi="Times New Roman" w:cs="Times New Roman"/>
          <w:sz w:val="28"/>
          <w:szCs w:val="28"/>
        </w:rPr>
        <w:t xml:space="preserve"> аппарата</w:t>
      </w:r>
      <w:r w:rsidR="006356EB">
        <w:rPr>
          <w:rFonts w:ascii="Times New Roman" w:hAnsi="Times New Roman" w:cs="Times New Roman"/>
          <w:sz w:val="28"/>
          <w:szCs w:val="28"/>
        </w:rPr>
        <w:t xml:space="preserve">, Правила внутреннего трудового распорядка, должностные инструкции сотрудников </w:t>
      </w:r>
      <w:r w:rsidR="001C5575">
        <w:rPr>
          <w:rFonts w:ascii="Times New Roman" w:hAnsi="Times New Roman" w:cs="Times New Roman"/>
          <w:sz w:val="28"/>
          <w:szCs w:val="28"/>
        </w:rPr>
        <w:t>а</w:t>
      </w:r>
      <w:r w:rsidR="006356EB">
        <w:rPr>
          <w:rFonts w:ascii="Times New Roman" w:hAnsi="Times New Roman" w:cs="Times New Roman"/>
          <w:sz w:val="28"/>
          <w:szCs w:val="28"/>
        </w:rPr>
        <w:t>ппарата;</w:t>
      </w:r>
    </w:p>
    <w:p w:rsidR="006356EB" w:rsidRDefault="00097023" w:rsidP="006356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1C5575">
        <w:rPr>
          <w:rFonts w:ascii="Times New Roman" w:hAnsi="Times New Roman" w:cs="Times New Roman"/>
          <w:sz w:val="28"/>
          <w:szCs w:val="28"/>
        </w:rPr>
        <w:t xml:space="preserve"> принимает </w:t>
      </w:r>
      <w:r w:rsidR="006356EB">
        <w:rPr>
          <w:rFonts w:ascii="Times New Roman" w:hAnsi="Times New Roman" w:cs="Times New Roman"/>
          <w:sz w:val="28"/>
          <w:szCs w:val="28"/>
        </w:rPr>
        <w:t xml:space="preserve">и </w:t>
      </w:r>
      <w:r w:rsidR="001C5575">
        <w:rPr>
          <w:rFonts w:ascii="Times New Roman" w:hAnsi="Times New Roman" w:cs="Times New Roman"/>
          <w:sz w:val="28"/>
          <w:szCs w:val="28"/>
        </w:rPr>
        <w:t>увольняет сотрудников а</w:t>
      </w:r>
      <w:r w:rsidR="006356EB">
        <w:rPr>
          <w:rFonts w:ascii="Times New Roman" w:hAnsi="Times New Roman" w:cs="Times New Roman"/>
          <w:sz w:val="28"/>
          <w:szCs w:val="28"/>
        </w:rPr>
        <w:t xml:space="preserve">ппарата, </w:t>
      </w:r>
      <w:r w:rsidR="001C5575">
        <w:rPr>
          <w:rFonts w:ascii="Times New Roman" w:hAnsi="Times New Roman" w:cs="Times New Roman"/>
          <w:sz w:val="28"/>
          <w:szCs w:val="28"/>
        </w:rPr>
        <w:t xml:space="preserve">принимает решения </w:t>
      </w:r>
      <w:r w:rsidR="001B7328">
        <w:rPr>
          <w:rFonts w:ascii="Times New Roman" w:hAnsi="Times New Roman" w:cs="Times New Roman"/>
          <w:sz w:val="28"/>
          <w:szCs w:val="28"/>
        </w:rPr>
        <w:br/>
      </w:r>
      <w:r w:rsidR="001C5575">
        <w:rPr>
          <w:rFonts w:ascii="Times New Roman" w:hAnsi="Times New Roman" w:cs="Times New Roman"/>
          <w:sz w:val="28"/>
          <w:szCs w:val="28"/>
        </w:rPr>
        <w:t xml:space="preserve">о </w:t>
      </w:r>
      <w:r w:rsidR="006356EB">
        <w:rPr>
          <w:rFonts w:ascii="Times New Roman" w:hAnsi="Times New Roman" w:cs="Times New Roman"/>
          <w:sz w:val="28"/>
          <w:szCs w:val="28"/>
        </w:rPr>
        <w:t>перемещении их по службе, поощрении и привлечении к дисциплинарной ответственности;</w:t>
      </w:r>
    </w:p>
    <w:p w:rsidR="006356EB" w:rsidRPr="00B7744D" w:rsidRDefault="00097023" w:rsidP="006356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44D">
        <w:rPr>
          <w:rFonts w:ascii="Times New Roman" w:hAnsi="Times New Roman" w:cs="Times New Roman"/>
          <w:sz w:val="28"/>
          <w:szCs w:val="28"/>
        </w:rPr>
        <w:t>4)</w:t>
      </w:r>
      <w:r w:rsidR="001C5575" w:rsidRPr="00B7744D">
        <w:rPr>
          <w:rFonts w:ascii="Times New Roman" w:hAnsi="Times New Roman" w:cs="Times New Roman"/>
          <w:sz w:val="28"/>
          <w:szCs w:val="28"/>
        </w:rPr>
        <w:t xml:space="preserve"> о</w:t>
      </w:r>
      <w:r w:rsidR="006356EB" w:rsidRPr="00B7744D">
        <w:rPr>
          <w:rFonts w:ascii="Times New Roman" w:hAnsi="Times New Roman" w:cs="Times New Roman"/>
          <w:sz w:val="28"/>
          <w:szCs w:val="28"/>
        </w:rPr>
        <w:t xml:space="preserve">беспечивает проведение конкурсов на замещение вакантных должностей в </w:t>
      </w:r>
      <w:r w:rsidR="001C5575" w:rsidRPr="00B7744D">
        <w:rPr>
          <w:rFonts w:ascii="Times New Roman" w:hAnsi="Times New Roman" w:cs="Times New Roman"/>
          <w:sz w:val="28"/>
          <w:szCs w:val="28"/>
        </w:rPr>
        <w:t>а</w:t>
      </w:r>
      <w:r w:rsidR="006356EB" w:rsidRPr="00B7744D">
        <w:rPr>
          <w:rFonts w:ascii="Times New Roman" w:hAnsi="Times New Roman" w:cs="Times New Roman"/>
          <w:sz w:val="28"/>
          <w:szCs w:val="28"/>
        </w:rPr>
        <w:t xml:space="preserve">ппарате и аттестации муниципальных служащих </w:t>
      </w:r>
      <w:r w:rsidR="001C5575" w:rsidRPr="00B7744D">
        <w:rPr>
          <w:rFonts w:ascii="Times New Roman" w:hAnsi="Times New Roman" w:cs="Times New Roman"/>
          <w:sz w:val="28"/>
          <w:szCs w:val="28"/>
        </w:rPr>
        <w:t>а</w:t>
      </w:r>
      <w:r w:rsidR="006356EB" w:rsidRPr="00B7744D">
        <w:rPr>
          <w:rFonts w:ascii="Times New Roman" w:hAnsi="Times New Roman" w:cs="Times New Roman"/>
          <w:sz w:val="28"/>
          <w:szCs w:val="28"/>
        </w:rPr>
        <w:t>ппарата;</w:t>
      </w:r>
    </w:p>
    <w:p w:rsidR="006356EB" w:rsidRPr="00B7744D" w:rsidRDefault="00097023" w:rsidP="006356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44D">
        <w:rPr>
          <w:rFonts w:ascii="Times New Roman" w:eastAsia="Times New Roman" w:hAnsi="Times New Roman" w:cs="Times New Roman"/>
          <w:sz w:val="28"/>
          <w:szCs w:val="28"/>
          <w:lang w:eastAsia="ru-RU"/>
        </w:rPr>
        <w:t>5)</w:t>
      </w:r>
      <w:r w:rsidR="001C5575" w:rsidRPr="00B77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744D" w:rsidRPr="00B7744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</w:t>
      </w:r>
      <w:r w:rsidR="006356EB" w:rsidRPr="00B77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проведение аттестации муниципальных служащих </w:t>
      </w:r>
      <w:r w:rsidR="008C3980" w:rsidRPr="00B7744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356EB" w:rsidRPr="00B7744D">
        <w:rPr>
          <w:rFonts w:ascii="Times New Roman" w:eastAsia="Times New Roman" w:hAnsi="Times New Roman" w:cs="Times New Roman"/>
          <w:sz w:val="28"/>
          <w:szCs w:val="28"/>
          <w:lang w:eastAsia="ru-RU"/>
        </w:rPr>
        <w:t>ппарата, прохождение муниципальными служащими диспансеризации.</w:t>
      </w:r>
    </w:p>
    <w:p w:rsidR="006356EB" w:rsidRDefault="00097023" w:rsidP="006356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="001C5575">
        <w:rPr>
          <w:rFonts w:ascii="Times New Roman" w:hAnsi="Times New Roman" w:cs="Times New Roman"/>
          <w:sz w:val="28"/>
          <w:szCs w:val="28"/>
        </w:rPr>
        <w:t xml:space="preserve"> о</w:t>
      </w:r>
      <w:r w:rsidR="006356EB">
        <w:rPr>
          <w:rFonts w:ascii="Times New Roman" w:hAnsi="Times New Roman" w:cs="Times New Roman"/>
          <w:sz w:val="28"/>
          <w:szCs w:val="28"/>
        </w:rPr>
        <w:t>беспечивает соблюдение с</w:t>
      </w:r>
      <w:r w:rsidR="001C5575">
        <w:rPr>
          <w:rFonts w:ascii="Times New Roman" w:hAnsi="Times New Roman" w:cs="Times New Roman"/>
          <w:sz w:val="28"/>
          <w:szCs w:val="28"/>
        </w:rPr>
        <w:t>отрудниками а</w:t>
      </w:r>
      <w:r w:rsidR="006356EB">
        <w:rPr>
          <w:rFonts w:ascii="Times New Roman" w:hAnsi="Times New Roman" w:cs="Times New Roman"/>
          <w:sz w:val="28"/>
          <w:szCs w:val="28"/>
        </w:rPr>
        <w:t>ппарата Правил внутреннего трудового распорядка, формирование графика отпусков;</w:t>
      </w:r>
    </w:p>
    <w:p w:rsidR="006356EB" w:rsidRDefault="00097023" w:rsidP="006356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</w:t>
      </w:r>
      <w:r w:rsidR="001C5575">
        <w:rPr>
          <w:rFonts w:ascii="Times New Roman" w:hAnsi="Times New Roman" w:cs="Times New Roman"/>
          <w:sz w:val="28"/>
          <w:szCs w:val="28"/>
        </w:rPr>
        <w:t xml:space="preserve"> о</w:t>
      </w:r>
      <w:r w:rsidR="006356EB">
        <w:rPr>
          <w:rFonts w:ascii="Times New Roman" w:hAnsi="Times New Roman" w:cs="Times New Roman"/>
          <w:sz w:val="28"/>
          <w:szCs w:val="28"/>
        </w:rPr>
        <w:t>рганизует исполнение поручений постоянных комиссий</w:t>
      </w:r>
      <w:r w:rsidR="009B57A0" w:rsidRPr="009B5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B5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Собрания</w:t>
      </w:r>
      <w:r w:rsidR="006356EB">
        <w:rPr>
          <w:rFonts w:ascii="Times New Roman" w:hAnsi="Times New Roman" w:cs="Times New Roman"/>
          <w:sz w:val="28"/>
          <w:szCs w:val="28"/>
        </w:rPr>
        <w:t>, депутатских объединений, депутатов</w:t>
      </w:r>
      <w:r w:rsidR="009B57A0" w:rsidRPr="009B5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B5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Собрания</w:t>
      </w:r>
      <w:r w:rsidR="006356EB">
        <w:rPr>
          <w:rFonts w:ascii="Times New Roman" w:hAnsi="Times New Roman" w:cs="Times New Roman"/>
          <w:sz w:val="28"/>
          <w:szCs w:val="28"/>
        </w:rPr>
        <w:t>;</w:t>
      </w:r>
    </w:p>
    <w:p w:rsidR="006356EB" w:rsidRDefault="00097023" w:rsidP="006356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</w:t>
      </w:r>
      <w:r w:rsidR="001C5575">
        <w:rPr>
          <w:rFonts w:ascii="Times New Roman" w:hAnsi="Times New Roman" w:cs="Times New Roman"/>
          <w:sz w:val="28"/>
          <w:szCs w:val="28"/>
        </w:rPr>
        <w:t xml:space="preserve"> о</w:t>
      </w:r>
      <w:r w:rsidR="006356EB">
        <w:rPr>
          <w:rFonts w:ascii="Times New Roman" w:hAnsi="Times New Roman" w:cs="Times New Roman"/>
          <w:sz w:val="28"/>
          <w:szCs w:val="28"/>
        </w:rPr>
        <w:t>рганизует подготовку и представление в установленном порядке бюджетной заявки по вопросам обеспечения деятельности</w:t>
      </w:r>
      <w:r w:rsidR="009B57A0" w:rsidRPr="009B5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B5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Собрания</w:t>
      </w:r>
      <w:r w:rsidR="006356EB">
        <w:rPr>
          <w:rFonts w:ascii="Times New Roman" w:hAnsi="Times New Roman" w:cs="Times New Roman"/>
          <w:sz w:val="28"/>
          <w:szCs w:val="28"/>
        </w:rPr>
        <w:t xml:space="preserve">, содержания </w:t>
      </w:r>
      <w:r w:rsidR="001C5575">
        <w:rPr>
          <w:rFonts w:ascii="Times New Roman" w:hAnsi="Times New Roman" w:cs="Times New Roman"/>
          <w:sz w:val="28"/>
          <w:szCs w:val="28"/>
        </w:rPr>
        <w:t>а</w:t>
      </w:r>
      <w:r w:rsidR="006356EB">
        <w:rPr>
          <w:rFonts w:ascii="Times New Roman" w:hAnsi="Times New Roman" w:cs="Times New Roman"/>
          <w:sz w:val="28"/>
          <w:szCs w:val="28"/>
        </w:rPr>
        <w:t>ппарата;</w:t>
      </w:r>
    </w:p>
    <w:p w:rsidR="006356EB" w:rsidRDefault="00097023" w:rsidP="006356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</w:t>
      </w:r>
      <w:r w:rsidR="006356EB">
        <w:rPr>
          <w:rFonts w:ascii="Times New Roman" w:hAnsi="Times New Roman" w:cs="Times New Roman"/>
          <w:sz w:val="28"/>
          <w:szCs w:val="28"/>
        </w:rPr>
        <w:t xml:space="preserve"> принимает решения по использованию средств бюджетной сметы</w:t>
      </w:r>
      <w:r w:rsidR="009B57A0" w:rsidRPr="009B5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B5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Собрания</w:t>
      </w:r>
      <w:r w:rsidR="006356EB">
        <w:rPr>
          <w:rFonts w:ascii="Times New Roman" w:hAnsi="Times New Roman" w:cs="Times New Roman"/>
          <w:sz w:val="28"/>
          <w:szCs w:val="28"/>
        </w:rPr>
        <w:t xml:space="preserve">, осуществляет </w:t>
      </w:r>
      <w:r w:rsidR="001565C1" w:rsidRPr="00156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систематический </w:t>
      </w:r>
      <w:proofErr w:type="gramStart"/>
      <w:r w:rsidR="006356EB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1565C1">
        <w:rPr>
          <w:rFonts w:ascii="Times New Roman" w:hAnsi="Times New Roman" w:cs="Times New Roman"/>
          <w:sz w:val="28"/>
          <w:szCs w:val="28"/>
        </w:rPr>
        <w:br/>
      </w:r>
      <w:r w:rsidR="006356EB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6356EB">
        <w:rPr>
          <w:rFonts w:ascii="Times New Roman" w:hAnsi="Times New Roman" w:cs="Times New Roman"/>
          <w:sz w:val="28"/>
          <w:szCs w:val="28"/>
        </w:rPr>
        <w:t xml:space="preserve"> их целевым использованием</w:t>
      </w:r>
      <w:r w:rsidR="001565C1">
        <w:rPr>
          <w:rFonts w:ascii="Times New Roman" w:hAnsi="Times New Roman" w:cs="Times New Roman"/>
          <w:sz w:val="28"/>
          <w:szCs w:val="28"/>
        </w:rPr>
        <w:t xml:space="preserve">, </w:t>
      </w:r>
      <w:r w:rsidR="001565C1" w:rsidRPr="001565C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r w:rsidR="00156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65C1" w:rsidRPr="001565C1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экономным использованием материальных и финансовых ресурсов, сохранностью имуще</w:t>
      </w:r>
      <w:r w:rsidR="001565C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ства</w:t>
      </w:r>
      <w:r w:rsidR="009B57A0" w:rsidRPr="009B5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B5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Собрания</w:t>
      </w:r>
      <w:r w:rsidR="006356E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356EB" w:rsidRDefault="00097023" w:rsidP="006356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</w:t>
      </w:r>
      <w:r w:rsidR="001C5575">
        <w:rPr>
          <w:rFonts w:ascii="Times New Roman" w:hAnsi="Times New Roman" w:cs="Times New Roman"/>
          <w:sz w:val="28"/>
          <w:szCs w:val="28"/>
        </w:rPr>
        <w:t xml:space="preserve"> в</w:t>
      </w:r>
      <w:r w:rsidR="006356EB">
        <w:rPr>
          <w:rFonts w:ascii="Times New Roman" w:hAnsi="Times New Roman" w:cs="Times New Roman"/>
          <w:sz w:val="28"/>
          <w:szCs w:val="28"/>
        </w:rPr>
        <w:t xml:space="preserve"> порядке, установленном действующим законодательством, организует работу по заключению договоров (муниципальных контрактов) </w:t>
      </w:r>
      <w:r>
        <w:rPr>
          <w:rFonts w:ascii="Times New Roman" w:hAnsi="Times New Roman" w:cs="Times New Roman"/>
          <w:sz w:val="28"/>
          <w:szCs w:val="28"/>
        </w:rPr>
        <w:br/>
      </w:r>
      <w:r w:rsidR="006356EB">
        <w:rPr>
          <w:rFonts w:ascii="Times New Roman" w:hAnsi="Times New Roman" w:cs="Times New Roman"/>
          <w:sz w:val="28"/>
          <w:szCs w:val="28"/>
        </w:rPr>
        <w:t>от имени</w:t>
      </w:r>
      <w:r w:rsidR="009B57A0" w:rsidRPr="009B5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B5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Собрания</w:t>
      </w:r>
      <w:r w:rsidR="001B7328">
        <w:rPr>
          <w:rFonts w:ascii="Times New Roman" w:hAnsi="Times New Roman" w:cs="Times New Roman"/>
          <w:sz w:val="28"/>
          <w:szCs w:val="28"/>
        </w:rPr>
        <w:t>;</w:t>
      </w:r>
    </w:p>
    <w:p w:rsidR="006356EB" w:rsidRDefault="00097023" w:rsidP="009E3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</w:t>
      </w:r>
      <w:r w:rsidR="001B7328">
        <w:rPr>
          <w:rFonts w:ascii="Times New Roman" w:hAnsi="Times New Roman" w:cs="Times New Roman"/>
          <w:sz w:val="28"/>
          <w:szCs w:val="28"/>
        </w:rPr>
        <w:t xml:space="preserve"> исполняет иные полномочия в соответствии с решениями</w:t>
      </w:r>
      <w:r w:rsidR="009B57A0" w:rsidRPr="009B5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B5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Собрания</w:t>
      </w:r>
      <w:r w:rsidR="001B7328">
        <w:rPr>
          <w:rFonts w:ascii="Times New Roman" w:hAnsi="Times New Roman" w:cs="Times New Roman"/>
          <w:sz w:val="28"/>
          <w:szCs w:val="28"/>
        </w:rPr>
        <w:t>, правовыми актами председателя</w:t>
      </w:r>
      <w:r w:rsidR="009B57A0" w:rsidRPr="009B5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B5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Собрания</w:t>
      </w:r>
      <w:r w:rsidR="001B7328">
        <w:rPr>
          <w:rFonts w:ascii="Times New Roman" w:hAnsi="Times New Roman" w:cs="Times New Roman"/>
          <w:sz w:val="28"/>
          <w:szCs w:val="28"/>
        </w:rPr>
        <w:t>.</w:t>
      </w:r>
    </w:p>
    <w:p w:rsidR="009E382B" w:rsidRDefault="001B7328" w:rsidP="009E3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9E382B">
        <w:rPr>
          <w:rFonts w:ascii="Times New Roman" w:hAnsi="Times New Roman" w:cs="Times New Roman"/>
          <w:sz w:val="28"/>
          <w:szCs w:val="28"/>
        </w:rPr>
        <w:t>. Избрание нового состава депутатов</w:t>
      </w:r>
      <w:r w:rsidR="009B57A0" w:rsidRPr="009B5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B5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Собрания</w:t>
      </w:r>
      <w:r w:rsidR="009E382B">
        <w:rPr>
          <w:rFonts w:ascii="Times New Roman" w:hAnsi="Times New Roman" w:cs="Times New Roman"/>
          <w:sz w:val="28"/>
          <w:szCs w:val="28"/>
        </w:rPr>
        <w:t xml:space="preserve">, изменения в его руководстве, самороспуск </w:t>
      </w:r>
      <w:r w:rsidR="009B5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Собрания</w:t>
      </w:r>
      <w:r w:rsidR="00097023">
        <w:rPr>
          <w:rFonts w:ascii="Times New Roman" w:hAnsi="Times New Roman" w:cs="Times New Roman"/>
          <w:sz w:val="28"/>
          <w:szCs w:val="28"/>
        </w:rPr>
        <w:br/>
      </w:r>
      <w:r w:rsidR="009E382B">
        <w:rPr>
          <w:rFonts w:ascii="Times New Roman" w:hAnsi="Times New Roman" w:cs="Times New Roman"/>
          <w:sz w:val="28"/>
          <w:szCs w:val="28"/>
        </w:rPr>
        <w:lastRenderedPageBreak/>
        <w:t xml:space="preserve">не являются основаниями для прекращения трудовой деятельности сотрудников </w:t>
      </w:r>
      <w:r w:rsidR="006356EB">
        <w:rPr>
          <w:rFonts w:ascii="Times New Roman" w:hAnsi="Times New Roman" w:cs="Times New Roman"/>
          <w:sz w:val="28"/>
          <w:szCs w:val="28"/>
        </w:rPr>
        <w:t>а</w:t>
      </w:r>
      <w:r w:rsidR="009E382B">
        <w:rPr>
          <w:rFonts w:ascii="Times New Roman" w:hAnsi="Times New Roman" w:cs="Times New Roman"/>
          <w:sz w:val="28"/>
          <w:szCs w:val="28"/>
        </w:rPr>
        <w:t>ппарата.</w:t>
      </w:r>
    </w:p>
    <w:p w:rsidR="009E382B" w:rsidRDefault="001B7328" w:rsidP="009E3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3.4</w:t>
      </w:r>
      <w:r w:rsidR="009E382B">
        <w:rPr>
          <w:rFonts w:ascii="Times New Roman" w:hAnsi="Times New Roman" w:cs="Times New Roman"/>
          <w:sz w:val="28"/>
          <w:szCs w:val="28"/>
        </w:rPr>
        <w:t xml:space="preserve">. Сотрудники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E382B">
        <w:rPr>
          <w:rFonts w:ascii="Times New Roman" w:hAnsi="Times New Roman" w:cs="Times New Roman"/>
          <w:sz w:val="28"/>
          <w:szCs w:val="28"/>
        </w:rPr>
        <w:t xml:space="preserve">ппарата назначаются на должность и освобождаются от занимаемой должности по распоряжению </w:t>
      </w:r>
      <w:r w:rsidR="006356EB">
        <w:rPr>
          <w:rFonts w:ascii="Times New Roman" w:hAnsi="Times New Roman" w:cs="Times New Roman"/>
          <w:sz w:val="28"/>
          <w:szCs w:val="28"/>
        </w:rPr>
        <w:t>председателя</w:t>
      </w:r>
      <w:r w:rsidR="00DF3F5A" w:rsidRPr="00DF3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F3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Собрания</w:t>
      </w:r>
      <w:r w:rsidR="009E382B">
        <w:rPr>
          <w:rFonts w:ascii="Times New Roman" w:hAnsi="Times New Roman" w:cs="Times New Roman"/>
          <w:sz w:val="28"/>
          <w:szCs w:val="28"/>
        </w:rPr>
        <w:t>.</w:t>
      </w:r>
    </w:p>
    <w:p w:rsidR="009E382B" w:rsidRDefault="001B7328" w:rsidP="009E3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3.5</w:t>
      </w:r>
      <w:r w:rsidR="009E382B">
        <w:rPr>
          <w:rFonts w:ascii="Times New Roman" w:hAnsi="Times New Roman" w:cs="Times New Roman"/>
          <w:sz w:val="28"/>
          <w:szCs w:val="28"/>
        </w:rPr>
        <w:t xml:space="preserve">. Сотрудники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E382B">
        <w:rPr>
          <w:rFonts w:ascii="Times New Roman" w:hAnsi="Times New Roman" w:cs="Times New Roman"/>
          <w:sz w:val="28"/>
          <w:szCs w:val="28"/>
        </w:rPr>
        <w:t>ппарата по вопросам соблюдения Правил внутреннего трудового распорядка, реализации целей, задач, планов работы</w:t>
      </w:r>
      <w:r w:rsidR="00DF3F5A" w:rsidRPr="00DF3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F3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Собрания</w:t>
      </w:r>
      <w:r w:rsidR="009E382B">
        <w:rPr>
          <w:rFonts w:ascii="Times New Roman" w:hAnsi="Times New Roman" w:cs="Times New Roman"/>
          <w:sz w:val="28"/>
          <w:szCs w:val="28"/>
        </w:rPr>
        <w:t xml:space="preserve">, а также исполнения требований Регламента </w:t>
      </w:r>
      <w:r w:rsidR="00DF3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Собрания </w:t>
      </w:r>
      <w:r w:rsidR="009E382B">
        <w:rPr>
          <w:rFonts w:ascii="Times New Roman" w:hAnsi="Times New Roman" w:cs="Times New Roman"/>
          <w:sz w:val="28"/>
          <w:szCs w:val="28"/>
        </w:rPr>
        <w:t xml:space="preserve">непосредственно подчиняются </w:t>
      </w:r>
      <w:r>
        <w:rPr>
          <w:rFonts w:ascii="Times New Roman" w:hAnsi="Times New Roman" w:cs="Times New Roman"/>
          <w:sz w:val="28"/>
          <w:szCs w:val="28"/>
        </w:rPr>
        <w:t>председателю</w:t>
      </w:r>
      <w:r w:rsidR="00DF3F5A" w:rsidRPr="00DF3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F3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Собрания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E382B" w:rsidRDefault="001B7328" w:rsidP="009E38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3.6</w:t>
      </w:r>
      <w:r w:rsidR="009E382B">
        <w:rPr>
          <w:rFonts w:ascii="Times New Roman" w:hAnsi="Times New Roman" w:cs="Times New Roman"/>
          <w:sz w:val="28"/>
          <w:szCs w:val="28"/>
        </w:rPr>
        <w:t>. Условия труда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382B">
        <w:rPr>
          <w:rFonts w:ascii="Times New Roman" w:hAnsi="Times New Roman" w:cs="Times New Roman"/>
          <w:sz w:val="28"/>
          <w:szCs w:val="28"/>
        </w:rPr>
        <w:t xml:space="preserve">сотрудников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E382B">
        <w:rPr>
          <w:rFonts w:ascii="Times New Roman" w:hAnsi="Times New Roman" w:cs="Times New Roman"/>
          <w:sz w:val="28"/>
          <w:szCs w:val="28"/>
        </w:rPr>
        <w:t>ппарата определяются законодательством о муниципальной службе, трудовым законодательством Российской Федерации</w:t>
      </w:r>
      <w:r>
        <w:rPr>
          <w:rFonts w:ascii="Times New Roman" w:hAnsi="Times New Roman" w:cs="Times New Roman"/>
          <w:sz w:val="28"/>
          <w:szCs w:val="28"/>
        </w:rPr>
        <w:t>, законодательством Вологодской области, муниципальны</w:t>
      </w:r>
      <w:r w:rsidR="00DF3F5A">
        <w:rPr>
          <w:rFonts w:ascii="Times New Roman" w:hAnsi="Times New Roman" w:cs="Times New Roman"/>
          <w:sz w:val="28"/>
          <w:szCs w:val="28"/>
        </w:rPr>
        <w:t>ми правовыми актами Харовского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r w:rsidR="000E257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локальными правовыми актами</w:t>
      </w:r>
      <w:r w:rsidR="009E382B">
        <w:rPr>
          <w:rFonts w:ascii="Times New Roman" w:hAnsi="Times New Roman" w:cs="Times New Roman"/>
          <w:sz w:val="28"/>
          <w:szCs w:val="28"/>
        </w:rPr>
        <w:t>.</w:t>
      </w:r>
    </w:p>
    <w:p w:rsidR="00AC792E" w:rsidRDefault="001B7328" w:rsidP="001B7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3.7</w:t>
      </w:r>
      <w:r w:rsidR="009E382B">
        <w:rPr>
          <w:rFonts w:ascii="Times New Roman" w:hAnsi="Times New Roman" w:cs="Times New Roman"/>
          <w:sz w:val="28"/>
          <w:szCs w:val="28"/>
        </w:rPr>
        <w:t xml:space="preserve">. Должностные обязанности, права и ответственность сотрудников </w:t>
      </w:r>
      <w:r w:rsidR="000E2578">
        <w:rPr>
          <w:rFonts w:ascii="Times New Roman" w:hAnsi="Times New Roman" w:cs="Times New Roman"/>
          <w:sz w:val="28"/>
          <w:szCs w:val="28"/>
        </w:rPr>
        <w:t>а</w:t>
      </w:r>
      <w:r w:rsidR="009E382B">
        <w:rPr>
          <w:rFonts w:ascii="Times New Roman" w:hAnsi="Times New Roman" w:cs="Times New Roman"/>
          <w:sz w:val="28"/>
          <w:szCs w:val="28"/>
        </w:rPr>
        <w:t xml:space="preserve">ппарата определяются должностными инструкциями в соответствии </w:t>
      </w:r>
      <w:r w:rsidR="00097023">
        <w:rPr>
          <w:rFonts w:ascii="Times New Roman" w:hAnsi="Times New Roman" w:cs="Times New Roman"/>
          <w:sz w:val="28"/>
          <w:szCs w:val="28"/>
        </w:rPr>
        <w:br/>
      </w:r>
      <w:r w:rsidR="009E382B">
        <w:rPr>
          <w:rFonts w:ascii="Times New Roman" w:hAnsi="Times New Roman" w:cs="Times New Roman"/>
          <w:sz w:val="28"/>
          <w:szCs w:val="28"/>
        </w:rPr>
        <w:t xml:space="preserve">с законодательством Российской Федерации и Вологодской области </w:t>
      </w:r>
      <w:r w:rsidR="00097023">
        <w:rPr>
          <w:rFonts w:ascii="Times New Roman" w:hAnsi="Times New Roman" w:cs="Times New Roman"/>
          <w:sz w:val="28"/>
          <w:szCs w:val="28"/>
        </w:rPr>
        <w:br/>
      </w:r>
      <w:r w:rsidR="009E382B">
        <w:rPr>
          <w:rFonts w:ascii="Times New Roman" w:hAnsi="Times New Roman" w:cs="Times New Roman"/>
          <w:sz w:val="28"/>
          <w:szCs w:val="28"/>
        </w:rPr>
        <w:t>о муниципальной службе,</w:t>
      </w:r>
      <w:r>
        <w:rPr>
          <w:rFonts w:ascii="Times New Roman" w:hAnsi="Times New Roman" w:cs="Times New Roman"/>
          <w:sz w:val="28"/>
          <w:szCs w:val="28"/>
        </w:rPr>
        <w:t xml:space="preserve"> противодействии коррупции</w:t>
      </w:r>
      <w:r w:rsidR="00097023">
        <w:rPr>
          <w:rFonts w:ascii="Times New Roman" w:hAnsi="Times New Roman" w:cs="Times New Roman"/>
          <w:sz w:val="28"/>
          <w:szCs w:val="28"/>
        </w:rPr>
        <w:t>, муниципальными</w:t>
      </w:r>
      <w:r w:rsidR="00DF3F5A">
        <w:rPr>
          <w:rFonts w:ascii="Times New Roman" w:hAnsi="Times New Roman" w:cs="Times New Roman"/>
          <w:sz w:val="28"/>
          <w:szCs w:val="28"/>
        </w:rPr>
        <w:t xml:space="preserve"> правовыми актами Харовского</w:t>
      </w:r>
      <w:r w:rsidR="00097023">
        <w:rPr>
          <w:rFonts w:ascii="Times New Roman" w:hAnsi="Times New Roman" w:cs="Times New Roman"/>
          <w:sz w:val="28"/>
          <w:szCs w:val="28"/>
        </w:rPr>
        <w:t xml:space="preserve"> муниципального округа, </w:t>
      </w:r>
      <w:r w:rsidR="009E382B">
        <w:rPr>
          <w:rFonts w:ascii="Times New Roman" w:hAnsi="Times New Roman" w:cs="Times New Roman"/>
          <w:sz w:val="28"/>
          <w:szCs w:val="28"/>
        </w:rPr>
        <w:t>а также настоящим Положением.</w:t>
      </w:r>
    </w:p>
    <w:p w:rsidR="00F52B3C" w:rsidRPr="008D76A7" w:rsidRDefault="00F52B3C" w:rsidP="008D76A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52B3C" w:rsidRPr="008D76A7" w:rsidSect="002365E1">
      <w:headerReference w:type="default" r:id="rId13"/>
      <w:footerReference w:type="default" r:id="rId14"/>
      <w:headerReference w:type="first" r:id="rId15"/>
      <w:pgSz w:w="11906" w:h="16838"/>
      <w:pgMar w:top="851" w:right="851" w:bottom="851" w:left="1701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5CBF" w:rsidRDefault="00835CBF" w:rsidP="00442F9D">
      <w:pPr>
        <w:spacing w:after="0" w:line="240" w:lineRule="auto"/>
      </w:pPr>
      <w:r>
        <w:separator/>
      </w:r>
    </w:p>
  </w:endnote>
  <w:endnote w:type="continuationSeparator" w:id="0">
    <w:p w:rsidR="00835CBF" w:rsidRDefault="00835CBF" w:rsidP="00442F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5C5" w:rsidRDefault="00B965C5">
    <w:pPr>
      <w:pStyle w:val="ab"/>
      <w:jc w:val="center"/>
    </w:pPr>
  </w:p>
  <w:p w:rsidR="00B965C5" w:rsidRDefault="00B965C5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5CBF" w:rsidRDefault="00835CBF" w:rsidP="00442F9D">
      <w:pPr>
        <w:spacing w:after="0" w:line="240" w:lineRule="auto"/>
      </w:pPr>
      <w:r>
        <w:separator/>
      </w:r>
    </w:p>
  </w:footnote>
  <w:footnote w:type="continuationSeparator" w:id="0">
    <w:p w:rsidR="00835CBF" w:rsidRDefault="00835CBF" w:rsidP="00442F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F4E" w:rsidRDefault="00160F4E">
    <w:pPr>
      <w:pStyle w:val="a9"/>
    </w:pPr>
    <w:r>
      <w:t xml:space="preserve">                                                                                                                                                        </w:t>
    </w:r>
    <w:r w:rsidR="008D76A7">
      <w:t xml:space="preserve">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2360296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2365E1" w:rsidRPr="002365E1" w:rsidRDefault="002365E1">
        <w:pPr>
          <w:pStyle w:val="a9"/>
          <w:jc w:val="center"/>
          <w:rPr>
            <w:rFonts w:ascii="Times New Roman" w:hAnsi="Times New Roman" w:cs="Times New Roman"/>
            <w:sz w:val="24"/>
          </w:rPr>
        </w:pPr>
        <w:r w:rsidRPr="002365E1">
          <w:rPr>
            <w:rFonts w:ascii="Times New Roman" w:hAnsi="Times New Roman" w:cs="Times New Roman"/>
            <w:sz w:val="24"/>
          </w:rPr>
          <w:fldChar w:fldCharType="begin"/>
        </w:r>
        <w:r w:rsidRPr="002365E1">
          <w:rPr>
            <w:rFonts w:ascii="Times New Roman" w:hAnsi="Times New Roman" w:cs="Times New Roman"/>
            <w:sz w:val="24"/>
          </w:rPr>
          <w:instrText>PAGE   \* MERGEFORMAT</w:instrText>
        </w:r>
        <w:r w:rsidRPr="002365E1"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1</w:t>
        </w:r>
        <w:r w:rsidRPr="002365E1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B965C5" w:rsidRDefault="00B965C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86375E"/>
    <w:multiLevelType w:val="multilevel"/>
    <w:tmpl w:val="AE06AFEE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>
    <w:nsid w:val="25B72666"/>
    <w:multiLevelType w:val="multilevel"/>
    <w:tmpl w:val="8946AD6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3845267"/>
    <w:multiLevelType w:val="multilevel"/>
    <w:tmpl w:val="A866BFD2"/>
    <w:lvl w:ilvl="0">
      <w:start w:val="1"/>
      <w:numFmt w:val="upperRoman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>
    <w:nsid w:val="77F13998"/>
    <w:multiLevelType w:val="multilevel"/>
    <w:tmpl w:val="54D031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2D6"/>
    <w:rsid w:val="000057D0"/>
    <w:rsid w:val="00015BA8"/>
    <w:rsid w:val="00021BCB"/>
    <w:rsid w:val="00022679"/>
    <w:rsid w:val="000558DD"/>
    <w:rsid w:val="0007230F"/>
    <w:rsid w:val="00077FA2"/>
    <w:rsid w:val="0008019B"/>
    <w:rsid w:val="000847CD"/>
    <w:rsid w:val="00097023"/>
    <w:rsid w:val="000C2DA3"/>
    <w:rsid w:val="000C5BEB"/>
    <w:rsid w:val="000E2578"/>
    <w:rsid w:val="0010688C"/>
    <w:rsid w:val="00106B17"/>
    <w:rsid w:val="00107959"/>
    <w:rsid w:val="001112D6"/>
    <w:rsid w:val="00145007"/>
    <w:rsid w:val="001565C1"/>
    <w:rsid w:val="00160F4E"/>
    <w:rsid w:val="00187819"/>
    <w:rsid w:val="001B7328"/>
    <w:rsid w:val="001C5575"/>
    <w:rsid w:val="001D425D"/>
    <w:rsid w:val="001D6A24"/>
    <w:rsid w:val="001D6E0A"/>
    <w:rsid w:val="001E1E50"/>
    <w:rsid w:val="001E3092"/>
    <w:rsid w:val="001F6D4E"/>
    <w:rsid w:val="002103A7"/>
    <w:rsid w:val="002139BD"/>
    <w:rsid w:val="00224E4A"/>
    <w:rsid w:val="002365E1"/>
    <w:rsid w:val="00236AC9"/>
    <w:rsid w:val="00240858"/>
    <w:rsid w:val="00270C70"/>
    <w:rsid w:val="00280329"/>
    <w:rsid w:val="0029199B"/>
    <w:rsid w:val="002A6998"/>
    <w:rsid w:val="002E348A"/>
    <w:rsid w:val="0032620A"/>
    <w:rsid w:val="00343C70"/>
    <w:rsid w:val="00380BC8"/>
    <w:rsid w:val="003C0EEE"/>
    <w:rsid w:val="003C5239"/>
    <w:rsid w:val="003C52CA"/>
    <w:rsid w:val="003C5886"/>
    <w:rsid w:val="003C5DCC"/>
    <w:rsid w:val="004004FC"/>
    <w:rsid w:val="00430193"/>
    <w:rsid w:val="00432F38"/>
    <w:rsid w:val="00442F9D"/>
    <w:rsid w:val="00450D0D"/>
    <w:rsid w:val="00460CB9"/>
    <w:rsid w:val="00464E1C"/>
    <w:rsid w:val="00470D98"/>
    <w:rsid w:val="0049797A"/>
    <w:rsid w:val="004A3A4D"/>
    <w:rsid w:val="004C1D44"/>
    <w:rsid w:val="004D0DF6"/>
    <w:rsid w:val="004D1BD6"/>
    <w:rsid w:val="004E1157"/>
    <w:rsid w:val="004F19D2"/>
    <w:rsid w:val="00510E9B"/>
    <w:rsid w:val="00515971"/>
    <w:rsid w:val="0055029B"/>
    <w:rsid w:val="00555F6C"/>
    <w:rsid w:val="00563560"/>
    <w:rsid w:val="00574783"/>
    <w:rsid w:val="005933E7"/>
    <w:rsid w:val="005B6192"/>
    <w:rsid w:val="005F21B0"/>
    <w:rsid w:val="006171D3"/>
    <w:rsid w:val="00627658"/>
    <w:rsid w:val="006356EB"/>
    <w:rsid w:val="00652E2B"/>
    <w:rsid w:val="00656C9D"/>
    <w:rsid w:val="006B0F1A"/>
    <w:rsid w:val="006D6726"/>
    <w:rsid w:val="006E0CB5"/>
    <w:rsid w:val="007030AE"/>
    <w:rsid w:val="007245E0"/>
    <w:rsid w:val="00736B06"/>
    <w:rsid w:val="00756874"/>
    <w:rsid w:val="00777BC5"/>
    <w:rsid w:val="00787BF4"/>
    <w:rsid w:val="007A5792"/>
    <w:rsid w:val="007B141D"/>
    <w:rsid w:val="007D3E10"/>
    <w:rsid w:val="007F7D73"/>
    <w:rsid w:val="00805C98"/>
    <w:rsid w:val="00830E9C"/>
    <w:rsid w:val="00831E64"/>
    <w:rsid w:val="00835CBF"/>
    <w:rsid w:val="00836C50"/>
    <w:rsid w:val="008421BC"/>
    <w:rsid w:val="008C3980"/>
    <w:rsid w:val="008D76A7"/>
    <w:rsid w:val="008F3A03"/>
    <w:rsid w:val="00902DA4"/>
    <w:rsid w:val="0090383A"/>
    <w:rsid w:val="009324E5"/>
    <w:rsid w:val="0094364E"/>
    <w:rsid w:val="00951900"/>
    <w:rsid w:val="00960665"/>
    <w:rsid w:val="00975FF3"/>
    <w:rsid w:val="00990B75"/>
    <w:rsid w:val="00995338"/>
    <w:rsid w:val="009A17CF"/>
    <w:rsid w:val="009A38FC"/>
    <w:rsid w:val="009B57A0"/>
    <w:rsid w:val="009D1925"/>
    <w:rsid w:val="009E382B"/>
    <w:rsid w:val="009F11B0"/>
    <w:rsid w:val="00A00E99"/>
    <w:rsid w:val="00A20D6B"/>
    <w:rsid w:val="00A342F1"/>
    <w:rsid w:val="00A42589"/>
    <w:rsid w:val="00AA1F87"/>
    <w:rsid w:val="00AC4EEB"/>
    <w:rsid w:val="00AC792E"/>
    <w:rsid w:val="00AE65D2"/>
    <w:rsid w:val="00AF367F"/>
    <w:rsid w:val="00B17DBD"/>
    <w:rsid w:val="00B40359"/>
    <w:rsid w:val="00B40D08"/>
    <w:rsid w:val="00B46D3C"/>
    <w:rsid w:val="00B61C67"/>
    <w:rsid w:val="00B7744D"/>
    <w:rsid w:val="00B77DDD"/>
    <w:rsid w:val="00B965C5"/>
    <w:rsid w:val="00BA59F6"/>
    <w:rsid w:val="00BC0F03"/>
    <w:rsid w:val="00BD70EB"/>
    <w:rsid w:val="00BE79D6"/>
    <w:rsid w:val="00BF5C73"/>
    <w:rsid w:val="00C20F00"/>
    <w:rsid w:val="00C34A93"/>
    <w:rsid w:val="00C440BF"/>
    <w:rsid w:val="00C678C5"/>
    <w:rsid w:val="00C7178A"/>
    <w:rsid w:val="00CA5AF9"/>
    <w:rsid w:val="00CA7F94"/>
    <w:rsid w:val="00CC06CE"/>
    <w:rsid w:val="00D67513"/>
    <w:rsid w:val="00D84313"/>
    <w:rsid w:val="00DA44D7"/>
    <w:rsid w:val="00DB1135"/>
    <w:rsid w:val="00DD474F"/>
    <w:rsid w:val="00DF3F5A"/>
    <w:rsid w:val="00E01ABF"/>
    <w:rsid w:val="00E05891"/>
    <w:rsid w:val="00E1586C"/>
    <w:rsid w:val="00E301AA"/>
    <w:rsid w:val="00E66E4A"/>
    <w:rsid w:val="00E83A45"/>
    <w:rsid w:val="00E856D8"/>
    <w:rsid w:val="00EB038B"/>
    <w:rsid w:val="00EC2934"/>
    <w:rsid w:val="00EC4653"/>
    <w:rsid w:val="00EC6E13"/>
    <w:rsid w:val="00EC7D66"/>
    <w:rsid w:val="00ED4E2F"/>
    <w:rsid w:val="00EF68D4"/>
    <w:rsid w:val="00F33618"/>
    <w:rsid w:val="00F52B3C"/>
    <w:rsid w:val="00F5541A"/>
    <w:rsid w:val="00F63BFA"/>
    <w:rsid w:val="00FA77EB"/>
    <w:rsid w:val="00FB0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4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724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724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245E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7245E0"/>
    <w:rPr>
      <w:color w:val="800080"/>
      <w:u w:val="single"/>
    </w:rPr>
  </w:style>
  <w:style w:type="character" w:customStyle="1" w:styleId="1">
    <w:name w:val="Гиперссылка1"/>
    <w:basedOn w:val="a0"/>
    <w:rsid w:val="007245E0"/>
  </w:style>
  <w:style w:type="paragraph" w:customStyle="1" w:styleId="listparagraph">
    <w:name w:val="listparagraph"/>
    <w:basedOn w:val="a"/>
    <w:rsid w:val="00724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0C2DA3"/>
    <w:pPr>
      <w:ind w:left="720"/>
      <w:contextualSpacing/>
    </w:pPr>
  </w:style>
  <w:style w:type="paragraph" w:customStyle="1" w:styleId="ConsPlusNormal0">
    <w:name w:val="ConsPlusNormal"/>
    <w:rsid w:val="001D6A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D6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D6E0A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442F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42F9D"/>
  </w:style>
  <w:style w:type="paragraph" w:styleId="ab">
    <w:name w:val="footer"/>
    <w:basedOn w:val="a"/>
    <w:link w:val="ac"/>
    <w:uiPriority w:val="99"/>
    <w:unhideWhenUsed/>
    <w:rsid w:val="00442F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42F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4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724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724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245E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7245E0"/>
    <w:rPr>
      <w:color w:val="800080"/>
      <w:u w:val="single"/>
    </w:rPr>
  </w:style>
  <w:style w:type="character" w:customStyle="1" w:styleId="1">
    <w:name w:val="Гиперссылка1"/>
    <w:basedOn w:val="a0"/>
    <w:rsid w:val="007245E0"/>
  </w:style>
  <w:style w:type="paragraph" w:customStyle="1" w:styleId="listparagraph">
    <w:name w:val="listparagraph"/>
    <w:basedOn w:val="a"/>
    <w:rsid w:val="00724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0C2DA3"/>
    <w:pPr>
      <w:ind w:left="720"/>
      <w:contextualSpacing/>
    </w:pPr>
  </w:style>
  <w:style w:type="paragraph" w:customStyle="1" w:styleId="ConsPlusNormal0">
    <w:name w:val="ConsPlusNormal"/>
    <w:rsid w:val="001D6A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D6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D6E0A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442F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42F9D"/>
  </w:style>
  <w:style w:type="paragraph" w:styleId="ab">
    <w:name w:val="footer"/>
    <w:basedOn w:val="a"/>
    <w:link w:val="ac"/>
    <w:uiPriority w:val="99"/>
    <w:unhideWhenUsed/>
    <w:rsid w:val="00442F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42F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9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pravo.minjust.ru:8080/bigs/showDocument.html?id=9AA48369-618A-4BB4-B4B8-AE15F2B7EBF6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ravo.minjust.ru:8080/bigs/showDocument.html?id=91E7BE06-9A84-4CFF-931D-1DF8BC2444AA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pravo.minjust.ru:8080/bigs/showDocument.html?id=96E20C02-1B12-465A-B64C-24AA9227000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pravo.minjust.ru:8080/bigs/showDocument.html?id=15D4560C-D530-4955-BF7E-F734337AE80B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5BA789-065E-4E53-BB3C-8AB2CBFD2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1947</TotalTime>
  <Pages>6</Pages>
  <Words>1791</Words>
  <Characters>10212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Сабурова Елена Анатольевна</dc:creator>
  <cp:lastModifiedBy>Munsob</cp:lastModifiedBy>
  <cp:revision>46</cp:revision>
  <cp:lastPrinted>2022-12-08T13:38:00Z</cp:lastPrinted>
  <dcterms:created xsi:type="dcterms:W3CDTF">2020-02-14T06:34:00Z</dcterms:created>
  <dcterms:modified xsi:type="dcterms:W3CDTF">2023-02-07T11:42:00Z</dcterms:modified>
</cp:coreProperties>
</file>