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43" w:rsidRDefault="00800CCA" w:rsidP="00800C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граждан по вопросам оказания государственных услуг </w:t>
      </w:r>
      <w:r w:rsidR="00D26BBA">
        <w:rPr>
          <w:rFonts w:ascii="Times New Roman" w:hAnsi="Times New Roman" w:cs="Times New Roman"/>
          <w:sz w:val="28"/>
          <w:szCs w:val="28"/>
        </w:rPr>
        <w:t>в сфере миграции</w:t>
      </w:r>
    </w:p>
    <w:p w:rsidR="00800CCA" w:rsidRDefault="00800CCA" w:rsidP="00800C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CCA" w:rsidRDefault="00D26BBA" w:rsidP="00800C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Миграционный пункт МО МВД России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оказывает следующие услуги:</w:t>
      </w:r>
    </w:p>
    <w:p w:rsidR="00D26BBA" w:rsidRDefault="00D26BBA" w:rsidP="00800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26BBA">
        <w:rPr>
          <w:rFonts w:ascii="Times New Roman" w:hAnsi="Times New Roman" w:cs="Times New Roman"/>
          <w:sz w:val="28"/>
          <w:szCs w:val="28"/>
        </w:rPr>
        <w:t xml:space="preserve">выдача и замена паспорта </w:t>
      </w:r>
      <w:r>
        <w:rPr>
          <w:rFonts w:ascii="Times New Roman" w:hAnsi="Times New Roman" w:cs="Times New Roman"/>
          <w:sz w:val="28"/>
          <w:szCs w:val="28"/>
        </w:rPr>
        <w:t>гражданина РФ;</w:t>
      </w:r>
    </w:p>
    <w:p w:rsidR="00D26BBA" w:rsidRDefault="00D26BBA" w:rsidP="00800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-регистрационный учет граждан РФ;</w:t>
      </w:r>
    </w:p>
    <w:p w:rsidR="00D26BBA" w:rsidRDefault="00D26BBA" w:rsidP="00800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-выдача паспорта гражданина РФ, удостоверяющего личность гражданина РФ за пределами РФ (старого образца);</w:t>
      </w:r>
    </w:p>
    <w:p w:rsidR="00D26BBA" w:rsidRDefault="00D26BBA" w:rsidP="00800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-миграционный учет иностранных граждан РФ;</w:t>
      </w:r>
    </w:p>
    <w:p w:rsidR="00D26BBA" w:rsidRDefault="00D26BBA" w:rsidP="00800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-адресно-справочная информация;</w:t>
      </w:r>
    </w:p>
    <w:p w:rsidR="00D26BBA" w:rsidRDefault="00D26BBA" w:rsidP="00800C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-добровольная дактилоскопия граждан РФ.</w:t>
      </w:r>
    </w:p>
    <w:p w:rsidR="00D26BBA" w:rsidRPr="00B33AB7" w:rsidRDefault="00D26BBA" w:rsidP="00800C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AB7">
        <w:rPr>
          <w:rFonts w:ascii="Times New Roman" w:hAnsi="Times New Roman" w:cs="Times New Roman"/>
          <w:b/>
          <w:sz w:val="28"/>
          <w:szCs w:val="28"/>
        </w:rPr>
        <w:t xml:space="preserve">Государственные услуги предоставляются по адресу: </w:t>
      </w:r>
      <w:proofErr w:type="spellStart"/>
      <w:r w:rsidRPr="00B33AB7">
        <w:rPr>
          <w:rFonts w:ascii="Times New Roman" w:hAnsi="Times New Roman" w:cs="Times New Roman"/>
          <w:b/>
          <w:sz w:val="28"/>
          <w:szCs w:val="28"/>
        </w:rPr>
        <w:t>г.Харовск</w:t>
      </w:r>
      <w:proofErr w:type="spellEnd"/>
      <w:r w:rsidRPr="00B33AB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3AB7">
        <w:rPr>
          <w:rFonts w:ascii="Times New Roman" w:hAnsi="Times New Roman" w:cs="Times New Roman"/>
          <w:b/>
          <w:sz w:val="28"/>
          <w:szCs w:val="28"/>
        </w:rPr>
        <w:t>ул.Ленина</w:t>
      </w:r>
      <w:proofErr w:type="spellEnd"/>
      <w:r w:rsidRPr="00B33AB7">
        <w:rPr>
          <w:rFonts w:ascii="Times New Roman" w:hAnsi="Times New Roman" w:cs="Times New Roman"/>
          <w:b/>
          <w:sz w:val="28"/>
          <w:szCs w:val="28"/>
        </w:rPr>
        <w:t>, д.14, каб.1.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02"/>
        <w:gridCol w:w="2854"/>
      </w:tblGrid>
      <w:tr w:rsidR="00D26BBA" w:rsidTr="00CB4BCD">
        <w:trPr>
          <w:trHeight w:val="3533"/>
          <w:jc w:val="center"/>
        </w:trPr>
        <w:tc>
          <w:tcPr>
            <w:tcW w:w="3902" w:type="dxa"/>
          </w:tcPr>
          <w:p w:rsidR="00D26BBA" w:rsidRDefault="00D26BBA" w:rsidP="00D2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и фактический адрес:162250, Вологодская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д.14</w:t>
            </w:r>
          </w:p>
        </w:tc>
        <w:tc>
          <w:tcPr>
            <w:tcW w:w="2854" w:type="dxa"/>
          </w:tcPr>
          <w:p w:rsidR="00D26BBA" w:rsidRDefault="00D26BBA" w:rsidP="00D26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миграционного пункта, контактный телефон</w:t>
            </w:r>
          </w:p>
          <w:p w:rsidR="00D26BBA" w:rsidRDefault="00D26BBA" w:rsidP="0080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BBA" w:rsidRDefault="00D26BBA" w:rsidP="0080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Леонидовна</w:t>
            </w:r>
          </w:p>
          <w:p w:rsidR="00D26BBA" w:rsidRDefault="00D26BBA" w:rsidP="0080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BBA" w:rsidRDefault="00D26BBA" w:rsidP="0080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+7(81732)2-14-87</w:t>
            </w:r>
          </w:p>
        </w:tc>
      </w:tr>
    </w:tbl>
    <w:p w:rsidR="00D26BBA" w:rsidRPr="00D26BBA" w:rsidRDefault="00D26BBA" w:rsidP="00800C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BCD" w:rsidRPr="00CB4BCD" w:rsidRDefault="00D26BBA" w:rsidP="00CB4B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4BCD">
        <w:rPr>
          <w:rFonts w:ascii="Times New Roman" w:hAnsi="Times New Roman" w:cs="Times New Roman"/>
          <w:b/>
          <w:sz w:val="32"/>
          <w:szCs w:val="32"/>
        </w:rPr>
        <w:t>График приема граждан</w:t>
      </w:r>
    </w:p>
    <w:p w:rsidR="00CB4BCD" w:rsidRPr="00CB4BCD" w:rsidRDefault="00CB4BCD" w:rsidP="00CB4BC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B4BCD">
        <w:rPr>
          <w:rFonts w:ascii="Times New Roman" w:hAnsi="Times New Roman" w:cs="Times New Roman"/>
          <w:sz w:val="32"/>
          <w:szCs w:val="32"/>
        </w:rPr>
        <w:t>Понедельник – выходной</w:t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  <w:t xml:space="preserve">                    Вторник – с 09.00 до 18.00</w:t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  <w:t xml:space="preserve">                  Среда – с 09.00 до 15.00</w:t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  <w:t xml:space="preserve">                                   Четверг – с 11.00 до 19.00</w:t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  <w:t xml:space="preserve">                   Пятница- с 10.00 до 18.00 </w:t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  <w:t xml:space="preserve">                     Суббота - с 09.00 до 13.00</w:t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</w:r>
      <w:r w:rsidRPr="00CB4BCD">
        <w:rPr>
          <w:rFonts w:ascii="Times New Roman" w:hAnsi="Times New Roman" w:cs="Times New Roman"/>
          <w:sz w:val="32"/>
          <w:szCs w:val="32"/>
        </w:rPr>
        <w:tab/>
        <w:t xml:space="preserve">    Воскресенье – выходной</w:t>
      </w:r>
      <w:r w:rsidRPr="00CB4BCD">
        <w:rPr>
          <w:rFonts w:ascii="Times New Roman" w:hAnsi="Times New Roman" w:cs="Times New Roman"/>
          <w:sz w:val="32"/>
          <w:szCs w:val="32"/>
        </w:rPr>
        <w:tab/>
      </w:r>
    </w:p>
    <w:p w:rsidR="00B33AB7" w:rsidRPr="00CB4BCD" w:rsidRDefault="00B33AB7" w:rsidP="00CB4BC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B33AB7" w:rsidRPr="00CB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41"/>
    <w:rsid w:val="00063C41"/>
    <w:rsid w:val="00800CCA"/>
    <w:rsid w:val="00B33AB7"/>
    <w:rsid w:val="00CB4BCD"/>
    <w:rsid w:val="00D26BBA"/>
    <w:rsid w:val="00DA5CF1"/>
    <w:rsid w:val="00F4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E9E66-4EFD-4B4F-932C-A3A56577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Бойцова</dc:creator>
  <cp:keywords/>
  <dc:description/>
  <cp:lastModifiedBy>Наталья Бойцова</cp:lastModifiedBy>
  <cp:revision>5</cp:revision>
  <dcterms:created xsi:type="dcterms:W3CDTF">2019-07-09T11:07:00Z</dcterms:created>
  <dcterms:modified xsi:type="dcterms:W3CDTF">2020-03-05T11:24:00Z</dcterms:modified>
</cp:coreProperties>
</file>