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C5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АДМИНИСТРАЦИЯ ХАРОВСКОГО</w:t>
      </w:r>
      <w:r w:rsidR="00A10727" w:rsidRPr="00B22425">
        <w:rPr>
          <w:rFonts w:ascii="Times New Roman" w:hAnsi="Times New Roman" w:cs="Times New Roman"/>
          <w:sz w:val="28"/>
          <w:szCs w:val="28"/>
        </w:rPr>
        <w:t xml:space="preserve"> МУНИЦПАЛЬНОГО </w:t>
      </w:r>
      <w:r w:rsidRPr="00B22425">
        <w:rPr>
          <w:rFonts w:ascii="Times New Roman" w:hAnsi="Times New Roman" w:cs="Times New Roman"/>
          <w:sz w:val="28"/>
          <w:szCs w:val="28"/>
        </w:rPr>
        <w:t>ОКРУГА</w:t>
      </w: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727" w:rsidRPr="00B22425" w:rsidRDefault="00A10727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6C88" w:rsidRPr="00B22425" w:rsidRDefault="00EC6C88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282687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От</w:t>
      </w:r>
      <w:r w:rsidR="00BB0E67">
        <w:rPr>
          <w:rFonts w:ascii="Times New Roman" w:hAnsi="Times New Roman" w:cs="Times New Roman"/>
          <w:sz w:val="28"/>
          <w:szCs w:val="28"/>
        </w:rPr>
        <w:t xml:space="preserve"> 28.03.2023 г.</w:t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EC6C88" w:rsidRPr="00B224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0727" w:rsidRPr="00B22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E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0727" w:rsidRPr="00B22425">
        <w:rPr>
          <w:rFonts w:ascii="Times New Roman" w:hAnsi="Times New Roman" w:cs="Times New Roman"/>
          <w:sz w:val="28"/>
          <w:szCs w:val="28"/>
        </w:rPr>
        <w:t xml:space="preserve">    </w:t>
      </w:r>
      <w:r w:rsidRPr="00B22425">
        <w:rPr>
          <w:rFonts w:ascii="Times New Roman" w:hAnsi="Times New Roman" w:cs="Times New Roman"/>
          <w:sz w:val="28"/>
          <w:szCs w:val="28"/>
        </w:rPr>
        <w:t>№</w:t>
      </w:r>
      <w:r w:rsidR="00BB0E67">
        <w:rPr>
          <w:rFonts w:ascii="Times New Roman" w:hAnsi="Times New Roman" w:cs="Times New Roman"/>
          <w:sz w:val="28"/>
          <w:szCs w:val="28"/>
        </w:rPr>
        <w:t xml:space="preserve"> 491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3"/>
      </w:tblGrid>
      <w:tr w:rsidR="00A10727" w:rsidRPr="00B22425" w:rsidTr="00A10727">
        <w:trPr>
          <w:trHeight w:val="4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C6C88" w:rsidRPr="00B22425" w:rsidRDefault="00EC6C88" w:rsidP="00EC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A10727" w:rsidP="002D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61D5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</w:t>
            </w:r>
          </w:p>
          <w:p w:rsidR="00A10727" w:rsidRPr="00B22425" w:rsidRDefault="006B61D5" w:rsidP="002D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A10727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proofErr w:type="spellStart"/>
            <w:r w:rsidR="00A10727"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A10727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EC6C88" w:rsidRPr="00B2242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6B61D5" w:rsidRPr="00B22425" w:rsidRDefault="006B61D5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E48" w:rsidRPr="00B22425" w:rsidRDefault="00417E48" w:rsidP="00EC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ab/>
        <w:t xml:space="preserve">В целях повышения инвестиционного потенциала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года № 131-ФЗ «Об общих принципах организации местного самоуправления в Российской Федерации» </w:t>
      </w:r>
      <w:r w:rsidR="00E9698A" w:rsidRPr="00B22425">
        <w:rPr>
          <w:rFonts w:ascii="Times New Roman" w:hAnsi="Times New Roman" w:cs="Times New Roman"/>
          <w:sz w:val="28"/>
          <w:szCs w:val="28"/>
        </w:rPr>
        <w:t>ПОСТАНОВЛЯЮ</w:t>
      </w:r>
      <w:r w:rsidRPr="00B22425">
        <w:rPr>
          <w:rFonts w:ascii="Times New Roman" w:hAnsi="Times New Roman" w:cs="Times New Roman"/>
          <w:sz w:val="28"/>
          <w:szCs w:val="28"/>
        </w:rPr>
        <w:t>:</w:t>
      </w:r>
    </w:p>
    <w:p w:rsidR="00E13F61" w:rsidRPr="00B22425" w:rsidRDefault="00DC1D6A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Утвердить состав Инвестиционного совета на территории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C88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(приложение1).</w:t>
      </w:r>
    </w:p>
    <w:p w:rsidR="00E13F61" w:rsidRPr="00B22425" w:rsidRDefault="00417E48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Утвердить Положение о Инвестиционном совете на территории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C88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C1D6A" w:rsidRPr="00B22425">
        <w:rPr>
          <w:rFonts w:ascii="Times New Roman" w:hAnsi="Times New Roman" w:cs="Times New Roman"/>
          <w:sz w:val="28"/>
          <w:szCs w:val="28"/>
        </w:rPr>
        <w:t>2</w:t>
      </w:r>
      <w:r w:rsidRPr="00B22425">
        <w:rPr>
          <w:rFonts w:ascii="Times New Roman" w:hAnsi="Times New Roman" w:cs="Times New Roman"/>
          <w:sz w:val="28"/>
          <w:szCs w:val="28"/>
        </w:rPr>
        <w:t>).</w:t>
      </w:r>
    </w:p>
    <w:p w:rsidR="00A81FB0" w:rsidRPr="00B22425" w:rsidRDefault="00A81FB0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Утвердить Методик</w:t>
      </w:r>
      <w:r w:rsidR="00E13F61" w:rsidRPr="00B22425">
        <w:rPr>
          <w:rFonts w:ascii="Times New Roman" w:hAnsi="Times New Roman" w:cs="Times New Roman"/>
          <w:sz w:val="28"/>
          <w:szCs w:val="28"/>
        </w:rPr>
        <w:t>у</w:t>
      </w:r>
      <w:r w:rsidRPr="00B22425">
        <w:rPr>
          <w:rFonts w:ascii="Times New Roman" w:hAnsi="Times New Roman" w:cs="Times New Roman"/>
          <w:sz w:val="28"/>
          <w:szCs w:val="28"/>
        </w:rPr>
        <w:t xml:space="preserve"> отбора прио</w:t>
      </w:r>
      <w:bookmarkStart w:id="0" w:name="_GoBack"/>
      <w:bookmarkEnd w:id="0"/>
      <w:r w:rsidRPr="00B22425">
        <w:rPr>
          <w:rFonts w:ascii="Times New Roman" w:hAnsi="Times New Roman" w:cs="Times New Roman"/>
          <w:sz w:val="28"/>
          <w:szCs w:val="28"/>
        </w:rPr>
        <w:t>ритетных инвестиционных проектов</w:t>
      </w:r>
      <w:r w:rsidR="00E13F61" w:rsidRPr="00B2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C88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E13F61" w:rsidRPr="00B22425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7945D8" w:rsidRPr="00B22425" w:rsidRDefault="007945D8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</w:p>
    <w:p w:rsidR="007945D8" w:rsidRPr="00B22425" w:rsidRDefault="007945D8" w:rsidP="007945D8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от 30.05.2014 года № 97 «О создании муниципального Инвестиционного Совета на территории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7945D8" w:rsidRPr="00B22425" w:rsidRDefault="007945D8" w:rsidP="007945D8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от 28.03.2019 № 187 «О внесении изменений в постановление администрации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района от 30.05.2014 года № 97».</w:t>
      </w:r>
    </w:p>
    <w:p w:rsidR="00EC6C88" w:rsidRPr="00B22425" w:rsidRDefault="00EC6C88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О.В. Тихомиров</w:t>
      </w:r>
    </w:p>
    <w:p w:rsidR="00DC1D6A" w:rsidRPr="00B22425" w:rsidRDefault="00DC1D6A" w:rsidP="00EC6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>
      <w:pPr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br w:type="page"/>
      </w:r>
    </w:p>
    <w:p w:rsidR="00EC6C88" w:rsidRPr="00B22425" w:rsidRDefault="002D05C8" w:rsidP="00A75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6C88" w:rsidRPr="00B22425" w:rsidRDefault="002D05C8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к Постановлению</w:t>
      </w:r>
      <w:r w:rsidR="00EC6C88" w:rsidRPr="00B224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C6C88" w:rsidRPr="00B22425" w:rsidRDefault="00EC6C88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C6C88" w:rsidRPr="00B22425" w:rsidRDefault="00EC6C88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от _________ №__</w:t>
      </w:r>
    </w:p>
    <w:p w:rsidR="00EC6C88" w:rsidRPr="00B22425" w:rsidRDefault="00EC6C88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5C8" w:rsidRPr="00B22425" w:rsidRDefault="002D05C8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 w:rsidP="00A7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02"/>
      <w:bookmarkEnd w:id="1"/>
      <w:r w:rsidRPr="00B22425">
        <w:rPr>
          <w:rFonts w:ascii="Times New Roman" w:hAnsi="Times New Roman" w:cs="Times New Roman"/>
          <w:sz w:val="28"/>
          <w:szCs w:val="28"/>
        </w:rPr>
        <w:t>Состав</w:t>
      </w:r>
    </w:p>
    <w:p w:rsidR="00A759B3" w:rsidRPr="00B22425" w:rsidRDefault="00EC6C88" w:rsidP="00A7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Инвестиционного совета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05C8" w:rsidRPr="00B22425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EC6C88" w:rsidRPr="00B22425" w:rsidRDefault="002D05C8" w:rsidP="00A7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C6C88" w:rsidRPr="00B22425" w:rsidRDefault="00EC6C88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2D05C8" w:rsidRPr="00B22425" w:rsidTr="00432B5B">
        <w:tc>
          <w:tcPr>
            <w:tcW w:w="3936" w:type="dxa"/>
          </w:tcPr>
          <w:p w:rsidR="002D05C8" w:rsidRPr="00B22425" w:rsidRDefault="002D05C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Тихомиров Олег Васильевич</w:t>
            </w:r>
          </w:p>
        </w:tc>
        <w:tc>
          <w:tcPr>
            <w:tcW w:w="5670" w:type="dxa"/>
          </w:tcPr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председатель Инвестиционного совета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2D05C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Кораблев Сергей Леонидович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аместитель Г</w:t>
            </w:r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начальник финансового управления, заместитель председателя Инвестиционного совета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2D05C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Гридякин Олег Иванович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ачальник отдела социально – экономического развития округа, секретарь Инвестиционного совета;</w:t>
            </w:r>
          </w:p>
        </w:tc>
      </w:tr>
      <w:tr w:rsidR="00744B78" w:rsidRPr="00B22425" w:rsidTr="00432B5B">
        <w:tc>
          <w:tcPr>
            <w:tcW w:w="9606" w:type="dxa"/>
            <w:gridSpan w:val="2"/>
          </w:tcPr>
          <w:p w:rsidR="00744B78" w:rsidRPr="00B22425" w:rsidRDefault="00744B78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 совета:</w:t>
            </w:r>
          </w:p>
          <w:p w:rsidR="00432B5B" w:rsidRPr="00B22425" w:rsidRDefault="00432B5B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C8" w:rsidRPr="00B22425" w:rsidTr="00432B5B">
        <w:tc>
          <w:tcPr>
            <w:tcW w:w="3936" w:type="dxa"/>
          </w:tcPr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Рябков Сергей Валентинович</w:t>
            </w:r>
          </w:p>
        </w:tc>
        <w:tc>
          <w:tcPr>
            <w:tcW w:w="5670" w:type="dxa"/>
          </w:tcPr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аместитель Главы округа по правовым и организационным вопросам;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Белов Александр Валериевич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аместитель Главы округа по вопросам жилищно-коммунального хозяйства;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Рыжаков Павел Валентинович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Михеев Валерий </w:t>
            </w:r>
            <w:proofErr w:type="spellStart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Адрианович</w:t>
            </w:r>
            <w:proofErr w:type="spellEnd"/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начальник городского территориального отдела;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Стародубцев Дмитрий Сергеевич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начальник сельского территориального отдела;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Окулова Ангелина Алексеевна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2D05C8" w:rsidRPr="00B22425" w:rsidTr="0088622F">
        <w:trPr>
          <w:trHeight w:val="553"/>
        </w:trPr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Теребова</w:t>
            </w:r>
            <w:proofErr w:type="spellEnd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по управлению имуществом Администрации </w:t>
            </w:r>
            <w:proofErr w:type="spellStart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</w:tc>
      </w:tr>
    </w:tbl>
    <w:p w:rsidR="002D05C8" w:rsidRPr="00B22425" w:rsidRDefault="002D05C8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B5B" w:rsidRPr="00B22425" w:rsidRDefault="00432B5B" w:rsidP="00A75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2425">
        <w:rPr>
          <w:rFonts w:ascii="Times New Roman" w:hAnsi="Times New Roman" w:cs="Times New Roman"/>
          <w:sz w:val="28"/>
          <w:szCs w:val="28"/>
        </w:rPr>
        <w:br w:type="page"/>
      </w:r>
    </w:p>
    <w:p w:rsidR="0088622F" w:rsidRPr="00B22425" w:rsidRDefault="0088622F" w:rsidP="00A75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622F" w:rsidRPr="00B22425" w:rsidRDefault="0088622F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8622F" w:rsidRPr="00B22425" w:rsidRDefault="0088622F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8622F" w:rsidRPr="00B22425" w:rsidRDefault="0088622F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от _________ №__</w:t>
      </w:r>
    </w:p>
    <w:p w:rsidR="0088622F" w:rsidRPr="00B22425" w:rsidRDefault="0088622F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791" w:rsidRPr="00B22425" w:rsidRDefault="004E1791" w:rsidP="00A75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22F" w:rsidRPr="00B22425" w:rsidRDefault="00A06ADE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Положение о Инвестиционном совете на территории </w:t>
      </w:r>
    </w:p>
    <w:p w:rsidR="004E1791" w:rsidRPr="00B22425" w:rsidRDefault="00A06ADE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DC1D6A" w:rsidRPr="00B22425" w:rsidRDefault="00DC1D6A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1.1. Настоящее Положение определяет ст</w:t>
      </w:r>
      <w:r w:rsidR="0088622F" w:rsidRPr="00B22425">
        <w:rPr>
          <w:rFonts w:ascii="Times New Roman" w:hAnsi="Times New Roman" w:cs="Times New Roman"/>
          <w:sz w:val="28"/>
          <w:szCs w:val="28"/>
        </w:rPr>
        <w:t>атус, функции и порядок работы И</w:t>
      </w:r>
      <w:r w:rsidRPr="00B22425">
        <w:rPr>
          <w:rFonts w:ascii="Times New Roman" w:hAnsi="Times New Roman" w:cs="Times New Roman"/>
          <w:sz w:val="28"/>
          <w:szCs w:val="28"/>
        </w:rPr>
        <w:t xml:space="preserve">нвестиционного совета </w:t>
      </w:r>
      <w:r w:rsidR="0088622F" w:rsidRPr="00B22425">
        <w:rPr>
          <w:rFonts w:ascii="Times New Roman" w:hAnsi="Times New Roman" w:cs="Times New Roman"/>
          <w:sz w:val="28"/>
          <w:szCs w:val="28"/>
        </w:rPr>
        <w:t>на территории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1.2. Совет является постоянно действующим коллегиальным консультативно-совещательным органом, созданным для принятия решений по ключевым вопросам реализации инвестиционной политики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1.3. В своей работе Совет руководствуется нормативными правовыми актами Российской Федерации, Вологодской области, муниципальными правовыми актами, настоящим Положением.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1.4. Решения Совета являются обязательными для исполнения его членами.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1.5. В состав Совета входят председатель Совета, заместитель председателя Совета, секретарь Совета и члены Совета. Состав Совета утверждается постановлением </w:t>
      </w:r>
      <w:r w:rsidR="00A039DC" w:rsidRPr="00B224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039DC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039DC"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>. Изменения в состав Совета вносятся на основании решения Совета, принятого по представлению председателя Совета или членов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1.6. Понятия и термины, используемые в настоящем Положении, используются в значении, которое определено нормативными правовыми актами Российской Федерации, Вологодской области и муниципальными правовыми актами, регулирующими инвестиционную деятельность.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 Функции Совета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2.1. Основными функциями Совета являются: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2.1.1. Принятие решения о реализации инвестиционного проекта на территории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путем утверждения профиля и графика реализации инвестиционного проекта, направлении инвестиционного проекта на доработку или отказе в реализации инвестиционного проекта.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2.1.2. Принятие решений по отдельным вопросам подготовки инвестиционного проекта к реализации с учетом особенностей каждого инвестиционного проекта.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2.1.3. Присвоение инвестиционному проекту статуса приоритетного инвестиционного проекта </w:t>
      </w:r>
      <w:proofErr w:type="spellStart"/>
      <w:r w:rsidR="00A039DC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039DC"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2.1.4. Контроль ранее принятых решений, касающихся реализации инвестиционного проекта, закрепленных в протоколах заседаний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2.1.5. Выработка и рассмотрение предложений по совершенствованию инвестиционного процесса на территории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4"/>
      <w:bookmarkEnd w:id="2"/>
      <w:r w:rsidRPr="00B22425">
        <w:rPr>
          <w:rFonts w:ascii="Times New Roman" w:hAnsi="Times New Roman" w:cs="Times New Roman"/>
          <w:sz w:val="28"/>
          <w:szCs w:val="28"/>
        </w:rPr>
        <w:t>2.2. При принятии решения о реализации инвестиционного проекта членами Совета рассматриваются профиль и график реализации инвестиционного проекта и учитываются следующие его характеристики: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стратегии развития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ожидаемый экономический и социальный эффект при реализации инвестиционного проекта на территории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объем и характер затрат на реализацию инвестиционного проекта со стороны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возможные риски.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2.3. В случае принятия Советом решения о направлении инвестиционного проекта на доработку указываются конкретные направления подготовительных работ, по которым необходимо проведение дополнительных мероприятий с закреплением сроков.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2.4. При несоответствии характеристик инвестиционного проекта требованиям </w:t>
      </w:r>
      <w:hyperlink w:anchor="Par554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пункта 2.2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Положения Совет принимает решение об отказе в реализации инвестиционного проекта.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2.5. При присвоении инвестиционному проекту статуса приоритетного инвестиционного проекта </w:t>
      </w:r>
      <w:r w:rsidR="00A039DC" w:rsidRPr="00B22425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4F06CE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используется Методика отбора приоритетных инвестиционных проектов </w:t>
      </w:r>
      <w:r w:rsidR="004F06CE" w:rsidRPr="00B22425">
        <w:rPr>
          <w:rFonts w:ascii="Times New Roman" w:hAnsi="Times New Roman" w:cs="Times New Roman"/>
          <w:sz w:val="28"/>
          <w:szCs w:val="28"/>
        </w:rPr>
        <w:t>округа</w:t>
      </w:r>
      <w:r w:rsidR="00A17BAC" w:rsidRPr="00B22425">
        <w:rPr>
          <w:rFonts w:ascii="Times New Roman" w:hAnsi="Times New Roman" w:cs="Times New Roman"/>
          <w:sz w:val="28"/>
          <w:szCs w:val="28"/>
        </w:rPr>
        <w:t xml:space="preserve"> (приложение3)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 Права и обязанности Совета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Совет вправе: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3.1. Приглашать экспертов, консультантов, представителей инвестора и иных специалистов, присутствие которых необходимо для участия в работе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3.2. Осуществлять взаимодействие с органами государственной исполнительной власти Вологодской области, муниципальными учреждениями и предприятиями, иными организациями для реализации целей деятельности Совета, в том числе запрашивать и получать документы и материалы по вопросам, входящим в компетенцию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3.3. Образовывать рабочие группы (из числа членов Совета) для реализации отдельных функций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 Рассматривать разногласия между организациями и физическими лицами по вопросам, входящим в компетенцию Совета, и давать соответствующие рекомендации.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 Организация работы Совета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4.1. Совет </w:t>
      </w:r>
      <w:r w:rsidR="00636D40" w:rsidRPr="00B22425">
        <w:rPr>
          <w:rFonts w:ascii="Times New Roman" w:hAnsi="Times New Roman" w:cs="Times New Roman"/>
          <w:sz w:val="28"/>
          <w:szCs w:val="28"/>
        </w:rPr>
        <w:t xml:space="preserve">состоит из председателя Совета, заместителя председателя Совета и иных членов Совета. Все члены Совета при принятии решений </w:t>
      </w:r>
      <w:r w:rsidR="00636D40" w:rsidRPr="00B22425">
        <w:rPr>
          <w:rFonts w:ascii="Times New Roman" w:hAnsi="Times New Roman" w:cs="Times New Roman"/>
          <w:sz w:val="28"/>
          <w:szCs w:val="28"/>
        </w:rPr>
        <w:lastRenderedPageBreak/>
        <w:t>обладают равными правами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4.2. Совет возглавляет председатель Совета, который: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проводит заседания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утверждает протоколы заседаний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дает поручения членам Совета в целях реализации функций, возложенных на Совет.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функции исполняет заместитель председателя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4.3. Секретарь Совета: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организует подготовку заседаний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готовит и подписывает протоколы заседаний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выполняет поручения председателя Совета по вопросам организационного обеспечения деятельности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обеспечивает делопроизводство и осуществляет контроль соблюдения сроков выполнения решений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4.4. Работа Совета осуществляется в форме заседаний, которые проводятся по мере необходимости, но не реже одного раза в </w:t>
      </w:r>
      <w:r w:rsidR="006B61D5" w:rsidRPr="00B22425">
        <w:rPr>
          <w:rFonts w:ascii="Times New Roman" w:hAnsi="Times New Roman" w:cs="Times New Roman"/>
          <w:sz w:val="28"/>
          <w:szCs w:val="28"/>
        </w:rPr>
        <w:t>полгода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4.5. Решения Совета оформляются протоколом, который хранится в </w:t>
      </w:r>
      <w:r w:rsidR="00222DCA" w:rsidRPr="00B22425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636D40" w:rsidRPr="00B22425">
        <w:rPr>
          <w:rFonts w:ascii="Times New Roman" w:hAnsi="Times New Roman" w:cs="Times New Roman"/>
          <w:sz w:val="28"/>
          <w:szCs w:val="28"/>
        </w:rPr>
        <w:t>социально-экономического развития округа</w:t>
      </w:r>
      <w:r w:rsidRPr="00B22425">
        <w:rPr>
          <w:rFonts w:ascii="Times New Roman" w:hAnsi="Times New Roman" w:cs="Times New Roman"/>
          <w:sz w:val="28"/>
          <w:szCs w:val="28"/>
        </w:rPr>
        <w:t>. Выписка из протокола выдается за подписью секретаря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4.6. Заседание Совета правомочно, если на нем присутствует не менее половины от общего числа его членов. Члены Совета участвуют в заседаниях лично.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4.7. Решение по всем обсуждаемым вопросам принимается простым большинством голосов от числа присутствующих членов Совета путем открытого голосования. При равенстве голосов голос председателя Совета является решающим.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4.8. Члены Совета имеют право внести свое особое мнение по вопросам, имеющим принципиальное значение.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5D2" w:rsidRPr="00B22425" w:rsidRDefault="002D65D2" w:rsidP="00A75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2425">
        <w:rPr>
          <w:rFonts w:ascii="Times New Roman" w:hAnsi="Times New Roman" w:cs="Times New Roman"/>
          <w:sz w:val="28"/>
          <w:szCs w:val="28"/>
        </w:rPr>
        <w:br w:type="page"/>
      </w:r>
    </w:p>
    <w:p w:rsidR="002D65D2" w:rsidRPr="00B22425" w:rsidRDefault="002D65D2" w:rsidP="00A75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D65D2" w:rsidRPr="00B22425" w:rsidRDefault="002D65D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65D2" w:rsidRPr="00B22425" w:rsidRDefault="002D65D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D65D2" w:rsidRPr="00B22425" w:rsidRDefault="002D65D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от _________ №__</w:t>
      </w:r>
    </w:p>
    <w:p w:rsidR="002D65D2" w:rsidRPr="00B22425" w:rsidRDefault="002D65D2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BAC" w:rsidRPr="00B22425" w:rsidRDefault="00A17BAC" w:rsidP="00A759B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81FB0" w:rsidRPr="00B22425" w:rsidRDefault="00A17BAC" w:rsidP="00A759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Методика отбора приоритетных инвестиционных проектов</w:t>
      </w:r>
    </w:p>
    <w:p w:rsidR="00156A0B" w:rsidRPr="00B22425" w:rsidRDefault="00A81FB0" w:rsidP="00A759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65D2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2D65D2" w:rsidRPr="00B22425" w:rsidRDefault="002D65D2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1.1. Методика отбора приоритетных инвестиционных проектов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(далее - Методика) определяет механизм отбора инвестиционных проектов, претендующих на получение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1.2. Для целей настоящей Методики используются следующие понятия: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отбор приоритетных инвестиционных проектов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(далее - Отбор) - комплекс действий, направленных на выявление соответствия инвестиционного проекта, представленного к отбору, критериям, установленным Методикой;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заявитель - любой заинтересованный субъект инвестиционной деятельности, подающий заявку на присвоение инвестиционному проекту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в соответствии с Методикой (далее - Заявитель).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72"/>
      <w:bookmarkEnd w:id="3"/>
      <w:r w:rsidRPr="00B22425">
        <w:rPr>
          <w:rFonts w:ascii="Times New Roman" w:hAnsi="Times New Roman" w:cs="Times New Roman"/>
          <w:sz w:val="28"/>
          <w:szCs w:val="28"/>
        </w:rPr>
        <w:t>2. Организация проведения Отбора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2.1. Отбор проводится Инвестиционным советом.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5"/>
      <w:bookmarkEnd w:id="4"/>
      <w:r w:rsidRPr="00B22425">
        <w:rPr>
          <w:rFonts w:ascii="Times New Roman" w:hAnsi="Times New Roman" w:cs="Times New Roman"/>
          <w:sz w:val="28"/>
          <w:szCs w:val="28"/>
        </w:rPr>
        <w:t xml:space="preserve">2.2. Для получения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Заявитель представляет </w:t>
      </w:r>
      <w:r w:rsidR="00222DCA" w:rsidRPr="00B22425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BF2643" w:rsidRPr="00B22425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округа администрации </w:t>
      </w:r>
      <w:proofErr w:type="spellStart"/>
      <w:r w:rsidR="00BF2643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BF2643"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заявление (в произвольной форме);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бизнес-план с расчетом критериев экономической и социальной значимости инвестиционного проекта, налоговых поступлений с учетом и без учета предоставления муниципальной поддержки, объемов требуемой муниципальной поддержки, а также срока окупаемости инвестиционных затрат;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эскизный проект, техническую или иную документацию, отражающую соответствие инвестиционного проекта критериям, установленным Методикой.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Заявитель по своей инициативе может представить любые </w:t>
      </w:r>
      <w:r w:rsidRPr="00B22425">
        <w:rPr>
          <w:rFonts w:ascii="Times New Roman" w:hAnsi="Times New Roman" w:cs="Times New Roman"/>
          <w:sz w:val="28"/>
          <w:szCs w:val="28"/>
        </w:rPr>
        <w:lastRenderedPageBreak/>
        <w:t>дополнительные документы.</w:t>
      </w:r>
    </w:p>
    <w:p w:rsidR="00156A0B" w:rsidRPr="00B22425" w:rsidRDefault="00222DCA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Отдел</w:t>
      </w:r>
      <w:r w:rsidR="00BF2643" w:rsidRPr="00B22425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округа администрации </w:t>
      </w:r>
      <w:proofErr w:type="spellStart"/>
      <w:r w:rsidR="00BF2643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BF2643"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</w:t>
      </w:r>
      <w:r w:rsidR="00156A0B" w:rsidRPr="00B22425">
        <w:rPr>
          <w:rFonts w:ascii="Times New Roman" w:hAnsi="Times New Roman" w:cs="Times New Roman"/>
          <w:sz w:val="28"/>
          <w:szCs w:val="28"/>
        </w:rPr>
        <w:t>может дополнительно запросить у Заявителя представление иных документов в зависимости от момента подачи заявления и специфики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</w:t>
      </w:r>
      <w:r w:rsidR="00222DCA" w:rsidRPr="00B22425">
        <w:rPr>
          <w:rFonts w:ascii="Times New Roman" w:hAnsi="Times New Roman" w:cs="Times New Roman"/>
          <w:sz w:val="28"/>
          <w:szCs w:val="28"/>
        </w:rPr>
        <w:t>3</w:t>
      </w:r>
      <w:r w:rsidRPr="00B22425">
        <w:rPr>
          <w:rFonts w:ascii="Times New Roman" w:hAnsi="Times New Roman" w:cs="Times New Roman"/>
          <w:sz w:val="28"/>
          <w:szCs w:val="28"/>
        </w:rPr>
        <w:t xml:space="preserve">. При подготовке к реализации комплекса инвестиционных проектов документы, перечисленные в </w:t>
      </w:r>
      <w:hyperlink w:anchor="Par375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настоящего раздела, представляются по каждому инвестиционному проекту. Решение о присвоении инвестиционному проекту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принимается по каждому инвестиционному проекту отдельно.</w:t>
      </w:r>
    </w:p>
    <w:p w:rsidR="00BF2643" w:rsidRPr="00B22425" w:rsidRDefault="00BF2643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 Процедура проведения Отбора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3.1. Организатором Отбора является </w:t>
      </w:r>
      <w:r w:rsidR="00222DCA" w:rsidRPr="00B2242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162B4" w:rsidRPr="00B22425">
        <w:rPr>
          <w:rFonts w:ascii="Times New Roman" w:hAnsi="Times New Roman" w:cs="Times New Roman"/>
          <w:sz w:val="28"/>
          <w:szCs w:val="28"/>
        </w:rPr>
        <w:t>социально – экономического развития округа (далее – оператор)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3.2. При приеме документов от Заявителя оператор в течение 10 рабочих дней проверяет их на соответствие требованиям, изложенным в </w:t>
      </w:r>
      <w:hyperlink w:anchor="Par372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Методики. В случае выявления несоответствий оператор возвращает Заявителю документы на доработку с письменным обоснованием возврата.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8"/>
      <w:bookmarkEnd w:id="5"/>
      <w:r w:rsidRPr="00B22425">
        <w:rPr>
          <w:rFonts w:ascii="Times New Roman" w:hAnsi="Times New Roman" w:cs="Times New Roman"/>
          <w:sz w:val="28"/>
          <w:szCs w:val="28"/>
        </w:rPr>
        <w:t xml:space="preserve">3.3. Документация по инвестиционным проектам, претендующим на получение статуса приоритетного инвестиционного проекта </w:t>
      </w:r>
      <w:proofErr w:type="spellStart"/>
      <w:r w:rsidR="004C77CF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4C77CF"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>, в случае соответствия требованиям Методики направляется для рассмотрения на ближайшее заседание Инвестиционного совета.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 Инвестиционный совет рассматривает инвестиционный проект и выносит заключение о присвоении или об отказе в присвоении инвестиционному проекту статуса приоритетного инвестиционного проекта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Инвестиционный совет проводит комплексную экспертизу инвестиционного проекта на соответствие следующим критериям Отбора: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3.4.1. Ярко выраженный социальный характер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3.4.2. Направленность инвестиционного проекта на диверсификацию экономики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3.4.3. Существенное улучшение имиджа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во внешней среде при реализации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3.4.4. Направленность инвестиционного проекта на решение инфраструктурных проблем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3.4.5. Развитие высокотехнологичных отраслей/производств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при реализации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3.4.6. Применение кластерного подхода при реализации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3.4.7. Высокая экономическая эффективность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3.5. По результатам экспертизы инвестиционного проекта на его </w:t>
      </w:r>
      <w:r w:rsidRPr="00B2242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критериям, указанным в </w:t>
      </w:r>
      <w:hyperlink w:anchor="Par388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пункте 3.3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Методики, происходит голосование членов Инвестиционного совета на предмет соответствия инвестиционного проекта каждому из критериев Отбора поочередно (квалифицированным большинством голосов).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Для принятия решения о соответствии инвестиционного проекта тому или иному критерию Отбора Инвестиционный совет вправе привлекать экспертов.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3.6. Решение Инвестиционного совета оформляется протоколом, в котором помимо решения о присвоении или об отказе в присвоении инвестиционному проекту статуса приоритетного инвестиционного проекта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указываются конкретные формы поддержки, определенные Положением, которые впоследствии включаются в условия договорных отношений с инвестором по реализации данного инвестиционного проекта.</w:t>
      </w:r>
    </w:p>
    <w:p w:rsidR="00156A0B" w:rsidRPr="00C162B4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3.7. В случае установления факта недостоверности сведений, содержащихся в документах, представленных Заявителем, либо сокрытия фактов, указывающих на несоответствие инвестиционного проекта требованиям Методики, Инвестиционный совет вправе снять с инвестиционного проекта статус приоритетного инвестиционного проекта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на любом этапе подготовки к реализации или реализации решением, закрепленным протоколом очередного заседания Инвестиционного совета, в части предоставления форм поддержки, установленных для данного инвестиционного проекта.</w:t>
      </w:r>
    </w:p>
    <w:p w:rsidR="00156A0B" w:rsidRPr="00C162B4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C162B4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C162B4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56A0B" w:rsidRPr="00C1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994"/>
    <w:multiLevelType w:val="hybridMultilevel"/>
    <w:tmpl w:val="1868C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32"/>
    <w:rsid w:val="00003462"/>
    <w:rsid w:val="000105B1"/>
    <w:rsid w:val="00013F4E"/>
    <w:rsid w:val="00015C5C"/>
    <w:rsid w:val="00016A92"/>
    <w:rsid w:val="00021985"/>
    <w:rsid w:val="00021E7B"/>
    <w:rsid w:val="00022DBD"/>
    <w:rsid w:val="000265DD"/>
    <w:rsid w:val="00026A00"/>
    <w:rsid w:val="000302CA"/>
    <w:rsid w:val="00031E46"/>
    <w:rsid w:val="000348C3"/>
    <w:rsid w:val="00036171"/>
    <w:rsid w:val="0004142F"/>
    <w:rsid w:val="00041BB8"/>
    <w:rsid w:val="000466CE"/>
    <w:rsid w:val="0005458B"/>
    <w:rsid w:val="00063FB8"/>
    <w:rsid w:val="000669F0"/>
    <w:rsid w:val="00066DDF"/>
    <w:rsid w:val="00070399"/>
    <w:rsid w:val="0007125F"/>
    <w:rsid w:val="000744F2"/>
    <w:rsid w:val="00076657"/>
    <w:rsid w:val="00076F59"/>
    <w:rsid w:val="00077CA2"/>
    <w:rsid w:val="00080D88"/>
    <w:rsid w:val="00081AFF"/>
    <w:rsid w:val="00084BC5"/>
    <w:rsid w:val="0008735F"/>
    <w:rsid w:val="000956D0"/>
    <w:rsid w:val="00096977"/>
    <w:rsid w:val="000A1CB8"/>
    <w:rsid w:val="000A3412"/>
    <w:rsid w:val="000A5257"/>
    <w:rsid w:val="000A5BBD"/>
    <w:rsid w:val="000A5BCF"/>
    <w:rsid w:val="000A5D26"/>
    <w:rsid w:val="000A76BD"/>
    <w:rsid w:val="000B64CF"/>
    <w:rsid w:val="000B7E67"/>
    <w:rsid w:val="000C38A9"/>
    <w:rsid w:val="000C5E81"/>
    <w:rsid w:val="000C64AE"/>
    <w:rsid w:val="000D0D0B"/>
    <w:rsid w:val="000D1F78"/>
    <w:rsid w:val="000D22C0"/>
    <w:rsid w:val="000D3D4E"/>
    <w:rsid w:val="000E2C9E"/>
    <w:rsid w:val="000E7610"/>
    <w:rsid w:val="000E7C1B"/>
    <w:rsid w:val="000F012A"/>
    <w:rsid w:val="000F15DA"/>
    <w:rsid w:val="000F27FA"/>
    <w:rsid w:val="000F4B8F"/>
    <w:rsid w:val="00106222"/>
    <w:rsid w:val="0010749C"/>
    <w:rsid w:val="00114764"/>
    <w:rsid w:val="001171DF"/>
    <w:rsid w:val="001211C1"/>
    <w:rsid w:val="0012577E"/>
    <w:rsid w:val="00125947"/>
    <w:rsid w:val="00127D16"/>
    <w:rsid w:val="00132457"/>
    <w:rsid w:val="001351DE"/>
    <w:rsid w:val="00140AB9"/>
    <w:rsid w:val="001427FE"/>
    <w:rsid w:val="0014573F"/>
    <w:rsid w:val="00147BB2"/>
    <w:rsid w:val="00150FFA"/>
    <w:rsid w:val="00151DDF"/>
    <w:rsid w:val="001550EE"/>
    <w:rsid w:val="0015592F"/>
    <w:rsid w:val="00156A0B"/>
    <w:rsid w:val="0016169C"/>
    <w:rsid w:val="00162330"/>
    <w:rsid w:val="001634DF"/>
    <w:rsid w:val="001651B9"/>
    <w:rsid w:val="0016797F"/>
    <w:rsid w:val="00176FC8"/>
    <w:rsid w:val="001771C7"/>
    <w:rsid w:val="001778B1"/>
    <w:rsid w:val="001817B0"/>
    <w:rsid w:val="00184998"/>
    <w:rsid w:val="001B06CD"/>
    <w:rsid w:val="001B08F3"/>
    <w:rsid w:val="001B54B8"/>
    <w:rsid w:val="001B7E31"/>
    <w:rsid w:val="001C1FFA"/>
    <w:rsid w:val="001C7E0F"/>
    <w:rsid w:val="001D7329"/>
    <w:rsid w:val="001E3102"/>
    <w:rsid w:val="001F28C5"/>
    <w:rsid w:val="001F50A2"/>
    <w:rsid w:val="001F596F"/>
    <w:rsid w:val="001F64CF"/>
    <w:rsid w:val="00200B22"/>
    <w:rsid w:val="00205BCE"/>
    <w:rsid w:val="00206366"/>
    <w:rsid w:val="002079C7"/>
    <w:rsid w:val="00210437"/>
    <w:rsid w:val="002123C7"/>
    <w:rsid w:val="002128D1"/>
    <w:rsid w:val="00220C0B"/>
    <w:rsid w:val="00221C54"/>
    <w:rsid w:val="00222DCA"/>
    <w:rsid w:val="0022343D"/>
    <w:rsid w:val="002237D9"/>
    <w:rsid w:val="00225B80"/>
    <w:rsid w:val="002314D2"/>
    <w:rsid w:val="00237147"/>
    <w:rsid w:val="002431DC"/>
    <w:rsid w:val="00246765"/>
    <w:rsid w:val="00253BBF"/>
    <w:rsid w:val="00266B8D"/>
    <w:rsid w:val="002711AA"/>
    <w:rsid w:val="00271235"/>
    <w:rsid w:val="00280ECC"/>
    <w:rsid w:val="0028233F"/>
    <w:rsid w:val="00282687"/>
    <w:rsid w:val="00282773"/>
    <w:rsid w:val="002843C2"/>
    <w:rsid w:val="00285B57"/>
    <w:rsid w:val="00285E85"/>
    <w:rsid w:val="00285E88"/>
    <w:rsid w:val="0028692F"/>
    <w:rsid w:val="002873AD"/>
    <w:rsid w:val="00290B36"/>
    <w:rsid w:val="00293E7B"/>
    <w:rsid w:val="00295EA4"/>
    <w:rsid w:val="002A0C08"/>
    <w:rsid w:val="002A105C"/>
    <w:rsid w:val="002A1A21"/>
    <w:rsid w:val="002A2AEB"/>
    <w:rsid w:val="002A4979"/>
    <w:rsid w:val="002B1731"/>
    <w:rsid w:val="002B40F8"/>
    <w:rsid w:val="002B4B37"/>
    <w:rsid w:val="002B4D79"/>
    <w:rsid w:val="002B5864"/>
    <w:rsid w:val="002B7314"/>
    <w:rsid w:val="002B793E"/>
    <w:rsid w:val="002C05E9"/>
    <w:rsid w:val="002C4D01"/>
    <w:rsid w:val="002C5230"/>
    <w:rsid w:val="002D05C8"/>
    <w:rsid w:val="002D07BB"/>
    <w:rsid w:val="002D1B46"/>
    <w:rsid w:val="002D25D0"/>
    <w:rsid w:val="002D42D3"/>
    <w:rsid w:val="002D5FAE"/>
    <w:rsid w:val="002D65D2"/>
    <w:rsid w:val="002E0B65"/>
    <w:rsid w:val="002E10AE"/>
    <w:rsid w:val="002E53AC"/>
    <w:rsid w:val="002E5BFB"/>
    <w:rsid w:val="002E6E33"/>
    <w:rsid w:val="002E7331"/>
    <w:rsid w:val="00301954"/>
    <w:rsid w:val="003040B0"/>
    <w:rsid w:val="0031149A"/>
    <w:rsid w:val="00312D80"/>
    <w:rsid w:val="00315425"/>
    <w:rsid w:val="003231D9"/>
    <w:rsid w:val="00327BED"/>
    <w:rsid w:val="00330730"/>
    <w:rsid w:val="00330DBD"/>
    <w:rsid w:val="00332F67"/>
    <w:rsid w:val="00333132"/>
    <w:rsid w:val="00335B26"/>
    <w:rsid w:val="003423FB"/>
    <w:rsid w:val="003479C0"/>
    <w:rsid w:val="00351DF5"/>
    <w:rsid w:val="00355BCB"/>
    <w:rsid w:val="00356F80"/>
    <w:rsid w:val="00361E8C"/>
    <w:rsid w:val="00362038"/>
    <w:rsid w:val="00367A41"/>
    <w:rsid w:val="0037412F"/>
    <w:rsid w:val="00375064"/>
    <w:rsid w:val="0037527B"/>
    <w:rsid w:val="00376DB2"/>
    <w:rsid w:val="00385A47"/>
    <w:rsid w:val="00386577"/>
    <w:rsid w:val="003903CB"/>
    <w:rsid w:val="00390D48"/>
    <w:rsid w:val="0039618F"/>
    <w:rsid w:val="00397B71"/>
    <w:rsid w:val="003A0B4B"/>
    <w:rsid w:val="003A48BF"/>
    <w:rsid w:val="003A6443"/>
    <w:rsid w:val="003B6D8C"/>
    <w:rsid w:val="003C2DA7"/>
    <w:rsid w:val="003C325C"/>
    <w:rsid w:val="003C759A"/>
    <w:rsid w:val="003D0C8A"/>
    <w:rsid w:val="003D1B0E"/>
    <w:rsid w:val="003D357E"/>
    <w:rsid w:val="003D3F37"/>
    <w:rsid w:val="003E63F1"/>
    <w:rsid w:val="003E6BC2"/>
    <w:rsid w:val="003F07C2"/>
    <w:rsid w:val="003F1661"/>
    <w:rsid w:val="003F657F"/>
    <w:rsid w:val="0040233B"/>
    <w:rsid w:val="004034A3"/>
    <w:rsid w:val="00403AB1"/>
    <w:rsid w:val="004043C2"/>
    <w:rsid w:val="00406485"/>
    <w:rsid w:val="00406EFB"/>
    <w:rsid w:val="00411929"/>
    <w:rsid w:val="004171AF"/>
    <w:rsid w:val="0041726E"/>
    <w:rsid w:val="00417E48"/>
    <w:rsid w:val="004223FF"/>
    <w:rsid w:val="00422C4F"/>
    <w:rsid w:val="00423F47"/>
    <w:rsid w:val="004255F1"/>
    <w:rsid w:val="00426270"/>
    <w:rsid w:val="0042787A"/>
    <w:rsid w:val="00432B5B"/>
    <w:rsid w:val="00432E17"/>
    <w:rsid w:val="0044037F"/>
    <w:rsid w:val="004410AF"/>
    <w:rsid w:val="00442D7C"/>
    <w:rsid w:val="00443C9F"/>
    <w:rsid w:val="0044429C"/>
    <w:rsid w:val="00445E10"/>
    <w:rsid w:val="004467E2"/>
    <w:rsid w:val="004518C5"/>
    <w:rsid w:val="0045513B"/>
    <w:rsid w:val="004556CB"/>
    <w:rsid w:val="00460224"/>
    <w:rsid w:val="00462AE6"/>
    <w:rsid w:val="00467C1C"/>
    <w:rsid w:val="00470A79"/>
    <w:rsid w:val="00474BA7"/>
    <w:rsid w:val="004807DC"/>
    <w:rsid w:val="00480FCA"/>
    <w:rsid w:val="00485B6A"/>
    <w:rsid w:val="004905B4"/>
    <w:rsid w:val="0049176A"/>
    <w:rsid w:val="00491F2A"/>
    <w:rsid w:val="0049228A"/>
    <w:rsid w:val="004929F1"/>
    <w:rsid w:val="004964D1"/>
    <w:rsid w:val="004A1EF6"/>
    <w:rsid w:val="004B0EA7"/>
    <w:rsid w:val="004B531C"/>
    <w:rsid w:val="004B540D"/>
    <w:rsid w:val="004B5422"/>
    <w:rsid w:val="004B657E"/>
    <w:rsid w:val="004B7910"/>
    <w:rsid w:val="004C0956"/>
    <w:rsid w:val="004C2AA5"/>
    <w:rsid w:val="004C49CB"/>
    <w:rsid w:val="004C6FE7"/>
    <w:rsid w:val="004C770F"/>
    <w:rsid w:val="004C77CF"/>
    <w:rsid w:val="004C7CD4"/>
    <w:rsid w:val="004D1BC3"/>
    <w:rsid w:val="004D2940"/>
    <w:rsid w:val="004D6C28"/>
    <w:rsid w:val="004D7F4F"/>
    <w:rsid w:val="004E1791"/>
    <w:rsid w:val="004E3500"/>
    <w:rsid w:val="004E538F"/>
    <w:rsid w:val="004F06CE"/>
    <w:rsid w:val="004F15AD"/>
    <w:rsid w:val="004F570D"/>
    <w:rsid w:val="004F69DC"/>
    <w:rsid w:val="00500155"/>
    <w:rsid w:val="005040F6"/>
    <w:rsid w:val="005050B0"/>
    <w:rsid w:val="00513121"/>
    <w:rsid w:val="00514A3E"/>
    <w:rsid w:val="0051618D"/>
    <w:rsid w:val="005167B7"/>
    <w:rsid w:val="00521D93"/>
    <w:rsid w:val="00522F0C"/>
    <w:rsid w:val="00523689"/>
    <w:rsid w:val="00526AD9"/>
    <w:rsid w:val="00532859"/>
    <w:rsid w:val="00533A59"/>
    <w:rsid w:val="00534AD4"/>
    <w:rsid w:val="00535A0E"/>
    <w:rsid w:val="00541BC2"/>
    <w:rsid w:val="00543AF0"/>
    <w:rsid w:val="00543F35"/>
    <w:rsid w:val="0054552E"/>
    <w:rsid w:val="00546EEA"/>
    <w:rsid w:val="00547ED1"/>
    <w:rsid w:val="005531B1"/>
    <w:rsid w:val="00554E98"/>
    <w:rsid w:val="00557203"/>
    <w:rsid w:val="00562D76"/>
    <w:rsid w:val="00563671"/>
    <w:rsid w:val="005655E9"/>
    <w:rsid w:val="0057174C"/>
    <w:rsid w:val="0057638F"/>
    <w:rsid w:val="00576A48"/>
    <w:rsid w:val="0058058E"/>
    <w:rsid w:val="0058761F"/>
    <w:rsid w:val="00587E6D"/>
    <w:rsid w:val="00592086"/>
    <w:rsid w:val="00597991"/>
    <w:rsid w:val="005A0C4D"/>
    <w:rsid w:val="005A1C43"/>
    <w:rsid w:val="005B15AE"/>
    <w:rsid w:val="005B31C4"/>
    <w:rsid w:val="005B7707"/>
    <w:rsid w:val="005B78D8"/>
    <w:rsid w:val="005C08D7"/>
    <w:rsid w:val="005C363C"/>
    <w:rsid w:val="005C5B99"/>
    <w:rsid w:val="005C6F28"/>
    <w:rsid w:val="005D061E"/>
    <w:rsid w:val="005D079F"/>
    <w:rsid w:val="005D3B6A"/>
    <w:rsid w:val="005E15B6"/>
    <w:rsid w:val="005E49FF"/>
    <w:rsid w:val="005F06FC"/>
    <w:rsid w:val="0060092D"/>
    <w:rsid w:val="00603CDA"/>
    <w:rsid w:val="00604D0E"/>
    <w:rsid w:val="006113B7"/>
    <w:rsid w:val="00613929"/>
    <w:rsid w:val="006156CE"/>
    <w:rsid w:val="0061745C"/>
    <w:rsid w:val="00617D01"/>
    <w:rsid w:val="00624A2F"/>
    <w:rsid w:val="006270B5"/>
    <w:rsid w:val="00630F11"/>
    <w:rsid w:val="00631386"/>
    <w:rsid w:val="00631BA3"/>
    <w:rsid w:val="00634E83"/>
    <w:rsid w:val="006361D3"/>
    <w:rsid w:val="00636D40"/>
    <w:rsid w:val="00641A4D"/>
    <w:rsid w:val="006446E4"/>
    <w:rsid w:val="006453C1"/>
    <w:rsid w:val="00647D8F"/>
    <w:rsid w:val="006618E1"/>
    <w:rsid w:val="006744F1"/>
    <w:rsid w:val="006753AB"/>
    <w:rsid w:val="00681025"/>
    <w:rsid w:val="00684A63"/>
    <w:rsid w:val="00692BA1"/>
    <w:rsid w:val="006A05E9"/>
    <w:rsid w:val="006A1B4A"/>
    <w:rsid w:val="006A2E30"/>
    <w:rsid w:val="006A7B5E"/>
    <w:rsid w:val="006B61D5"/>
    <w:rsid w:val="006B6463"/>
    <w:rsid w:val="006B7489"/>
    <w:rsid w:val="006C0175"/>
    <w:rsid w:val="006C3746"/>
    <w:rsid w:val="006C4A0C"/>
    <w:rsid w:val="006C643B"/>
    <w:rsid w:val="006D16BD"/>
    <w:rsid w:val="006D258C"/>
    <w:rsid w:val="006D332E"/>
    <w:rsid w:val="006D40BB"/>
    <w:rsid w:val="006D50FA"/>
    <w:rsid w:val="006D6D75"/>
    <w:rsid w:val="006D721A"/>
    <w:rsid w:val="006E2251"/>
    <w:rsid w:val="006E3329"/>
    <w:rsid w:val="006E3C83"/>
    <w:rsid w:val="006E3F42"/>
    <w:rsid w:val="006E5211"/>
    <w:rsid w:val="006F07F4"/>
    <w:rsid w:val="006F6A06"/>
    <w:rsid w:val="006F7A3C"/>
    <w:rsid w:val="0070108C"/>
    <w:rsid w:val="00707BFC"/>
    <w:rsid w:val="00712920"/>
    <w:rsid w:val="00712BB3"/>
    <w:rsid w:val="0071413E"/>
    <w:rsid w:val="007142E1"/>
    <w:rsid w:val="00724714"/>
    <w:rsid w:val="00725698"/>
    <w:rsid w:val="00726D69"/>
    <w:rsid w:val="00727F60"/>
    <w:rsid w:val="00734779"/>
    <w:rsid w:val="00744505"/>
    <w:rsid w:val="00744B78"/>
    <w:rsid w:val="007514E4"/>
    <w:rsid w:val="0075572D"/>
    <w:rsid w:val="00773212"/>
    <w:rsid w:val="00777B65"/>
    <w:rsid w:val="00784F77"/>
    <w:rsid w:val="0079185A"/>
    <w:rsid w:val="00791E09"/>
    <w:rsid w:val="007945D8"/>
    <w:rsid w:val="007965BC"/>
    <w:rsid w:val="007A0B38"/>
    <w:rsid w:val="007A2D84"/>
    <w:rsid w:val="007A335C"/>
    <w:rsid w:val="007A3C82"/>
    <w:rsid w:val="007A5A18"/>
    <w:rsid w:val="007C2EF4"/>
    <w:rsid w:val="007C30A5"/>
    <w:rsid w:val="007C7EC2"/>
    <w:rsid w:val="007D25EB"/>
    <w:rsid w:val="007E04C4"/>
    <w:rsid w:val="007E4115"/>
    <w:rsid w:val="007F0286"/>
    <w:rsid w:val="007F28F9"/>
    <w:rsid w:val="007F2B10"/>
    <w:rsid w:val="007F3306"/>
    <w:rsid w:val="007F3CFB"/>
    <w:rsid w:val="0080590D"/>
    <w:rsid w:val="00815B83"/>
    <w:rsid w:val="0081686C"/>
    <w:rsid w:val="00816B61"/>
    <w:rsid w:val="00823D2E"/>
    <w:rsid w:val="00830FEA"/>
    <w:rsid w:val="00834198"/>
    <w:rsid w:val="00835AE0"/>
    <w:rsid w:val="008445D1"/>
    <w:rsid w:val="00845DEC"/>
    <w:rsid w:val="008474FC"/>
    <w:rsid w:val="00847E63"/>
    <w:rsid w:val="00854187"/>
    <w:rsid w:val="008569E0"/>
    <w:rsid w:val="00863CFC"/>
    <w:rsid w:val="00863D4E"/>
    <w:rsid w:val="00864106"/>
    <w:rsid w:val="008655BA"/>
    <w:rsid w:val="00866878"/>
    <w:rsid w:val="00871E3F"/>
    <w:rsid w:val="008822F5"/>
    <w:rsid w:val="00882F6E"/>
    <w:rsid w:val="00883648"/>
    <w:rsid w:val="0088622F"/>
    <w:rsid w:val="0089168D"/>
    <w:rsid w:val="0089420D"/>
    <w:rsid w:val="00897F01"/>
    <w:rsid w:val="008A1CE3"/>
    <w:rsid w:val="008A27CA"/>
    <w:rsid w:val="008A5AC0"/>
    <w:rsid w:val="008B0B28"/>
    <w:rsid w:val="008B261B"/>
    <w:rsid w:val="008B677E"/>
    <w:rsid w:val="008C4AB8"/>
    <w:rsid w:val="008C6F29"/>
    <w:rsid w:val="008C767F"/>
    <w:rsid w:val="008D5786"/>
    <w:rsid w:val="008D5E27"/>
    <w:rsid w:val="008D60AF"/>
    <w:rsid w:val="008D60BF"/>
    <w:rsid w:val="008E0F3D"/>
    <w:rsid w:val="008E1D4E"/>
    <w:rsid w:val="008E25C1"/>
    <w:rsid w:val="008E77B1"/>
    <w:rsid w:val="008F7E23"/>
    <w:rsid w:val="00901C36"/>
    <w:rsid w:val="00903028"/>
    <w:rsid w:val="00907782"/>
    <w:rsid w:val="00912215"/>
    <w:rsid w:val="00913B83"/>
    <w:rsid w:val="00913BA2"/>
    <w:rsid w:val="00920AC5"/>
    <w:rsid w:val="0092146B"/>
    <w:rsid w:val="0092154B"/>
    <w:rsid w:val="009269DE"/>
    <w:rsid w:val="00927406"/>
    <w:rsid w:val="0093004D"/>
    <w:rsid w:val="00931401"/>
    <w:rsid w:val="00932EE0"/>
    <w:rsid w:val="00935E4C"/>
    <w:rsid w:val="00943334"/>
    <w:rsid w:val="009517E9"/>
    <w:rsid w:val="00951884"/>
    <w:rsid w:val="009529E3"/>
    <w:rsid w:val="00953C4A"/>
    <w:rsid w:val="00954B84"/>
    <w:rsid w:val="00960341"/>
    <w:rsid w:val="009761B7"/>
    <w:rsid w:val="00977F55"/>
    <w:rsid w:val="0098144E"/>
    <w:rsid w:val="00986646"/>
    <w:rsid w:val="00987707"/>
    <w:rsid w:val="00990F55"/>
    <w:rsid w:val="00991AA2"/>
    <w:rsid w:val="0099698A"/>
    <w:rsid w:val="009A2E16"/>
    <w:rsid w:val="009A31B2"/>
    <w:rsid w:val="009A6AE5"/>
    <w:rsid w:val="009B2FBA"/>
    <w:rsid w:val="009B6DDD"/>
    <w:rsid w:val="009B7521"/>
    <w:rsid w:val="009C0E23"/>
    <w:rsid w:val="009C1857"/>
    <w:rsid w:val="009C2383"/>
    <w:rsid w:val="009C24CE"/>
    <w:rsid w:val="009C52B3"/>
    <w:rsid w:val="009C6A24"/>
    <w:rsid w:val="009D322A"/>
    <w:rsid w:val="009D38CC"/>
    <w:rsid w:val="009D680A"/>
    <w:rsid w:val="009D69FB"/>
    <w:rsid w:val="009D794D"/>
    <w:rsid w:val="009E1BF1"/>
    <w:rsid w:val="009E2782"/>
    <w:rsid w:val="009E2D60"/>
    <w:rsid w:val="009E3B96"/>
    <w:rsid w:val="009E50B2"/>
    <w:rsid w:val="009E6C55"/>
    <w:rsid w:val="009E7985"/>
    <w:rsid w:val="009F2A5A"/>
    <w:rsid w:val="009F2AC7"/>
    <w:rsid w:val="009F5BF7"/>
    <w:rsid w:val="009F6408"/>
    <w:rsid w:val="00A039DC"/>
    <w:rsid w:val="00A0442E"/>
    <w:rsid w:val="00A06ADE"/>
    <w:rsid w:val="00A10059"/>
    <w:rsid w:val="00A10727"/>
    <w:rsid w:val="00A11AF4"/>
    <w:rsid w:val="00A16170"/>
    <w:rsid w:val="00A17BAC"/>
    <w:rsid w:val="00A2417A"/>
    <w:rsid w:val="00A27825"/>
    <w:rsid w:val="00A33AA8"/>
    <w:rsid w:val="00A358FC"/>
    <w:rsid w:val="00A47779"/>
    <w:rsid w:val="00A500BF"/>
    <w:rsid w:val="00A52A58"/>
    <w:rsid w:val="00A530D6"/>
    <w:rsid w:val="00A54FDD"/>
    <w:rsid w:val="00A558B0"/>
    <w:rsid w:val="00A56D28"/>
    <w:rsid w:val="00A61526"/>
    <w:rsid w:val="00A62F0A"/>
    <w:rsid w:val="00A63407"/>
    <w:rsid w:val="00A64793"/>
    <w:rsid w:val="00A6521D"/>
    <w:rsid w:val="00A65822"/>
    <w:rsid w:val="00A701B9"/>
    <w:rsid w:val="00A7182C"/>
    <w:rsid w:val="00A74221"/>
    <w:rsid w:val="00A7572A"/>
    <w:rsid w:val="00A75761"/>
    <w:rsid w:val="00A759B3"/>
    <w:rsid w:val="00A77ABC"/>
    <w:rsid w:val="00A81F85"/>
    <w:rsid w:val="00A81FB0"/>
    <w:rsid w:val="00A8207F"/>
    <w:rsid w:val="00A8241E"/>
    <w:rsid w:val="00A84CF9"/>
    <w:rsid w:val="00A90F57"/>
    <w:rsid w:val="00A91AAD"/>
    <w:rsid w:val="00A93981"/>
    <w:rsid w:val="00A9734E"/>
    <w:rsid w:val="00AA3C1F"/>
    <w:rsid w:val="00AA4AE2"/>
    <w:rsid w:val="00AB27F4"/>
    <w:rsid w:val="00AB5BD5"/>
    <w:rsid w:val="00AB70D3"/>
    <w:rsid w:val="00AB7E43"/>
    <w:rsid w:val="00AC75B2"/>
    <w:rsid w:val="00AC7B09"/>
    <w:rsid w:val="00AD0F9F"/>
    <w:rsid w:val="00AD56A3"/>
    <w:rsid w:val="00AD5B67"/>
    <w:rsid w:val="00AE0F64"/>
    <w:rsid w:val="00AE2215"/>
    <w:rsid w:val="00AE2740"/>
    <w:rsid w:val="00AF2A70"/>
    <w:rsid w:val="00B02221"/>
    <w:rsid w:val="00B07C33"/>
    <w:rsid w:val="00B10746"/>
    <w:rsid w:val="00B11E9E"/>
    <w:rsid w:val="00B16111"/>
    <w:rsid w:val="00B22425"/>
    <w:rsid w:val="00B2250A"/>
    <w:rsid w:val="00B2255D"/>
    <w:rsid w:val="00B247DD"/>
    <w:rsid w:val="00B25A55"/>
    <w:rsid w:val="00B307B0"/>
    <w:rsid w:val="00B31E24"/>
    <w:rsid w:val="00B32B2E"/>
    <w:rsid w:val="00B33B40"/>
    <w:rsid w:val="00B37D25"/>
    <w:rsid w:val="00B466F7"/>
    <w:rsid w:val="00B517B0"/>
    <w:rsid w:val="00B5369B"/>
    <w:rsid w:val="00B53E0D"/>
    <w:rsid w:val="00B56AD3"/>
    <w:rsid w:val="00B62AD0"/>
    <w:rsid w:val="00B6537E"/>
    <w:rsid w:val="00B656CE"/>
    <w:rsid w:val="00B700F2"/>
    <w:rsid w:val="00B7170B"/>
    <w:rsid w:val="00B73042"/>
    <w:rsid w:val="00B750A9"/>
    <w:rsid w:val="00B76D6C"/>
    <w:rsid w:val="00B8503B"/>
    <w:rsid w:val="00B85F07"/>
    <w:rsid w:val="00B92F5C"/>
    <w:rsid w:val="00B97D41"/>
    <w:rsid w:val="00BA0A64"/>
    <w:rsid w:val="00BA3401"/>
    <w:rsid w:val="00BB0173"/>
    <w:rsid w:val="00BB0DF4"/>
    <w:rsid w:val="00BB0E67"/>
    <w:rsid w:val="00BB0ECD"/>
    <w:rsid w:val="00BB2ED4"/>
    <w:rsid w:val="00BB6A66"/>
    <w:rsid w:val="00BB7E15"/>
    <w:rsid w:val="00BC7FA4"/>
    <w:rsid w:val="00BD249A"/>
    <w:rsid w:val="00BD3998"/>
    <w:rsid w:val="00BD3FE1"/>
    <w:rsid w:val="00BD608E"/>
    <w:rsid w:val="00BD6719"/>
    <w:rsid w:val="00BD78BC"/>
    <w:rsid w:val="00BE1471"/>
    <w:rsid w:val="00BE16B4"/>
    <w:rsid w:val="00BE2F41"/>
    <w:rsid w:val="00BE4080"/>
    <w:rsid w:val="00BE5440"/>
    <w:rsid w:val="00BE77CD"/>
    <w:rsid w:val="00BF2643"/>
    <w:rsid w:val="00BF2A53"/>
    <w:rsid w:val="00BF6E6F"/>
    <w:rsid w:val="00C008CF"/>
    <w:rsid w:val="00C00DAD"/>
    <w:rsid w:val="00C05D30"/>
    <w:rsid w:val="00C07386"/>
    <w:rsid w:val="00C1195B"/>
    <w:rsid w:val="00C11C6E"/>
    <w:rsid w:val="00C139A7"/>
    <w:rsid w:val="00C14D0A"/>
    <w:rsid w:val="00C162B4"/>
    <w:rsid w:val="00C234CA"/>
    <w:rsid w:val="00C272CD"/>
    <w:rsid w:val="00C30304"/>
    <w:rsid w:val="00C3268A"/>
    <w:rsid w:val="00C349CC"/>
    <w:rsid w:val="00C465AA"/>
    <w:rsid w:val="00C47D7D"/>
    <w:rsid w:val="00C51125"/>
    <w:rsid w:val="00C52874"/>
    <w:rsid w:val="00C549F8"/>
    <w:rsid w:val="00C54AF6"/>
    <w:rsid w:val="00C559D7"/>
    <w:rsid w:val="00C55F0D"/>
    <w:rsid w:val="00C6121B"/>
    <w:rsid w:val="00C63754"/>
    <w:rsid w:val="00C637E4"/>
    <w:rsid w:val="00C714C9"/>
    <w:rsid w:val="00C73C0C"/>
    <w:rsid w:val="00C75867"/>
    <w:rsid w:val="00C9621B"/>
    <w:rsid w:val="00C96E5E"/>
    <w:rsid w:val="00CA5758"/>
    <w:rsid w:val="00CA61B9"/>
    <w:rsid w:val="00CB0226"/>
    <w:rsid w:val="00CB1754"/>
    <w:rsid w:val="00CB1E40"/>
    <w:rsid w:val="00CB6AA4"/>
    <w:rsid w:val="00CB78A8"/>
    <w:rsid w:val="00CC1FF3"/>
    <w:rsid w:val="00CC212C"/>
    <w:rsid w:val="00CC40FA"/>
    <w:rsid w:val="00CC587C"/>
    <w:rsid w:val="00CC6429"/>
    <w:rsid w:val="00CD0BE1"/>
    <w:rsid w:val="00CD248E"/>
    <w:rsid w:val="00CE21C8"/>
    <w:rsid w:val="00CE2C5A"/>
    <w:rsid w:val="00CE5E36"/>
    <w:rsid w:val="00CF60CA"/>
    <w:rsid w:val="00D01158"/>
    <w:rsid w:val="00D03F74"/>
    <w:rsid w:val="00D0499A"/>
    <w:rsid w:val="00D05300"/>
    <w:rsid w:val="00D075A2"/>
    <w:rsid w:val="00D15BC1"/>
    <w:rsid w:val="00D17B64"/>
    <w:rsid w:val="00D20EE3"/>
    <w:rsid w:val="00D25B30"/>
    <w:rsid w:val="00D36C5D"/>
    <w:rsid w:val="00D36C61"/>
    <w:rsid w:val="00D436AB"/>
    <w:rsid w:val="00D45084"/>
    <w:rsid w:val="00D457D5"/>
    <w:rsid w:val="00D505D5"/>
    <w:rsid w:val="00D55306"/>
    <w:rsid w:val="00D57C8D"/>
    <w:rsid w:val="00D6052C"/>
    <w:rsid w:val="00D613B8"/>
    <w:rsid w:val="00D666D0"/>
    <w:rsid w:val="00D70713"/>
    <w:rsid w:val="00D77202"/>
    <w:rsid w:val="00D8236D"/>
    <w:rsid w:val="00D82602"/>
    <w:rsid w:val="00D84C11"/>
    <w:rsid w:val="00D859C2"/>
    <w:rsid w:val="00D90E36"/>
    <w:rsid w:val="00D926EC"/>
    <w:rsid w:val="00D94058"/>
    <w:rsid w:val="00D9677D"/>
    <w:rsid w:val="00DA0875"/>
    <w:rsid w:val="00DA1DE7"/>
    <w:rsid w:val="00DA5D0A"/>
    <w:rsid w:val="00DA657A"/>
    <w:rsid w:val="00DA7A2E"/>
    <w:rsid w:val="00DA7A43"/>
    <w:rsid w:val="00DB154E"/>
    <w:rsid w:val="00DB498B"/>
    <w:rsid w:val="00DB4FD1"/>
    <w:rsid w:val="00DB5379"/>
    <w:rsid w:val="00DC1D6A"/>
    <w:rsid w:val="00DC6786"/>
    <w:rsid w:val="00DD12B5"/>
    <w:rsid w:val="00DD477E"/>
    <w:rsid w:val="00DD799E"/>
    <w:rsid w:val="00DE095B"/>
    <w:rsid w:val="00DE389F"/>
    <w:rsid w:val="00DE4D4E"/>
    <w:rsid w:val="00DE4E57"/>
    <w:rsid w:val="00DE4EB5"/>
    <w:rsid w:val="00DE537B"/>
    <w:rsid w:val="00DF28E1"/>
    <w:rsid w:val="00DF63EB"/>
    <w:rsid w:val="00E0108B"/>
    <w:rsid w:val="00E01426"/>
    <w:rsid w:val="00E0685A"/>
    <w:rsid w:val="00E072BB"/>
    <w:rsid w:val="00E0765E"/>
    <w:rsid w:val="00E13006"/>
    <w:rsid w:val="00E13B36"/>
    <w:rsid w:val="00E13F61"/>
    <w:rsid w:val="00E16C08"/>
    <w:rsid w:val="00E16CA9"/>
    <w:rsid w:val="00E16DCC"/>
    <w:rsid w:val="00E419C1"/>
    <w:rsid w:val="00E43F07"/>
    <w:rsid w:val="00E44376"/>
    <w:rsid w:val="00E469A2"/>
    <w:rsid w:val="00E474B1"/>
    <w:rsid w:val="00E5327B"/>
    <w:rsid w:val="00E5449C"/>
    <w:rsid w:val="00E64877"/>
    <w:rsid w:val="00E72D52"/>
    <w:rsid w:val="00E76DAE"/>
    <w:rsid w:val="00E77D3C"/>
    <w:rsid w:val="00E804F2"/>
    <w:rsid w:val="00E80CA1"/>
    <w:rsid w:val="00E92C9A"/>
    <w:rsid w:val="00E93E3D"/>
    <w:rsid w:val="00E9698A"/>
    <w:rsid w:val="00EA126C"/>
    <w:rsid w:val="00EA2BB7"/>
    <w:rsid w:val="00EA6DE6"/>
    <w:rsid w:val="00EB3917"/>
    <w:rsid w:val="00EB50D4"/>
    <w:rsid w:val="00EB6033"/>
    <w:rsid w:val="00EB6DE4"/>
    <w:rsid w:val="00EB6F13"/>
    <w:rsid w:val="00EB7558"/>
    <w:rsid w:val="00EB78D3"/>
    <w:rsid w:val="00EC1AB9"/>
    <w:rsid w:val="00EC5E89"/>
    <w:rsid w:val="00EC6C88"/>
    <w:rsid w:val="00EC7E29"/>
    <w:rsid w:val="00ED55F6"/>
    <w:rsid w:val="00ED5F7D"/>
    <w:rsid w:val="00ED7370"/>
    <w:rsid w:val="00ED779E"/>
    <w:rsid w:val="00EE02FA"/>
    <w:rsid w:val="00EE1989"/>
    <w:rsid w:val="00EE3DFF"/>
    <w:rsid w:val="00EE4C43"/>
    <w:rsid w:val="00F1291C"/>
    <w:rsid w:val="00F154DE"/>
    <w:rsid w:val="00F15771"/>
    <w:rsid w:val="00F176C6"/>
    <w:rsid w:val="00F216B7"/>
    <w:rsid w:val="00F232E7"/>
    <w:rsid w:val="00F26E52"/>
    <w:rsid w:val="00F3157E"/>
    <w:rsid w:val="00F361E4"/>
    <w:rsid w:val="00F40969"/>
    <w:rsid w:val="00F44A22"/>
    <w:rsid w:val="00F44A85"/>
    <w:rsid w:val="00F45901"/>
    <w:rsid w:val="00F5173F"/>
    <w:rsid w:val="00F606CC"/>
    <w:rsid w:val="00F6082D"/>
    <w:rsid w:val="00F623AC"/>
    <w:rsid w:val="00F718F8"/>
    <w:rsid w:val="00F74F77"/>
    <w:rsid w:val="00F81355"/>
    <w:rsid w:val="00F8361E"/>
    <w:rsid w:val="00F87E86"/>
    <w:rsid w:val="00F9393F"/>
    <w:rsid w:val="00F94C08"/>
    <w:rsid w:val="00F96D19"/>
    <w:rsid w:val="00FA49F6"/>
    <w:rsid w:val="00FB4BBA"/>
    <w:rsid w:val="00FC198C"/>
    <w:rsid w:val="00FC4AFF"/>
    <w:rsid w:val="00FC7722"/>
    <w:rsid w:val="00FD2D2C"/>
    <w:rsid w:val="00FD5EAF"/>
    <w:rsid w:val="00FF15EA"/>
    <w:rsid w:val="00FF2A67"/>
    <w:rsid w:val="00FF51AE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3144"/>
  <w15:docId w15:val="{DF677005-87FA-4673-B0ED-369674F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0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7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CBC7-F30E-4F62-BDFF-5128E457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k20-3</dc:creator>
  <cp:keywords/>
  <dc:description/>
  <cp:lastModifiedBy>User</cp:lastModifiedBy>
  <cp:revision>29</cp:revision>
  <cp:lastPrinted>2023-03-06T11:42:00Z</cp:lastPrinted>
  <dcterms:created xsi:type="dcterms:W3CDTF">2014-05-21T04:58:00Z</dcterms:created>
  <dcterms:modified xsi:type="dcterms:W3CDTF">2023-04-03T12:06:00Z</dcterms:modified>
</cp:coreProperties>
</file>