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1E" w:rsidRPr="009C76F9" w:rsidRDefault="00924F1E" w:rsidP="006F625E">
      <w:pPr>
        <w:tabs>
          <w:tab w:val="left" w:pos="82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</w:t>
      </w:r>
      <w:r w:rsidR="006F625E">
        <w:rPr>
          <w:rFonts w:ascii="Times New Roman" w:hAnsi="Times New Roman" w:cs="Times New Roman"/>
          <w:sz w:val="28"/>
          <w:szCs w:val="28"/>
        </w:rPr>
        <w:t>ВСКОГО   МУНИЦИПАЛЬНОГО   ОКРУГА ВОЛОГОДСКОЙ ОБЛАСТИ</w:t>
      </w:r>
    </w:p>
    <w:p w:rsidR="00543F5E" w:rsidRDefault="00543F5E" w:rsidP="00AE6D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Pr="00AE6D2B" w:rsidRDefault="00924F1E" w:rsidP="00543F5E">
      <w:pPr>
        <w:tabs>
          <w:tab w:val="left" w:pos="7740"/>
        </w:tabs>
        <w:rPr>
          <w:rFonts w:ascii="Times New Roman" w:hAnsi="Times New Roman" w:cs="Times New Roman"/>
          <w:sz w:val="26"/>
          <w:szCs w:val="26"/>
        </w:rPr>
      </w:pPr>
      <w:r w:rsidRPr="0030605C">
        <w:rPr>
          <w:rFonts w:ascii="Times New Roman" w:hAnsi="Times New Roman" w:cs="Times New Roman"/>
          <w:sz w:val="28"/>
          <w:szCs w:val="28"/>
        </w:rPr>
        <w:t>О</w:t>
      </w:r>
      <w:r w:rsidR="009D23D5" w:rsidRPr="0030605C">
        <w:rPr>
          <w:rFonts w:ascii="Times New Roman" w:hAnsi="Times New Roman" w:cs="Times New Roman"/>
          <w:sz w:val="28"/>
          <w:szCs w:val="28"/>
        </w:rPr>
        <w:t>т</w:t>
      </w:r>
      <w:r w:rsidR="00F400B6">
        <w:rPr>
          <w:rFonts w:ascii="Times New Roman" w:hAnsi="Times New Roman" w:cs="Times New Roman"/>
          <w:sz w:val="28"/>
          <w:szCs w:val="28"/>
        </w:rPr>
        <w:t xml:space="preserve"> 18.01.2024 </w:t>
      </w:r>
      <w:r w:rsidR="005A4313" w:rsidRPr="0030605C">
        <w:rPr>
          <w:rFonts w:ascii="Times New Roman" w:hAnsi="Times New Roman" w:cs="Times New Roman"/>
          <w:sz w:val="28"/>
          <w:szCs w:val="28"/>
        </w:rPr>
        <w:t>г.</w:t>
      </w:r>
      <w:r w:rsidRPr="00AE6D2B">
        <w:rPr>
          <w:rFonts w:ascii="Times New Roman" w:hAnsi="Times New Roman" w:cs="Times New Roman"/>
          <w:sz w:val="26"/>
          <w:szCs w:val="26"/>
        </w:rPr>
        <w:tab/>
      </w:r>
      <w:r w:rsidR="009D3368" w:rsidRPr="00AE6D2B">
        <w:rPr>
          <w:rFonts w:ascii="Times New Roman" w:hAnsi="Times New Roman" w:cs="Times New Roman"/>
          <w:sz w:val="26"/>
          <w:szCs w:val="26"/>
        </w:rPr>
        <w:t xml:space="preserve">      </w:t>
      </w:r>
      <w:r w:rsidR="00C755B8">
        <w:rPr>
          <w:rFonts w:ascii="Times New Roman" w:hAnsi="Times New Roman" w:cs="Times New Roman"/>
          <w:sz w:val="26"/>
          <w:szCs w:val="26"/>
        </w:rPr>
        <w:t xml:space="preserve">         </w:t>
      </w:r>
      <w:r w:rsidR="009D3368" w:rsidRPr="00AE6D2B">
        <w:rPr>
          <w:rFonts w:ascii="Times New Roman" w:hAnsi="Times New Roman" w:cs="Times New Roman"/>
          <w:sz w:val="26"/>
          <w:szCs w:val="26"/>
        </w:rPr>
        <w:t xml:space="preserve">№ </w:t>
      </w:r>
      <w:r w:rsidR="00C755B8">
        <w:rPr>
          <w:rFonts w:ascii="Times New Roman" w:hAnsi="Times New Roman" w:cs="Times New Roman"/>
          <w:sz w:val="26"/>
          <w:szCs w:val="26"/>
        </w:rPr>
        <w:t>52</w:t>
      </w:r>
    </w:p>
    <w:p w:rsidR="00CD06B6" w:rsidRPr="002E77C6" w:rsidRDefault="00E02F4C" w:rsidP="00611AAE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77C6">
        <w:rPr>
          <w:rFonts w:ascii="Times New Roman" w:hAnsi="Times New Roman" w:cs="Times New Roman"/>
          <w:sz w:val="28"/>
          <w:szCs w:val="28"/>
        </w:rPr>
        <w:t>О создании Коо</w:t>
      </w:r>
      <w:r w:rsidR="007E6E4E">
        <w:rPr>
          <w:rFonts w:ascii="Times New Roman" w:hAnsi="Times New Roman" w:cs="Times New Roman"/>
          <w:sz w:val="28"/>
          <w:szCs w:val="28"/>
        </w:rPr>
        <w:t>рдинационного совета по взаимодействию</w:t>
      </w:r>
    </w:p>
    <w:p w:rsidR="00E02F4C" w:rsidRDefault="007E6E4E" w:rsidP="00611AAE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региональным отделением Российского</w:t>
      </w:r>
      <w:r w:rsidR="00E02F4C" w:rsidRPr="002E7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 детей и молодежи</w:t>
      </w:r>
    </w:p>
    <w:p w:rsidR="007E6E4E" w:rsidRDefault="007E6E4E" w:rsidP="00611AAE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«Движение первых», местным и первичными отделениями </w:t>
      </w:r>
    </w:p>
    <w:p w:rsidR="007E6E4E" w:rsidRPr="002E77C6" w:rsidRDefault="007E6E4E" w:rsidP="00611AAE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Харовском муниципальном округе</w:t>
      </w:r>
    </w:p>
    <w:p w:rsidR="00543F5E" w:rsidRPr="002E77C6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06141D" w:rsidP="00611AAE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07BF" w:rsidRPr="002E77C6">
        <w:rPr>
          <w:rFonts w:ascii="Times New Roman" w:hAnsi="Times New Roman" w:cs="Times New Roman"/>
          <w:sz w:val="28"/>
          <w:szCs w:val="28"/>
        </w:rPr>
        <w:t>В</w:t>
      </w:r>
      <w:r w:rsidR="00271D83">
        <w:rPr>
          <w:rFonts w:ascii="Times New Roman" w:hAnsi="Times New Roman" w:cs="Times New Roman"/>
          <w:sz w:val="28"/>
          <w:szCs w:val="28"/>
        </w:rPr>
        <w:t xml:space="preserve"> соответствии с частью 8 статьи 6 Федерального закона </w:t>
      </w:r>
      <w:r w:rsidR="00D507BF" w:rsidRPr="002E77C6">
        <w:rPr>
          <w:rFonts w:ascii="Times New Roman" w:hAnsi="Times New Roman" w:cs="Times New Roman"/>
          <w:sz w:val="28"/>
          <w:szCs w:val="28"/>
        </w:rPr>
        <w:t>о</w:t>
      </w:r>
      <w:r w:rsidR="00271D83">
        <w:rPr>
          <w:rFonts w:ascii="Times New Roman" w:hAnsi="Times New Roman" w:cs="Times New Roman"/>
          <w:sz w:val="28"/>
          <w:szCs w:val="28"/>
        </w:rPr>
        <w:t>т 14 июля 2022 года № 261-ФЗ «О российском движении детей и молодёжи»</w:t>
      </w:r>
      <w:r w:rsidR="00E02F4C" w:rsidRPr="002E77C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CD06B6" w:rsidRPr="002E77C6">
        <w:rPr>
          <w:rFonts w:ascii="Times New Roman" w:hAnsi="Times New Roman" w:cs="Times New Roman"/>
          <w:sz w:val="28"/>
          <w:szCs w:val="28"/>
        </w:rPr>
        <w:t>Уставом Харовского муниципального окр</w:t>
      </w:r>
      <w:r w:rsidR="00E02F4C" w:rsidRPr="002E77C6">
        <w:rPr>
          <w:rFonts w:ascii="Times New Roman" w:hAnsi="Times New Roman" w:cs="Times New Roman"/>
          <w:sz w:val="28"/>
          <w:szCs w:val="28"/>
        </w:rPr>
        <w:t>уга Вологодской области, принятым</w:t>
      </w:r>
      <w:r w:rsidR="00CD06B6" w:rsidRPr="002E77C6">
        <w:rPr>
          <w:rFonts w:ascii="Times New Roman" w:hAnsi="Times New Roman" w:cs="Times New Roman"/>
          <w:sz w:val="28"/>
          <w:szCs w:val="28"/>
        </w:rPr>
        <w:t xml:space="preserve"> решением Муниципального Собрания Харовского муниципального округа Вологодской области от 15.11.2022г. № 44</w:t>
      </w:r>
      <w:r w:rsidR="00E02F4C" w:rsidRPr="002E77C6">
        <w:rPr>
          <w:rFonts w:ascii="Times New Roman" w:hAnsi="Times New Roman" w:cs="Times New Roman"/>
          <w:sz w:val="28"/>
          <w:szCs w:val="28"/>
        </w:rPr>
        <w:t>,</w:t>
      </w:r>
      <w:r w:rsidR="00190C09">
        <w:rPr>
          <w:rFonts w:ascii="Times New Roman" w:hAnsi="Times New Roman" w:cs="Times New Roman"/>
          <w:sz w:val="28"/>
          <w:szCs w:val="28"/>
        </w:rPr>
        <w:t xml:space="preserve"> </w:t>
      </w:r>
      <w:r w:rsidR="00543F5E" w:rsidRPr="002E77C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11AAE" w:rsidRPr="002E77C6" w:rsidRDefault="00611AAE" w:rsidP="00611AAE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DD7" w:rsidRDefault="00000DD7" w:rsidP="00611AAE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271D83">
        <w:rPr>
          <w:rFonts w:ascii="Times New Roman" w:hAnsi="Times New Roman" w:cs="Times New Roman"/>
          <w:sz w:val="28"/>
          <w:szCs w:val="28"/>
        </w:rPr>
        <w:t xml:space="preserve">Создать Муниципальный Координационный совет по взаимодействию с региональным отделением </w:t>
      </w:r>
      <w:r w:rsidR="00271D83" w:rsidRPr="00271D83">
        <w:rPr>
          <w:rFonts w:ascii="Times New Roman" w:hAnsi="Times New Roman" w:cs="Times New Roman"/>
          <w:sz w:val="28"/>
          <w:szCs w:val="28"/>
        </w:rPr>
        <w:t>Россий</w:t>
      </w:r>
      <w:r w:rsidR="00271D83">
        <w:rPr>
          <w:rFonts w:ascii="Times New Roman" w:hAnsi="Times New Roman" w:cs="Times New Roman"/>
          <w:sz w:val="28"/>
          <w:szCs w:val="28"/>
        </w:rPr>
        <w:t xml:space="preserve">ского движения детей и молодежи </w:t>
      </w:r>
      <w:r w:rsidR="00271D83" w:rsidRPr="00271D83">
        <w:rPr>
          <w:rFonts w:ascii="Times New Roman" w:hAnsi="Times New Roman" w:cs="Times New Roman"/>
          <w:sz w:val="28"/>
          <w:szCs w:val="28"/>
        </w:rPr>
        <w:t>«Движение первых»</w:t>
      </w:r>
      <w:r w:rsidR="00271D83">
        <w:rPr>
          <w:rFonts w:ascii="Times New Roman" w:hAnsi="Times New Roman" w:cs="Times New Roman"/>
          <w:sz w:val="28"/>
          <w:szCs w:val="28"/>
        </w:rPr>
        <w:t xml:space="preserve"> Вологодской области (далее – «Движение первых»)</w:t>
      </w:r>
      <w:r w:rsidR="00271D83" w:rsidRPr="00271D83">
        <w:rPr>
          <w:rFonts w:ascii="Times New Roman" w:hAnsi="Times New Roman" w:cs="Times New Roman"/>
          <w:sz w:val="28"/>
          <w:szCs w:val="28"/>
        </w:rPr>
        <w:t>, ме</w:t>
      </w:r>
      <w:r w:rsidR="00271D83">
        <w:rPr>
          <w:rFonts w:ascii="Times New Roman" w:hAnsi="Times New Roman" w:cs="Times New Roman"/>
          <w:sz w:val="28"/>
          <w:szCs w:val="28"/>
        </w:rPr>
        <w:t xml:space="preserve">стным и первичными отделениями </w:t>
      </w:r>
      <w:r w:rsidR="00271D83" w:rsidRPr="00271D83">
        <w:rPr>
          <w:rFonts w:ascii="Times New Roman" w:hAnsi="Times New Roman" w:cs="Times New Roman"/>
          <w:sz w:val="28"/>
          <w:szCs w:val="28"/>
        </w:rPr>
        <w:t>в Харовском муниципальном округе</w:t>
      </w:r>
      <w:r w:rsidR="00271D83">
        <w:rPr>
          <w:rFonts w:ascii="Times New Roman" w:hAnsi="Times New Roman" w:cs="Times New Roman"/>
          <w:sz w:val="28"/>
          <w:szCs w:val="28"/>
        </w:rPr>
        <w:t>.</w:t>
      </w:r>
    </w:p>
    <w:p w:rsidR="00E02F4C" w:rsidRPr="002E77C6" w:rsidRDefault="00000DD7" w:rsidP="00611AAE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D8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6B6" w:rsidRPr="002E77C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02F4C" w:rsidRPr="002E77C6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271D83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E02F4C" w:rsidRPr="002E77C6">
        <w:rPr>
          <w:rFonts w:ascii="Times New Roman" w:hAnsi="Times New Roman" w:cs="Times New Roman"/>
          <w:sz w:val="28"/>
          <w:szCs w:val="28"/>
        </w:rPr>
        <w:t xml:space="preserve">Координационном совете по </w:t>
      </w:r>
      <w:r w:rsidR="00271D83" w:rsidRPr="00271D83">
        <w:rPr>
          <w:rFonts w:ascii="Times New Roman" w:hAnsi="Times New Roman" w:cs="Times New Roman"/>
          <w:sz w:val="28"/>
          <w:szCs w:val="28"/>
        </w:rPr>
        <w:t xml:space="preserve">взаимодействию </w:t>
      </w:r>
      <w:r w:rsidR="00271D83">
        <w:rPr>
          <w:rFonts w:ascii="Times New Roman" w:hAnsi="Times New Roman" w:cs="Times New Roman"/>
          <w:sz w:val="28"/>
          <w:szCs w:val="28"/>
        </w:rPr>
        <w:t xml:space="preserve">с региональным отделением </w:t>
      </w:r>
      <w:r w:rsidR="00271D83" w:rsidRPr="00271D83">
        <w:rPr>
          <w:rFonts w:ascii="Times New Roman" w:hAnsi="Times New Roman" w:cs="Times New Roman"/>
          <w:sz w:val="28"/>
          <w:szCs w:val="28"/>
        </w:rPr>
        <w:t>«Движение пер</w:t>
      </w:r>
      <w:r w:rsidR="00271D83">
        <w:rPr>
          <w:rFonts w:ascii="Times New Roman" w:hAnsi="Times New Roman" w:cs="Times New Roman"/>
          <w:sz w:val="28"/>
          <w:szCs w:val="28"/>
        </w:rPr>
        <w:t>вых»</w:t>
      </w:r>
      <w:r w:rsidR="00271D83" w:rsidRPr="00271D83">
        <w:rPr>
          <w:rFonts w:ascii="Times New Roman" w:hAnsi="Times New Roman" w:cs="Times New Roman"/>
          <w:sz w:val="28"/>
          <w:szCs w:val="28"/>
        </w:rPr>
        <w:t xml:space="preserve">, местным и первичными отделениями в Харовском муниципальном округе. </w:t>
      </w:r>
      <w:r w:rsidR="00271D83">
        <w:rPr>
          <w:rFonts w:ascii="Times New Roman" w:hAnsi="Times New Roman" w:cs="Times New Roman"/>
          <w:sz w:val="28"/>
          <w:szCs w:val="28"/>
        </w:rPr>
        <w:t>(П</w:t>
      </w:r>
      <w:r w:rsidR="00E02F4C" w:rsidRPr="002E77C6">
        <w:rPr>
          <w:rFonts w:ascii="Times New Roman" w:hAnsi="Times New Roman" w:cs="Times New Roman"/>
          <w:sz w:val="28"/>
          <w:szCs w:val="28"/>
        </w:rPr>
        <w:t>риложение №1).</w:t>
      </w:r>
    </w:p>
    <w:p w:rsidR="00E02F4C" w:rsidRPr="00E3651B" w:rsidRDefault="00000DD7" w:rsidP="00611AAE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271D83">
        <w:rPr>
          <w:rFonts w:ascii="Times New Roman" w:hAnsi="Times New Roman" w:cs="Times New Roman"/>
          <w:sz w:val="28"/>
          <w:szCs w:val="28"/>
        </w:rPr>
        <w:t>. Утвердить с</w:t>
      </w:r>
      <w:r w:rsidR="00E02F4C" w:rsidRPr="002E77C6">
        <w:rPr>
          <w:rFonts w:ascii="Times New Roman" w:hAnsi="Times New Roman" w:cs="Times New Roman"/>
          <w:sz w:val="28"/>
          <w:szCs w:val="28"/>
        </w:rPr>
        <w:t>о</w:t>
      </w:r>
      <w:r w:rsidR="00271D83">
        <w:rPr>
          <w:rFonts w:ascii="Times New Roman" w:hAnsi="Times New Roman" w:cs="Times New Roman"/>
          <w:sz w:val="28"/>
          <w:szCs w:val="28"/>
        </w:rPr>
        <w:t xml:space="preserve">став Муниципального </w:t>
      </w:r>
      <w:r w:rsidR="00E02F4C" w:rsidRPr="002E77C6">
        <w:rPr>
          <w:rFonts w:ascii="Times New Roman" w:hAnsi="Times New Roman" w:cs="Times New Roman"/>
          <w:sz w:val="28"/>
          <w:szCs w:val="28"/>
        </w:rPr>
        <w:t>Координационного совета по</w:t>
      </w:r>
      <w:r w:rsidR="00271D83" w:rsidRPr="00271D83">
        <w:t xml:space="preserve"> </w:t>
      </w:r>
      <w:r w:rsidR="00271D83" w:rsidRPr="00271D83">
        <w:rPr>
          <w:rFonts w:ascii="Times New Roman" w:hAnsi="Times New Roman" w:cs="Times New Roman"/>
          <w:sz w:val="28"/>
          <w:szCs w:val="28"/>
        </w:rPr>
        <w:t>взаимодействию с региональным отделением «Движение первых», местным и первичными отделениями в Харовском муниципальном округе.</w:t>
      </w:r>
      <w:r w:rsidR="00E02F4C" w:rsidRPr="002E7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="00E02F4C" w:rsidRPr="002E77C6">
        <w:rPr>
          <w:rFonts w:ascii="Times New Roman" w:hAnsi="Times New Roman" w:cs="Times New Roman"/>
          <w:sz w:val="28"/>
          <w:szCs w:val="28"/>
        </w:rPr>
        <w:t>риложение №2).</w:t>
      </w:r>
    </w:p>
    <w:p w:rsidR="00863CF0" w:rsidRPr="002E77C6" w:rsidRDefault="00000DD7" w:rsidP="00611AAE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440AAF" w:rsidRPr="002E77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51B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863CF0" w:rsidRPr="002E77C6">
        <w:rPr>
          <w:rFonts w:ascii="Times New Roman" w:hAnsi="Times New Roman" w:cs="Times New Roman"/>
          <w:sz w:val="28"/>
          <w:szCs w:val="28"/>
        </w:rPr>
        <w:t>настоящего Постановления возложить на заместителя Главы Харовского муниципального округа Вологодской области</w:t>
      </w:r>
      <w:r w:rsidR="00440AAF" w:rsidRPr="002E77C6">
        <w:rPr>
          <w:rFonts w:ascii="Times New Roman" w:hAnsi="Times New Roman" w:cs="Times New Roman"/>
          <w:sz w:val="28"/>
          <w:szCs w:val="28"/>
        </w:rPr>
        <w:t xml:space="preserve"> по социальным вопросам Н.С. Суворову.</w:t>
      </w:r>
    </w:p>
    <w:p w:rsidR="002E77C6" w:rsidRPr="002E77C6" w:rsidRDefault="00000DD7" w:rsidP="00611A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120408" w:rsidRPr="002E77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77C6" w:rsidRPr="002E77C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подлежит размещению на официальном сайте Администрации Харовского муниципального округа в информационно-телекоммуникационной сети «Интернет».</w:t>
      </w:r>
    </w:p>
    <w:p w:rsidR="002E77C6" w:rsidRPr="00E3651B" w:rsidRDefault="002E77C6" w:rsidP="001F7D2E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7C6" w:rsidRPr="00E3651B" w:rsidRDefault="002E77C6" w:rsidP="001F7D2E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7C6" w:rsidRPr="00E3651B" w:rsidRDefault="002E77C6" w:rsidP="001F7D2E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0AAF" w:rsidRPr="002E77C6" w:rsidRDefault="002E77C6" w:rsidP="001F7D2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77045">
        <w:rPr>
          <w:rFonts w:ascii="Times New Roman" w:hAnsi="Times New Roman" w:cs="Times New Roman"/>
          <w:sz w:val="28"/>
          <w:szCs w:val="28"/>
        </w:rPr>
        <w:t xml:space="preserve">  </w:t>
      </w:r>
      <w:r w:rsidR="001F7D2E" w:rsidRPr="002E77C6">
        <w:rPr>
          <w:rFonts w:ascii="Times New Roman" w:hAnsi="Times New Roman" w:cs="Times New Roman"/>
          <w:sz w:val="28"/>
          <w:szCs w:val="28"/>
        </w:rPr>
        <w:t xml:space="preserve">Харовского муниципального округа </w:t>
      </w:r>
    </w:p>
    <w:p w:rsidR="002E77C6" w:rsidRPr="00611AAE" w:rsidRDefault="00440AAF" w:rsidP="00611AA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7C6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3770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E77C6">
        <w:rPr>
          <w:rFonts w:ascii="Times New Roman" w:hAnsi="Times New Roman" w:cs="Times New Roman"/>
          <w:sz w:val="28"/>
          <w:szCs w:val="28"/>
        </w:rPr>
        <w:t>О.В. Тихомиров</w:t>
      </w:r>
    </w:p>
    <w:p w:rsidR="002E77C6" w:rsidRPr="002E77C6" w:rsidRDefault="002E77C6" w:rsidP="00611AA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1860" w:rsidRPr="004F1ABE" w:rsidRDefault="00861860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AB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61860" w:rsidRPr="004F1ABE" w:rsidRDefault="00861860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A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61860" w:rsidRPr="004F1ABE" w:rsidRDefault="00861860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ABE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0C2EDC" w:rsidRPr="00AE6D2B" w:rsidRDefault="00F400B6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18.01.2024г. </w:t>
      </w:r>
      <w:r w:rsidR="009D1B76" w:rsidRPr="004F1ABE">
        <w:rPr>
          <w:rFonts w:ascii="Times New Roman" w:hAnsi="Times New Roman" w:cs="Times New Roman"/>
          <w:sz w:val="28"/>
          <w:szCs w:val="28"/>
        </w:rPr>
        <w:t>№</w:t>
      </w:r>
      <w:r w:rsidR="00C755B8"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0C2EDC" w:rsidRPr="00AE6D2B" w:rsidRDefault="000C2EDC" w:rsidP="000C2EDC">
      <w:pPr>
        <w:rPr>
          <w:rFonts w:ascii="Times New Roman" w:hAnsi="Times New Roman" w:cs="Times New Roman"/>
          <w:sz w:val="26"/>
          <w:szCs w:val="26"/>
        </w:rPr>
      </w:pPr>
    </w:p>
    <w:p w:rsidR="009D1B76" w:rsidRPr="00AE6D2B" w:rsidRDefault="009D1B76" w:rsidP="000C2EDC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0DD7" w:rsidRPr="00611AAE" w:rsidRDefault="002E77C6" w:rsidP="00611AA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E77C6" w:rsidRPr="00611AAE" w:rsidRDefault="002E77C6" w:rsidP="00611AA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000DD7" w:rsidRPr="00611AAE">
        <w:rPr>
          <w:rFonts w:ascii="Times New Roman" w:eastAsia="Times New Roman" w:hAnsi="Times New Roman" w:cs="Times New Roman"/>
          <w:b/>
          <w:sz w:val="28"/>
          <w:szCs w:val="28"/>
        </w:rPr>
        <w:t>Муниципальном Координационном совете</w:t>
      </w:r>
    </w:p>
    <w:p w:rsidR="00000DD7" w:rsidRPr="00611AAE" w:rsidRDefault="00000DD7" w:rsidP="00611AA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b/>
          <w:sz w:val="28"/>
          <w:szCs w:val="28"/>
        </w:rPr>
        <w:t>по взаимодействию с региональным отделением Российского движения детей и молодежи «Движение первых» Вологодской области, местным и первичными отделениями в Харовском муниципальном округе.</w:t>
      </w:r>
    </w:p>
    <w:p w:rsidR="002E77C6" w:rsidRPr="00611AAE" w:rsidRDefault="002E77C6" w:rsidP="00611AAE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(далее – Положение)</w:t>
      </w:r>
    </w:p>
    <w:p w:rsidR="00000DD7" w:rsidRPr="00611AAE" w:rsidRDefault="00000DD7" w:rsidP="00611AA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DD7" w:rsidRPr="00611AAE" w:rsidRDefault="00712545" w:rsidP="00611AAE">
      <w:pPr>
        <w:pStyle w:val="a3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2E77C6" w:rsidRPr="00611AAE" w:rsidRDefault="002E77C6" w:rsidP="00611AA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DD7" w:rsidRPr="00611AAE" w:rsidRDefault="00712545" w:rsidP="00611AAE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1.1. Муниципальный К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 xml:space="preserve">оординационный совет по взаимодействию с региональным отделением Российского движения детей и молодежи «Движение первых» Вологодской </w:t>
      </w:r>
      <w:r w:rsidR="00190132">
        <w:rPr>
          <w:rFonts w:ascii="Times New Roman" w:eastAsia="Times New Roman" w:hAnsi="Times New Roman" w:cs="Times New Roman"/>
          <w:sz w:val="28"/>
          <w:szCs w:val="28"/>
        </w:rPr>
        <w:t>области (далее — Совет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), местным и пер</w:t>
      </w:r>
      <w:r w:rsidRPr="00611AAE">
        <w:rPr>
          <w:rFonts w:ascii="Times New Roman" w:eastAsia="Times New Roman" w:hAnsi="Times New Roman" w:cs="Times New Roman"/>
          <w:sz w:val="28"/>
          <w:szCs w:val="28"/>
        </w:rPr>
        <w:t>вичными отделениями в Харовском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(далее — округ) является постоянно действующим коллегиальным совещательным органом, образованным в целях координации деятельности органов мес</w:t>
      </w:r>
      <w:r w:rsidRPr="00611AAE">
        <w:rPr>
          <w:rFonts w:ascii="Times New Roman" w:eastAsia="Times New Roman" w:hAnsi="Times New Roman" w:cs="Times New Roman"/>
          <w:sz w:val="28"/>
          <w:szCs w:val="28"/>
        </w:rPr>
        <w:t>тного самоуправления Харовского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общественных объединений, содействия региональному общественно-</w:t>
      </w:r>
      <w:r w:rsidRPr="00611AAE">
        <w:rPr>
          <w:rFonts w:ascii="Times New Roman" w:eastAsia="Times New Roman" w:hAnsi="Times New Roman" w:cs="Times New Roman"/>
          <w:sz w:val="28"/>
          <w:szCs w:val="28"/>
        </w:rPr>
        <w:t>государственному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 xml:space="preserve"> движению детей и молодежи (далее - Движение), местным и первичными отделениями Движения, а также для решения иных вопросов, связанных с деятельностью Движения в округе.</w:t>
      </w:r>
    </w:p>
    <w:p w:rsidR="00000DD7" w:rsidRPr="00611AAE" w:rsidRDefault="0071254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законами Вологодской области и иными нормативными правовыми актами Вологодской области, муниципальными правовыми актами округа, а также настоящим Положением.</w:t>
      </w:r>
    </w:p>
    <w:p w:rsidR="00712545" w:rsidRPr="00611AAE" w:rsidRDefault="00712545" w:rsidP="00611AAE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DD7" w:rsidRPr="00611AAE" w:rsidRDefault="00000DD7" w:rsidP="00611AAE">
      <w:pPr>
        <w:pStyle w:val="a3"/>
        <w:widowControl w:val="0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b/>
          <w:sz w:val="28"/>
          <w:szCs w:val="28"/>
        </w:rPr>
        <w:t>Цели и задачи Совета</w:t>
      </w:r>
    </w:p>
    <w:p w:rsidR="00712545" w:rsidRPr="00611AAE" w:rsidRDefault="00712545" w:rsidP="00611AAE">
      <w:pPr>
        <w:pStyle w:val="a3"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DD7" w:rsidRPr="00611AAE" w:rsidRDefault="0071254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Целями деятельности Совета являются:</w:t>
      </w:r>
    </w:p>
    <w:p w:rsidR="00712545" w:rsidRPr="00611AAE" w:rsidRDefault="00712545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координация и мониторинг деятельности</w:t>
      </w: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 местного и первичных отделений </w:t>
      </w:r>
    </w:p>
    <w:p w:rsidR="00000DD7" w:rsidRPr="00611AAE" w:rsidRDefault="00000DD7" w:rsidP="00611AAE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Движения, создаваемых на территории округа;</w:t>
      </w:r>
    </w:p>
    <w:p w:rsidR="00712545" w:rsidRPr="00611AAE" w:rsidRDefault="00712545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содействие в разработке и реал</w:t>
      </w:r>
      <w:r w:rsidRPr="00611AAE">
        <w:rPr>
          <w:rFonts w:ascii="Times New Roman" w:eastAsia="Times New Roman" w:hAnsi="Times New Roman" w:cs="Times New Roman"/>
          <w:sz w:val="28"/>
          <w:szCs w:val="28"/>
        </w:rPr>
        <w:t>изации мероприятий по поддержке</w:t>
      </w:r>
    </w:p>
    <w:p w:rsidR="00000DD7" w:rsidRPr="00611AAE" w:rsidRDefault="00000DD7" w:rsidP="00611AAE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регионального отделения Движения, местного и первичных отделений округа;</w:t>
      </w:r>
    </w:p>
    <w:p w:rsidR="00712545" w:rsidRPr="00611AAE" w:rsidRDefault="00712545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оказание поддержки местному и первичным о</w:t>
      </w: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тделениям Движения, в том </w:t>
      </w:r>
    </w:p>
    <w:p w:rsidR="00000DD7" w:rsidRPr="00611AAE" w:rsidRDefault="00000DD7" w:rsidP="00611AAE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 их взаимодействии с муниципальными учреждениями и иными организациями;</w:t>
      </w:r>
    </w:p>
    <w:p w:rsidR="00712545" w:rsidRPr="00611AAE" w:rsidRDefault="00712545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иные цели, определенные пунктом 1 ста</w:t>
      </w: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тьи 2 Федерального закона от 14 </w:t>
      </w:r>
    </w:p>
    <w:p w:rsidR="00000DD7" w:rsidRPr="00611AAE" w:rsidRDefault="00000DD7" w:rsidP="00611AAE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июля 2022 года N 261-ФЗ «О российском движении детей и молодежи» (далее — Федеральны</w:t>
      </w:r>
      <w:r w:rsidR="00C40275" w:rsidRPr="00611AAE">
        <w:rPr>
          <w:rFonts w:ascii="Times New Roman" w:eastAsia="Times New Roman" w:hAnsi="Times New Roman" w:cs="Times New Roman"/>
          <w:sz w:val="28"/>
          <w:szCs w:val="28"/>
        </w:rPr>
        <w:t>й закон № 261-ФЗ).</w:t>
      </w:r>
    </w:p>
    <w:p w:rsidR="00000DD7" w:rsidRPr="00611AAE" w:rsidRDefault="00712545" w:rsidP="00611AAE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Основными задачами Совета являются:</w:t>
      </w:r>
    </w:p>
    <w:p w:rsidR="00000DD7" w:rsidRPr="00611AAE" w:rsidRDefault="0071254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осуществление взаимодействия с региональным отделением Движения в Вологодской области, а также местным и первичными отделениями округа;</w:t>
      </w:r>
    </w:p>
    <w:p w:rsidR="00000DD7" w:rsidRPr="00611AAE" w:rsidRDefault="0071254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содействие осуществлению профессиональной ориентации с привлечением организаций-работодателей, осуществляющих свою деятельность на территории округа;</w:t>
      </w:r>
    </w:p>
    <w:p w:rsidR="00000DD7" w:rsidRPr="00611AAE" w:rsidRDefault="0071254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вовлечение в работу регионального отделения Движения в Вологодской области, местного и первичных отделений детско-юношеских и молодежных объединений, осуществляющих социально значимую деятельность на территории округа;</w:t>
      </w:r>
    </w:p>
    <w:p w:rsidR="00000DD7" w:rsidRPr="00611AAE" w:rsidRDefault="0071254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Движения, воспитания детей и молодежи в округе;</w:t>
      </w:r>
    </w:p>
    <w:p w:rsidR="00000DD7" w:rsidRPr="00611AAE" w:rsidRDefault="0071254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мониторинг и подготовка рекомендаций целевой поддержки перспективных детских и молодежных инициатив и проектов, в том числе за счет средств местного бюджета;</w:t>
      </w:r>
    </w:p>
    <w:p w:rsidR="00000DD7" w:rsidRPr="00611AAE" w:rsidRDefault="00C4027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участие в оценке заявок, представляемых на конкурсы, организованные в рамках деятельности Движения;</w:t>
      </w:r>
    </w:p>
    <w:p w:rsidR="00000DD7" w:rsidRPr="00611AAE" w:rsidRDefault="00C4027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 xml:space="preserve">содействие развитию институтов наставничества и </w:t>
      </w:r>
      <w:proofErr w:type="spellStart"/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тьюторства</w:t>
      </w:r>
      <w:proofErr w:type="spellEnd"/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 xml:space="preserve"> в целях совершенствования подходов работы с детьми и молодежью.</w:t>
      </w:r>
    </w:p>
    <w:p w:rsidR="00000DD7" w:rsidRPr="00611AAE" w:rsidRDefault="00000DD7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DD7" w:rsidRPr="00611AAE" w:rsidRDefault="00000DD7" w:rsidP="00611AAE">
      <w:pPr>
        <w:pStyle w:val="a3"/>
        <w:widowControl w:val="0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b/>
          <w:sz w:val="28"/>
          <w:szCs w:val="28"/>
        </w:rPr>
        <w:t>Основные функции Совета</w:t>
      </w:r>
    </w:p>
    <w:p w:rsidR="00000DD7" w:rsidRPr="00611AAE" w:rsidRDefault="00000DD7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DD7" w:rsidRPr="00611AAE" w:rsidRDefault="00C40275" w:rsidP="00611AAE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Совет в целях реализации своих задач осуществляет следующие функции:</w:t>
      </w:r>
    </w:p>
    <w:p w:rsidR="00000DD7" w:rsidRPr="00611AAE" w:rsidRDefault="00C4027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ассматривает предложения исполнительных органов власти Вологодской области, органов мес</w:t>
      </w:r>
      <w:r w:rsidRPr="00611AAE">
        <w:rPr>
          <w:rFonts w:ascii="Times New Roman" w:eastAsia="Times New Roman" w:hAnsi="Times New Roman" w:cs="Times New Roman"/>
          <w:sz w:val="28"/>
          <w:szCs w:val="28"/>
        </w:rPr>
        <w:t>тного самоуправления Харовского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и организаций по вопросам взаимодействия с Движением, региональным отделением Движения в Вологодской области, а также местным и первичными отделениями округа;</w:t>
      </w:r>
    </w:p>
    <w:p w:rsidR="00000DD7" w:rsidRPr="00611AAE" w:rsidRDefault="00C4027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ормирует предложения по реализации положений Федерального закона</w:t>
      </w:r>
    </w:p>
    <w:p w:rsidR="00000DD7" w:rsidRPr="00611AAE" w:rsidRDefault="00000DD7" w:rsidP="00611AAE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№ 261-ФЗ;</w:t>
      </w:r>
    </w:p>
    <w:p w:rsidR="00000DD7" w:rsidRPr="00611AAE" w:rsidRDefault="00014628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 xml:space="preserve">ассматривает и анализирует результаты органов местного самоуправления округа по вопросам содействия региональному отделению Движения в Вологодской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области, а также местному и первичным отделениям округа;</w:t>
      </w:r>
    </w:p>
    <w:p w:rsidR="00000DD7" w:rsidRPr="00611AAE" w:rsidRDefault="00014628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ает органам мес</w:t>
      </w:r>
      <w:r w:rsidRPr="00611AAE">
        <w:rPr>
          <w:rFonts w:ascii="Times New Roman" w:eastAsia="Times New Roman" w:hAnsi="Times New Roman" w:cs="Times New Roman"/>
          <w:sz w:val="28"/>
          <w:szCs w:val="28"/>
        </w:rPr>
        <w:t>тного самоуправления Харовского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предложения и рекомендации по повышению эффективности взаимодействия с Движением, региональным отделением Движения в Вологодской области, а также местным и пер</w:t>
      </w:r>
      <w:r w:rsidRPr="00611AAE">
        <w:rPr>
          <w:rFonts w:ascii="Times New Roman" w:eastAsia="Times New Roman" w:hAnsi="Times New Roman" w:cs="Times New Roman"/>
          <w:sz w:val="28"/>
          <w:szCs w:val="28"/>
        </w:rPr>
        <w:t>вичными отделениями в Харовском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округе.</w:t>
      </w:r>
    </w:p>
    <w:p w:rsidR="00000DD7" w:rsidRPr="00611AAE" w:rsidRDefault="00000DD7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DD7" w:rsidRPr="00611AAE" w:rsidRDefault="00000DD7" w:rsidP="00611AAE">
      <w:pPr>
        <w:widowControl w:val="0"/>
        <w:numPr>
          <w:ilvl w:val="0"/>
          <w:numId w:val="8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b/>
          <w:sz w:val="28"/>
          <w:szCs w:val="28"/>
        </w:rPr>
        <w:t>Права Совета</w:t>
      </w:r>
    </w:p>
    <w:p w:rsidR="00014628" w:rsidRPr="00611AAE" w:rsidRDefault="00014628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DD7" w:rsidRPr="00611AAE" w:rsidRDefault="00014628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Совет для решения возложенных на него задач и функций имеет следующие права:</w:t>
      </w:r>
    </w:p>
    <w:p w:rsidR="00000DD7" w:rsidRPr="00611AAE" w:rsidRDefault="00014628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риглашать на заседания Совета и заслушивать должностных лиц органов местного самоуправления округа и организаций, представителей детских объединений по вопросам, относящимся к компетенции Совета;</w:t>
      </w:r>
    </w:p>
    <w:p w:rsidR="00000DD7" w:rsidRDefault="00014628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апрашивать и получать в установленном порядке от исполнительных органов власти Вологодской области, органов местного самоуправления округа и организаций необходимые для осуществления функций Совета информацию, материалы и документы.</w:t>
      </w:r>
    </w:p>
    <w:p w:rsidR="00611AAE" w:rsidRPr="00611AAE" w:rsidRDefault="00611AAE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DD7" w:rsidRPr="00611AAE" w:rsidRDefault="00000DD7" w:rsidP="00611AAE">
      <w:pPr>
        <w:widowControl w:val="0"/>
        <w:numPr>
          <w:ilvl w:val="0"/>
          <w:numId w:val="8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b/>
          <w:sz w:val="28"/>
          <w:szCs w:val="28"/>
        </w:rPr>
        <w:t>Организация деятельности Совета</w:t>
      </w:r>
    </w:p>
    <w:p w:rsidR="00000DD7" w:rsidRPr="00611AAE" w:rsidRDefault="00000DD7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8E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ab/>
        <w:t>формируется</w:t>
      </w:r>
      <w:r w:rsidRPr="00611AAE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611AAE">
        <w:rPr>
          <w:rFonts w:ascii="Times New Roman" w:eastAsia="Times New Roman" w:hAnsi="Times New Roman" w:cs="Times New Roman"/>
          <w:sz w:val="28"/>
          <w:szCs w:val="28"/>
        </w:rPr>
        <w:tab/>
        <w:t>составе</w:t>
      </w:r>
      <w:r w:rsidRPr="00611AAE">
        <w:rPr>
          <w:rFonts w:ascii="Times New Roman" w:eastAsia="Times New Roman" w:hAnsi="Times New Roman" w:cs="Times New Roman"/>
          <w:sz w:val="28"/>
          <w:szCs w:val="28"/>
        </w:rPr>
        <w:tab/>
        <w:t>председателя</w:t>
      </w:r>
      <w:r w:rsidRPr="00611AAE">
        <w:rPr>
          <w:rFonts w:ascii="Times New Roman" w:eastAsia="Times New Roman" w:hAnsi="Times New Roman" w:cs="Times New Roman"/>
          <w:sz w:val="28"/>
          <w:szCs w:val="28"/>
        </w:rPr>
        <w:tab/>
        <w:t xml:space="preserve">Совета, </w:t>
      </w:r>
    </w:p>
    <w:p w:rsidR="00000DD7" w:rsidRPr="00611AAE" w:rsidRDefault="00000DD7" w:rsidP="00611AAE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заместителя председателя Совета, секретаря Совета, членов Совета.</w:t>
      </w:r>
    </w:p>
    <w:p w:rsidR="00C277C1" w:rsidRDefault="00000DD7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Должностной состав Совета утверждается </w:t>
      </w:r>
      <w:r w:rsidR="005A58E7" w:rsidRPr="00611AAE">
        <w:rPr>
          <w:rFonts w:ascii="Times New Roman" w:eastAsia="Times New Roman" w:hAnsi="Times New Roman" w:cs="Times New Roman"/>
          <w:sz w:val="28"/>
          <w:szCs w:val="28"/>
        </w:rPr>
        <w:t>постановлением Главы Харовского</w:t>
      </w:r>
      <w:r w:rsidR="00C27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DD7" w:rsidRPr="00611AAE" w:rsidRDefault="00000DD7" w:rsidP="00C277C1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муниципального округа Вологодской области.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Председателем Совета является Глава округа. Председатель Совета выполняет следующие функции: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руководит деятельностью Совета, определяет перечень, сроки и порядок рассмотрения вопросов на заседаниях Совета;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принимает решения о проведении заседаний, а также о форме заседания Совета (очная или заочная);</w:t>
      </w:r>
    </w:p>
    <w:p w:rsidR="005A58E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утверждает повестку дня заседания Совета;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проводит заседания Совета;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подписывает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ab/>
        <w:t>протоколы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ab/>
        <w:t>заседаний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ab/>
        <w:t>Совета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ab/>
        <w:t>другие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ab/>
        <w:t>документы, связанные с деятельностью Совета;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распределяет текущие обязанности между членами Совета.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Совета: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выполняет функ</w:t>
      </w: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ции в рамках своей компетенции,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ab/>
        <w:t>на обеспечение выполнения задач Совета;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функции председателя Совета во время его отсутствия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lastRenderedPageBreak/>
        <w:t>(командировка, отпуск, болезнь и др.).</w:t>
      </w:r>
    </w:p>
    <w:p w:rsidR="00000DD7" w:rsidRPr="00611AAE" w:rsidRDefault="005A58E7" w:rsidP="00611AAE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Секретарь Совета: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участвует в работе по подготовке вопросов для рассмотрения на заседаниях Совета, осуществляет подготовку заседаний Совета и документационное обеспечение деятельности Совета;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информирует членов Совета о форме, повестке дня, дате, времени и месте проведения заседания Совета, представляет членам Совета информационно- аналитические материалы по рассматриваемым вопросам, листы заочного голосования (в случае проведения заочного заседания Совета) не менее, чем за 3 рабочих дня до даты заседания Совета. В случае поступления от членов Совета предложений, предусмотренных пунктом 5.6 настоящего Положения, секретарь Совета направляет членам Совета актуализированную повестку дня заседания Совета не менее чем за 2 рабочих дня до даты заседания Совета;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ведет протоколы заседаний Совета;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выполняет в рамках своей компетенции поручения председателя Совета, заместителя председателя Совета;</w:t>
      </w:r>
    </w:p>
    <w:p w:rsidR="00000DD7" w:rsidRPr="00611AAE" w:rsidRDefault="00000DD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- по поручению председателя Совета, по инициативе заместителя председателя Совета, членов Совета приглашает на заседание Совета должностных лиц и организаций, не входящих в состав Совета, представителей детских объединений;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реализацией решений Совета;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Члены Совета вправе: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инициировать заседания Совета путем устного или письменного уведомления председателя Совета не менее чем за 10 рабочих дней до предлагаемой даты заседания;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 xml:space="preserve">обращаться к </w:t>
      </w:r>
      <w:r w:rsidRPr="00611AAE">
        <w:rPr>
          <w:rFonts w:ascii="Times New Roman" w:eastAsia="Times New Roman" w:hAnsi="Times New Roman" w:cs="Times New Roman"/>
          <w:sz w:val="28"/>
          <w:szCs w:val="28"/>
        </w:rPr>
        <w:t>председателю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 xml:space="preserve"> Совета, заместителю председателя Совета по вопросам, входящим в компетенцию Совета, в письменной или устной форме.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5.6.</w:t>
      </w:r>
      <w:r w:rsidR="000E5FCB" w:rsidRPr="00611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Члены Совета готовят предложения для рассмотрения на заседаниях Совета и направляют их в адрес председателя Совета не менее чем за 3 рабочих дня до даты заседания Совета.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5.7.</w:t>
      </w:r>
      <w:r w:rsidR="000E5FCB" w:rsidRPr="00611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Члены Совета осуществляют свою деятельность на безвозмездной основе.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5.8.</w:t>
      </w:r>
      <w:r w:rsidR="000E5FCB" w:rsidRPr="00611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Члены Совета участвуют в работе Совета лично, делегирование полномочий не допускается.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5.9.</w:t>
      </w:r>
      <w:r w:rsidR="000E5FCB" w:rsidRPr="00611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Основной организационной формой деятельности Совета являются заседания Совета.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5.10.</w:t>
      </w:r>
      <w:r w:rsidR="000E5FCB" w:rsidRPr="00611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Заседания совета проводятся в очной или заочной форме, в том числе в режиме видеоконференцсвязи, по решению председателя Совета, в случае его отсутствия — заместителя председателя Совета.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5.11.</w:t>
      </w:r>
      <w:r w:rsidR="000E5FCB" w:rsidRPr="00611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Заседания Совета проводятся по мере необходимости, но не реже одного раза в полгода.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lastRenderedPageBreak/>
        <w:t>5.12.</w:t>
      </w:r>
      <w:r w:rsidR="000E5FCB" w:rsidRPr="00611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Повестку дня заседания Совета формирует секретарь Совета, в том числе по предложениям членов Совета, поступившим в соответствии с пунктом 5.6 настоящего Положения.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5.13.</w:t>
      </w:r>
      <w:r w:rsidR="000E5FCB" w:rsidRPr="00611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Заседание Совета считается правомочным, если на нем присутствует не менее половины членов Совета.</w:t>
      </w:r>
    </w:p>
    <w:p w:rsidR="00000DD7" w:rsidRPr="00611AAE" w:rsidRDefault="00000DD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В ходе заседания решения Совета принимаются путем открытого голосования простым большинством голосов. При равенстве голосов решающим является голос председателя Совета, в случае его отсутствия — голос заместителя председателя Совета.</w:t>
      </w:r>
    </w:p>
    <w:p w:rsidR="000E5FCB" w:rsidRPr="00611AAE" w:rsidRDefault="00000DD7" w:rsidP="00611AAE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Решения, принятые на заседаниях</w:t>
      </w:r>
      <w:r w:rsidR="000E5FCB" w:rsidRPr="00611AAE">
        <w:rPr>
          <w:rFonts w:ascii="Times New Roman" w:eastAsia="Times New Roman" w:hAnsi="Times New Roman" w:cs="Times New Roman"/>
          <w:sz w:val="28"/>
          <w:szCs w:val="28"/>
        </w:rPr>
        <w:t xml:space="preserve"> Совета, оформляются протоколом</w:t>
      </w:r>
    </w:p>
    <w:p w:rsidR="00000DD7" w:rsidRPr="00611AAE" w:rsidRDefault="00000DD7" w:rsidP="00611AA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заседания Совета (далее — протокол), который подписывает председатель Совета и секретарь Совета. В случае отсутствия председателя Совета протокол подписывает заместитель председателя Совета.</w:t>
      </w:r>
    </w:p>
    <w:p w:rsidR="00000DD7" w:rsidRPr="00611AAE" w:rsidRDefault="00000DD7" w:rsidP="00611AAE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В протоколе указываются:</w:t>
      </w:r>
    </w:p>
    <w:p w:rsidR="00000DD7" w:rsidRPr="00611AAE" w:rsidRDefault="000E5FCB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номер протокола и дата проведения заседания Совета;</w:t>
      </w:r>
    </w:p>
    <w:p w:rsidR="00E46EA1" w:rsidRDefault="000E5FCB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список членов Совета, присутствовавших н</w:t>
      </w:r>
      <w:r w:rsidR="00E46EA1">
        <w:rPr>
          <w:rFonts w:ascii="Times New Roman" w:eastAsia="Times New Roman" w:hAnsi="Times New Roman" w:cs="Times New Roman"/>
          <w:sz w:val="28"/>
          <w:szCs w:val="28"/>
        </w:rPr>
        <w:t xml:space="preserve">а заседании Совета; список лиц, </w:t>
      </w:r>
    </w:p>
    <w:p w:rsidR="00000DD7" w:rsidRPr="00611AAE" w:rsidRDefault="00000DD7" w:rsidP="00E46EA1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приглашенных на заседание Совета;</w:t>
      </w:r>
    </w:p>
    <w:p w:rsidR="00000DD7" w:rsidRPr="00611AAE" w:rsidRDefault="000E5FCB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перечень и содержание рассматриваемых вопросов;</w:t>
      </w:r>
    </w:p>
    <w:p w:rsidR="000E5FCB" w:rsidRPr="00611AAE" w:rsidRDefault="000E5FCB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 xml:space="preserve">решения, принятые по результатам рассмотрения вопросов; </w:t>
      </w:r>
    </w:p>
    <w:p w:rsidR="000E5FCB" w:rsidRPr="00611AAE" w:rsidRDefault="00000DD7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- предложения и замечания членов Совета (при наличии); </w:t>
      </w:r>
    </w:p>
    <w:p w:rsidR="00000DD7" w:rsidRPr="00611AAE" w:rsidRDefault="00000DD7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- особое мнение члена Совета (при наличии).</w:t>
      </w:r>
    </w:p>
    <w:p w:rsidR="00000DD7" w:rsidRPr="00611AAE" w:rsidRDefault="000E5FCB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5.16.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Протокол в течение 3 рабочих дней со дня его подписания направляется членам Совета способом, позволяющим подтвердить факт и дату отправления.</w:t>
      </w:r>
    </w:p>
    <w:p w:rsidR="00000DD7" w:rsidRPr="00611AAE" w:rsidRDefault="000E5FCB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5.17.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В случае несогласия с решением, принятым Советом, член Совета в течение 3 рабочих дней с даты получения протокола излагает в письменной форме свое мнение, которое передается секретарю Совета и приобщается к протоколу заседания.</w:t>
      </w:r>
    </w:p>
    <w:p w:rsidR="00000DD7" w:rsidRPr="00611AAE" w:rsidRDefault="00000DD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Изложение особого мнения не освобождает члена Совета от необходимости исполнять принятые на заседании Совета решения.</w:t>
      </w:r>
    </w:p>
    <w:p w:rsidR="00000DD7" w:rsidRPr="00611AAE" w:rsidRDefault="000E5FCB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5.18.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</w:rPr>
        <w:t>Решения Совета, принимаемые в пределах его полномочий, носят рекомендательный характер.</w:t>
      </w:r>
    </w:p>
    <w:p w:rsidR="00000DD7" w:rsidRPr="00611AAE" w:rsidRDefault="00000DD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решений Совета осуществляется секретарем Совета.</w:t>
      </w:r>
    </w:p>
    <w:p w:rsidR="00000DD7" w:rsidRPr="00611AAE" w:rsidRDefault="00000DD7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DD7" w:rsidRPr="00611AAE" w:rsidRDefault="00000DD7" w:rsidP="00611AAE">
      <w:pPr>
        <w:widowControl w:val="0"/>
        <w:numPr>
          <w:ilvl w:val="0"/>
          <w:numId w:val="8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b/>
          <w:sz w:val="28"/>
          <w:szCs w:val="28"/>
        </w:rPr>
        <w:t>Обеспечение деятельности Совета</w:t>
      </w:r>
    </w:p>
    <w:p w:rsidR="000E5FCB" w:rsidRPr="00611AAE" w:rsidRDefault="000E5FCB" w:rsidP="00611AAE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77C6" w:rsidRPr="00C277C1" w:rsidRDefault="009F5F1A" w:rsidP="00611AAE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2E77C6" w:rsidRPr="00611AAE">
        <w:rPr>
          <w:rFonts w:ascii="Times New Roman" w:eastAsia="Times New Roman" w:hAnsi="Times New Roman" w:cs="Times New Roman"/>
          <w:sz w:val="28"/>
          <w:szCs w:val="28"/>
        </w:rPr>
        <w:t>Организационно-техническое</w:t>
      </w:r>
      <w:r w:rsidRPr="00611AAE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информационное обеспечение деятельности С</w:t>
      </w:r>
      <w:r w:rsidR="002E77C6" w:rsidRPr="00611AAE">
        <w:rPr>
          <w:rFonts w:ascii="Times New Roman" w:eastAsia="Times New Roman" w:hAnsi="Times New Roman" w:cs="Times New Roman"/>
          <w:sz w:val="28"/>
          <w:szCs w:val="28"/>
        </w:rPr>
        <w:t xml:space="preserve">овета обеспечивает </w:t>
      </w:r>
      <w:r w:rsidR="002E77C6" w:rsidRPr="00C277C1">
        <w:rPr>
          <w:rFonts w:ascii="Times New Roman" w:eastAsia="Times New Roman" w:hAnsi="Times New Roman" w:cs="Times New Roman"/>
          <w:sz w:val="28"/>
          <w:szCs w:val="28"/>
        </w:rPr>
        <w:t>Администрац</w:t>
      </w:r>
      <w:r w:rsidR="004F1ABE" w:rsidRPr="00C277C1">
        <w:rPr>
          <w:rFonts w:ascii="Times New Roman" w:eastAsia="Times New Roman" w:hAnsi="Times New Roman" w:cs="Times New Roman"/>
          <w:sz w:val="28"/>
          <w:szCs w:val="28"/>
        </w:rPr>
        <w:t>ия Харовского муниципального округа.</w:t>
      </w:r>
    </w:p>
    <w:p w:rsidR="002E77C6" w:rsidRPr="00611AAE" w:rsidRDefault="002E77C6" w:rsidP="00611AAE">
      <w:pPr>
        <w:spacing w:after="0"/>
        <w:ind w:left="5953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611AA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F1ABE" w:rsidRPr="004F1ABE" w:rsidRDefault="004F1ABE" w:rsidP="004F1AB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F1ABE" w:rsidRPr="004F1ABE" w:rsidRDefault="004F1ABE" w:rsidP="004F1AB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A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1ABE" w:rsidRPr="004F1ABE" w:rsidRDefault="004F1ABE" w:rsidP="004F1AB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ABE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4F1ABE" w:rsidRPr="00AE6D2B" w:rsidRDefault="00E46EA1" w:rsidP="004F1AB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400B6">
        <w:rPr>
          <w:rFonts w:ascii="Times New Roman" w:hAnsi="Times New Roman" w:cs="Times New Roman"/>
          <w:sz w:val="28"/>
          <w:szCs w:val="28"/>
        </w:rPr>
        <w:t>18.01.2024</w:t>
      </w:r>
      <w:r w:rsidR="00C755B8">
        <w:rPr>
          <w:rFonts w:ascii="Times New Roman" w:hAnsi="Times New Roman" w:cs="Times New Roman"/>
          <w:sz w:val="28"/>
          <w:szCs w:val="28"/>
        </w:rPr>
        <w:t>г. № 52</w:t>
      </w:r>
    </w:p>
    <w:p w:rsidR="004F1ABE" w:rsidRDefault="004F1ABE" w:rsidP="004F1ABE">
      <w:pPr>
        <w:spacing w:after="0" w:line="240" w:lineRule="auto"/>
        <w:ind w:left="5953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4F1ABE" w:rsidRPr="002E77C6" w:rsidRDefault="004F1ABE" w:rsidP="004F1ABE">
      <w:pPr>
        <w:spacing w:after="0" w:line="240" w:lineRule="auto"/>
        <w:ind w:left="5953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2E77C6" w:rsidRPr="002E77C6" w:rsidRDefault="002E77C6" w:rsidP="002E77C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0"/>
        </w:rPr>
      </w:pPr>
    </w:p>
    <w:p w:rsidR="002E77C6" w:rsidRPr="002E77C6" w:rsidRDefault="002E77C6" w:rsidP="002E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Par90"/>
      <w:bookmarkEnd w:id="0"/>
      <w:r w:rsidRPr="002E77C6">
        <w:rPr>
          <w:rFonts w:ascii="Times New Roman" w:eastAsia="Times New Roman" w:hAnsi="Times New Roman" w:cs="Times New Roman"/>
          <w:b/>
          <w:sz w:val="28"/>
          <w:szCs w:val="20"/>
        </w:rPr>
        <w:t xml:space="preserve">Состав </w:t>
      </w:r>
    </w:p>
    <w:p w:rsidR="002E77C6" w:rsidRPr="002E77C6" w:rsidRDefault="00611AAE" w:rsidP="002E7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Муниципального К</w:t>
      </w:r>
      <w:r w:rsidR="002E77C6" w:rsidRPr="002E77C6">
        <w:rPr>
          <w:rFonts w:ascii="Times New Roman" w:eastAsia="Times New Roman" w:hAnsi="Times New Roman" w:cs="Times New Roman"/>
          <w:b/>
          <w:sz w:val="28"/>
          <w:szCs w:val="20"/>
        </w:rPr>
        <w:t xml:space="preserve">оординационного совета </w:t>
      </w:r>
    </w:p>
    <w:p w:rsidR="00611AAE" w:rsidRDefault="00611AAE" w:rsidP="00E46E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по взаимодействию с региональным отделением Российского движения детей и молодежи</w:t>
      </w:r>
      <w:r w:rsidR="00E46EA1">
        <w:rPr>
          <w:rFonts w:ascii="Times New Roman" w:eastAsia="Times New Roman" w:hAnsi="Times New Roman" w:cs="Times New Roman"/>
          <w:b/>
          <w:sz w:val="28"/>
          <w:szCs w:val="20"/>
        </w:rPr>
        <w:t xml:space="preserve"> «Движение первых»</w:t>
      </w:r>
      <w:r w:rsidR="0006141D">
        <w:rPr>
          <w:rFonts w:ascii="Times New Roman" w:eastAsia="Times New Roman" w:hAnsi="Times New Roman" w:cs="Times New Roman"/>
          <w:b/>
          <w:sz w:val="28"/>
          <w:szCs w:val="20"/>
        </w:rPr>
        <w:t>, местным и первичными</w:t>
      </w:r>
      <w:r w:rsidR="002E77C6" w:rsidRPr="002E77C6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06141D">
        <w:rPr>
          <w:rFonts w:ascii="Times New Roman" w:eastAsia="Times New Roman" w:hAnsi="Times New Roman" w:cs="Times New Roman"/>
          <w:b/>
          <w:sz w:val="28"/>
          <w:szCs w:val="20"/>
        </w:rPr>
        <w:t xml:space="preserve">отделениями </w:t>
      </w:r>
    </w:p>
    <w:p w:rsidR="002E77C6" w:rsidRDefault="0006141D" w:rsidP="002E7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 Харовском муниципальном округе</w:t>
      </w:r>
    </w:p>
    <w:p w:rsidR="0006141D" w:rsidRPr="002E77C6" w:rsidRDefault="0006141D" w:rsidP="002E7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E77C6" w:rsidRPr="002E77C6" w:rsidRDefault="002E77C6" w:rsidP="002E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34"/>
        <w:gridCol w:w="119"/>
        <w:gridCol w:w="6819"/>
      </w:tblGrid>
      <w:tr w:rsidR="002E77C6" w:rsidRPr="002E77C6" w:rsidTr="00804975">
        <w:trPr>
          <w:trHeight w:val="671"/>
        </w:trPr>
        <w:tc>
          <w:tcPr>
            <w:tcW w:w="2853" w:type="dxa"/>
            <w:gridSpan w:val="2"/>
          </w:tcPr>
          <w:p w:rsidR="002E77C6" w:rsidRPr="002E77C6" w:rsidRDefault="004F1ABE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Тихомиров О.В.</w:t>
            </w:r>
          </w:p>
        </w:tc>
        <w:tc>
          <w:tcPr>
            <w:tcW w:w="6819" w:type="dxa"/>
          </w:tcPr>
          <w:p w:rsidR="002E77C6" w:rsidRPr="002E77C6" w:rsidRDefault="004F1ABE" w:rsidP="00365E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  <w:r w:rsidR="007B46C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Глава Харовского муниципального округа</w:t>
            </w:r>
            <w:r w:rsidR="007B46C5" w:rsidRPr="007B46C5">
              <w:rPr>
                <w:rFonts w:ascii="Times New Roman" w:eastAsia="Times New Roman" w:hAnsi="Times New Roman" w:cs="Times New Roman"/>
                <w:sz w:val="28"/>
                <w:szCs w:val="20"/>
              </w:rPr>
              <w:t>, председатель Совета;</w:t>
            </w:r>
          </w:p>
          <w:p w:rsidR="002E77C6" w:rsidRPr="002E77C6" w:rsidRDefault="002E77C6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E77C6" w:rsidRPr="002E77C6" w:rsidTr="00804975">
        <w:trPr>
          <w:trHeight w:val="671"/>
        </w:trPr>
        <w:tc>
          <w:tcPr>
            <w:tcW w:w="2853" w:type="dxa"/>
            <w:gridSpan w:val="2"/>
          </w:tcPr>
          <w:p w:rsidR="002E77C6" w:rsidRPr="002E77C6" w:rsidRDefault="004F1ABE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Суворова Н.С.</w:t>
            </w:r>
          </w:p>
        </w:tc>
        <w:tc>
          <w:tcPr>
            <w:tcW w:w="6819" w:type="dxa"/>
          </w:tcPr>
          <w:p w:rsidR="002E77C6" w:rsidRPr="002E77C6" w:rsidRDefault="004F1ABE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  <w:r w:rsidR="00365EE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2E77C6" w:rsidRPr="002E77C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Главы Харовского муниципальног</w:t>
            </w:r>
            <w:r w:rsidR="007B46C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 округа по социальным вопросам, </w:t>
            </w:r>
            <w:r w:rsidR="007B46C5" w:rsidRPr="007B46C5">
              <w:rPr>
                <w:rFonts w:ascii="Times New Roman" w:eastAsia="Times New Roman" w:hAnsi="Times New Roman" w:cs="Times New Roman"/>
                <w:sz w:val="28"/>
                <w:szCs w:val="20"/>
              </w:rPr>
              <w:t>заместитель председателя Совета;</w:t>
            </w:r>
          </w:p>
          <w:p w:rsidR="002E77C6" w:rsidRPr="002E77C6" w:rsidRDefault="002E77C6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E77C6" w:rsidRPr="002E77C6" w:rsidTr="00804975">
        <w:trPr>
          <w:trHeight w:val="671"/>
        </w:trPr>
        <w:tc>
          <w:tcPr>
            <w:tcW w:w="2853" w:type="dxa"/>
            <w:gridSpan w:val="2"/>
          </w:tcPr>
          <w:p w:rsidR="002E77C6" w:rsidRPr="002E77C6" w:rsidRDefault="007B46C5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B46C5">
              <w:rPr>
                <w:rFonts w:ascii="Times New Roman" w:eastAsia="Times New Roman" w:hAnsi="Times New Roman" w:cs="Times New Roman"/>
                <w:sz w:val="28"/>
                <w:szCs w:val="20"/>
              </w:rPr>
              <w:t>Малютин П.Д.</w:t>
            </w:r>
          </w:p>
        </w:tc>
        <w:tc>
          <w:tcPr>
            <w:tcW w:w="6819" w:type="dxa"/>
          </w:tcPr>
          <w:p w:rsidR="0030605C" w:rsidRPr="002E77C6" w:rsidRDefault="007B46C5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B46C5">
              <w:rPr>
                <w:rFonts w:ascii="Times New Roman" w:eastAsia="Times New Roman" w:hAnsi="Times New Roman" w:cs="Times New Roman"/>
                <w:sz w:val="28"/>
                <w:szCs w:val="20"/>
              </w:rPr>
              <w:t>- специалист по работе с молодёжью Управления культуры, спорта, туризма и молодёжной политики Администрации Харовского муниципального округа, секретарь Совета.</w:t>
            </w:r>
            <w:r w:rsidR="0030605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</w:tr>
      <w:tr w:rsidR="002E77C6" w:rsidRPr="002E77C6" w:rsidTr="00804975">
        <w:trPr>
          <w:trHeight w:val="417"/>
        </w:trPr>
        <w:tc>
          <w:tcPr>
            <w:tcW w:w="9672" w:type="dxa"/>
            <w:gridSpan w:val="3"/>
          </w:tcPr>
          <w:p w:rsidR="004F1ABE" w:rsidRDefault="004F1ABE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E77C6" w:rsidRDefault="00E46EA1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Члены С</w:t>
            </w:r>
            <w:r w:rsidR="002E77C6" w:rsidRPr="002E77C6">
              <w:rPr>
                <w:rFonts w:ascii="Times New Roman" w:eastAsia="Times New Roman" w:hAnsi="Times New Roman" w:cs="Times New Roman"/>
                <w:sz w:val="28"/>
                <w:szCs w:val="20"/>
              </w:rPr>
              <w:t>овета:</w:t>
            </w:r>
          </w:p>
          <w:p w:rsidR="004F1ABE" w:rsidRDefault="004F1ABE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E77C6" w:rsidRPr="002E77C6" w:rsidRDefault="002E77C6" w:rsidP="004F1ABE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E77C6" w:rsidRPr="002E77C6" w:rsidTr="00804975">
        <w:tc>
          <w:tcPr>
            <w:tcW w:w="2734" w:type="dxa"/>
          </w:tcPr>
          <w:p w:rsidR="002E77C6" w:rsidRPr="002E77C6" w:rsidRDefault="00E3651B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</w:rPr>
            </w:pPr>
            <w:r w:rsidRPr="00E3651B">
              <w:rPr>
                <w:rFonts w:ascii="Times New Roman" w:eastAsia="Times New Roman" w:hAnsi="Times New Roman" w:cs="Times New Roman"/>
                <w:sz w:val="28"/>
                <w:szCs w:val="20"/>
              </w:rPr>
              <w:t>Петрова О.Н.</w:t>
            </w:r>
          </w:p>
        </w:tc>
        <w:tc>
          <w:tcPr>
            <w:tcW w:w="6938" w:type="dxa"/>
            <w:gridSpan w:val="2"/>
          </w:tcPr>
          <w:p w:rsidR="002E77C6" w:rsidRPr="00E3651B" w:rsidRDefault="002E77C6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3651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- начальник </w:t>
            </w:r>
            <w:r w:rsidR="00E3651B">
              <w:rPr>
                <w:rFonts w:ascii="Times New Roman" w:eastAsia="Times New Roman" w:hAnsi="Times New Roman" w:cs="Times New Roman"/>
                <w:sz w:val="28"/>
                <w:szCs w:val="20"/>
              </w:rPr>
              <w:t>Управления образования Администрации Харовского муниципального округа</w:t>
            </w:r>
            <w:r w:rsidRPr="00E3651B">
              <w:rPr>
                <w:rFonts w:ascii="Times New Roman" w:eastAsia="Times New Roman" w:hAnsi="Times New Roman" w:cs="Times New Roman"/>
                <w:sz w:val="28"/>
                <w:szCs w:val="20"/>
              </w:rPr>
              <w:t>;</w:t>
            </w:r>
          </w:p>
          <w:p w:rsidR="002E77C6" w:rsidRPr="002E77C6" w:rsidRDefault="002E77C6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</w:rPr>
            </w:pPr>
          </w:p>
        </w:tc>
      </w:tr>
      <w:tr w:rsidR="002E77C6" w:rsidRPr="002E77C6" w:rsidTr="00804975">
        <w:tc>
          <w:tcPr>
            <w:tcW w:w="2734" w:type="dxa"/>
          </w:tcPr>
          <w:p w:rsidR="002E77C6" w:rsidRPr="002E77C6" w:rsidRDefault="007B46C5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</w:rPr>
            </w:pPr>
            <w:r w:rsidRPr="007B46C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Киселёва И.В.                   </w:t>
            </w:r>
          </w:p>
        </w:tc>
        <w:tc>
          <w:tcPr>
            <w:tcW w:w="6938" w:type="dxa"/>
            <w:gridSpan w:val="2"/>
          </w:tcPr>
          <w:p w:rsidR="007B46C5" w:rsidRPr="007B46C5" w:rsidRDefault="007B46C5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B46C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- начальник Управления культуры, спорта, </w:t>
            </w:r>
          </w:p>
          <w:p w:rsidR="007B46C5" w:rsidRDefault="007B46C5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</w:rPr>
            </w:pPr>
            <w:r w:rsidRPr="007B46C5">
              <w:rPr>
                <w:rFonts w:ascii="Times New Roman" w:eastAsia="Times New Roman" w:hAnsi="Times New Roman" w:cs="Times New Roman"/>
                <w:sz w:val="28"/>
                <w:szCs w:val="20"/>
              </w:rPr>
              <w:t>туризма и молодёжной политики Администрации Харовского муниципального округа;</w:t>
            </w:r>
          </w:p>
          <w:p w:rsidR="002E77C6" w:rsidRPr="002E77C6" w:rsidRDefault="007B46C5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</w:rPr>
            </w:pPr>
            <w:r w:rsidRPr="002E77C6"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</w:rPr>
              <w:t xml:space="preserve"> </w:t>
            </w:r>
          </w:p>
        </w:tc>
      </w:tr>
      <w:tr w:rsidR="002E77C6" w:rsidRPr="002E77C6" w:rsidTr="00804975">
        <w:tc>
          <w:tcPr>
            <w:tcW w:w="2734" w:type="dxa"/>
          </w:tcPr>
          <w:p w:rsidR="002E77C6" w:rsidRPr="002E77C6" w:rsidRDefault="007B46C5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</w:rPr>
            </w:pPr>
            <w:r w:rsidRPr="007B46C5">
              <w:rPr>
                <w:rFonts w:ascii="Times New Roman" w:eastAsia="Times New Roman" w:hAnsi="Times New Roman" w:cs="Times New Roman"/>
                <w:sz w:val="28"/>
                <w:szCs w:val="20"/>
              </w:rPr>
              <w:t>Серова И.Б.</w:t>
            </w:r>
          </w:p>
        </w:tc>
        <w:tc>
          <w:tcPr>
            <w:tcW w:w="6938" w:type="dxa"/>
            <w:gridSpan w:val="2"/>
          </w:tcPr>
          <w:p w:rsidR="002E77C6" w:rsidRDefault="007B46C5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B46C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- ведущий эксперт отдела реализации проектов и программ в сфере патриотического воспитания граждан в РФ (Вологодская область) (муниципальный куратор "Навигаторы детства" в Харовском и </w:t>
            </w:r>
            <w:proofErr w:type="spellStart"/>
            <w:r w:rsidRPr="007B46C5">
              <w:rPr>
                <w:rFonts w:ascii="Times New Roman" w:eastAsia="Times New Roman" w:hAnsi="Times New Roman" w:cs="Times New Roman"/>
                <w:sz w:val="28"/>
                <w:szCs w:val="20"/>
              </w:rPr>
              <w:t>Сямженском</w:t>
            </w:r>
            <w:proofErr w:type="spellEnd"/>
            <w:r w:rsidRPr="007B46C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округах);</w:t>
            </w:r>
          </w:p>
          <w:p w:rsidR="002E77C6" w:rsidRPr="002E77C6" w:rsidRDefault="002E77C6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0605C" w:rsidRPr="002E77C6" w:rsidTr="00804975">
        <w:tc>
          <w:tcPr>
            <w:tcW w:w="2734" w:type="dxa"/>
          </w:tcPr>
          <w:p w:rsidR="0030605C" w:rsidRDefault="0030605C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605C">
              <w:rPr>
                <w:rFonts w:ascii="Times New Roman" w:eastAsia="Times New Roman" w:hAnsi="Times New Roman" w:cs="Times New Roman"/>
                <w:sz w:val="28"/>
                <w:szCs w:val="20"/>
              </w:rPr>
              <w:t>Виноградов О.А.</w:t>
            </w:r>
          </w:p>
          <w:p w:rsidR="0030605C" w:rsidRPr="007B46C5" w:rsidRDefault="0030605C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938" w:type="dxa"/>
            <w:gridSpan w:val="2"/>
          </w:tcPr>
          <w:p w:rsidR="0030605C" w:rsidRDefault="0030605C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605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- директор МКУ «ФСЦ «Север» </w:t>
            </w:r>
            <w:proofErr w:type="spellStart"/>
            <w:r w:rsidRPr="0030605C">
              <w:rPr>
                <w:rFonts w:ascii="Times New Roman" w:eastAsia="Times New Roman" w:hAnsi="Times New Roman" w:cs="Times New Roman"/>
                <w:sz w:val="28"/>
                <w:szCs w:val="20"/>
              </w:rPr>
              <w:t>Харовский</w:t>
            </w:r>
            <w:proofErr w:type="spellEnd"/>
            <w:r w:rsidRPr="0030605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муниципальный округ;</w:t>
            </w:r>
          </w:p>
          <w:p w:rsidR="0030605C" w:rsidRDefault="0030605C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0605C" w:rsidRPr="007B46C5" w:rsidRDefault="0030605C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E77C6" w:rsidRPr="002E77C6" w:rsidTr="00804975">
        <w:tc>
          <w:tcPr>
            <w:tcW w:w="2734" w:type="dxa"/>
          </w:tcPr>
          <w:p w:rsidR="0030605C" w:rsidRDefault="0030605C" w:rsidP="0030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605C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Кудряшова Е.Н.</w:t>
            </w:r>
          </w:p>
          <w:p w:rsidR="0030605C" w:rsidRDefault="0030605C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0605C" w:rsidRDefault="0030605C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0605C" w:rsidRDefault="0030605C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605C">
              <w:rPr>
                <w:rFonts w:ascii="Times New Roman" w:eastAsia="Times New Roman" w:hAnsi="Times New Roman" w:cs="Times New Roman"/>
                <w:sz w:val="28"/>
                <w:szCs w:val="20"/>
              </w:rPr>
              <w:t>Кирикова О.В.</w:t>
            </w:r>
          </w:p>
          <w:p w:rsidR="0030605C" w:rsidRPr="002E77C6" w:rsidRDefault="0030605C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</w:rPr>
            </w:pPr>
          </w:p>
        </w:tc>
        <w:tc>
          <w:tcPr>
            <w:tcW w:w="6938" w:type="dxa"/>
            <w:gridSpan w:val="2"/>
          </w:tcPr>
          <w:p w:rsidR="00E46EA1" w:rsidRDefault="0030605C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605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- консультант, ответственный секретарь комиссии </w:t>
            </w:r>
          </w:p>
          <w:p w:rsidR="002E77C6" w:rsidRDefault="00E46EA1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</w:t>
            </w:r>
            <w:r w:rsidR="0030605C" w:rsidRPr="0030605C">
              <w:rPr>
                <w:rFonts w:ascii="Times New Roman" w:eastAsia="Times New Roman" w:hAnsi="Times New Roman" w:cs="Times New Roman"/>
                <w:sz w:val="28"/>
                <w:szCs w:val="20"/>
              </w:rPr>
              <w:t>по делам несовершеннолетних и защите их прав;</w:t>
            </w:r>
          </w:p>
          <w:p w:rsidR="0030605C" w:rsidRDefault="0030605C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0605C" w:rsidRDefault="0030605C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605C">
              <w:rPr>
                <w:rFonts w:ascii="Times New Roman" w:eastAsia="Times New Roman" w:hAnsi="Times New Roman" w:cs="Times New Roman"/>
                <w:sz w:val="28"/>
                <w:szCs w:val="20"/>
              </w:rPr>
              <w:t>- специалист по организации работы в Харовском муниципальном округе Регионального отделения общероссийского общественно-государственного движения детей и молодёжи «Движение Первых»</w:t>
            </w:r>
            <w:r w:rsidR="00465B2F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  <w:p w:rsidR="0030605C" w:rsidRDefault="0030605C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0605C" w:rsidRPr="002E77C6" w:rsidRDefault="0030605C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</w:rPr>
            </w:pPr>
          </w:p>
        </w:tc>
      </w:tr>
    </w:tbl>
    <w:p w:rsidR="002E77C6" w:rsidRPr="00365EE2" w:rsidRDefault="002E77C6" w:rsidP="002E77C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2E77C6" w:rsidRPr="002E77C6" w:rsidRDefault="002E77C6" w:rsidP="002E7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E77C6" w:rsidRPr="002E77C6" w:rsidRDefault="002E77C6" w:rsidP="002E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D1B76" w:rsidRPr="00AE6D2B" w:rsidRDefault="009D1B76" w:rsidP="009D1B76">
      <w:pPr>
        <w:tabs>
          <w:tab w:val="left" w:pos="3495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9D1B76" w:rsidRPr="00AE6D2B" w:rsidSect="009D33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99F"/>
    <w:multiLevelType w:val="hybridMultilevel"/>
    <w:tmpl w:val="0688FF42"/>
    <w:lvl w:ilvl="0" w:tplc="EE82A2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97C"/>
    <w:multiLevelType w:val="multilevel"/>
    <w:tmpl w:val="D17E61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5A5477"/>
    <w:multiLevelType w:val="multilevel"/>
    <w:tmpl w:val="747AD4B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01F02"/>
    <w:multiLevelType w:val="multilevel"/>
    <w:tmpl w:val="7410E6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50EDD"/>
    <w:multiLevelType w:val="multilevel"/>
    <w:tmpl w:val="E62A6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59D1F6B"/>
    <w:multiLevelType w:val="hybridMultilevel"/>
    <w:tmpl w:val="7CE6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43965"/>
    <w:multiLevelType w:val="multilevel"/>
    <w:tmpl w:val="112056DA"/>
    <w:lvl w:ilvl="0">
      <w:start w:val="5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48D31D2"/>
    <w:multiLevelType w:val="multilevel"/>
    <w:tmpl w:val="1D8854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B0F6784"/>
    <w:multiLevelType w:val="multilevel"/>
    <w:tmpl w:val="149C0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F1C5A40"/>
    <w:multiLevelType w:val="multilevel"/>
    <w:tmpl w:val="0F881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000DD7"/>
    <w:rsid w:val="00014628"/>
    <w:rsid w:val="00032D19"/>
    <w:rsid w:val="00042DD0"/>
    <w:rsid w:val="0006141D"/>
    <w:rsid w:val="000657F3"/>
    <w:rsid w:val="00075051"/>
    <w:rsid w:val="00087CE5"/>
    <w:rsid w:val="000C2EDC"/>
    <w:rsid w:val="000E5FCB"/>
    <w:rsid w:val="00120408"/>
    <w:rsid w:val="001563AB"/>
    <w:rsid w:val="00164708"/>
    <w:rsid w:val="0019011C"/>
    <w:rsid w:val="00190132"/>
    <w:rsid w:val="00190C09"/>
    <w:rsid w:val="0019595B"/>
    <w:rsid w:val="001F7D2E"/>
    <w:rsid w:val="002347D3"/>
    <w:rsid w:val="00271D83"/>
    <w:rsid w:val="00293D6A"/>
    <w:rsid w:val="002E77C6"/>
    <w:rsid w:val="0030605C"/>
    <w:rsid w:val="003210B7"/>
    <w:rsid w:val="00365EE2"/>
    <w:rsid w:val="003665DA"/>
    <w:rsid w:val="00377045"/>
    <w:rsid w:val="003B6847"/>
    <w:rsid w:val="003D031C"/>
    <w:rsid w:val="004375BC"/>
    <w:rsid w:val="00440AAF"/>
    <w:rsid w:val="00444D0D"/>
    <w:rsid w:val="00465B2F"/>
    <w:rsid w:val="00476A39"/>
    <w:rsid w:val="004A3DA9"/>
    <w:rsid w:val="004F1ABE"/>
    <w:rsid w:val="004F586B"/>
    <w:rsid w:val="005038CE"/>
    <w:rsid w:val="00516911"/>
    <w:rsid w:val="00543F5E"/>
    <w:rsid w:val="00545033"/>
    <w:rsid w:val="005846A1"/>
    <w:rsid w:val="00591174"/>
    <w:rsid w:val="005A4313"/>
    <w:rsid w:val="005A58E7"/>
    <w:rsid w:val="00611AAE"/>
    <w:rsid w:val="00687E3B"/>
    <w:rsid w:val="006F625E"/>
    <w:rsid w:val="0070364F"/>
    <w:rsid w:val="00711F10"/>
    <w:rsid w:val="00712545"/>
    <w:rsid w:val="00726372"/>
    <w:rsid w:val="00782408"/>
    <w:rsid w:val="007B46C5"/>
    <w:rsid w:val="007B55AF"/>
    <w:rsid w:val="007D1AC6"/>
    <w:rsid w:val="007E6E4E"/>
    <w:rsid w:val="0082100A"/>
    <w:rsid w:val="0082640D"/>
    <w:rsid w:val="008351C3"/>
    <w:rsid w:val="00840B33"/>
    <w:rsid w:val="00861860"/>
    <w:rsid w:val="00863CF0"/>
    <w:rsid w:val="00885E67"/>
    <w:rsid w:val="008B5C11"/>
    <w:rsid w:val="008F5412"/>
    <w:rsid w:val="009030D4"/>
    <w:rsid w:val="00924F1E"/>
    <w:rsid w:val="00971950"/>
    <w:rsid w:val="009C76F9"/>
    <w:rsid w:val="009D1B76"/>
    <w:rsid w:val="009D23D5"/>
    <w:rsid w:val="009D3368"/>
    <w:rsid w:val="009F5F1A"/>
    <w:rsid w:val="00A16AC5"/>
    <w:rsid w:val="00A21BE6"/>
    <w:rsid w:val="00A354EF"/>
    <w:rsid w:val="00AA753D"/>
    <w:rsid w:val="00AE6D2B"/>
    <w:rsid w:val="00AF156B"/>
    <w:rsid w:val="00B13050"/>
    <w:rsid w:val="00B27AC9"/>
    <w:rsid w:val="00B80DA3"/>
    <w:rsid w:val="00BB3932"/>
    <w:rsid w:val="00BC3C95"/>
    <w:rsid w:val="00C046A2"/>
    <w:rsid w:val="00C277C1"/>
    <w:rsid w:val="00C367B3"/>
    <w:rsid w:val="00C40275"/>
    <w:rsid w:val="00C755B8"/>
    <w:rsid w:val="00C94E41"/>
    <w:rsid w:val="00CA0366"/>
    <w:rsid w:val="00CC0773"/>
    <w:rsid w:val="00CD06B6"/>
    <w:rsid w:val="00CD5676"/>
    <w:rsid w:val="00D4775E"/>
    <w:rsid w:val="00D507BF"/>
    <w:rsid w:val="00D517AD"/>
    <w:rsid w:val="00E02F4C"/>
    <w:rsid w:val="00E106EA"/>
    <w:rsid w:val="00E12B0C"/>
    <w:rsid w:val="00E3651B"/>
    <w:rsid w:val="00E46EA1"/>
    <w:rsid w:val="00E8780E"/>
    <w:rsid w:val="00EC789E"/>
    <w:rsid w:val="00ED187E"/>
    <w:rsid w:val="00ED42A8"/>
    <w:rsid w:val="00F25169"/>
    <w:rsid w:val="00F400B6"/>
    <w:rsid w:val="00F65932"/>
    <w:rsid w:val="00F72C5A"/>
    <w:rsid w:val="00FD18CD"/>
    <w:rsid w:val="00FF6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A3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A3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User34-9</cp:lastModifiedBy>
  <cp:revision>3</cp:revision>
  <cp:lastPrinted>2023-07-21T07:19:00Z</cp:lastPrinted>
  <dcterms:created xsi:type="dcterms:W3CDTF">2024-01-18T09:04:00Z</dcterms:created>
  <dcterms:modified xsi:type="dcterms:W3CDTF">2024-01-18T10:43:00Z</dcterms:modified>
</cp:coreProperties>
</file>