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49" w:rsidRPr="00633B0D" w:rsidRDefault="009B5B49" w:rsidP="00101493">
      <w:pPr>
        <w:pStyle w:val="a5"/>
        <w:rPr>
          <w:sz w:val="28"/>
          <w:szCs w:val="28"/>
        </w:rPr>
      </w:pPr>
    </w:p>
    <w:p w:rsidR="009B5B49" w:rsidRPr="00633B0D" w:rsidRDefault="00101493" w:rsidP="00101493">
      <w:pPr>
        <w:jc w:val="center"/>
        <w:rPr>
          <w:sz w:val="28"/>
          <w:szCs w:val="28"/>
        </w:rPr>
      </w:pPr>
      <w:r w:rsidRPr="00633B0D">
        <w:rPr>
          <w:sz w:val="28"/>
          <w:szCs w:val="28"/>
        </w:rPr>
        <w:t xml:space="preserve">АДМИНИСТРАЦИЯ ХАРОВСКОГО МУНИЦИПАЛЬНОГО </w:t>
      </w:r>
      <w:r w:rsidR="00286000" w:rsidRPr="00633B0D">
        <w:rPr>
          <w:sz w:val="28"/>
          <w:szCs w:val="28"/>
        </w:rPr>
        <w:t>ОКРУГА</w:t>
      </w:r>
    </w:p>
    <w:p w:rsidR="00101493" w:rsidRPr="00633B0D" w:rsidRDefault="00101493" w:rsidP="00101493">
      <w:pPr>
        <w:jc w:val="center"/>
        <w:rPr>
          <w:sz w:val="28"/>
          <w:szCs w:val="28"/>
        </w:rPr>
      </w:pPr>
    </w:p>
    <w:p w:rsidR="00101493" w:rsidRPr="00633B0D" w:rsidRDefault="00101493" w:rsidP="00101493">
      <w:pPr>
        <w:jc w:val="center"/>
        <w:rPr>
          <w:sz w:val="28"/>
          <w:szCs w:val="28"/>
        </w:rPr>
      </w:pPr>
      <w:r w:rsidRPr="00633B0D">
        <w:rPr>
          <w:sz w:val="28"/>
          <w:szCs w:val="28"/>
        </w:rPr>
        <w:t>ПОСТАНОВЛЕНИЕ</w:t>
      </w:r>
    </w:p>
    <w:p w:rsidR="009B5B49" w:rsidRDefault="009B5B49" w:rsidP="00101493">
      <w:pPr>
        <w:rPr>
          <w:sz w:val="28"/>
          <w:szCs w:val="28"/>
        </w:rPr>
      </w:pPr>
    </w:p>
    <w:p w:rsidR="000C1686" w:rsidRPr="00633B0D" w:rsidRDefault="000C1686" w:rsidP="00101493">
      <w:pPr>
        <w:rPr>
          <w:sz w:val="28"/>
          <w:szCs w:val="28"/>
        </w:rPr>
      </w:pPr>
    </w:p>
    <w:p w:rsidR="00101493" w:rsidRPr="00633B0D" w:rsidRDefault="009F0A2F" w:rsidP="00101493">
      <w:pPr>
        <w:rPr>
          <w:sz w:val="28"/>
          <w:szCs w:val="28"/>
        </w:rPr>
      </w:pPr>
      <w:r w:rsidRPr="00633B0D">
        <w:rPr>
          <w:sz w:val="28"/>
          <w:szCs w:val="28"/>
        </w:rPr>
        <w:t>от</w:t>
      </w:r>
      <w:r w:rsidR="00101493" w:rsidRPr="00633B0D">
        <w:rPr>
          <w:sz w:val="28"/>
          <w:szCs w:val="28"/>
        </w:rPr>
        <w:t xml:space="preserve"> </w:t>
      </w:r>
      <w:r w:rsidR="00C92666">
        <w:rPr>
          <w:sz w:val="28"/>
          <w:szCs w:val="28"/>
        </w:rPr>
        <w:t>06.09.</w:t>
      </w:r>
      <w:r w:rsidR="009A62BA">
        <w:rPr>
          <w:sz w:val="28"/>
          <w:szCs w:val="28"/>
        </w:rPr>
        <w:t>2023</w:t>
      </w:r>
      <w:r w:rsidRPr="00633B0D">
        <w:rPr>
          <w:sz w:val="28"/>
          <w:szCs w:val="28"/>
        </w:rPr>
        <w:t xml:space="preserve"> г.</w:t>
      </w:r>
      <w:r w:rsidR="003563D5" w:rsidRPr="00633B0D">
        <w:rPr>
          <w:sz w:val="28"/>
          <w:szCs w:val="28"/>
        </w:rPr>
        <w:t xml:space="preserve">               </w:t>
      </w:r>
      <w:r w:rsidR="00101493" w:rsidRPr="00633B0D">
        <w:rPr>
          <w:sz w:val="28"/>
          <w:szCs w:val="28"/>
        </w:rPr>
        <w:t xml:space="preserve">                                                          </w:t>
      </w:r>
      <w:r w:rsidR="003563D5" w:rsidRPr="00633B0D">
        <w:rPr>
          <w:sz w:val="28"/>
          <w:szCs w:val="28"/>
        </w:rPr>
        <w:t xml:space="preserve">      </w:t>
      </w:r>
      <w:r w:rsidR="00101493" w:rsidRPr="00633B0D">
        <w:rPr>
          <w:sz w:val="28"/>
          <w:szCs w:val="28"/>
        </w:rPr>
        <w:t xml:space="preserve">     </w:t>
      </w:r>
      <w:r w:rsidR="00277869">
        <w:rPr>
          <w:sz w:val="28"/>
          <w:szCs w:val="28"/>
        </w:rPr>
        <w:t xml:space="preserve">       </w:t>
      </w:r>
      <w:r w:rsidR="00101493" w:rsidRPr="00633B0D">
        <w:rPr>
          <w:sz w:val="28"/>
          <w:szCs w:val="28"/>
        </w:rPr>
        <w:t xml:space="preserve">  </w:t>
      </w:r>
      <w:r w:rsidR="00C92666">
        <w:rPr>
          <w:sz w:val="28"/>
          <w:szCs w:val="28"/>
        </w:rPr>
        <w:t xml:space="preserve"> </w:t>
      </w:r>
      <w:bookmarkStart w:id="0" w:name="_GoBack"/>
      <w:bookmarkEnd w:id="0"/>
      <w:r w:rsidR="00101493" w:rsidRPr="00633B0D">
        <w:rPr>
          <w:sz w:val="28"/>
          <w:szCs w:val="28"/>
        </w:rPr>
        <w:t xml:space="preserve">№ </w:t>
      </w:r>
      <w:r w:rsidR="00C92666">
        <w:rPr>
          <w:sz w:val="28"/>
          <w:szCs w:val="28"/>
        </w:rPr>
        <w:t>1318</w:t>
      </w:r>
    </w:p>
    <w:p w:rsidR="00101493" w:rsidRDefault="00101493" w:rsidP="00101493">
      <w:pPr>
        <w:rPr>
          <w:sz w:val="28"/>
          <w:szCs w:val="28"/>
        </w:rPr>
      </w:pPr>
    </w:p>
    <w:p w:rsidR="000C1686" w:rsidRPr="00633B0D" w:rsidRDefault="000C1686" w:rsidP="00101493">
      <w:pPr>
        <w:rPr>
          <w:sz w:val="28"/>
          <w:szCs w:val="28"/>
        </w:rPr>
      </w:pPr>
    </w:p>
    <w:p w:rsidR="00286000" w:rsidRPr="00633B0D" w:rsidRDefault="009723F2" w:rsidP="00286000">
      <w:pPr>
        <w:ind w:right="5095"/>
        <w:rPr>
          <w:sz w:val="28"/>
          <w:szCs w:val="28"/>
        </w:rPr>
      </w:pPr>
      <w:r w:rsidRPr="00633B0D">
        <w:rPr>
          <w:sz w:val="28"/>
          <w:szCs w:val="28"/>
        </w:rPr>
        <w:t xml:space="preserve">О </w:t>
      </w:r>
      <w:r w:rsidR="00AB16D0" w:rsidRPr="00633B0D">
        <w:rPr>
          <w:sz w:val="28"/>
          <w:szCs w:val="28"/>
        </w:rPr>
        <w:t xml:space="preserve">признании </w:t>
      </w:r>
      <w:proofErr w:type="gramStart"/>
      <w:r w:rsidR="00AB16D0" w:rsidRPr="00633B0D">
        <w:rPr>
          <w:sz w:val="28"/>
          <w:szCs w:val="28"/>
        </w:rPr>
        <w:t>утратившим</w:t>
      </w:r>
      <w:proofErr w:type="gramEnd"/>
      <w:r w:rsidR="00AB16D0" w:rsidRPr="00633B0D">
        <w:rPr>
          <w:sz w:val="28"/>
          <w:szCs w:val="28"/>
        </w:rPr>
        <w:t xml:space="preserve"> силу </w:t>
      </w:r>
      <w:r w:rsidR="00286000" w:rsidRPr="00633B0D">
        <w:rPr>
          <w:sz w:val="28"/>
          <w:szCs w:val="28"/>
        </w:rPr>
        <w:t>постановлени</w:t>
      </w:r>
      <w:r w:rsidR="009A62BA">
        <w:rPr>
          <w:sz w:val="28"/>
          <w:szCs w:val="28"/>
        </w:rPr>
        <w:t>я</w:t>
      </w:r>
      <w:r w:rsidR="00286000" w:rsidRPr="00633B0D">
        <w:rPr>
          <w:sz w:val="28"/>
          <w:szCs w:val="28"/>
        </w:rPr>
        <w:t xml:space="preserve"> </w:t>
      </w:r>
      <w:r w:rsidR="009A62BA">
        <w:rPr>
          <w:sz w:val="28"/>
          <w:szCs w:val="28"/>
        </w:rPr>
        <w:t xml:space="preserve">администрации </w:t>
      </w:r>
      <w:r w:rsidR="00286000" w:rsidRPr="00633B0D">
        <w:rPr>
          <w:sz w:val="28"/>
          <w:szCs w:val="28"/>
        </w:rPr>
        <w:t xml:space="preserve"> Харовского муниципального района</w:t>
      </w:r>
      <w:r w:rsidR="002A4100">
        <w:rPr>
          <w:sz w:val="28"/>
          <w:szCs w:val="28"/>
        </w:rPr>
        <w:t xml:space="preserve"> </w:t>
      </w:r>
    </w:p>
    <w:p w:rsidR="006E667C" w:rsidRDefault="009A62BA" w:rsidP="00101493">
      <w:pPr>
        <w:rPr>
          <w:sz w:val="28"/>
          <w:szCs w:val="28"/>
        </w:rPr>
      </w:pPr>
      <w:r w:rsidRPr="009A62B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E667C">
        <w:rPr>
          <w:sz w:val="28"/>
          <w:szCs w:val="28"/>
        </w:rPr>
        <w:t xml:space="preserve">18.07.2017 № 283 </w:t>
      </w:r>
    </w:p>
    <w:p w:rsidR="00AB16D0" w:rsidRDefault="006E667C" w:rsidP="00101493">
      <w:pPr>
        <w:rPr>
          <w:sz w:val="28"/>
          <w:szCs w:val="28"/>
        </w:rPr>
      </w:pPr>
      <w:r>
        <w:rPr>
          <w:sz w:val="28"/>
          <w:szCs w:val="28"/>
        </w:rPr>
        <w:t>(в редакции от 30.03.2021 №313)</w:t>
      </w:r>
    </w:p>
    <w:p w:rsidR="009A62BA" w:rsidRDefault="009A62BA" w:rsidP="00101493">
      <w:pPr>
        <w:rPr>
          <w:sz w:val="28"/>
          <w:szCs w:val="28"/>
        </w:rPr>
      </w:pPr>
    </w:p>
    <w:p w:rsidR="000C1686" w:rsidRPr="00633B0D" w:rsidRDefault="000C1686" w:rsidP="00101493">
      <w:pPr>
        <w:rPr>
          <w:sz w:val="28"/>
          <w:szCs w:val="28"/>
        </w:rPr>
      </w:pPr>
    </w:p>
    <w:p w:rsidR="00101493" w:rsidRPr="00633B0D" w:rsidRDefault="00286000" w:rsidP="00286000">
      <w:pPr>
        <w:ind w:firstLine="567"/>
        <w:jc w:val="both"/>
        <w:rPr>
          <w:sz w:val="28"/>
          <w:szCs w:val="28"/>
        </w:rPr>
      </w:pPr>
      <w:r w:rsidRPr="00633B0D">
        <w:rPr>
          <w:sz w:val="28"/>
          <w:szCs w:val="28"/>
        </w:rPr>
        <w:t xml:space="preserve">В соответствии </w:t>
      </w:r>
      <w:r w:rsidR="002A4100">
        <w:rPr>
          <w:sz w:val="28"/>
          <w:szCs w:val="28"/>
        </w:rPr>
        <w:t xml:space="preserve">с </w:t>
      </w:r>
      <w:r w:rsidR="002A4100" w:rsidRPr="002A4100">
        <w:rPr>
          <w:sz w:val="28"/>
          <w:szCs w:val="28"/>
        </w:rPr>
        <w:t>Федеральн</w:t>
      </w:r>
      <w:r w:rsidR="002A4100">
        <w:rPr>
          <w:sz w:val="28"/>
          <w:szCs w:val="28"/>
        </w:rPr>
        <w:t>ым</w:t>
      </w:r>
      <w:r w:rsidR="002A4100" w:rsidRPr="002A4100">
        <w:rPr>
          <w:sz w:val="28"/>
          <w:szCs w:val="28"/>
        </w:rPr>
        <w:t xml:space="preserve"> закон</w:t>
      </w:r>
      <w:r w:rsidR="002A4100">
        <w:rPr>
          <w:sz w:val="28"/>
          <w:szCs w:val="28"/>
        </w:rPr>
        <w:t>ом</w:t>
      </w:r>
      <w:r w:rsidR="002A4100" w:rsidRPr="002A4100">
        <w:rPr>
          <w:sz w:val="28"/>
          <w:szCs w:val="28"/>
        </w:rPr>
        <w:t xml:space="preserve"> от 02.03.2007 № 25-ФЗ «О муниципальной службе в Российской Федерации», Федерального закона от 25.12.2008 № 273-ФЗ</w:t>
      </w:r>
      <w:r w:rsidR="002A4100">
        <w:rPr>
          <w:sz w:val="28"/>
          <w:szCs w:val="28"/>
        </w:rPr>
        <w:t xml:space="preserve"> «О противодействии коррупции» и руководствуясь </w:t>
      </w:r>
      <w:r w:rsidR="00370D30" w:rsidRPr="00633B0D">
        <w:rPr>
          <w:sz w:val="28"/>
          <w:szCs w:val="28"/>
        </w:rPr>
        <w:t>Уставом Харовского муниципального округа</w:t>
      </w:r>
      <w:r w:rsidRPr="00633B0D">
        <w:rPr>
          <w:sz w:val="28"/>
          <w:szCs w:val="28"/>
        </w:rPr>
        <w:t>, ПОСТАНОВЛЯЮ:</w:t>
      </w:r>
    </w:p>
    <w:p w:rsidR="009A62BA" w:rsidRDefault="00101493" w:rsidP="006E667C">
      <w:pPr>
        <w:ind w:firstLine="720"/>
        <w:jc w:val="both"/>
        <w:rPr>
          <w:sz w:val="28"/>
          <w:szCs w:val="28"/>
        </w:rPr>
      </w:pPr>
      <w:r w:rsidRPr="00633B0D">
        <w:rPr>
          <w:sz w:val="28"/>
          <w:szCs w:val="28"/>
        </w:rPr>
        <w:t xml:space="preserve">1. </w:t>
      </w:r>
      <w:r w:rsidR="004D2C1F" w:rsidRPr="00633B0D">
        <w:rPr>
          <w:sz w:val="28"/>
          <w:szCs w:val="28"/>
        </w:rPr>
        <w:t>Признать утратившим</w:t>
      </w:r>
      <w:r w:rsidR="009A62BA">
        <w:rPr>
          <w:sz w:val="28"/>
          <w:szCs w:val="28"/>
        </w:rPr>
        <w:t xml:space="preserve"> силу постановление администрации Харовского муниципального района </w:t>
      </w:r>
      <w:r w:rsidR="006E667C">
        <w:rPr>
          <w:sz w:val="28"/>
          <w:szCs w:val="28"/>
        </w:rPr>
        <w:t xml:space="preserve">от 18.07.2017 № 283 </w:t>
      </w:r>
      <w:r w:rsidR="006E667C" w:rsidRPr="006E667C">
        <w:rPr>
          <w:sz w:val="28"/>
          <w:szCs w:val="28"/>
        </w:rPr>
        <w:t xml:space="preserve">(в редакции от 30.03.2021 №313) </w:t>
      </w:r>
      <w:r w:rsidR="009A62BA">
        <w:rPr>
          <w:sz w:val="28"/>
          <w:szCs w:val="28"/>
        </w:rPr>
        <w:t>«</w:t>
      </w:r>
      <w:r w:rsidR="006E667C">
        <w:rPr>
          <w:sz w:val="28"/>
          <w:szCs w:val="28"/>
        </w:rPr>
        <w:t>О выдаче специального разрешения на движение по автомобильным дорогам тяжеловесного и (или) крупногабаритного транспортного средства</w:t>
      </w:r>
      <w:r w:rsidR="00084C6C">
        <w:rPr>
          <w:sz w:val="28"/>
          <w:szCs w:val="28"/>
        </w:rPr>
        <w:t>»</w:t>
      </w:r>
      <w:r w:rsidR="006E667C">
        <w:rPr>
          <w:sz w:val="28"/>
          <w:szCs w:val="28"/>
        </w:rPr>
        <w:t>.</w:t>
      </w:r>
    </w:p>
    <w:p w:rsidR="00CF0D43" w:rsidRPr="00633B0D" w:rsidRDefault="00AB16D0" w:rsidP="00CF0D43">
      <w:pPr>
        <w:ind w:firstLine="720"/>
        <w:jc w:val="both"/>
        <w:rPr>
          <w:sz w:val="28"/>
          <w:szCs w:val="28"/>
        </w:rPr>
      </w:pPr>
      <w:r w:rsidRPr="00633B0D">
        <w:rPr>
          <w:sz w:val="28"/>
          <w:szCs w:val="28"/>
        </w:rPr>
        <w:t>2</w:t>
      </w:r>
      <w:r w:rsidR="00101493" w:rsidRPr="00633B0D">
        <w:rPr>
          <w:sz w:val="28"/>
          <w:szCs w:val="28"/>
        </w:rPr>
        <w:t xml:space="preserve">. </w:t>
      </w:r>
      <w:r w:rsidR="00CF0D43" w:rsidRPr="00633B0D">
        <w:rPr>
          <w:sz w:val="28"/>
          <w:szCs w:val="28"/>
        </w:rPr>
        <w:t xml:space="preserve">Настоящее постановление </w:t>
      </w:r>
      <w:r w:rsidR="00B55DCB" w:rsidRPr="00633B0D">
        <w:rPr>
          <w:sz w:val="28"/>
          <w:szCs w:val="28"/>
        </w:rPr>
        <w:t xml:space="preserve">вступает в силу </w:t>
      </w:r>
      <w:r w:rsidR="00286000" w:rsidRPr="00633B0D">
        <w:rPr>
          <w:sz w:val="28"/>
          <w:szCs w:val="28"/>
        </w:rPr>
        <w:t>после</w:t>
      </w:r>
      <w:r w:rsidR="00B55DCB" w:rsidRPr="00633B0D">
        <w:rPr>
          <w:sz w:val="28"/>
          <w:szCs w:val="28"/>
        </w:rPr>
        <w:t xml:space="preserve"> опубликования </w:t>
      </w:r>
      <w:r w:rsidR="00CF0D43" w:rsidRPr="00633B0D">
        <w:rPr>
          <w:sz w:val="28"/>
          <w:szCs w:val="28"/>
        </w:rPr>
        <w:t xml:space="preserve">в </w:t>
      </w:r>
      <w:r w:rsidR="00286000" w:rsidRPr="00633B0D">
        <w:rPr>
          <w:sz w:val="28"/>
          <w:szCs w:val="28"/>
        </w:rPr>
        <w:t>«</w:t>
      </w:r>
      <w:r w:rsidRPr="00633B0D">
        <w:rPr>
          <w:sz w:val="28"/>
          <w:szCs w:val="28"/>
        </w:rPr>
        <w:t>Официальном вестнике</w:t>
      </w:r>
      <w:r w:rsidR="00286000" w:rsidRPr="00633B0D">
        <w:rPr>
          <w:sz w:val="28"/>
          <w:szCs w:val="28"/>
        </w:rPr>
        <w:t>»</w:t>
      </w:r>
      <w:r w:rsidRPr="00633B0D">
        <w:rPr>
          <w:sz w:val="28"/>
          <w:szCs w:val="28"/>
        </w:rPr>
        <w:t xml:space="preserve"> - приложении к </w:t>
      </w:r>
      <w:r w:rsidR="00CF0D43" w:rsidRPr="00633B0D">
        <w:rPr>
          <w:sz w:val="28"/>
          <w:szCs w:val="28"/>
        </w:rPr>
        <w:t xml:space="preserve">газете </w:t>
      </w:r>
      <w:r w:rsidR="00286000" w:rsidRPr="00633B0D">
        <w:rPr>
          <w:sz w:val="28"/>
          <w:szCs w:val="28"/>
        </w:rPr>
        <w:t>«</w:t>
      </w:r>
      <w:r w:rsidR="00CF0D43" w:rsidRPr="00633B0D">
        <w:rPr>
          <w:sz w:val="28"/>
          <w:szCs w:val="28"/>
        </w:rPr>
        <w:t>Призыв</w:t>
      </w:r>
      <w:r w:rsidR="00286000" w:rsidRPr="00633B0D">
        <w:rPr>
          <w:sz w:val="28"/>
          <w:szCs w:val="28"/>
        </w:rPr>
        <w:t>»</w:t>
      </w:r>
      <w:r w:rsidRPr="00633B0D">
        <w:rPr>
          <w:sz w:val="28"/>
          <w:szCs w:val="28"/>
        </w:rPr>
        <w:t xml:space="preserve"> и </w:t>
      </w:r>
      <w:r w:rsidR="00633B0D">
        <w:rPr>
          <w:sz w:val="28"/>
          <w:szCs w:val="28"/>
        </w:rPr>
        <w:t xml:space="preserve">подлежит размещению </w:t>
      </w:r>
      <w:r w:rsidR="00CF0D43" w:rsidRPr="00633B0D">
        <w:rPr>
          <w:sz w:val="28"/>
          <w:szCs w:val="28"/>
        </w:rPr>
        <w:t xml:space="preserve">на официальном сайте Харовского муниципального </w:t>
      </w:r>
      <w:r w:rsidR="00286000" w:rsidRPr="00633B0D">
        <w:rPr>
          <w:sz w:val="28"/>
          <w:szCs w:val="28"/>
        </w:rPr>
        <w:t>округа</w:t>
      </w:r>
      <w:r w:rsidR="00CF0D43" w:rsidRPr="00633B0D">
        <w:rPr>
          <w:sz w:val="28"/>
          <w:szCs w:val="28"/>
        </w:rPr>
        <w:t xml:space="preserve"> в информационно-телекоммуникационной сети </w:t>
      </w:r>
      <w:r w:rsidR="00286000" w:rsidRPr="00633B0D">
        <w:rPr>
          <w:sz w:val="28"/>
          <w:szCs w:val="28"/>
        </w:rPr>
        <w:t>«</w:t>
      </w:r>
      <w:r w:rsidR="00CF0D43" w:rsidRPr="00633B0D">
        <w:rPr>
          <w:sz w:val="28"/>
          <w:szCs w:val="28"/>
        </w:rPr>
        <w:t>Интернет</w:t>
      </w:r>
      <w:r w:rsidR="00286000" w:rsidRPr="00633B0D">
        <w:rPr>
          <w:sz w:val="28"/>
          <w:szCs w:val="28"/>
        </w:rPr>
        <w:t>»</w:t>
      </w:r>
      <w:r w:rsidR="00633B0D">
        <w:rPr>
          <w:sz w:val="28"/>
          <w:szCs w:val="28"/>
        </w:rPr>
        <w:t>.</w:t>
      </w:r>
    </w:p>
    <w:p w:rsidR="009B5B49" w:rsidRPr="00633B0D" w:rsidRDefault="009B5B49" w:rsidP="00101493">
      <w:pPr>
        <w:rPr>
          <w:sz w:val="28"/>
          <w:szCs w:val="28"/>
        </w:rPr>
      </w:pPr>
    </w:p>
    <w:p w:rsidR="009B5B49" w:rsidRPr="00633B0D" w:rsidRDefault="009B5B49" w:rsidP="00101493">
      <w:pPr>
        <w:rPr>
          <w:sz w:val="28"/>
          <w:szCs w:val="28"/>
        </w:rPr>
      </w:pPr>
    </w:p>
    <w:p w:rsidR="000C1686" w:rsidRDefault="000C1686" w:rsidP="00F1643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6432">
        <w:rPr>
          <w:sz w:val="28"/>
          <w:szCs w:val="28"/>
        </w:rPr>
        <w:t xml:space="preserve"> </w:t>
      </w:r>
    </w:p>
    <w:p w:rsidR="0034169F" w:rsidRPr="00633B0D" w:rsidRDefault="00F16432" w:rsidP="00F16432">
      <w:pPr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округа                                             </w:t>
      </w:r>
      <w:r w:rsidR="000C1686">
        <w:rPr>
          <w:sz w:val="28"/>
          <w:szCs w:val="28"/>
        </w:rPr>
        <w:t>О.В. Тихомиров</w:t>
      </w:r>
    </w:p>
    <w:sectPr w:rsidR="0034169F" w:rsidRPr="00633B0D" w:rsidSect="0034169F">
      <w:pgSz w:w="11900" w:h="16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0B9"/>
    <w:multiLevelType w:val="hybridMultilevel"/>
    <w:tmpl w:val="62A48EC4"/>
    <w:lvl w:ilvl="0" w:tplc="8FF2A560">
      <w:numFmt w:val="bullet"/>
      <w:lvlText w:val="-"/>
      <w:lvlJc w:val="left"/>
      <w:pPr>
        <w:ind w:left="1281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1" w:tplc="D2B8913C">
      <w:numFmt w:val="bullet"/>
      <w:lvlText w:val="•"/>
      <w:lvlJc w:val="left"/>
      <w:pPr>
        <w:ind w:left="2260" w:hanging="168"/>
      </w:pPr>
      <w:rPr>
        <w:rFonts w:hint="default"/>
        <w:lang w:val="ru-RU" w:eastAsia="ru-RU" w:bidi="ru-RU"/>
      </w:rPr>
    </w:lvl>
    <w:lvl w:ilvl="2" w:tplc="131C7716">
      <w:numFmt w:val="bullet"/>
      <w:lvlText w:val="•"/>
      <w:lvlJc w:val="left"/>
      <w:pPr>
        <w:ind w:left="3240" w:hanging="168"/>
      </w:pPr>
      <w:rPr>
        <w:rFonts w:hint="default"/>
        <w:lang w:val="ru-RU" w:eastAsia="ru-RU" w:bidi="ru-RU"/>
      </w:rPr>
    </w:lvl>
    <w:lvl w:ilvl="3" w:tplc="130AC3A6">
      <w:numFmt w:val="bullet"/>
      <w:lvlText w:val="•"/>
      <w:lvlJc w:val="left"/>
      <w:pPr>
        <w:ind w:left="4220" w:hanging="168"/>
      </w:pPr>
      <w:rPr>
        <w:rFonts w:hint="default"/>
        <w:lang w:val="ru-RU" w:eastAsia="ru-RU" w:bidi="ru-RU"/>
      </w:rPr>
    </w:lvl>
    <w:lvl w:ilvl="4" w:tplc="488A3C92">
      <w:numFmt w:val="bullet"/>
      <w:lvlText w:val="•"/>
      <w:lvlJc w:val="left"/>
      <w:pPr>
        <w:ind w:left="5200" w:hanging="168"/>
      </w:pPr>
      <w:rPr>
        <w:rFonts w:hint="default"/>
        <w:lang w:val="ru-RU" w:eastAsia="ru-RU" w:bidi="ru-RU"/>
      </w:rPr>
    </w:lvl>
    <w:lvl w:ilvl="5" w:tplc="162AB782">
      <w:numFmt w:val="bullet"/>
      <w:lvlText w:val="•"/>
      <w:lvlJc w:val="left"/>
      <w:pPr>
        <w:ind w:left="6180" w:hanging="168"/>
      </w:pPr>
      <w:rPr>
        <w:rFonts w:hint="default"/>
        <w:lang w:val="ru-RU" w:eastAsia="ru-RU" w:bidi="ru-RU"/>
      </w:rPr>
    </w:lvl>
    <w:lvl w:ilvl="6" w:tplc="9F587966">
      <w:numFmt w:val="bullet"/>
      <w:lvlText w:val="•"/>
      <w:lvlJc w:val="left"/>
      <w:pPr>
        <w:ind w:left="7160" w:hanging="168"/>
      </w:pPr>
      <w:rPr>
        <w:rFonts w:hint="default"/>
        <w:lang w:val="ru-RU" w:eastAsia="ru-RU" w:bidi="ru-RU"/>
      </w:rPr>
    </w:lvl>
    <w:lvl w:ilvl="7" w:tplc="C6D46180">
      <w:numFmt w:val="bullet"/>
      <w:lvlText w:val="•"/>
      <w:lvlJc w:val="left"/>
      <w:pPr>
        <w:ind w:left="8140" w:hanging="168"/>
      </w:pPr>
      <w:rPr>
        <w:rFonts w:hint="default"/>
        <w:lang w:val="ru-RU" w:eastAsia="ru-RU" w:bidi="ru-RU"/>
      </w:rPr>
    </w:lvl>
    <w:lvl w:ilvl="8" w:tplc="CB96C0A4">
      <w:numFmt w:val="bullet"/>
      <w:lvlText w:val="•"/>
      <w:lvlJc w:val="left"/>
      <w:pPr>
        <w:ind w:left="9120" w:hanging="168"/>
      </w:pPr>
      <w:rPr>
        <w:rFonts w:hint="default"/>
        <w:lang w:val="ru-RU" w:eastAsia="ru-RU" w:bidi="ru-RU"/>
      </w:rPr>
    </w:lvl>
  </w:abstractNum>
  <w:abstractNum w:abstractNumId="1">
    <w:nsid w:val="718E1AD0"/>
    <w:multiLevelType w:val="hybridMultilevel"/>
    <w:tmpl w:val="B0A8C6F8"/>
    <w:lvl w:ilvl="0" w:tplc="935214F0">
      <w:start w:val="1"/>
      <w:numFmt w:val="decimal"/>
      <w:lvlText w:val="%1."/>
      <w:lvlJc w:val="left"/>
      <w:pPr>
        <w:ind w:left="1280" w:hanging="294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1" w:tplc="BBBA7B56">
      <w:numFmt w:val="bullet"/>
      <w:lvlText w:val="•"/>
      <w:lvlJc w:val="left"/>
      <w:pPr>
        <w:ind w:left="1300" w:hanging="294"/>
      </w:pPr>
      <w:rPr>
        <w:rFonts w:hint="default"/>
        <w:lang w:val="ru-RU" w:eastAsia="ru-RU" w:bidi="ru-RU"/>
      </w:rPr>
    </w:lvl>
    <w:lvl w:ilvl="2" w:tplc="348401A2">
      <w:numFmt w:val="bullet"/>
      <w:lvlText w:val="•"/>
      <w:lvlJc w:val="left"/>
      <w:pPr>
        <w:ind w:left="2386" w:hanging="294"/>
      </w:pPr>
      <w:rPr>
        <w:rFonts w:hint="default"/>
        <w:lang w:val="ru-RU" w:eastAsia="ru-RU" w:bidi="ru-RU"/>
      </w:rPr>
    </w:lvl>
    <w:lvl w:ilvl="3" w:tplc="EEC2486A">
      <w:numFmt w:val="bullet"/>
      <w:lvlText w:val="•"/>
      <w:lvlJc w:val="left"/>
      <w:pPr>
        <w:ind w:left="3473" w:hanging="294"/>
      </w:pPr>
      <w:rPr>
        <w:rFonts w:hint="default"/>
        <w:lang w:val="ru-RU" w:eastAsia="ru-RU" w:bidi="ru-RU"/>
      </w:rPr>
    </w:lvl>
    <w:lvl w:ilvl="4" w:tplc="621A05A6">
      <w:numFmt w:val="bullet"/>
      <w:lvlText w:val="•"/>
      <w:lvlJc w:val="left"/>
      <w:pPr>
        <w:ind w:left="4560" w:hanging="294"/>
      </w:pPr>
      <w:rPr>
        <w:rFonts w:hint="default"/>
        <w:lang w:val="ru-RU" w:eastAsia="ru-RU" w:bidi="ru-RU"/>
      </w:rPr>
    </w:lvl>
    <w:lvl w:ilvl="5" w:tplc="F834642C">
      <w:numFmt w:val="bullet"/>
      <w:lvlText w:val="•"/>
      <w:lvlJc w:val="left"/>
      <w:pPr>
        <w:ind w:left="5646" w:hanging="294"/>
      </w:pPr>
      <w:rPr>
        <w:rFonts w:hint="default"/>
        <w:lang w:val="ru-RU" w:eastAsia="ru-RU" w:bidi="ru-RU"/>
      </w:rPr>
    </w:lvl>
    <w:lvl w:ilvl="6" w:tplc="4AE0DBE8">
      <w:numFmt w:val="bullet"/>
      <w:lvlText w:val="•"/>
      <w:lvlJc w:val="left"/>
      <w:pPr>
        <w:ind w:left="6733" w:hanging="294"/>
      </w:pPr>
      <w:rPr>
        <w:rFonts w:hint="default"/>
        <w:lang w:val="ru-RU" w:eastAsia="ru-RU" w:bidi="ru-RU"/>
      </w:rPr>
    </w:lvl>
    <w:lvl w:ilvl="7" w:tplc="13FE591A">
      <w:numFmt w:val="bullet"/>
      <w:lvlText w:val="•"/>
      <w:lvlJc w:val="left"/>
      <w:pPr>
        <w:ind w:left="7820" w:hanging="294"/>
      </w:pPr>
      <w:rPr>
        <w:rFonts w:hint="default"/>
        <w:lang w:val="ru-RU" w:eastAsia="ru-RU" w:bidi="ru-RU"/>
      </w:rPr>
    </w:lvl>
    <w:lvl w:ilvl="8" w:tplc="987A1B98">
      <w:numFmt w:val="bullet"/>
      <w:lvlText w:val="•"/>
      <w:lvlJc w:val="left"/>
      <w:pPr>
        <w:ind w:left="8906" w:hanging="294"/>
      </w:pPr>
      <w:rPr>
        <w:rFonts w:hint="default"/>
        <w:lang w:val="ru-RU" w:eastAsia="ru-RU" w:bidi="ru-RU"/>
      </w:rPr>
    </w:lvl>
  </w:abstractNum>
  <w:abstractNum w:abstractNumId="2">
    <w:nsid w:val="757F4BD4"/>
    <w:multiLevelType w:val="hybridMultilevel"/>
    <w:tmpl w:val="86C24958"/>
    <w:lvl w:ilvl="0" w:tplc="3000CBE8">
      <w:start w:val="1"/>
      <w:numFmt w:val="decimal"/>
      <w:lvlText w:val="%1."/>
      <w:lvlJc w:val="left"/>
      <w:pPr>
        <w:ind w:left="1254" w:hanging="367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1" w:tplc="0A6040B2">
      <w:numFmt w:val="bullet"/>
      <w:lvlText w:val="•"/>
      <w:lvlJc w:val="left"/>
      <w:pPr>
        <w:ind w:left="2242" w:hanging="367"/>
      </w:pPr>
      <w:rPr>
        <w:rFonts w:hint="default"/>
        <w:lang w:val="ru-RU" w:eastAsia="ru-RU" w:bidi="ru-RU"/>
      </w:rPr>
    </w:lvl>
    <w:lvl w:ilvl="2" w:tplc="5014A852">
      <w:numFmt w:val="bullet"/>
      <w:lvlText w:val="•"/>
      <w:lvlJc w:val="left"/>
      <w:pPr>
        <w:ind w:left="3224" w:hanging="367"/>
      </w:pPr>
      <w:rPr>
        <w:rFonts w:hint="default"/>
        <w:lang w:val="ru-RU" w:eastAsia="ru-RU" w:bidi="ru-RU"/>
      </w:rPr>
    </w:lvl>
    <w:lvl w:ilvl="3" w:tplc="CA2A5984">
      <w:numFmt w:val="bullet"/>
      <w:lvlText w:val="•"/>
      <w:lvlJc w:val="left"/>
      <w:pPr>
        <w:ind w:left="4206" w:hanging="367"/>
      </w:pPr>
      <w:rPr>
        <w:rFonts w:hint="default"/>
        <w:lang w:val="ru-RU" w:eastAsia="ru-RU" w:bidi="ru-RU"/>
      </w:rPr>
    </w:lvl>
    <w:lvl w:ilvl="4" w:tplc="B99630A2">
      <w:numFmt w:val="bullet"/>
      <w:lvlText w:val="•"/>
      <w:lvlJc w:val="left"/>
      <w:pPr>
        <w:ind w:left="5188" w:hanging="367"/>
      </w:pPr>
      <w:rPr>
        <w:rFonts w:hint="default"/>
        <w:lang w:val="ru-RU" w:eastAsia="ru-RU" w:bidi="ru-RU"/>
      </w:rPr>
    </w:lvl>
    <w:lvl w:ilvl="5" w:tplc="2398E052">
      <w:numFmt w:val="bullet"/>
      <w:lvlText w:val="•"/>
      <w:lvlJc w:val="left"/>
      <w:pPr>
        <w:ind w:left="6170" w:hanging="367"/>
      </w:pPr>
      <w:rPr>
        <w:rFonts w:hint="default"/>
        <w:lang w:val="ru-RU" w:eastAsia="ru-RU" w:bidi="ru-RU"/>
      </w:rPr>
    </w:lvl>
    <w:lvl w:ilvl="6" w:tplc="53DCBA8C">
      <w:numFmt w:val="bullet"/>
      <w:lvlText w:val="•"/>
      <w:lvlJc w:val="left"/>
      <w:pPr>
        <w:ind w:left="7152" w:hanging="367"/>
      </w:pPr>
      <w:rPr>
        <w:rFonts w:hint="default"/>
        <w:lang w:val="ru-RU" w:eastAsia="ru-RU" w:bidi="ru-RU"/>
      </w:rPr>
    </w:lvl>
    <w:lvl w:ilvl="7" w:tplc="0860A6BC">
      <w:numFmt w:val="bullet"/>
      <w:lvlText w:val="•"/>
      <w:lvlJc w:val="left"/>
      <w:pPr>
        <w:ind w:left="8134" w:hanging="367"/>
      </w:pPr>
      <w:rPr>
        <w:rFonts w:hint="default"/>
        <w:lang w:val="ru-RU" w:eastAsia="ru-RU" w:bidi="ru-RU"/>
      </w:rPr>
    </w:lvl>
    <w:lvl w:ilvl="8" w:tplc="E3CC9CE4">
      <w:numFmt w:val="bullet"/>
      <w:lvlText w:val="•"/>
      <w:lvlJc w:val="left"/>
      <w:pPr>
        <w:ind w:left="9116" w:hanging="36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49"/>
    <w:rsid w:val="00000545"/>
    <w:rsid w:val="00084C6C"/>
    <w:rsid w:val="000A3BE3"/>
    <w:rsid w:val="000C1686"/>
    <w:rsid w:val="00101493"/>
    <w:rsid w:val="001118D7"/>
    <w:rsid w:val="001E2A40"/>
    <w:rsid w:val="00223CB5"/>
    <w:rsid w:val="00277869"/>
    <w:rsid w:val="00286000"/>
    <w:rsid w:val="002A4100"/>
    <w:rsid w:val="002C70AB"/>
    <w:rsid w:val="002E3ED9"/>
    <w:rsid w:val="0034169F"/>
    <w:rsid w:val="003563D5"/>
    <w:rsid w:val="00370D30"/>
    <w:rsid w:val="00432614"/>
    <w:rsid w:val="00480AB1"/>
    <w:rsid w:val="004A6D59"/>
    <w:rsid w:val="004D2C1F"/>
    <w:rsid w:val="0050013C"/>
    <w:rsid w:val="0054154D"/>
    <w:rsid w:val="005C610A"/>
    <w:rsid w:val="005E47C3"/>
    <w:rsid w:val="00602E3E"/>
    <w:rsid w:val="00614F68"/>
    <w:rsid w:val="00631BC0"/>
    <w:rsid w:val="00633B0D"/>
    <w:rsid w:val="006655B3"/>
    <w:rsid w:val="0069211A"/>
    <w:rsid w:val="006E667C"/>
    <w:rsid w:val="007372EC"/>
    <w:rsid w:val="00772049"/>
    <w:rsid w:val="00776D25"/>
    <w:rsid w:val="00875AE7"/>
    <w:rsid w:val="009723F2"/>
    <w:rsid w:val="009A62BA"/>
    <w:rsid w:val="009B5B49"/>
    <w:rsid w:val="009F0A2F"/>
    <w:rsid w:val="00A150BB"/>
    <w:rsid w:val="00A171FD"/>
    <w:rsid w:val="00A546C5"/>
    <w:rsid w:val="00A57826"/>
    <w:rsid w:val="00AB16D0"/>
    <w:rsid w:val="00AF4603"/>
    <w:rsid w:val="00B414DB"/>
    <w:rsid w:val="00B55DCB"/>
    <w:rsid w:val="00BB796C"/>
    <w:rsid w:val="00BD3953"/>
    <w:rsid w:val="00C92666"/>
    <w:rsid w:val="00CE0F7B"/>
    <w:rsid w:val="00CF0D43"/>
    <w:rsid w:val="00D302E3"/>
    <w:rsid w:val="00DE6E7D"/>
    <w:rsid w:val="00E75D76"/>
    <w:rsid w:val="00E90FCA"/>
    <w:rsid w:val="00F16432"/>
    <w:rsid w:val="00F21612"/>
    <w:rsid w:val="00F9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045" w:right="104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281" w:right="149" w:hanging="1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23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3F2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8">
    <w:name w:val="Hyperlink"/>
    <w:basedOn w:val="a0"/>
    <w:uiPriority w:val="99"/>
    <w:unhideWhenUsed/>
    <w:rsid w:val="00541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045" w:right="104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281" w:right="149" w:hanging="1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23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3F2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8">
    <w:name w:val="Hyperlink"/>
    <w:basedOn w:val="a0"/>
    <w:uiPriority w:val="99"/>
    <w:unhideWhenUsed/>
    <w:rsid w:val="00541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US43</dc:creator>
  <cp:lastModifiedBy>User34-9</cp:lastModifiedBy>
  <cp:revision>2</cp:revision>
  <cp:lastPrinted>2023-09-06T11:21:00Z</cp:lastPrinted>
  <dcterms:created xsi:type="dcterms:W3CDTF">2023-09-18T07:59:00Z</dcterms:created>
  <dcterms:modified xsi:type="dcterms:W3CDTF">2023-09-18T07:59:00Z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2020-03-17T00:00:00Z</vt:filetime>
  </property>
</Properties>
</file>