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1FA" w:rsidRDefault="00B071FA" w:rsidP="00B071FA">
      <w:pPr>
        <w:jc w:val="center"/>
        <w:rPr>
          <w:rFonts w:ascii="Times New Roman" w:hAnsi="Times New Roman" w:cs="Times New Roman"/>
          <w:sz w:val="28"/>
          <w:szCs w:val="28"/>
        </w:rPr>
      </w:pPr>
      <w:r>
        <w:rPr>
          <w:rFonts w:ascii="Times New Roman" w:hAnsi="Times New Roman" w:cs="Times New Roman"/>
          <w:sz w:val="28"/>
          <w:szCs w:val="28"/>
        </w:rPr>
        <w:t>АДМИНИСТРАЦИЯ   ХАРОВСКОГО   МУНИЦИПАЛЬНОГО   РАЙОНА</w:t>
      </w:r>
    </w:p>
    <w:p w:rsidR="00B071FA" w:rsidRDefault="00B071FA" w:rsidP="00B071FA">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B071FA" w:rsidRDefault="00B071FA" w:rsidP="00B071FA">
      <w:pPr>
        <w:jc w:val="center"/>
        <w:rPr>
          <w:rFonts w:ascii="Times New Roman" w:hAnsi="Times New Roman" w:cs="Times New Roman"/>
          <w:sz w:val="28"/>
          <w:szCs w:val="28"/>
        </w:rPr>
      </w:pPr>
      <w:r>
        <w:rPr>
          <w:rFonts w:ascii="Times New Roman" w:hAnsi="Times New Roman" w:cs="Times New Roman"/>
          <w:sz w:val="28"/>
          <w:szCs w:val="28"/>
        </w:rPr>
        <w:tab/>
      </w:r>
    </w:p>
    <w:p w:rsidR="00B071FA" w:rsidRDefault="0032135E" w:rsidP="00B071FA">
      <w:pPr>
        <w:tabs>
          <w:tab w:val="left" w:pos="7740"/>
        </w:tabs>
        <w:rPr>
          <w:rFonts w:ascii="Times New Roman" w:hAnsi="Times New Roman" w:cs="Times New Roman"/>
          <w:sz w:val="28"/>
          <w:szCs w:val="28"/>
        </w:rPr>
      </w:pPr>
      <w:r>
        <w:rPr>
          <w:rFonts w:ascii="Times New Roman" w:hAnsi="Times New Roman" w:cs="Times New Roman"/>
          <w:sz w:val="28"/>
          <w:szCs w:val="28"/>
        </w:rPr>
        <w:t>о</w:t>
      </w:r>
      <w:r w:rsidR="00B071FA">
        <w:rPr>
          <w:rFonts w:ascii="Times New Roman" w:hAnsi="Times New Roman" w:cs="Times New Roman"/>
          <w:sz w:val="28"/>
          <w:szCs w:val="28"/>
        </w:rPr>
        <w:t>т</w:t>
      </w:r>
      <w:r>
        <w:rPr>
          <w:rFonts w:ascii="Times New Roman" w:hAnsi="Times New Roman" w:cs="Times New Roman"/>
          <w:sz w:val="28"/>
          <w:szCs w:val="28"/>
        </w:rPr>
        <w:t xml:space="preserve"> 19.07.2022г.</w:t>
      </w:r>
      <w:r w:rsidR="00B071FA">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B071FA">
        <w:rPr>
          <w:rFonts w:ascii="Times New Roman" w:hAnsi="Times New Roman" w:cs="Times New Roman"/>
          <w:sz w:val="28"/>
          <w:szCs w:val="28"/>
        </w:rPr>
        <w:t xml:space="preserve">№ </w:t>
      </w:r>
      <w:r>
        <w:rPr>
          <w:rFonts w:ascii="Times New Roman" w:hAnsi="Times New Roman" w:cs="Times New Roman"/>
          <w:sz w:val="28"/>
          <w:szCs w:val="28"/>
        </w:rPr>
        <w:t>933</w:t>
      </w:r>
      <w:r w:rsidR="00B071FA">
        <w:rPr>
          <w:rFonts w:ascii="Times New Roman" w:hAnsi="Times New Roman" w:cs="Times New Roman"/>
          <w:sz w:val="28"/>
          <w:szCs w:val="28"/>
        </w:rPr>
        <w:t xml:space="preserve">     </w:t>
      </w:r>
    </w:p>
    <w:p w:rsidR="00B071FA" w:rsidRDefault="00B071FA" w:rsidP="00B071FA">
      <w:pPr>
        <w:tabs>
          <w:tab w:val="left" w:pos="7740"/>
        </w:tabs>
        <w:spacing w:after="0" w:line="240" w:lineRule="auto"/>
        <w:rPr>
          <w:rFonts w:ascii="Times New Roman" w:hAnsi="Times New Roman" w:cs="Times New Roman"/>
          <w:sz w:val="28"/>
          <w:szCs w:val="28"/>
        </w:rPr>
      </w:pPr>
    </w:p>
    <w:p w:rsidR="00B071FA" w:rsidRDefault="00B071FA" w:rsidP="00B071FA">
      <w:pPr>
        <w:tabs>
          <w:tab w:val="left" w:pos="7740"/>
        </w:tabs>
        <w:spacing w:after="0" w:line="240" w:lineRule="auto"/>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B071FA" w:rsidRDefault="00B071FA" w:rsidP="003B5991">
      <w:pPr>
        <w:tabs>
          <w:tab w:val="left" w:pos="77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
    <w:p w:rsidR="003B5991" w:rsidRDefault="003B5991" w:rsidP="003B5991">
      <w:pPr>
        <w:tabs>
          <w:tab w:val="left" w:pos="77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постановке на учет и направлению детей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3B5991" w:rsidRDefault="003B5991" w:rsidP="003B5991">
      <w:pPr>
        <w:tabs>
          <w:tab w:val="left" w:pos="7740"/>
        </w:tabs>
        <w:spacing w:after="0" w:line="240" w:lineRule="auto"/>
        <w:rPr>
          <w:rFonts w:ascii="Times New Roman" w:hAnsi="Times New Roman" w:cs="Times New Roman"/>
          <w:sz w:val="28"/>
          <w:szCs w:val="28"/>
        </w:rPr>
      </w:pPr>
      <w:r>
        <w:rPr>
          <w:rFonts w:ascii="Times New Roman" w:hAnsi="Times New Roman" w:cs="Times New Roman"/>
          <w:sz w:val="28"/>
          <w:szCs w:val="28"/>
        </w:rPr>
        <w:t>образовательные организации, реализующие</w:t>
      </w:r>
    </w:p>
    <w:p w:rsidR="003B5991" w:rsidRDefault="003B5991" w:rsidP="003B5991">
      <w:pPr>
        <w:tabs>
          <w:tab w:val="left" w:pos="77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образовательные программы </w:t>
      </w:r>
      <w:proofErr w:type="gramStart"/>
      <w:r>
        <w:rPr>
          <w:rFonts w:ascii="Times New Roman" w:hAnsi="Times New Roman" w:cs="Times New Roman"/>
          <w:sz w:val="28"/>
          <w:szCs w:val="28"/>
        </w:rPr>
        <w:t>дошкольного</w:t>
      </w:r>
      <w:proofErr w:type="gramEnd"/>
    </w:p>
    <w:p w:rsidR="003B5991" w:rsidRDefault="003B5991" w:rsidP="003B5991">
      <w:pPr>
        <w:tabs>
          <w:tab w:val="left" w:pos="7740"/>
        </w:tabs>
        <w:spacing w:after="0" w:line="240" w:lineRule="auto"/>
        <w:rPr>
          <w:rFonts w:ascii="Times New Roman" w:hAnsi="Times New Roman" w:cs="Times New Roman"/>
          <w:sz w:val="28"/>
          <w:szCs w:val="28"/>
        </w:rPr>
      </w:pPr>
      <w:r>
        <w:rPr>
          <w:rFonts w:ascii="Times New Roman" w:hAnsi="Times New Roman" w:cs="Times New Roman"/>
          <w:sz w:val="28"/>
          <w:szCs w:val="28"/>
        </w:rPr>
        <w:t>образования</w:t>
      </w:r>
    </w:p>
    <w:p w:rsidR="00B071FA" w:rsidRDefault="00B071FA" w:rsidP="00B071FA">
      <w:pPr>
        <w:tabs>
          <w:tab w:val="left" w:pos="77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071FA" w:rsidRDefault="00B071FA" w:rsidP="00B071FA">
      <w:pPr>
        <w:tabs>
          <w:tab w:val="left" w:pos="709"/>
          <w:tab w:val="left" w:pos="851"/>
          <w:tab w:val="left" w:pos="77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Федеральным законом от 27 июля 2010 г. № 210-ФЗ «Об организации предоставления государственных и муниципальных услуг», </w:t>
      </w:r>
      <w:r w:rsidRPr="00902152">
        <w:rPr>
          <w:rFonts w:ascii="Times New Roman" w:hAnsi="Times New Roman" w:cs="Times New Roman"/>
          <w:sz w:val="28"/>
          <w:szCs w:val="28"/>
        </w:rPr>
        <w:t xml:space="preserve">постановлением администрации Харовского муниципального района от </w:t>
      </w:r>
      <w:r w:rsidR="00902152" w:rsidRPr="00902152">
        <w:rPr>
          <w:rFonts w:ascii="Times New Roman" w:hAnsi="Times New Roman" w:cs="Times New Roman"/>
          <w:sz w:val="28"/>
          <w:szCs w:val="28"/>
        </w:rPr>
        <w:t>08.06.2022 г. № 740 «Об утверждении Порядка разработки и утверждения администрацией Харовского муниципального района административных регламентов предоставления муниципальных услуг»</w:t>
      </w:r>
      <w:r w:rsidR="00902152">
        <w:rPr>
          <w:rFonts w:ascii="Times New Roman" w:hAnsi="Times New Roman" w:cs="Times New Roman"/>
          <w:sz w:val="28"/>
          <w:szCs w:val="28"/>
        </w:rPr>
        <w:t>,</w:t>
      </w:r>
      <w:r w:rsidRPr="00962245">
        <w:rPr>
          <w:rFonts w:ascii="Times New Roman" w:hAnsi="Times New Roman" w:cs="Times New Roman"/>
          <w:b/>
          <w:color w:val="FF0000"/>
          <w:sz w:val="28"/>
          <w:szCs w:val="28"/>
        </w:rPr>
        <w:t xml:space="preserve"> </w:t>
      </w:r>
      <w:r>
        <w:rPr>
          <w:rFonts w:ascii="Times New Roman" w:hAnsi="Times New Roman" w:cs="Times New Roman"/>
          <w:sz w:val="28"/>
          <w:szCs w:val="28"/>
        </w:rPr>
        <w:t>ПОСТАНОВЛЯЮ:</w:t>
      </w:r>
    </w:p>
    <w:p w:rsidR="00B071FA" w:rsidRDefault="00B071FA" w:rsidP="00B071FA">
      <w:pPr>
        <w:tabs>
          <w:tab w:val="left" w:pos="7740"/>
        </w:tabs>
        <w:spacing w:after="0" w:line="240" w:lineRule="auto"/>
        <w:jc w:val="both"/>
        <w:rPr>
          <w:rFonts w:ascii="Times New Roman" w:hAnsi="Times New Roman" w:cs="Times New Roman"/>
          <w:sz w:val="28"/>
          <w:szCs w:val="28"/>
        </w:rPr>
      </w:pPr>
    </w:p>
    <w:p w:rsidR="00B071FA" w:rsidRDefault="00B071FA" w:rsidP="00B071FA">
      <w:pPr>
        <w:tabs>
          <w:tab w:val="left" w:pos="851"/>
          <w:tab w:val="left" w:pos="77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Утвердить административный регламент предоставления муниципальной услуги по </w:t>
      </w:r>
      <w:r w:rsidR="003B5991">
        <w:rPr>
          <w:rFonts w:ascii="Times New Roman" w:hAnsi="Times New Roman" w:cs="Times New Roman"/>
          <w:sz w:val="28"/>
          <w:szCs w:val="28"/>
        </w:rPr>
        <w:t>постановке на учет и направлению детей в образовательные  организации, реализующие образовательные программы дошкольного образования</w:t>
      </w:r>
      <w:r>
        <w:rPr>
          <w:rFonts w:ascii="Times New Roman" w:hAnsi="Times New Roman" w:cs="Times New Roman"/>
          <w:sz w:val="28"/>
          <w:szCs w:val="28"/>
        </w:rPr>
        <w:t xml:space="preserve"> (Прилож</w:t>
      </w:r>
      <w:r w:rsidR="00D74AEB">
        <w:rPr>
          <w:rFonts w:ascii="Times New Roman" w:hAnsi="Times New Roman" w:cs="Times New Roman"/>
          <w:sz w:val="28"/>
          <w:szCs w:val="28"/>
        </w:rPr>
        <w:t>ение</w:t>
      </w:r>
      <w:r>
        <w:rPr>
          <w:rFonts w:ascii="Times New Roman" w:hAnsi="Times New Roman" w:cs="Times New Roman"/>
          <w:sz w:val="28"/>
          <w:szCs w:val="28"/>
        </w:rPr>
        <w:t xml:space="preserve"> № 1).</w:t>
      </w:r>
    </w:p>
    <w:p w:rsidR="00B071FA" w:rsidRDefault="00B071FA" w:rsidP="00B071FA">
      <w:pPr>
        <w:tabs>
          <w:tab w:val="left" w:pos="7740"/>
        </w:tabs>
        <w:spacing w:after="0" w:line="240" w:lineRule="auto"/>
        <w:jc w:val="both"/>
        <w:rPr>
          <w:rFonts w:ascii="Times New Roman" w:hAnsi="Times New Roman" w:cs="Times New Roman"/>
          <w:sz w:val="28"/>
          <w:szCs w:val="28"/>
        </w:rPr>
      </w:pPr>
    </w:p>
    <w:p w:rsidR="00DE57B1" w:rsidRDefault="00B071FA" w:rsidP="00B071FA">
      <w:pPr>
        <w:tabs>
          <w:tab w:val="left" w:pos="851"/>
          <w:tab w:val="left" w:pos="77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DE57B1">
        <w:rPr>
          <w:rFonts w:ascii="Times New Roman" w:hAnsi="Times New Roman" w:cs="Times New Roman"/>
          <w:sz w:val="28"/>
          <w:szCs w:val="28"/>
        </w:rPr>
        <w:t>Признать утратившим силу постановление администрации Харовского муниципального района от 18 мая 2021 года № 502 «Об утверждении административного регламента предоставления муниципальной услуги по приему заявлений, постановке на учет и приему детей в образовательные  учреждения, реализующие основные общеобразовательные программы дошкольного образования».</w:t>
      </w:r>
    </w:p>
    <w:p w:rsidR="00DE57B1" w:rsidRDefault="00DE57B1" w:rsidP="00B071FA">
      <w:pPr>
        <w:tabs>
          <w:tab w:val="left" w:pos="851"/>
          <w:tab w:val="left" w:pos="7740"/>
        </w:tabs>
        <w:spacing w:after="0" w:line="240" w:lineRule="auto"/>
        <w:jc w:val="both"/>
        <w:rPr>
          <w:rFonts w:ascii="Times New Roman" w:hAnsi="Times New Roman" w:cs="Times New Roman"/>
          <w:sz w:val="28"/>
          <w:szCs w:val="28"/>
        </w:rPr>
      </w:pPr>
    </w:p>
    <w:p w:rsidR="00B071FA" w:rsidRDefault="00DE57B1" w:rsidP="00B071FA">
      <w:pPr>
        <w:tabs>
          <w:tab w:val="left" w:pos="851"/>
          <w:tab w:val="left" w:pos="77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00B071FA">
        <w:rPr>
          <w:rFonts w:ascii="Times New Roman" w:hAnsi="Times New Roman" w:cs="Times New Roman"/>
          <w:sz w:val="28"/>
          <w:szCs w:val="28"/>
        </w:rPr>
        <w:t xml:space="preserve">Начальнику управления образования администрации Харовского муниципального района Е.В. Громовой  довести настоящее постановление до сведения руководителей </w:t>
      </w:r>
      <w:r w:rsidR="003B5991">
        <w:rPr>
          <w:rFonts w:ascii="Times New Roman" w:hAnsi="Times New Roman" w:cs="Times New Roman"/>
          <w:sz w:val="28"/>
          <w:szCs w:val="28"/>
        </w:rPr>
        <w:t>образовательных организаций Харовского муниципального района</w:t>
      </w:r>
      <w:r w:rsidR="00B071FA">
        <w:rPr>
          <w:rFonts w:ascii="Times New Roman" w:hAnsi="Times New Roman" w:cs="Times New Roman"/>
          <w:sz w:val="28"/>
          <w:szCs w:val="28"/>
        </w:rPr>
        <w:t>, подведомственных управлению образования.</w:t>
      </w:r>
    </w:p>
    <w:p w:rsidR="00B071FA" w:rsidRDefault="00B071FA" w:rsidP="00B071FA">
      <w:pPr>
        <w:pStyle w:val="a3"/>
        <w:jc w:val="both"/>
        <w:rPr>
          <w:rFonts w:ascii="Times New Roman" w:hAnsi="Times New Roman" w:cs="Times New Roman"/>
          <w:sz w:val="28"/>
          <w:szCs w:val="28"/>
        </w:rPr>
      </w:pPr>
    </w:p>
    <w:p w:rsidR="00B071FA" w:rsidRDefault="00B071FA" w:rsidP="00B071FA">
      <w:pPr>
        <w:pStyle w:val="a3"/>
        <w:jc w:val="both"/>
        <w:rPr>
          <w:rFonts w:ascii="Times New Roman" w:hAnsi="Times New Roman" w:cs="Times New Roman"/>
          <w:sz w:val="28"/>
          <w:szCs w:val="28"/>
        </w:rPr>
      </w:pPr>
      <w:r>
        <w:rPr>
          <w:rFonts w:ascii="Times New Roman" w:hAnsi="Times New Roman" w:cs="Times New Roman"/>
          <w:sz w:val="28"/>
          <w:szCs w:val="28"/>
        </w:rPr>
        <w:t xml:space="preserve">          4.</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заместителя руководителя администрации Харовского муниципального района, начальника отдела по социальным вопросам и профилактике правонарушений А.Г. Шахова</w:t>
      </w:r>
    </w:p>
    <w:p w:rsidR="00B071FA" w:rsidRDefault="00B071FA" w:rsidP="00B071FA">
      <w:pPr>
        <w:tabs>
          <w:tab w:val="left" w:pos="7740"/>
        </w:tabs>
        <w:spacing w:after="0" w:line="240" w:lineRule="auto"/>
        <w:jc w:val="both"/>
        <w:rPr>
          <w:rFonts w:ascii="Times New Roman" w:hAnsi="Times New Roman" w:cs="Times New Roman"/>
          <w:sz w:val="28"/>
          <w:szCs w:val="28"/>
        </w:rPr>
      </w:pPr>
    </w:p>
    <w:p w:rsidR="00B071FA" w:rsidRDefault="00B071FA" w:rsidP="00B071FA">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5. Настоящее постановление вступает в силу с момента его официального опубликования в «Официальном вестнике»- приложение к районной газете «Призыв» и  подлежит размещению на официальном сайте администрации Харовского муниципального района в информационно-телекоммуникационной сети «Интернет».</w:t>
      </w:r>
    </w:p>
    <w:p w:rsidR="00B071FA" w:rsidRDefault="00B071FA" w:rsidP="00B071FA">
      <w:pPr>
        <w:tabs>
          <w:tab w:val="left" w:pos="7740"/>
        </w:tabs>
        <w:spacing w:after="0" w:line="240" w:lineRule="auto"/>
        <w:jc w:val="both"/>
        <w:rPr>
          <w:rFonts w:ascii="Times New Roman" w:hAnsi="Times New Roman" w:cs="Times New Roman"/>
          <w:sz w:val="28"/>
          <w:szCs w:val="28"/>
        </w:rPr>
      </w:pPr>
    </w:p>
    <w:p w:rsidR="00273099" w:rsidRDefault="00273099" w:rsidP="00B071FA">
      <w:pPr>
        <w:tabs>
          <w:tab w:val="left" w:pos="7740"/>
        </w:tabs>
        <w:spacing w:after="0" w:line="240" w:lineRule="auto"/>
        <w:rPr>
          <w:rFonts w:ascii="Times New Roman" w:hAnsi="Times New Roman" w:cs="Times New Roman"/>
          <w:sz w:val="28"/>
          <w:szCs w:val="28"/>
        </w:rPr>
      </w:pPr>
    </w:p>
    <w:p w:rsidR="00273099" w:rsidRDefault="00273099" w:rsidP="00B071FA">
      <w:pPr>
        <w:tabs>
          <w:tab w:val="left" w:pos="7740"/>
        </w:tabs>
        <w:spacing w:after="0" w:line="240" w:lineRule="auto"/>
        <w:rPr>
          <w:rFonts w:ascii="Times New Roman" w:hAnsi="Times New Roman" w:cs="Times New Roman"/>
          <w:sz w:val="28"/>
          <w:szCs w:val="28"/>
        </w:rPr>
      </w:pPr>
    </w:p>
    <w:p w:rsidR="00B071FA" w:rsidRDefault="00B071FA" w:rsidP="00B071FA">
      <w:pPr>
        <w:tabs>
          <w:tab w:val="left" w:pos="7740"/>
        </w:tabs>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 администрации</w:t>
      </w:r>
    </w:p>
    <w:p w:rsidR="003B5991" w:rsidRDefault="00B071FA" w:rsidP="003B5991">
      <w:pPr>
        <w:tabs>
          <w:tab w:val="left" w:pos="7200"/>
        </w:tabs>
        <w:spacing w:after="0" w:line="240" w:lineRule="auto"/>
        <w:rPr>
          <w:rFonts w:ascii="Times New Roman" w:hAnsi="Times New Roman" w:cs="Times New Roman"/>
          <w:sz w:val="28"/>
          <w:szCs w:val="28"/>
        </w:rPr>
      </w:pPr>
      <w:r>
        <w:rPr>
          <w:rFonts w:ascii="Times New Roman" w:hAnsi="Times New Roman" w:cs="Times New Roman"/>
          <w:sz w:val="28"/>
          <w:szCs w:val="28"/>
        </w:rPr>
        <w:t>Харовского муници</w:t>
      </w:r>
      <w:r w:rsidR="003B5991">
        <w:rPr>
          <w:rFonts w:ascii="Times New Roman" w:hAnsi="Times New Roman" w:cs="Times New Roman"/>
          <w:sz w:val="28"/>
          <w:szCs w:val="28"/>
        </w:rPr>
        <w:t>пального района</w:t>
      </w:r>
      <w:r w:rsidR="003B5991">
        <w:rPr>
          <w:rFonts w:ascii="Times New Roman" w:hAnsi="Times New Roman" w:cs="Times New Roman"/>
          <w:sz w:val="28"/>
          <w:szCs w:val="28"/>
        </w:rPr>
        <w:tab/>
        <w:t xml:space="preserve">  О.В. Тихомиров</w:t>
      </w:r>
    </w:p>
    <w:p w:rsidR="00273099" w:rsidRDefault="00273099" w:rsidP="00B071FA">
      <w:pPr>
        <w:tabs>
          <w:tab w:val="left" w:pos="5625"/>
        </w:tabs>
        <w:jc w:val="right"/>
        <w:rPr>
          <w:rFonts w:ascii="Times New Roman" w:hAnsi="Times New Roman" w:cs="Times New Roman"/>
          <w:sz w:val="28"/>
          <w:szCs w:val="28"/>
        </w:rPr>
      </w:pPr>
    </w:p>
    <w:p w:rsidR="00273099" w:rsidRDefault="00273099" w:rsidP="00B071FA">
      <w:pPr>
        <w:tabs>
          <w:tab w:val="left" w:pos="5625"/>
        </w:tabs>
        <w:jc w:val="right"/>
        <w:rPr>
          <w:rFonts w:ascii="Times New Roman" w:hAnsi="Times New Roman" w:cs="Times New Roman"/>
          <w:sz w:val="28"/>
          <w:szCs w:val="28"/>
        </w:rPr>
      </w:pPr>
    </w:p>
    <w:p w:rsidR="00273099" w:rsidRDefault="00273099" w:rsidP="00B071FA">
      <w:pPr>
        <w:tabs>
          <w:tab w:val="left" w:pos="5625"/>
        </w:tabs>
        <w:jc w:val="right"/>
        <w:rPr>
          <w:rFonts w:ascii="Times New Roman" w:hAnsi="Times New Roman" w:cs="Times New Roman"/>
          <w:sz w:val="28"/>
          <w:szCs w:val="28"/>
        </w:rPr>
      </w:pPr>
    </w:p>
    <w:p w:rsidR="00273099" w:rsidRDefault="00273099" w:rsidP="00B071FA">
      <w:pPr>
        <w:tabs>
          <w:tab w:val="left" w:pos="5625"/>
        </w:tabs>
        <w:jc w:val="right"/>
        <w:rPr>
          <w:rFonts w:ascii="Times New Roman" w:hAnsi="Times New Roman" w:cs="Times New Roman"/>
          <w:sz w:val="28"/>
          <w:szCs w:val="28"/>
        </w:rPr>
      </w:pPr>
    </w:p>
    <w:p w:rsidR="00273099" w:rsidRDefault="00273099" w:rsidP="00B071FA">
      <w:pPr>
        <w:tabs>
          <w:tab w:val="left" w:pos="5625"/>
        </w:tabs>
        <w:jc w:val="right"/>
        <w:rPr>
          <w:rFonts w:ascii="Times New Roman" w:hAnsi="Times New Roman" w:cs="Times New Roman"/>
          <w:sz w:val="28"/>
          <w:szCs w:val="28"/>
        </w:rPr>
      </w:pPr>
    </w:p>
    <w:p w:rsidR="00273099" w:rsidRDefault="00273099" w:rsidP="00B071FA">
      <w:pPr>
        <w:tabs>
          <w:tab w:val="left" w:pos="5625"/>
        </w:tabs>
        <w:jc w:val="right"/>
        <w:rPr>
          <w:rFonts w:ascii="Times New Roman" w:hAnsi="Times New Roman" w:cs="Times New Roman"/>
          <w:sz w:val="28"/>
          <w:szCs w:val="28"/>
        </w:rPr>
      </w:pPr>
    </w:p>
    <w:p w:rsidR="00273099" w:rsidRDefault="00273099" w:rsidP="00B071FA">
      <w:pPr>
        <w:tabs>
          <w:tab w:val="left" w:pos="5625"/>
        </w:tabs>
        <w:jc w:val="right"/>
        <w:rPr>
          <w:rFonts w:ascii="Times New Roman" w:hAnsi="Times New Roman" w:cs="Times New Roman"/>
          <w:sz w:val="28"/>
          <w:szCs w:val="28"/>
        </w:rPr>
      </w:pPr>
    </w:p>
    <w:p w:rsidR="00273099" w:rsidRDefault="00273099" w:rsidP="00B071FA">
      <w:pPr>
        <w:tabs>
          <w:tab w:val="left" w:pos="5625"/>
        </w:tabs>
        <w:jc w:val="right"/>
        <w:rPr>
          <w:rFonts w:ascii="Times New Roman" w:hAnsi="Times New Roman" w:cs="Times New Roman"/>
          <w:sz w:val="28"/>
          <w:szCs w:val="28"/>
        </w:rPr>
      </w:pPr>
    </w:p>
    <w:p w:rsidR="00273099" w:rsidRDefault="00273099" w:rsidP="00B071FA">
      <w:pPr>
        <w:tabs>
          <w:tab w:val="left" w:pos="5625"/>
        </w:tabs>
        <w:jc w:val="right"/>
        <w:rPr>
          <w:rFonts w:ascii="Times New Roman" w:hAnsi="Times New Roman" w:cs="Times New Roman"/>
          <w:sz w:val="28"/>
          <w:szCs w:val="28"/>
        </w:rPr>
      </w:pPr>
    </w:p>
    <w:p w:rsidR="00273099" w:rsidRDefault="00273099" w:rsidP="00B071FA">
      <w:pPr>
        <w:tabs>
          <w:tab w:val="left" w:pos="5625"/>
        </w:tabs>
        <w:jc w:val="right"/>
        <w:rPr>
          <w:rFonts w:ascii="Times New Roman" w:hAnsi="Times New Roman" w:cs="Times New Roman"/>
          <w:sz w:val="28"/>
          <w:szCs w:val="28"/>
        </w:rPr>
      </w:pPr>
    </w:p>
    <w:p w:rsidR="00273099" w:rsidRDefault="00273099" w:rsidP="00B071FA">
      <w:pPr>
        <w:tabs>
          <w:tab w:val="left" w:pos="5625"/>
        </w:tabs>
        <w:jc w:val="right"/>
        <w:rPr>
          <w:rFonts w:ascii="Times New Roman" w:hAnsi="Times New Roman" w:cs="Times New Roman"/>
          <w:sz w:val="28"/>
          <w:szCs w:val="28"/>
        </w:rPr>
      </w:pPr>
    </w:p>
    <w:p w:rsidR="00273099" w:rsidRDefault="00273099" w:rsidP="00B071FA">
      <w:pPr>
        <w:tabs>
          <w:tab w:val="left" w:pos="5625"/>
        </w:tabs>
        <w:jc w:val="right"/>
        <w:rPr>
          <w:rFonts w:ascii="Times New Roman" w:hAnsi="Times New Roman" w:cs="Times New Roman"/>
          <w:sz w:val="28"/>
          <w:szCs w:val="28"/>
        </w:rPr>
      </w:pPr>
    </w:p>
    <w:p w:rsidR="00273099" w:rsidRDefault="00273099" w:rsidP="00B071FA">
      <w:pPr>
        <w:tabs>
          <w:tab w:val="left" w:pos="5625"/>
        </w:tabs>
        <w:jc w:val="right"/>
        <w:rPr>
          <w:rFonts w:ascii="Times New Roman" w:hAnsi="Times New Roman" w:cs="Times New Roman"/>
          <w:sz w:val="28"/>
          <w:szCs w:val="28"/>
        </w:rPr>
      </w:pPr>
    </w:p>
    <w:p w:rsidR="00273099" w:rsidRDefault="00273099" w:rsidP="00B071FA">
      <w:pPr>
        <w:tabs>
          <w:tab w:val="left" w:pos="5625"/>
        </w:tabs>
        <w:jc w:val="right"/>
        <w:rPr>
          <w:rFonts w:ascii="Times New Roman" w:hAnsi="Times New Roman" w:cs="Times New Roman"/>
          <w:sz w:val="28"/>
          <w:szCs w:val="28"/>
        </w:rPr>
      </w:pPr>
    </w:p>
    <w:p w:rsidR="00273099" w:rsidRDefault="00273099" w:rsidP="00B071FA">
      <w:pPr>
        <w:tabs>
          <w:tab w:val="left" w:pos="5625"/>
        </w:tabs>
        <w:jc w:val="right"/>
        <w:rPr>
          <w:rFonts w:ascii="Times New Roman" w:hAnsi="Times New Roman" w:cs="Times New Roman"/>
          <w:sz w:val="28"/>
          <w:szCs w:val="28"/>
        </w:rPr>
      </w:pPr>
    </w:p>
    <w:p w:rsidR="00273099" w:rsidRDefault="00273099" w:rsidP="00B071FA">
      <w:pPr>
        <w:tabs>
          <w:tab w:val="left" w:pos="5625"/>
        </w:tabs>
        <w:jc w:val="right"/>
        <w:rPr>
          <w:rFonts w:ascii="Times New Roman" w:hAnsi="Times New Roman" w:cs="Times New Roman"/>
          <w:sz w:val="28"/>
          <w:szCs w:val="28"/>
        </w:rPr>
      </w:pPr>
    </w:p>
    <w:p w:rsidR="00273099" w:rsidRDefault="00273099" w:rsidP="00B071FA">
      <w:pPr>
        <w:tabs>
          <w:tab w:val="left" w:pos="5625"/>
        </w:tabs>
        <w:jc w:val="right"/>
        <w:rPr>
          <w:rFonts w:ascii="Times New Roman" w:hAnsi="Times New Roman" w:cs="Times New Roman"/>
          <w:sz w:val="28"/>
          <w:szCs w:val="28"/>
        </w:rPr>
      </w:pPr>
    </w:p>
    <w:p w:rsidR="00273099" w:rsidRDefault="00273099" w:rsidP="00B071FA">
      <w:pPr>
        <w:tabs>
          <w:tab w:val="left" w:pos="5625"/>
        </w:tabs>
        <w:jc w:val="right"/>
        <w:rPr>
          <w:rFonts w:ascii="Times New Roman" w:hAnsi="Times New Roman" w:cs="Times New Roman"/>
          <w:sz w:val="28"/>
          <w:szCs w:val="28"/>
        </w:rPr>
      </w:pPr>
    </w:p>
    <w:p w:rsidR="00273099" w:rsidRDefault="00273099" w:rsidP="00B071FA">
      <w:pPr>
        <w:tabs>
          <w:tab w:val="left" w:pos="5625"/>
        </w:tabs>
        <w:jc w:val="right"/>
        <w:rPr>
          <w:rFonts w:ascii="Times New Roman" w:hAnsi="Times New Roman" w:cs="Times New Roman"/>
          <w:sz w:val="28"/>
          <w:szCs w:val="28"/>
        </w:rPr>
      </w:pPr>
    </w:p>
    <w:p w:rsidR="00273099" w:rsidRDefault="00273099" w:rsidP="00B071FA">
      <w:pPr>
        <w:tabs>
          <w:tab w:val="left" w:pos="5625"/>
        </w:tabs>
        <w:jc w:val="right"/>
        <w:rPr>
          <w:rFonts w:ascii="Times New Roman" w:hAnsi="Times New Roman" w:cs="Times New Roman"/>
          <w:sz w:val="28"/>
          <w:szCs w:val="28"/>
        </w:rPr>
      </w:pPr>
    </w:p>
    <w:p w:rsidR="00B071FA" w:rsidRDefault="00B071FA" w:rsidP="00B071FA">
      <w:pPr>
        <w:tabs>
          <w:tab w:val="left" w:pos="5625"/>
        </w:tabs>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B071FA" w:rsidRDefault="00B071FA" w:rsidP="00B071FA">
      <w:pPr>
        <w:tabs>
          <w:tab w:val="left" w:pos="562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B071FA" w:rsidRDefault="00B071FA" w:rsidP="00B071FA">
      <w:pPr>
        <w:tabs>
          <w:tab w:val="left" w:pos="562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Харовского муниципального района</w:t>
      </w:r>
    </w:p>
    <w:p w:rsidR="00B071FA" w:rsidRDefault="0032135E" w:rsidP="00B071FA">
      <w:pPr>
        <w:tabs>
          <w:tab w:val="left" w:pos="562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19.07.2022г.   № 933</w:t>
      </w:r>
      <w:bookmarkStart w:id="0" w:name="_GoBack"/>
      <w:bookmarkEnd w:id="0"/>
    </w:p>
    <w:p w:rsidR="00B071FA" w:rsidRDefault="00B071FA" w:rsidP="00B071FA"/>
    <w:p w:rsidR="003B5991" w:rsidRPr="00014DA2" w:rsidRDefault="003B5991" w:rsidP="003B5991">
      <w:pPr>
        <w:spacing w:after="0" w:line="240" w:lineRule="auto"/>
        <w:jc w:val="center"/>
        <w:rPr>
          <w:rFonts w:ascii="Times New Roman" w:hAnsi="Times New Roman" w:cs="Times New Roman"/>
          <w:b/>
          <w:sz w:val="28"/>
          <w:szCs w:val="28"/>
        </w:rPr>
      </w:pPr>
      <w:r w:rsidRPr="00014DA2">
        <w:rPr>
          <w:rFonts w:ascii="Times New Roman" w:hAnsi="Times New Roman" w:cs="Times New Roman"/>
          <w:b/>
          <w:sz w:val="28"/>
          <w:szCs w:val="28"/>
        </w:rPr>
        <w:t xml:space="preserve">Административный регламент предоставления </w:t>
      </w:r>
    </w:p>
    <w:p w:rsidR="003B5991" w:rsidRPr="00014DA2" w:rsidRDefault="003B5991" w:rsidP="003B5991">
      <w:pPr>
        <w:spacing w:after="0" w:line="240" w:lineRule="auto"/>
        <w:jc w:val="center"/>
        <w:rPr>
          <w:rFonts w:ascii="Times New Roman" w:hAnsi="Times New Roman" w:cs="Times New Roman"/>
          <w:b/>
          <w:sz w:val="28"/>
          <w:szCs w:val="28"/>
        </w:rPr>
      </w:pPr>
      <w:r w:rsidRPr="00014DA2">
        <w:rPr>
          <w:rFonts w:ascii="Times New Roman" w:hAnsi="Times New Roman" w:cs="Times New Roman"/>
          <w:b/>
          <w:sz w:val="28"/>
          <w:szCs w:val="28"/>
        </w:rPr>
        <w:t xml:space="preserve">муниципальной услуги по постановке на учет и направлению </w:t>
      </w:r>
    </w:p>
    <w:p w:rsidR="003B5991" w:rsidRPr="00014DA2" w:rsidRDefault="003B5991" w:rsidP="003B5991">
      <w:pPr>
        <w:spacing w:after="0" w:line="240" w:lineRule="auto"/>
        <w:jc w:val="center"/>
        <w:rPr>
          <w:rFonts w:ascii="Times New Roman" w:hAnsi="Times New Roman" w:cs="Times New Roman"/>
          <w:b/>
          <w:sz w:val="28"/>
          <w:szCs w:val="28"/>
        </w:rPr>
      </w:pPr>
      <w:r w:rsidRPr="00014DA2">
        <w:rPr>
          <w:rFonts w:ascii="Times New Roman" w:hAnsi="Times New Roman" w:cs="Times New Roman"/>
          <w:b/>
          <w:sz w:val="28"/>
          <w:szCs w:val="28"/>
        </w:rPr>
        <w:t>детей в образовательные организации, реализующие  образовательные программы дошкольного образования</w:t>
      </w:r>
    </w:p>
    <w:p w:rsidR="003B5991" w:rsidRDefault="003B5991" w:rsidP="003B5991">
      <w:pPr>
        <w:rPr>
          <w:rFonts w:ascii="Times New Roman" w:hAnsi="Times New Roman" w:cs="Times New Roman"/>
          <w:sz w:val="28"/>
          <w:szCs w:val="28"/>
        </w:rPr>
      </w:pPr>
    </w:p>
    <w:p w:rsidR="003B5991" w:rsidRPr="007F038D" w:rsidRDefault="003B5991" w:rsidP="003B5991">
      <w:pPr>
        <w:pStyle w:val="ac"/>
        <w:ind w:left="0"/>
        <w:jc w:val="center"/>
        <w:rPr>
          <w:sz w:val="28"/>
          <w:szCs w:val="28"/>
        </w:rPr>
      </w:pPr>
      <w:r>
        <w:rPr>
          <w:sz w:val="28"/>
          <w:szCs w:val="28"/>
        </w:rPr>
        <w:tab/>
      </w:r>
      <w:r w:rsidRPr="007F038D">
        <w:rPr>
          <w:sz w:val="28"/>
          <w:szCs w:val="28"/>
          <w:lang w:val="en-US"/>
        </w:rPr>
        <w:t>I</w:t>
      </w:r>
      <w:r w:rsidRPr="007F038D">
        <w:rPr>
          <w:sz w:val="28"/>
          <w:szCs w:val="28"/>
        </w:rPr>
        <w:t>.</w:t>
      </w:r>
      <w:r w:rsidRPr="003B5991">
        <w:rPr>
          <w:b/>
          <w:sz w:val="28"/>
          <w:szCs w:val="28"/>
        </w:rPr>
        <w:t>Общие положения</w:t>
      </w:r>
    </w:p>
    <w:p w:rsidR="003B5991" w:rsidRPr="007F038D" w:rsidRDefault="003B5991" w:rsidP="003B5991">
      <w:pPr>
        <w:pStyle w:val="ac"/>
        <w:ind w:left="900"/>
        <w:rPr>
          <w:sz w:val="28"/>
          <w:szCs w:val="28"/>
        </w:rPr>
      </w:pPr>
    </w:p>
    <w:p w:rsidR="003B5991" w:rsidRPr="007F038D" w:rsidRDefault="003B5991" w:rsidP="003B5991">
      <w:pPr>
        <w:widowControl w:val="0"/>
        <w:spacing w:after="0" w:line="240" w:lineRule="auto"/>
        <w:ind w:right="-286" w:firstLine="708"/>
        <w:jc w:val="both"/>
        <w:rPr>
          <w:rFonts w:ascii="Times New Roman" w:hAnsi="Times New Roman" w:cs="Times New Roman"/>
          <w:sz w:val="28"/>
          <w:szCs w:val="28"/>
        </w:rPr>
      </w:pPr>
      <w:r w:rsidRPr="007F038D">
        <w:rPr>
          <w:rFonts w:ascii="Times New Roman" w:hAnsi="Times New Roman" w:cs="Times New Roman"/>
          <w:sz w:val="28"/>
          <w:szCs w:val="28"/>
        </w:rPr>
        <w:t>1.1.Административный регламент предоставления муниципальной услуги по  постановке на учет и направлению детей в образоват</w:t>
      </w:r>
      <w:r w:rsidR="00847CFE">
        <w:rPr>
          <w:rFonts w:ascii="Times New Roman" w:hAnsi="Times New Roman" w:cs="Times New Roman"/>
          <w:sz w:val="28"/>
          <w:szCs w:val="28"/>
        </w:rPr>
        <w:t>ельные организации, реализующие</w:t>
      </w:r>
      <w:r w:rsidRPr="007F038D">
        <w:rPr>
          <w:rFonts w:ascii="Times New Roman" w:hAnsi="Times New Roman" w:cs="Times New Roman"/>
          <w:sz w:val="28"/>
          <w:szCs w:val="28"/>
        </w:rPr>
        <w:t xml:space="preserve"> образовательн</w:t>
      </w:r>
      <w:r>
        <w:rPr>
          <w:rFonts w:ascii="Times New Roman" w:hAnsi="Times New Roman" w:cs="Times New Roman"/>
          <w:sz w:val="28"/>
          <w:szCs w:val="28"/>
        </w:rPr>
        <w:t>ые</w:t>
      </w:r>
      <w:r w:rsidRPr="007F038D">
        <w:rPr>
          <w:rFonts w:ascii="Times New Roman" w:hAnsi="Times New Roman" w:cs="Times New Roman"/>
          <w:sz w:val="28"/>
          <w:szCs w:val="28"/>
        </w:rPr>
        <w:t xml:space="preserve"> программ</w:t>
      </w:r>
      <w:r>
        <w:rPr>
          <w:rFonts w:ascii="Times New Roman" w:hAnsi="Times New Roman" w:cs="Times New Roman"/>
          <w:sz w:val="28"/>
          <w:szCs w:val="28"/>
        </w:rPr>
        <w:t>ы</w:t>
      </w:r>
      <w:r w:rsidR="00847CFE">
        <w:rPr>
          <w:rFonts w:ascii="Times New Roman" w:hAnsi="Times New Roman" w:cs="Times New Roman"/>
          <w:sz w:val="28"/>
          <w:szCs w:val="28"/>
        </w:rPr>
        <w:t xml:space="preserve"> дошкольного образования</w:t>
      </w:r>
      <w:r w:rsidRPr="007F038D">
        <w:rPr>
          <w:rFonts w:ascii="Times New Roman" w:hAnsi="Times New Roman" w:cs="Times New Roman"/>
          <w:sz w:val="28"/>
          <w:szCs w:val="28"/>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 </w:t>
      </w:r>
    </w:p>
    <w:p w:rsidR="003B5991" w:rsidRPr="007F038D" w:rsidRDefault="003B5991" w:rsidP="003B5991">
      <w:pPr>
        <w:widowControl w:val="0"/>
        <w:spacing w:after="0" w:line="240" w:lineRule="auto"/>
        <w:ind w:right="-286" w:firstLine="708"/>
        <w:jc w:val="both"/>
        <w:rPr>
          <w:rFonts w:ascii="Times New Roman" w:hAnsi="Times New Roman" w:cs="Times New Roman"/>
          <w:color w:val="000000" w:themeColor="text1"/>
          <w:sz w:val="28"/>
          <w:szCs w:val="28"/>
        </w:rPr>
      </w:pPr>
      <w:r w:rsidRPr="007F038D">
        <w:rPr>
          <w:rFonts w:ascii="Times New Roman" w:hAnsi="Times New Roman" w:cs="Times New Roman"/>
          <w:color w:val="000000" w:themeColor="text1"/>
          <w:sz w:val="28"/>
          <w:szCs w:val="28"/>
        </w:rPr>
        <w:t>Процедура предоставления муниципальной услуги состоит из следующих этапов:</w:t>
      </w:r>
    </w:p>
    <w:p w:rsidR="003B5991" w:rsidRPr="007F038D" w:rsidRDefault="003B5991" w:rsidP="003B5991">
      <w:pPr>
        <w:widowControl w:val="0"/>
        <w:spacing w:after="0" w:line="240" w:lineRule="auto"/>
        <w:ind w:right="-286"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этап - </w:t>
      </w:r>
      <w:r w:rsidRPr="007F038D">
        <w:rPr>
          <w:rFonts w:ascii="Times New Roman" w:hAnsi="Times New Roman" w:cs="Times New Roman"/>
          <w:color w:val="000000" w:themeColor="text1"/>
          <w:sz w:val="28"/>
          <w:szCs w:val="28"/>
        </w:rPr>
        <w:t>постановка на учет детей для зачисления в муниципальные образовательные организации</w:t>
      </w:r>
      <w:r w:rsidR="00962245">
        <w:rPr>
          <w:rFonts w:ascii="Times New Roman" w:hAnsi="Times New Roman" w:cs="Times New Roman"/>
          <w:color w:val="000000" w:themeColor="text1"/>
          <w:sz w:val="28"/>
          <w:szCs w:val="28"/>
        </w:rPr>
        <w:t xml:space="preserve"> Харовского муниципального района</w:t>
      </w:r>
      <w:r w:rsidRPr="007F038D">
        <w:rPr>
          <w:rFonts w:ascii="Times New Roman" w:hAnsi="Times New Roman" w:cs="Times New Roman"/>
          <w:color w:val="000000" w:themeColor="text1"/>
          <w:sz w:val="28"/>
          <w:szCs w:val="28"/>
        </w:rPr>
        <w:t>, реализующие образовательные программы дошколь</w:t>
      </w:r>
      <w:r>
        <w:rPr>
          <w:rFonts w:ascii="Times New Roman" w:hAnsi="Times New Roman" w:cs="Times New Roman"/>
          <w:color w:val="000000" w:themeColor="text1"/>
          <w:sz w:val="28"/>
          <w:szCs w:val="28"/>
        </w:rPr>
        <w:t>ного образования (далее МДОО) – (далее постановка на учет – 1 этап),</w:t>
      </w:r>
    </w:p>
    <w:p w:rsidR="003B5991" w:rsidRPr="007F038D" w:rsidRDefault="003B5991" w:rsidP="003B5991">
      <w:pPr>
        <w:widowControl w:val="0"/>
        <w:spacing w:after="0" w:line="240" w:lineRule="auto"/>
        <w:ind w:right="-286"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этап - </w:t>
      </w:r>
      <w:r w:rsidRPr="007F038D">
        <w:rPr>
          <w:rFonts w:ascii="Times New Roman" w:hAnsi="Times New Roman" w:cs="Times New Roman"/>
          <w:color w:val="000000" w:themeColor="text1"/>
          <w:sz w:val="28"/>
          <w:szCs w:val="28"/>
        </w:rPr>
        <w:t>направление детей в МДОО.</w:t>
      </w: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1.2. Заявителями при предоставлении муниципальной услуги являются родители (законные представители) детей в возрасте от 0 до 8 лет</w:t>
      </w:r>
      <w:r>
        <w:rPr>
          <w:rFonts w:ascii="Times New Roman" w:hAnsi="Times New Roman" w:cs="Times New Roman"/>
          <w:sz w:val="28"/>
          <w:szCs w:val="28"/>
        </w:rPr>
        <w:t xml:space="preserve"> </w:t>
      </w:r>
      <w:r w:rsidRPr="007F038D">
        <w:rPr>
          <w:rFonts w:ascii="Times New Roman" w:hAnsi="Times New Roman" w:cs="Times New Roman"/>
          <w:sz w:val="28"/>
          <w:szCs w:val="28"/>
        </w:rPr>
        <w:t xml:space="preserve">(далее – заявители). </w:t>
      </w:r>
    </w:p>
    <w:p w:rsidR="00962245" w:rsidRPr="00077E14" w:rsidRDefault="003B5991" w:rsidP="003B5991">
      <w:pPr>
        <w:autoSpaceDE w:val="0"/>
        <w:autoSpaceDN w:val="0"/>
        <w:adjustRightInd w:val="0"/>
        <w:spacing w:after="0" w:line="240" w:lineRule="auto"/>
        <w:ind w:firstLine="720"/>
        <w:jc w:val="both"/>
        <w:rPr>
          <w:rFonts w:ascii="Times New Roman" w:hAnsi="Times New Roman" w:cs="Times New Roman"/>
          <w:sz w:val="28"/>
          <w:szCs w:val="28"/>
        </w:rPr>
      </w:pPr>
      <w:r w:rsidRPr="007F038D">
        <w:rPr>
          <w:rFonts w:ascii="Times New Roman" w:hAnsi="Times New Roman" w:cs="Times New Roman"/>
          <w:sz w:val="28"/>
          <w:szCs w:val="28"/>
        </w:rPr>
        <w:t>1.3</w:t>
      </w:r>
      <w:r w:rsidRPr="007F038D">
        <w:rPr>
          <w:rStyle w:val="a9"/>
          <w:sz w:val="28"/>
          <w:szCs w:val="28"/>
        </w:rPr>
        <w:footnoteReference w:id="1"/>
      </w:r>
      <w:r w:rsidRPr="007F038D">
        <w:rPr>
          <w:rFonts w:ascii="Times New Roman" w:hAnsi="Times New Roman" w:cs="Times New Roman"/>
          <w:sz w:val="28"/>
          <w:szCs w:val="28"/>
        </w:rPr>
        <w:t>.</w:t>
      </w:r>
      <w:r w:rsidR="00962245" w:rsidRPr="00077E14">
        <w:rPr>
          <w:rFonts w:ascii="Times New Roman" w:hAnsi="Times New Roman" w:cs="Times New Roman"/>
          <w:sz w:val="28"/>
          <w:szCs w:val="28"/>
        </w:rPr>
        <w:t>Уполномоченным органом  администрации Харовского муниципального района Вологодской области полномочным принимать заявления является  управление образования администрации Харовского муниципального района.</w:t>
      </w:r>
    </w:p>
    <w:p w:rsidR="00962245" w:rsidRPr="00077E14" w:rsidRDefault="00077E14" w:rsidP="003B5991">
      <w:pPr>
        <w:autoSpaceDE w:val="0"/>
        <w:autoSpaceDN w:val="0"/>
        <w:adjustRightInd w:val="0"/>
        <w:spacing w:after="0" w:line="240" w:lineRule="auto"/>
        <w:ind w:firstLine="720"/>
        <w:jc w:val="both"/>
        <w:rPr>
          <w:rFonts w:ascii="Times New Roman" w:hAnsi="Times New Roman" w:cs="Times New Roman"/>
          <w:sz w:val="28"/>
          <w:szCs w:val="28"/>
        </w:rPr>
      </w:pPr>
      <w:r w:rsidRPr="00077E14">
        <w:rPr>
          <w:rFonts w:ascii="Times New Roman" w:hAnsi="Times New Roman" w:cs="Times New Roman"/>
          <w:sz w:val="28"/>
          <w:szCs w:val="28"/>
        </w:rPr>
        <w:t>Место нахождения</w:t>
      </w:r>
      <w:r w:rsidR="00962245" w:rsidRPr="00077E14">
        <w:rPr>
          <w:rFonts w:ascii="Times New Roman" w:hAnsi="Times New Roman" w:cs="Times New Roman"/>
          <w:sz w:val="28"/>
          <w:szCs w:val="28"/>
        </w:rPr>
        <w:t xml:space="preserve"> Уполномоченного органа: Вологодская область, Харовский район, город Харовск, площадь Октябрьская, дом 3.</w:t>
      </w:r>
    </w:p>
    <w:p w:rsidR="00962245" w:rsidRPr="00077E14" w:rsidRDefault="00962245" w:rsidP="00962245">
      <w:pPr>
        <w:autoSpaceDE w:val="0"/>
        <w:autoSpaceDN w:val="0"/>
        <w:adjustRightInd w:val="0"/>
        <w:spacing w:after="0" w:line="240" w:lineRule="auto"/>
        <w:ind w:firstLine="720"/>
        <w:jc w:val="both"/>
        <w:rPr>
          <w:rFonts w:ascii="Times New Roman" w:hAnsi="Times New Roman" w:cs="Times New Roman"/>
          <w:sz w:val="28"/>
          <w:szCs w:val="28"/>
        </w:rPr>
      </w:pPr>
      <w:r w:rsidRPr="00077E14">
        <w:rPr>
          <w:rFonts w:ascii="Times New Roman" w:hAnsi="Times New Roman" w:cs="Times New Roman"/>
          <w:sz w:val="28"/>
          <w:szCs w:val="28"/>
        </w:rPr>
        <w:t>Почтовый адрес: 162250, Вологодская область, Харовский район, город Харовск, площадь Октябрьская, дом 3.</w:t>
      </w:r>
    </w:p>
    <w:p w:rsidR="003B5991" w:rsidRPr="007F038D" w:rsidRDefault="00962245" w:rsidP="0096224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003B5991" w:rsidRPr="007F038D">
        <w:rPr>
          <w:rFonts w:ascii="Times New Roman" w:hAnsi="Times New Roman" w:cs="Times New Roman"/>
          <w:sz w:val="28"/>
          <w:szCs w:val="28"/>
        </w:rPr>
        <w:t>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5463"/>
      </w:tblGrid>
      <w:tr w:rsidR="00962245" w:rsidRPr="007F038D" w:rsidTr="0090215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2245" w:rsidRPr="007F038D" w:rsidRDefault="00962245" w:rsidP="003B5991">
            <w:pPr>
              <w:widowControl w:val="0"/>
              <w:spacing w:after="0" w:line="240" w:lineRule="auto"/>
              <w:ind w:right="-5" w:firstLine="720"/>
              <w:jc w:val="both"/>
              <w:rPr>
                <w:rFonts w:ascii="Times New Roman" w:hAnsi="Times New Roman" w:cs="Times New Roman"/>
                <w:sz w:val="28"/>
                <w:szCs w:val="28"/>
              </w:rPr>
            </w:pPr>
            <w:r w:rsidRPr="007F038D">
              <w:rPr>
                <w:rFonts w:ascii="Times New Roman" w:hAnsi="Times New Roman" w:cs="Times New Roman"/>
                <w:sz w:val="28"/>
                <w:szCs w:val="28"/>
              </w:rPr>
              <w:t>Понедельник</w:t>
            </w:r>
          </w:p>
        </w:tc>
        <w:tc>
          <w:tcPr>
            <w:tcW w:w="546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62245" w:rsidRDefault="00962245" w:rsidP="00962245">
            <w:pPr>
              <w:tabs>
                <w:tab w:val="left" w:pos="990"/>
              </w:tabs>
              <w:rPr>
                <w:rFonts w:ascii="Times New Roman" w:eastAsia="Calibri" w:hAnsi="Times New Roman" w:cs="Times New Roman"/>
                <w:sz w:val="28"/>
                <w:szCs w:val="28"/>
              </w:rPr>
            </w:pPr>
          </w:p>
          <w:p w:rsidR="00962245" w:rsidRPr="00962245" w:rsidRDefault="00962245" w:rsidP="00962245">
            <w:pPr>
              <w:tabs>
                <w:tab w:val="left" w:pos="990"/>
              </w:tabs>
              <w:jc w:val="center"/>
              <w:rPr>
                <w:rFonts w:ascii="Times New Roman" w:eastAsia="Calibri" w:hAnsi="Times New Roman" w:cs="Times New Roman"/>
                <w:sz w:val="28"/>
                <w:szCs w:val="28"/>
              </w:rPr>
            </w:pPr>
            <w:r>
              <w:rPr>
                <w:rFonts w:ascii="Times New Roman" w:eastAsia="Calibri" w:hAnsi="Times New Roman" w:cs="Times New Roman"/>
                <w:sz w:val="28"/>
                <w:szCs w:val="28"/>
              </w:rPr>
              <w:t>с 8:00 до 17:00</w:t>
            </w:r>
          </w:p>
        </w:tc>
      </w:tr>
      <w:tr w:rsidR="00962245" w:rsidRPr="007F038D" w:rsidTr="0090215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2245" w:rsidRPr="007F038D" w:rsidRDefault="00962245" w:rsidP="003B5991">
            <w:pPr>
              <w:widowControl w:val="0"/>
              <w:spacing w:after="0" w:line="240" w:lineRule="auto"/>
              <w:ind w:right="-5" w:firstLine="720"/>
              <w:jc w:val="both"/>
              <w:rPr>
                <w:rFonts w:ascii="Times New Roman" w:hAnsi="Times New Roman" w:cs="Times New Roman"/>
                <w:sz w:val="28"/>
                <w:szCs w:val="28"/>
              </w:rPr>
            </w:pPr>
            <w:r w:rsidRPr="007F038D">
              <w:rPr>
                <w:rFonts w:ascii="Times New Roman" w:hAnsi="Times New Roman" w:cs="Times New Roman"/>
                <w:sz w:val="28"/>
                <w:szCs w:val="28"/>
              </w:rPr>
              <w:t>Вторник</w:t>
            </w:r>
          </w:p>
        </w:tc>
        <w:tc>
          <w:tcPr>
            <w:tcW w:w="5463" w:type="dxa"/>
            <w:vMerge/>
            <w:tcBorders>
              <w:left w:val="single" w:sz="4" w:space="0" w:color="000000"/>
              <w:right w:val="single" w:sz="4" w:space="0" w:color="000000"/>
            </w:tcBorders>
            <w:shd w:val="clear" w:color="000000" w:fill="FFFFFF"/>
            <w:tcMar>
              <w:left w:w="108" w:type="dxa"/>
              <w:right w:w="108" w:type="dxa"/>
            </w:tcMar>
            <w:vAlign w:val="center"/>
          </w:tcPr>
          <w:p w:rsidR="00962245" w:rsidRPr="007F038D" w:rsidRDefault="00962245" w:rsidP="003B5991">
            <w:pPr>
              <w:widowControl w:val="0"/>
              <w:spacing w:after="0" w:line="240" w:lineRule="auto"/>
              <w:ind w:left="4140" w:firstLine="720"/>
              <w:jc w:val="right"/>
              <w:rPr>
                <w:rFonts w:ascii="Times New Roman" w:eastAsia="Calibri" w:hAnsi="Times New Roman" w:cs="Times New Roman"/>
                <w:sz w:val="28"/>
                <w:szCs w:val="28"/>
              </w:rPr>
            </w:pPr>
          </w:p>
        </w:tc>
      </w:tr>
      <w:tr w:rsidR="00962245" w:rsidRPr="007F038D" w:rsidTr="0090215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2245" w:rsidRPr="007F038D" w:rsidRDefault="00962245" w:rsidP="003B5991">
            <w:pPr>
              <w:widowControl w:val="0"/>
              <w:spacing w:after="0" w:line="240" w:lineRule="auto"/>
              <w:ind w:right="-5" w:firstLine="720"/>
              <w:jc w:val="both"/>
              <w:rPr>
                <w:rFonts w:ascii="Times New Roman" w:hAnsi="Times New Roman" w:cs="Times New Roman"/>
                <w:sz w:val="28"/>
                <w:szCs w:val="28"/>
              </w:rPr>
            </w:pPr>
            <w:r w:rsidRPr="007F038D">
              <w:rPr>
                <w:rFonts w:ascii="Times New Roman" w:hAnsi="Times New Roman" w:cs="Times New Roman"/>
                <w:sz w:val="28"/>
                <w:szCs w:val="28"/>
              </w:rPr>
              <w:t>Среда</w:t>
            </w:r>
          </w:p>
        </w:tc>
        <w:tc>
          <w:tcPr>
            <w:tcW w:w="5463" w:type="dxa"/>
            <w:vMerge/>
            <w:tcBorders>
              <w:left w:val="single" w:sz="4" w:space="0" w:color="000000"/>
              <w:right w:val="single" w:sz="4" w:space="0" w:color="000000"/>
            </w:tcBorders>
            <w:shd w:val="clear" w:color="000000" w:fill="FFFFFF"/>
            <w:tcMar>
              <w:left w:w="108" w:type="dxa"/>
              <w:right w:w="108" w:type="dxa"/>
            </w:tcMar>
            <w:vAlign w:val="center"/>
          </w:tcPr>
          <w:p w:rsidR="00962245" w:rsidRPr="007F038D" w:rsidRDefault="00962245" w:rsidP="003B5991">
            <w:pPr>
              <w:widowControl w:val="0"/>
              <w:spacing w:after="0" w:line="240" w:lineRule="auto"/>
              <w:ind w:left="4140" w:firstLine="720"/>
              <w:jc w:val="right"/>
              <w:rPr>
                <w:rFonts w:ascii="Times New Roman" w:eastAsia="Calibri" w:hAnsi="Times New Roman" w:cs="Times New Roman"/>
                <w:sz w:val="28"/>
                <w:szCs w:val="28"/>
              </w:rPr>
            </w:pPr>
          </w:p>
        </w:tc>
      </w:tr>
      <w:tr w:rsidR="00962245" w:rsidRPr="007F038D" w:rsidTr="0090215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2245" w:rsidRPr="007F038D" w:rsidRDefault="00962245" w:rsidP="003B5991">
            <w:pPr>
              <w:widowControl w:val="0"/>
              <w:spacing w:after="0" w:line="240" w:lineRule="auto"/>
              <w:ind w:right="-5" w:firstLine="720"/>
              <w:jc w:val="both"/>
              <w:rPr>
                <w:rFonts w:ascii="Times New Roman" w:hAnsi="Times New Roman" w:cs="Times New Roman"/>
                <w:sz w:val="28"/>
                <w:szCs w:val="28"/>
              </w:rPr>
            </w:pPr>
            <w:r w:rsidRPr="007F038D">
              <w:rPr>
                <w:rFonts w:ascii="Times New Roman" w:hAnsi="Times New Roman" w:cs="Times New Roman"/>
                <w:sz w:val="28"/>
                <w:szCs w:val="28"/>
              </w:rPr>
              <w:t>Четверг</w:t>
            </w:r>
          </w:p>
        </w:tc>
        <w:tc>
          <w:tcPr>
            <w:tcW w:w="5463" w:type="dxa"/>
            <w:vMerge/>
            <w:tcBorders>
              <w:left w:val="single" w:sz="4" w:space="0" w:color="000000"/>
              <w:right w:val="single" w:sz="4" w:space="0" w:color="000000"/>
            </w:tcBorders>
            <w:shd w:val="clear" w:color="000000" w:fill="FFFFFF"/>
            <w:tcMar>
              <w:left w:w="108" w:type="dxa"/>
              <w:right w:w="108" w:type="dxa"/>
            </w:tcMar>
            <w:vAlign w:val="center"/>
          </w:tcPr>
          <w:p w:rsidR="00962245" w:rsidRPr="007F038D" w:rsidRDefault="00962245" w:rsidP="003B5991">
            <w:pPr>
              <w:widowControl w:val="0"/>
              <w:spacing w:after="0" w:line="240" w:lineRule="auto"/>
              <w:ind w:left="4140" w:firstLine="720"/>
              <w:jc w:val="right"/>
              <w:rPr>
                <w:rFonts w:ascii="Times New Roman" w:eastAsia="Calibri" w:hAnsi="Times New Roman" w:cs="Times New Roman"/>
                <w:sz w:val="28"/>
                <w:szCs w:val="28"/>
              </w:rPr>
            </w:pPr>
          </w:p>
        </w:tc>
      </w:tr>
      <w:tr w:rsidR="00962245" w:rsidRPr="007F038D" w:rsidTr="0090215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2245" w:rsidRPr="007F038D" w:rsidRDefault="00962245" w:rsidP="003B5991">
            <w:pPr>
              <w:widowControl w:val="0"/>
              <w:spacing w:after="0" w:line="240" w:lineRule="auto"/>
              <w:ind w:right="-5" w:firstLine="720"/>
              <w:jc w:val="both"/>
              <w:rPr>
                <w:rFonts w:ascii="Times New Roman" w:hAnsi="Times New Roman" w:cs="Times New Roman"/>
                <w:sz w:val="28"/>
                <w:szCs w:val="28"/>
              </w:rPr>
            </w:pPr>
            <w:r w:rsidRPr="007F038D">
              <w:rPr>
                <w:rFonts w:ascii="Times New Roman" w:hAnsi="Times New Roman" w:cs="Times New Roman"/>
                <w:sz w:val="28"/>
                <w:szCs w:val="28"/>
              </w:rPr>
              <w:t>Пятница</w:t>
            </w:r>
          </w:p>
        </w:tc>
        <w:tc>
          <w:tcPr>
            <w:tcW w:w="546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62245" w:rsidRPr="007F038D" w:rsidRDefault="00962245" w:rsidP="003B5991">
            <w:pPr>
              <w:widowControl w:val="0"/>
              <w:spacing w:after="0" w:line="240" w:lineRule="auto"/>
              <w:ind w:right="-5" w:firstLine="720"/>
              <w:jc w:val="both"/>
              <w:rPr>
                <w:rFonts w:ascii="Times New Roman" w:eastAsia="Calibri" w:hAnsi="Times New Roman" w:cs="Times New Roman"/>
                <w:sz w:val="28"/>
                <w:szCs w:val="28"/>
              </w:rPr>
            </w:pPr>
          </w:p>
        </w:tc>
      </w:tr>
      <w:tr w:rsidR="003B5991" w:rsidRPr="007F038D" w:rsidTr="0090215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991" w:rsidRPr="007F038D" w:rsidRDefault="003B5991" w:rsidP="003B5991">
            <w:pPr>
              <w:widowControl w:val="0"/>
              <w:spacing w:after="0" w:line="240" w:lineRule="auto"/>
              <w:ind w:right="-5" w:firstLine="720"/>
              <w:jc w:val="both"/>
              <w:rPr>
                <w:rFonts w:ascii="Times New Roman" w:hAnsi="Times New Roman" w:cs="Times New Roman"/>
                <w:sz w:val="28"/>
                <w:szCs w:val="28"/>
              </w:rPr>
            </w:pPr>
            <w:r w:rsidRPr="007F038D">
              <w:rPr>
                <w:rFonts w:ascii="Times New Roman" w:hAnsi="Times New Roman" w:cs="Times New Roman"/>
                <w:sz w:val="28"/>
                <w:szCs w:val="28"/>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991" w:rsidRPr="007F038D" w:rsidRDefault="00962245" w:rsidP="003B5991">
            <w:pPr>
              <w:widowControl w:val="0"/>
              <w:spacing w:after="0" w:line="240" w:lineRule="auto"/>
              <w:ind w:right="-5"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Выходной день</w:t>
            </w:r>
          </w:p>
        </w:tc>
      </w:tr>
      <w:tr w:rsidR="003B5991" w:rsidRPr="007F038D" w:rsidTr="0090215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991" w:rsidRPr="007F038D" w:rsidRDefault="003B5991" w:rsidP="003B5991">
            <w:pPr>
              <w:widowControl w:val="0"/>
              <w:spacing w:after="0" w:line="240" w:lineRule="auto"/>
              <w:ind w:right="-5" w:firstLine="720"/>
              <w:jc w:val="both"/>
              <w:rPr>
                <w:rFonts w:ascii="Times New Roman" w:hAnsi="Times New Roman" w:cs="Times New Roman"/>
                <w:sz w:val="28"/>
                <w:szCs w:val="28"/>
              </w:rPr>
            </w:pPr>
            <w:r w:rsidRPr="007F038D">
              <w:rPr>
                <w:rFonts w:ascii="Times New Roman" w:hAnsi="Times New Roman" w:cs="Times New Roman"/>
                <w:sz w:val="28"/>
                <w:szCs w:val="28"/>
              </w:rPr>
              <w:lastRenderedPageBreak/>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991" w:rsidRPr="007F038D" w:rsidRDefault="00962245" w:rsidP="003B5991">
            <w:pPr>
              <w:widowControl w:val="0"/>
              <w:spacing w:after="0" w:line="240" w:lineRule="auto"/>
              <w:ind w:right="-5"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Выходной день</w:t>
            </w:r>
          </w:p>
        </w:tc>
      </w:tr>
      <w:tr w:rsidR="003B5991" w:rsidRPr="007F038D" w:rsidTr="0090215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991" w:rsidRPr="007F038D" w:rsidRDefault="003B5991" w:rsidP="003B5991">
            <w:pPr>
              <w:widowControl w:val="0"/>
              <w:spacing w:after="0" w:line="240" w:lineRule="auto"/>
              <w:ind w:right="-5" w:firstLine="720"/>
              <w:jc w:val="both"/>
              <w:rPr>
                <w:rFonts w:ascii="Times New Roman" w:hAnsi="Times New Roman" w:cs="Times New Roman"/>
                <w:sz w:val="28"/>
                <w:szCs w:val="28"/>
              </w:rPr>
            </w:pPr>
            <w:r w:rsidRPr="007F038D">
              <w:rPr>
                <w:rFonts w:ascii="Times New Roman" w:hAnsi="Times New Roman" w:cs="Times New Roman"/>
                <w:sz w:val="28"/>
                <w:szCs w:val="28"/>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991" w:rsidRPr="007F038D" w:rsidRDefault="00962245" w:rsidP="005A557A">
            <w:pPr>
              <w:widowControl w:val="0"/>
              <w:spacing w:after="0" w:line="240" w:lineRule="auto"/>
              <w:ind w:right="-5" w:firstLine="720"/>
              <w:jc w:val="center"/>
              <w:rPr>
                <w:rFonts w:ascii="Times New Roman" w:eastAsia="Calibri" w:hAnsi="Times New Roman" w:cs="Times New Roman"/>
                <w:sz w:val="28"/>
                <w:szCs w:val="28"/>
              </w:rPr>
            </w:pPr>
            <w:r>
              <w:rPr>
                <w:rFonts w:ascii="Times New Roman" w:eastAsia="Calibri" w:hAnsi="Times New Roman" w:cs="Times New Roman"/>
                <w:sz w:val="28"/>
                <w:szCs w:val="28"/>
              </w:rPr>
              <w:t>С 8:00 до 16:00</w:t>
            </w:r>
            <w:r w:rsidR="005A557A">
              <w:rPr>
                <w:rFonts w:ascii="Times New Roman" w:eastAsia="Calibri" w:hAnsi="Times New Roman" w:cs="Times New Roman"/>
                <w:sz w:val="28"/>
                <w:szCs w:val="28"/>
              </w:rPr>
              <w:t>, перерыв  с 12:00 до 13:00</w:t>
            </w:r>
          </w:p>
        </w:tc>
      </w:tr>
    </w:tbl>
    <w:p w:rsidR="003B5991" w:rsidRPr="005A557A" w:rsidRDefault="003B5991" w:rsidP="005A557A">
      <w:pPr>
        <w:spacing w:after="0" w:line="240" w:lineRule="auto"/>
        <w:ind w:firstLine="720"/>
        <w:jc w:val="both"/>
        <w:rPr>
          <w:rFonts w:ascii="Times New Roman" w:hAnsi="Times New Roman" w:cs="Times New Roman"/>
          <w:sz w:val="28"/>
          <w:szCs w:val="28"/>
        </w:rPr>
      </w:pPr>
      <w:r w:rsidRPr="007F038D">
        <w:rPr>
          <w:rFonts w:ascii="Times New Roman" w:hAnsi="Times New Roman" w:cs="Times New Roman"/>
          <w:sz w:val="28"/>
          <w:szCs w:val="28"/>
        </w:rPr>
        <w:t xml:space="preserve">График приема документов: </w:t>
      </w:r>
      <w:r w:rsidR="00962245" w:rsidRPr="005A557A">
        <w:rPr>
          <w:rFonts w:ascii="Times New Roman" w:hAnsi="Times New Roman" w:cs="Times New Roman"/>
          <w:sz w:val="28"/>
          <w:szCs w:val="28"/>
        </w:rPr>
        <w:t>согласно графику работы  Уполномоченного органа</w:t>
      </w:r>
      <w:r w:rsidR="00D74AEB">
        <w:rPr>
          <w:rFonts w:ascii="Times New Roman" w:hAnsi="Times New Roman" w:cs="Times New Roman"/>
          <w:sz w:val="28"/>
          <w:szCs w:val="28"/>
        </w:rPr>
        <w:t>.</w:t>
      </w:r>
    </w:p>
    <w:p w:rsidR="003B5991" w:rsidRPr="005A557A" w:rsidRDefault="003B5991" w:rsidP="003B5991">
      <w:pPr>
        <w:spacing w:after="0" w:line="240" w:lineRule="auto"/>
        <w:ind w:firstLine="720"/>
        <w:jc w:val="both"/>
        <w:rPr>
          <w:rFonts w:ascii="Times New Roman" w:hAnsi="Times New Roman" w:cs="Times New Roman"/>
          <w:sz w:val="28"/>
          <w:szCs w:val="28"/>
        </w:rPr>
      </w:pPr>
      <w:r w:rsidRPr="007F038D">
        <w:rPr>
          <w:rFonts w:ascii="Times New Roman" w:hAnsi="Times New Roman" w:cs="Times New Roman"/>
          <w:sz w:val="28"/>
          <w:szCs w:val="28"/>
        </w:rPr>
        <w:t xml:space="preserve">График личного приема руководителя Уполномоченного органа: </w:t>
      </w:r>
      <w:r w:rsidR="00962245" w:rsidRPr="005A557A">
        <w:rPr>
          <w:rFonts w:ascii="Times New Roman" w:hAnsi="Times New Roman" w:cs="Times New Roman"/>
          <w:sz w:val="28"/>
          <w:szCs w:val="28"/>
        </w:rPr>
        <w:t>первый и третий четверг каждого месяца с 15:30 до 17:00.</w:t>
      </w:r>
    </w:p>
    <w:p w:rsidR="003B5991" w:rsidRPr="00962245" w:rsidRDefault="003B5991" w:rsidP="003B5991">
      <w:pPr>
        <w:spacing w:after="0" w:line="240" w:lineRule="auto"/>
        <w:ind w:firstLine="720"/>
        <w:jc w:val="both"/>
        <w:rPr>
          <w:rFonts w:ascii="Times New Roman" w:hAnsi="Times New Roman" w:cs="Times New Roman"/>
          <w:color w:val="FF0000"/>
          <w:sz w:val="28"/>
          <w:szCs w:val="28"/>
        </w:rPr>
      </w:pPr>
      <w:r w:rsidRPr="007F038D">
        <w:rPr>
          <w:rFonts w:ascii="Times New Roman" w:hAnsi="Times New Roman" w:cs="Times New Roman"/>
          <w:bCs/>
          <w:sz w:val="28"/>
          <w:szCs w:val="28"/>
        </w:rPr>
        <w:t>Телефон для информирования по вопросам, связанным с предоставлением муниципальной услуги:</w:t>
      </w:r>
      <w:r w:rsidR="00962245">
        <w:rPr>
          <w:rFonts w:ascii="Times New Roman" w:hAnsi="Times New Roman" w:cs="Times New Roman"/>
          <w:bCs/>
          <w:sz w:val="28"/>
          <w:szCs w:val="28"/>
        </w:rPr>
        <w:t xml:space="preserve"> </w:t>
      </w:r>
      <w:r w:rsidR="00962245" w:rsidRPr="005A557A">
        <w:rPr>
          <w:rFonts w:ascii="Times New Roman" w:hAnsi="Times New Roman" w:cs="Times New Roman"/>
          <w:bCs/>
          <w:sz w:val="28"/>
          <w:szCs w:val="28"/>
        </w:rPr>
        <w:t>8(81732)2-19-45</w:t>
      </w:r>
      <w:r w:rsidR="00D74AEB">
        <w:rPr>
          <w:rFonts w:ascii="Times New Roman" w:hAnsi="Times New Roman" w:cs="Times New Roman"/>
          <w:bCs/>
          <w:sz w:val="28"/>
          <w:szCs w:val="28"/>
        </w:rPr>
        <w:t>.</w:t>
      </w:r>
    </w:p>
    <w:p w:rsidR="00975787" w:rsidRPr="007F038D" w:rsidRDefault="003B5991" w:rsidP="00975787">
      <w:pPr>
        <w:autoSpaceDE w:val="0"/>
        <w:autoSpaceDN w:val="0"/>
        <w:adjustRightInd w:val="0"/>
        <w:spacing w:after="0" w:line="240" w:lineRule="auto"/>
        <w:ind w:firstLine="720"/>
        <w:jc w:val="both"/>
        <w:rPr>
          <w:rFonts w:ascii="Times New Roman" w:hAnsi="Times New Roman" w:cs="Times New Roman"/>
          <w:sz w:val="28"/>
          <w:szCs w:val="28"/>
        </w:rPr>
      </w:pPr>
      <w:r w:rsidRPr="005A557A">
        <w:rPr>
          <w:rFonts w:ascii="Times New Roman" w:hAnsi="Times New Roman" w:cs="Times New Roman"/>
          <w:sz w:val="28"/>
          <w:szCs w:val="28"/>
        </w:rPr>
        <w:t xml:space="preserve">Адрес официального сайта </w:t>
      </w:r>
      <w:r w:rsidRPr="005A557A">
        <w:rPr>
          <w:rFonts w:ascii="Times New Roman" w:hAnsi="Times New Roman" w:cs="Times New Roman"/>
          <w:iCs/>
          <w:sz w:val="28"/>
          <w:szCs w:val="28"/>
        </w:rPr>
        <w:t>Уполномоченного органа</w:t>
      </w:r>
      <w:r w:rsidRPr="005A557A">
        <w:rPr>
          <w:rFonts w:ascii="Times New Roman" w:hAnsi="Times New Roman" w:cs="Times New Roman"/>
          <w:sz w:val="28"/>
          <w:szCs w:val="28"/>
        </w:rPr>
        <w:t xml:space="preserve"> в информационно-телекоммуникационной сети «Интернет» (далее – сеть «Интернет», сайт в сети «Интернет»): </w:t>
      </w:r>
      <w:r w:rsidRPr="005A557A">
        <w:rPr>
          <w:rFonts w:ascii="Times New Roman" w:hAnsi="Times New Roman" w:cs="Times New Roman"/>
          <w:sz w:val="28"/>
          <w:szCs w:val="28"/>
          <w:lang w:val="en-US"/>
        </w:rPr>
        <w:t>www</w:t>
      </w:r>
      <w:r w:rsidRPr="007F038D">
        <w:rPr>
          <w:rFonts w:ascii="Times New Roman" w:hAnsi="Times New Roman" w:cs="Times New Roman"/>
          <w:sz w:val="28"/>
          <w:szCs w:val="28"/>
        </w:rPr>
        <w:t>.</w:t>
      </w:r>
      <w:r w:rsidR="00975787" w:rsidRPr="00975787">
        <w:t xml:space="preserve"> </w:t>
      </w:r>
      <w:hyperlink r:id="rId8" w:history="1">
        <w:r w:rsidR="00975787" w:rsidRPr="00CD0181">
          <w:rPr>
            <w:rStyle w:val="a4"/>
            <w:rFonts w:ascii="Times New Roman" w:hAnsi="Times New Roman" w:cs="Times New Roman"/>
            <w:sz w:val="28"/>
            <w:szCs w:val="28"/>
          </w:rPr>
          <w:t>https://u25.edu35.ru/</w:t>
        </w:r>
      </w:hyperlink>
    </w:p>
    <w:p w:rsidR="003B5991" w:rsidRPr="007F038D" w:rsidRDefault="003B5991" w:rsidP="003B5991">
      <w:pPr>
        <w:autoSpaceDE w:val="0"/>
        <w:autoSpaceDN w:val="0"/>
        <w:adjustRightInd w:val="0"/>
        <w:spacing w:after="0" w:line="240" w:lineRule="auto"/>
        <w:ind w:right="-143" w:firstLine="720"/>
        <w:jc w:val="both"/>
        <w:outlineLvl w:val="0"/>
        <w:rPr>
          <w:rFonts w:ascii="Times New Roman" w:hAnsi="Times New Roman" w:cs="Times New Roman"/>
          <w:sz w:val="28"/>
          <w:szCs w:val="28"/>
        </w:rPr>
      </w:pPr>
      <w:r w:rsidRPr="007F038D">
        <w:rPr>
          <w:rFonts w:ascii="Times New Roman" w:hAnsi="Times New Roman" w:cs="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7F038D">
          <w:rPr>
            <w:rStyle w:val="a4"/>
            <w:rFonts w:ascii="Times New Roman" w:hAnsi="Times New Roman" w:cs="Times New Roman"/>
            <w:sz w:val="28"/>
            <w:szCs w:val="28"/>
          </w:rPr>
          <w:t>www.gosuslugi.</w:t>
        </w:r>
        <w:proofErr w:type="spellStart"/>
        <w:r w:rsidRPr="007F038D">
          <w:rPr>
            <w:rStyle w:val="a4"/>
            <w:rFonts w:ascii="Times New Roman" w:hAnsi="Times New Roman" w:cs="Times New Roman"/>
            <w:sz w:val="28"/>
            <w:szCs w:val="28"/>
            <w:lang w:val="en-US"/>
          </w:rPr>
          <w:t>ru</w:t>
        </w:r>
        <w:proofErr w:type="spellEnd"/>
      </w:hyperlink>
      <w:r w:rsidRPr="007F038D">
        <w:rPr>
          <w:rFonts w:ascii="Times New Roman" w:hAnsi="Times New Roman" w:cs="Times New Roman"/>
          <w:sz w:val="28"/>
          <w:szCs w:val="28"/>
        </w:rPr>
        <w:t>.</w:t>
      </w:r>
    </w:p>
    <w:p w:rsidR="003B5991" w:rsidRPr="007F038D" w:rsidRDefault="003B5991" w:rsidP="003B5991">
      <w:pPr>
        <w:spacing w:after="0" w:line="240" w:lineRule="auto"/>
        <w:ind w:right="-143" w:firstLine="720"/>
        <w:jc w:val="both"/>
        <w:rPr>
          <w:rFonts w:ascii="Times New Roman" w:hAnsi="Times New Roman" w:cs="Times New Roman"/>
          <w:sz w:val="28"/>
          <w:szCs w:val="28"/>
        </w:rPr>
      </w:pPr>
      <w:r w:rsidRPr="007F038D">
        <w:rPr>
          <w:rFonts w:ascii="Times New Roman" w:hAnsi="Times New Roman" w:cs="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sidRPr="007F038D">
          <w:rPr>
            <w:rStyle w:val="a4"/>
            <w:rFonts w:ascii="Times New Roman" w:hAnsi="Times New Roman" w:cs="Times New Roman"/>
            <w:sz w:val="28"/>
            <w:szCs w:val="28"/>
            <w:lang w:val="en-US"/>
          </w:rPr>
          <w:t>https</w:t>
        </w:r>
        <w:r w:rsidRPr="007F038D">
          <w:rPr>
            <w:rStyle w:val="a4"/>
            <w:rFonts w:ascii="Times New Roman" w:hAnsi="Times New Roman" w:cs="Times New Roman"/>
            <w:sz w:val="28"/>
            <w:szCs w:val="28"/>
          </w:rPr>
          <w:t>://gosuslugi35.ru.</w:t>
        </w:r>
      </w:hyperlink>
    </w:p>
    <w:p w:rsidR="00962245" w:rsidRDefault="003B5991" w:rsidP="00962245">
      <w:pPr>
        <w:spacing w:after="0" w:line="240" w:lineRule="auto"/>
        <w:ind w:right="-143" w:firstLine="709"/>
        <w:jc w:val="both"/>
        <w:rPr>
          <w:rFonts w:ascii="Times New Roman" w:hAnsi="Times New Roman" w:cs="Times New Roman"/>
          <w:sz w:val="28"/>
          <w:szCs w:val="28"/>
        </w:rPr>
      </w:pPr>
      <w:r w:rsidRPr="007F038D">
        <w:rPr>
          <w:rFonts w:ascii="Times New Roman" w:hAnsi="Times New Roman" w:cs="Times New Roman"/>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w:t>
      </w:r>
      <w:r w:rsidRPr="005A557A">
        <w:rPr>
          <w:rFonts w:ascii="Times New Roman" w:hAnsi="Times New Roman" w:cs="Times New Roman"/>
          <w:sz w:val="28"/>
          <w:szCs w:val="28"/>
        </w:rPr>
        <w:t xml:space="preserve">» приводятся </w:t>
      </w:r>
      <w:r w:rsidR="00962245" w:rsidRPr="005A557A">
        <w:rPr>
          <w:rFonts w:ascii="Times New Roman" w:hAnsi="Times New Roman" w:cs="Times New Roman"/>
          <w:sz w:val="28"/>
          <w:szCs w:val="28"/>
        </w:rPr>
        <w:t>на сайте в сети Интернет</w:t>
      </w:r>
      <w:r w:rsidR="00962245">
        <w:rPr>
          <w:rFonts w:ascii="Times New Roman" w:hAnsi="Times New Roman" w:cs="Times New Roman"/>
          <w:sz w:val="28"/>
          <w:szCs w:val="28"/>
        </w:rPr>
        <w:t>:</w:t>
      </w:r>
      <w:r w:rsidR="00962245" w:rsidRPr="00962245">
        <w:t xml:space="preserve"> </w:t>
      </w:r>
      <w:hyperlink r:id="rId11" w:history="1">
        <w:r w:rsidR="00962245" w:rsidRPr="00CD0181">
          <w:rPr>
            <w:rStyle w:val="a4"/>
            <w:rFonts w:ascii="Times New Roman" w:hAnsi="Times New Roman" w:cs="Times New Roman"/>
            <w:sz w:val="28"/>
            <w:szCs w:val="28"/>
          </w:rPr>
          <w:t>https://harovsk.mfc35.ru</w:t>
        </w:r>
      </w:hyperlink>
    </w:p>
    <w:p w:rsidR="003B5991" w:rsidRPr="007F038D" w:rsidRDefault="003B5991" w:rsidP="003B5991">
      <w:pPr>
        <w:pStyle w:val="ac"/>
        <w:numPr>
          <w:ilvl w:val="1"/>
          <w:numId w:val="1"/>
        </w:numPr>
        <w:jc w:val="both"/>
        <w:rPr>
          <w:sz w:val="28"/>
          <w:szCs w:val="28"/>
        </w:rPr>
      </w:pPr>
      <w:r w:rsidRPr="007F038D">
        <w:rPr>
          <w:sz w:val="28"/>
          <w:szCs w:val="28"/>
        </w:rPr>
        <w:t>Способы получения информации о правилах предоставления муниципальной услуги:</w:t>
      </w:r>
    </w:p>
    <w:p w:rsidR="003B5991" w:rsidRPr="007F038D" w:rsidRDefault="003B5991" w:rsidP="003B5991">
      <w:pPr>
        <w:spacing w:after="0" w:line="240" w:lineRule="auto"/>
        <w:ind w:left="709"/>
        <w:jc w:val="both"/>
        <w:rPr>
          <w:rFonts w:ascii="Times New Roman" w:hAnsi="Times New Roman" w:cs="Times New Roman"/>
          <w:sz w:val="28"/>
          <w:szCs w:val="28"/>
        </w:rPr>
      </w:pPr>
      <w:r w:rsidRPr="007F038D">
        <w:rPr>
          <w:rFonts w:ascii="Times New Roman" w:hAnsi="Times New Roman" w:cs="Times New Roman"/>
          <w:sz w:val="28"/>
          <w:szCs w:val="28"/>
        </w:rPr>
        <w:t>лично;</w:t>
      </w:r>
    </w:p>
    <w:p w:rsidR="003B5991" w:rsidRPr="007F038D" w:rsidRDefault="003B5991" w:rsidP="003B5991">
      <w:pPr>
        <w:spacing w:after="0" w:line="240" w:lineRule="auto"/>
        <w:ind w:left="709"/>
        <w:jc w:val="both"/>
        <w:rPr>
          <w:rFonts w:ascii="Times New Roman" w:hAnsi="Times New Roman" w:cs="Times New Roman"/>
          <w:sz w:val="28"/>
          <w:szCs w:val="28"/>
        </w:rPr>
      </w:pPr>
      <w:r w:rsidRPr="007F038D">
        <w:rPr>
          <w:rFonts w:ascii="Times New Roman" w:hAnsi="Times New Roman" w:cs="Times New Roman"/>
          <w:sz w:val="28"/>
          <w:szCs w:val="28"/>
        </w:rPr>
        <w:t>посредством телефонной связи;</w:t>
      </w:r>
    </w:p>
    <w:p w:rsidR="003B5991" w:rsidRPr="007F038D" w:rsidRDefault="003B5991" w:rsidP="003B5991">
      <w:pPr>
        <w:spacing w:after="0" w:line="240" w:lineRule="auto"/>
        <w:ind w:left="709"/>
        <w:jc w:val="both"/>
        <w:rPr>
          <w:rFonts w:ascii="Times New Roman" w:hAnsi="Times New Roman" w:cs="Times New Roman"/>
          <w:sz w:val="28"/>
          <w:szCs w:val="28"/>
        </w:rPr>
      </w:pPr>
      <w:r w:rsidRPr="007F038D">
        <w:rPr>
          <w:rFonts w:ascii="Times New Roman" w:hAnsi="Times New Roman" w:cs="Times New Roman"/>
          <w:sz w:val="28"/>
          <w:szCs w:val="28"/>
        </w:rPr>
        <w:t>посредством электронной почты;</w:t>
      </w:r>
    </w:p>
    <w:p w:rsidR="003B5991" w:rsidRPr="007F038D" w:rsidRDefault="003B5991" w:rsidP="003B5991">
      <w:pPr>
        <w:spacing w:after="0" w:line="240" w:lineRule="auto"/>
        <w:ind w:left="709"/>
        <w:jc w:val="both"/>
        <w:rPr>
          <w:rFonts w:ascii="Times New Roman" w:hAnsi="Times New Roman" w:cs="Times New Roman"/>
          <w:sz w:val="28"/>
          <w:szCs w:val="28"/>
        </w:rPr>
      </w:pPr>
      <w:r w:rsidRPr="007F038D">
        <w:rPr>
          <w:rFonts w:ascii="Times New Roman" w:hAnsi="Times New Roman" w:cs="Times New Roman"/>
          <w:sz w:val="28"/>
          <w:szCs w:val="28"/>
        </w:rPr>
        <w:t>посредством почтовой связи;</w:t>
      </w:r>
    </w:p>
    <w:p w:rsidR="003B5991" w:rsidRPr="00AF3048" w:rsidRDefault="003B5991" w:rsidP="003B5991">
      <w:pPr>
        <w:spacing w:after="0" w:line="240" w:lineRule="auto"/>
        <w:ind w:left="709"/>
        <w:jc w:val="both"/>
        <w:rPr>
          <w:rFonts w:ascii="Times New Roman" w:hAnsi="Times New Roman" w:cs="Times New Roman"/>
          <w:i/>
          <w:sz w:val="28"/>
          <w:szCs w:val="28"/>
        </w:rPr>
      </w:pPr>
      <w:r w:rsidRPr="007F038D">
        <w:rPr>
          <w:rFonts w:ascii="Times New Roman" w:hAnsi="Times New Roman" w:cs="Times New Roman"/>
          <w:sz w:val="28"/>
          <w:szCs w:val="28"/>
        </w:rPr>
        <w:t xml:space="preserve">на информационных стендах в помещениях </w:t>
      </w:r>
      <w:r w:rsidR="00536107" w:rsidRPr="005A557A">
        <w:rPr>
          <w:rFonts w:ascii="Times New Roman" w:hAnsi="Times New Roman" w:cs="Times New Roman"/>
          <w:sz w:val="28"/>
          <w:szCs w:val="28"/>
        </w:rPr>
        <w:t>администрации Харовского муниципального района</w:t>
      </w:r>
      <w:r w:rsidRPr="007F038D">
        <w:rPr>
          <w:rFonts w:ascii="Times New Roman" w:hAnsi="Times New Roman" w:cs="Times New Roman"/>
          <w:i/>
          <w:sz w:val="28"/>
          <w:szCs w:val="28"/>
        </w:rPr>
        <w:t>,</w:t>
      </w:r>
      <w:r w:rsidRPr="007F038D">
        <w:rPr>
          <w:rFonts w:ascii="Times New Roman" w:hAnsi="Times New Roman" w:cs="Times New Roman"/>
          <w:sz w:val="28"/>
          <w:szCs w:val="28"/>
        </w:rPr>
        <w:t xml:space="preserve"> </w:t>
      </w:r>
      <w:r w:rsidRPr="00AF3048">
        <w:rPr>
          <w:rFonts w:ascii="Times New Roman" w:hAnsi="Times New Roman" w:cs="Times New Roman"/>
          <w:i/>
          <w:sz w:val="28"/>
          <w:szCs w:val="28"/>
        </w:rPr>
        <w:t>МФЦ;</w:t>
      </w:r>
    </w:p>
    <w:p w:rsidR="003B5991" w:rsidRPr="007F038D" w:rsidRDefault="003B5991" w:rsidP="003B5991">
      <w:pPr>
        <w:spacing w:after="0" w:line="240" w:lineRule="auto"/>
        <w:ind w:left="709"/>
        <w:jc w:val="both"/>
        <w:rPr>
          <w:rFonts w:ascii="Times New Roman" w:hAnsi="Times New Roman" w:cs="Times New Roman"/>
          <w:sz w:val="28"/>
          <w:szCs w:val="28"/>
        </w:rPr>
      </w:pPr>
      <w:r w:rsidRPr="007F038D">
        <w:rPr>
          <w:rFonts w:ascii="Times New Roman" w:hAnsi="Times New Roman" w:cs="Times New Roman"/>
          <w:sz w:val="28"/>
          <w:szCs w:val="28"/>
        </w:rPr>
        <w:t>в информационно-телекоммуникационной сети «Интернет»:</w:t>
      </w:r>
    </w:p>
    <w:p w:rsidR="003B5991" w:rsidRPr="00AF3048" w:rsidRDefault="003B5991" w:rsidP="003B5991">
      <w:pPr>
        <w:spacing w:after="0" w:line="240" w:lineRule="auto"/>
        <w:ind w:left="709"/>
        <w:jc w:val="both"/>
        <w:rPr>
          <w:rFonts w:ascii="Times New Roman" w:hAnsi="Times New Roman" w:cs="Times New Roman"/>
          <w:i/>
          <w:sz w:val="28"/>
          <w:szCs w:val="28"/>
        </w:rPr>
      </w:pPr>
      <w:r w:rsidRPr="007F038D">
        <w:rPr>
          <w:rFonts w:ascii="Times New Roman" w:hAnsi="Times New Roman" w:cs="Times New Roman"/>
          <w:sz w:val="28"/>
          <w:szCs w:val="28"/>
        </w:rPr>
        <w:t xml:space="preserve">на официальном сайте </w:t>
      </w:r>
      <w:r w:rsidR="00536107" w:rsidRPr="005A557A">
        <w:rPr>
          <w:rFonts w:ascii="Times New Roman" w:hAnsi="Times New Roman" w:cs="Times New Roman"/>
          <w:sz w:val="28"/>
          <w:szCs w:val="28"/>
        </w:rPr>
        <w:t>управления образования администрации Харовского муниципального района</w:t>
      </w:r>
      <w:r w:rsidRPr="007F038D">
        <w:rPr>
          <w:rFonts w:ascii="Times New Roman" w:hAnsi="Times New Roman" w:cs="Times New Roman"/>
          <w:i/>
          <w:sz w:val="28"/>
          <w:szCs w:val="28"/>
        </w:rPr>
        <w:t>,</w:t>
      </w:r>
      <w:r w:rsidRPr="007F038D">
        <w:rPr>
          <w:rFonts w:ascii="Times New Roman" w:hAnsi="Times New Roman" w:cs="Times New Roman"/>
          <w:sz w:val="28"/>
          <w:szCs w:val="28"/>
        </w:rPr>
        <w:t xml:space="preserve"> </w:t>
      </w:r>
      <w:r w:rsidRPr="00AF3048">
        <w:rPr>
          <w:rFonts w:ascii="Times New Roman" w:hAnsi="Times New Roman" w:cs="Times New Roman"/>
          <w:i/>
          <w:sz w:val="28"/>
          <w:szCs w:val="28"/>
        </w:rPr>
        <w:t>МФЦ;</w:t>
      </w: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на Едином портале;</w:t>
      </w: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на Региональном портале.</w:t>
      </w: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1.5. Порядок информирования о предоставлении муниципальной услуги.</w:t>
      </w: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1.5.1. Информирование о предоставлении муниципальной услуги осуществляется по следующим вопросам:</w:t>
      </w:r>
    </w:p>
    <w:p w:rsidR="003B5991" w:rsidRPr="007F038D" w:rsidRDefault="003B5991" w:rsidP="003B5991">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место нахождения Уполномоченного органа, его структурных подразделений (при наличии), МФЦ;</w:t>
      </w:r>
    </w:p>
    <w:p w:rsidR="003B5991" w:rsidRPr="007F038D" w:rsidRDefault="003B5991" w:rsidP="003B5991">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3B5991" w:rsidRPr="007F038D" w:rsidRDefault="003B5991" w:rsidP="003B5991">
      <w:pPr>
        <w:spacing w:after="0" w:line="240" w:lineRule="auto"/>
        <w:ind w:firstLine="709"/>
        <w:jc w:val="both"/>
        <w:rPr>
          <w:rFonts w:ascii="Times New Roman" w:hAnsi="Times New Roman" w:cs="Times New Roman"/>
          <w:i/>
          <w:sz w:val="28"/>
          <w:szCs w:val="28"/>
          <w:u w:val="single"/>
        </w:rPr>
      </w:pPr>
      <w:r w:rsidRPr="007F038D">
        <w:rPr>
          <w:rFonts w:ascii="Times New Roman" w:hAnsi="Times New Roman" w:cs="Times New Roman"/>
          <w:sz w:val="28"/>
          <w:szCs w:val="28"/>
        </w:rPr>
        <w:t>график работы Уполномоченного органа, МФЦ;</w:t>
      </w:r>
    </w:p>
    <w:p w:rsidR="003B5991" w:rsidRPr="007F038D" w:rsidRDefault="003B5991" w:rsidP="003B5991">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lastRenderedPageBreak/>
        <w:t>адрес сайта в сети «Интернет» Уполномоченного органа, МФЦ;</w:t>
      </w:r>
    </w:p>
    <w:p w:rsidR="003B5991" w:rsidRPr="007F038D" w:rsidRDefault="003B5991" w:rsidP="003B5991">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адрес электронной почты Уполномоченного органа, МФЦ;</w:t>
      </w:r>
    </w:p>
    <w:p w:rsidR="003B5991" w:rsidRDefault="003B5991" w:rsidP="003B5991">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3B5991" w:rsidRPr="007F038D" w:rsidRDefault="003B5991" w:rsidP="003B59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подачи заявления о предоставлении муниципальной услуги;</w:t>
      </w:r>
    </w:p>
    <w:p w:rsidR="003B5991" w:rsidRPr="007F038D" w:rsidRDefault="003B5991" w:rsidP="003B5991">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ход предоставления муниципальной услуги;</w:t>
      </w:r>
    </w:p>
    <w:p w:rsidR="003B5991" w:rsidRPr="007F038D" w:rsidRDefault="003B5991" w:rsidP="003B5991">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административные процедуры предоставления муниципальной услуги;</w:t>
      </w:r>
    </w:p>
    <w:p w:rsidR="003B5991" w:rsidRPr="007F038D" w:rsidRDefault="003B5991" w:rsidP="003B5991">
      <w:pPr>
        <w:tabs>
          <w:tab w:val="left" w:pos="540"/>
        </w:tabs>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срок предоставления муниципальной услуги;</w:t>
      </w:r>
    </w:p>
    <w:p w:rsidR="003B5991" w:rsidRPr="007F038D" w:rsidRDefault="003B5991" w:rsidP="003B5991">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порядок и формы </w:t>
      </w:r>
      <w:proofErr w:type="gramStart"/>
      <w:r w:rsidRPr="007F038D">
        <w:rPr>
          <w:rFonts w:ascii="Times New Roman" w:hAnsi="Times New Roman" w:cs="Times New Roman"/>
          <w:sz w:val="28"/>
          <w:szCs w:val="28"/>
        </w:rPr>
        <w:t>контроля за</w:t>
      </w:r>
      <w:proofErr w:type="gramEnd"/>
      <w:r w:rsidRPr="007F038D">
        <w:rPr>
          <w:rFonts w:ascii="Times New Roman" w:hAnsi="Times New Roman" w:cs="Times New Roman"/>
          <w:sz w:val="28"/>
          <w:szCs w:val="28"/>
        </w:rPr>
        <w:t xml:space="preserve"> предоставлением муниципальной услуги;</w:t>
      </w:r>
    </w:p>
    <w:p w:rsidR="003B5991" w:rsidRPr="007F038D" w:rsidRDefault="003B5991" w:rsidP="003B5991">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основания для отказа в предоставлении муниципальной услуги;</w:t>
      </w:r>
    </w:p>
    <w:p w:rsidR="003B5991" w:rsidRPr="007F038D" w:rsidRDefault="003B5991" w:rsidP="003B5991">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(МФЦ, работников МФЦ), ответственных за предоставление муниципальной услуги, а также решений, принятых в ходе пред</w:t>
      </w:r>
      <w:r w:rsidR="00D74AEB">
        <w:rPr>
          <w:rFonts w:ascii="Times New Roman" w:hAnsi="Times New Roman" w:cs="Times New Roman"/>
          <w:sz w:val="28"/>
          <w:szCs w:val="28"/>
        </w:rPr>
        <w:t>оставления муниципальной услуги;</w:t>
      </w:r>
    </w:p>
    <w:p w:rsidR="003B5991" w:rsidRPr="007F038D" w:rsidRDefault="003B5991" w:rsidP="003B5991">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536107" w:rsidRDefault="003B5991" w:rsidP="00536107">
      <w:pPr>
        <w:widowControl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1.5.2. Информирование (консультирование) осуществляется</w:t>
      </w:r>
      <w:r w:rsidR="00536107">
        <w:rPr>
          <w:rFonts w:ascii="Times New Roman" w:hAnsi="Times New Roman" w:cs="Times New Roman"/>
          <w:sz w:val="28"/>
          <w:szCs w:val="28"/>
        </w:rPr>
        <w:t>:</w:t>
      </w:r>
    </w:p>
    <w:p w:rsidR="00536107" w:rsidRDefault="00536107" w:rsidP="0053610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F09F3" w:rsidRPr="005A557A">
        <w:rPr>
          <w:rFonts w:ascii="Times New Roman" w:hAnsi="Times New Roman" w:cs="Times New Roman"/>
          <w:sz w:val="28"/>
          <w:szCs w:val="28"/>
        </w:rPr>
        <w:t xml:space="preserve">при обращении заявителя за информацией лично и (или) </w:t>
      </w:r>
      <w:r w:rsidR="00902152">
        <w:rPr>
          <w:rFonts w:ascii="Times New Roman" w:hAnsi="Times New Roman" w:cs="Times New Roman"/>
          <w:sz w:val="28"/>
          <w:szCs w:val="28"/>
        </w:rPr>
        <w:t xml:space="preserve"> через представителя </w:t>
      </w:r>
      <w:r w:rsidR="008F09F3" w:rsidRPr="005A557A">
        <w:rPr>
          <w:rFonts w:ascii="Times New Roman" w:hAnsi="Times New Roman" w:cs="Times New Roman"/>
          <w:sz w:val="28"/>
          <w:szCs w:val="28"/>
        </w:rPr>
        <w:t xml:space="preserve">посредством  телефонной, почтовой или электронной связи  МФЦ </w:t>
      </w:r>
      <w:r w:rsidR="008F09F3">
        <w:rPr>
          <w:rFonts w:ascii="Times New Roman" w:hAnsi="Times New Roman" w:cs="Times New Roman"/>
          <w:sz w:val="28"/>
          <w:szCs w:val="28"/>
        </w:rPr>
        <w:t xml:space="preserve">- </w:t>
      </w:r>
      <w:r w:rsidR="003B5991" w:rsidRPr="007F038D">
        <w:rPr>
          <w:rFonts w:ascii="Times New Roman" w:hAnsi="Times New Roman" w:cs="Times New Roman"/>
          <w:sz w:val="28"/>
          <w:szCs w:val="28"/>
        </w:rPr>
        <w:t xml:space="preserve">специалистами </w:t>
      </w:r>
      <w:r>
        <w:rPr>
          <w:rFonts w:ascii="Times New Roman" w:hAnsi="Times New Roman" w:cs="Times New Roman"/>
          <w:sz w:val="28"/>
          <w:szCs w:val="28"/>
        </w:rPr>
        <w:t>МФЦ,</w:t>
      </w:r>
      <w:r w:rsidRPr="00536107">
        <w:rPr>
          <w:rFonts w:ascii="Times New Roman" w:hAnsi="Times New Roman" w:cs="Times New Roman"/>
          <w:sz w:val="28"/>
          <w:szCs w:val="28"/>
        </w:rPr>
        <w:t xml:space="preserve"> </w:t>
      </w:r>
      <w:r w:rsidRPr="007F038D">
        <w:rPr>
          <w:rFonts w:ascii="Times New Roman" w:hAnsi="Times New Roman" w:cs="Times New Roman"/>
          <w:sz w:val="28"/>
          <w:szCs w:val="28"/>
        </w:rPr>
        <w:t>ответственными за информирование, при обращении заявителей за информацией лично, по телефону, посредством почты или электр</w:t>
      </w:r>
      <w:r>
        <w:rPr>
          <w:rFonts w:ascii="Times New Roman" w:hAnsi="Times New Roman" w:cs="Times New Roman"/>
          <w:sz w:val="28"/>
          <w:szCs w:val="28"/>
        </w:rPr>
        <w:t>онной почты;</w:t>
      </w:r>
    </w:p>
    <w:p w:rsidR="00536107" w:rsidRPr="005A557A" w:rsidRDefault="00536107" w:rsidP="005A557A">
      <w:pPr>
        <w:widowControl w:val="0"/>
        <w:spacing w:after="0" w:line="240" w:lineRule="auto"/>
        <w:ind w:firstLine="709"/>
        <w:jc w:val="both"/>
        <w:rPr>
          <w:rFonts w:ascii="Times New Roman" w:hAnsi="Times New Roman" w:cs="Times New Roman"/>
          <w:sz w:val="28"/>
          <w:szCs w:val="28"/>
        </w:rPr>
      </w:pPr>
      <w:r w:rsidRPr="005A557A">
        <w:rPr>
          <w:rFonts w:ascii="Times New Roman" w:hAnsi="Times New Roman" w:cs="Times New Roman"/>
          <w:sz w:val="28"/>
          <w:szCs w:val="28"/>
        </w:rPr>
        <w:t>-при обращении заявителя</w:t>
      </w:r>
      <w:r w:rsidR="00902152">
        <w:rPr>
          <w:rFonts w:ascii="Times New Roman" w:hAnsi="Times New Roman" w:cs="Times New Roman"/>
          <w:sz w:val="28"/>
          <w:szCs w:val="28"/>
        </w:rPr>
        <w:t xml:space="preserve"> и (или) законного представителя</w:t>
      </w:r>
      <w:r w:rsidRPr="005A557A">
        <w:rPr>
          <w:rFonts w:ascii="Times New Roman" w:hAnsi="Times New Roman" w:cs="Times New Roman"/>
          <w:sz w:val="28"/>
          <w:szCs w:val="28"/>
        </w:rPr>
        <w:t xml:space="preserve"> за информ</w:t>
      </w:r>
      <w:r w:rsidR="00902152">
        <w:rPr>
          <w:rFonts w:ascii="Times New Roman" w:hAnsi="Times New Roman" w:cs="Times New Roman"/>
          <w:sz w:val="28"/>
          <w:szCs w:val="28"/>
        </w:rPr>
        <w:t>ацией лично и (или) посредством</w:t>
      </w:r>
      <w:r w:rsidRPr="005A557A">
        <w:rPr>
          <w:rFonts w:ascii="Times New Roman" w:hAnsi="Times New Roman" w:cs="Times New Roman"/>
          <w:sz w:val="28"/>
          <w:szCs w:val="28"/>
        </w:rPr>
        <w:t xml:space="preserve"> телефонной, почтовой или электронной связи в управление образования администрации Харовского муниципального района – специалистом по</w:t>
      </w:r>
      <w:r w:rsidR="008F09F3" w:rsidRPr="005A557A">
        <w:rPr>
          <w:rFonts w:ascii="Times New Roman" w:hAnsi="Times New Roman" w:cs="Times New Roman"/>
          <w:sz w:val="28"/>
          <w:szCs w:val="28"/>
        </w:rPr>
        <w:t xml:space="preserve"> </w:t>
      </w:r>
      <w:r w:rsidR="005A557A">
        <w:rPr>
          <w:rFonts w:ascii="Times New Roman" w:hAnsi="Times New Roman" w:cs="Times New Roman"/>
          <w:sz w:val="28"/>
          <w:szCs w:val="28"/>
        </w:rPr>
        <w:t>начальному</w:t>
      </w:r>
      <w:r w:rsidR="008F09F3" w:rsidRPr="005A557A">
        <w:rPr>
          <w:rFonts w:ascii="Times New Roman" w:hAnsi="Times New Roman" w:cs="Times New Roman"/>
          <w:sz w:val="28"/>
          <w:szCs w:val="28"/>
        </w:rPr>
        <w:t xml:space="preserve"> обр</w:t>
      </w:r>
      <w:r w:rsidR="00273099" w:rsidRPr="005A557A">
        <w:rPr>
          <w:rFonts w:ascii="Times New Roman" w:hAnsi="Times New Roman" w:cs="Times New Roman"/>
          <w:sz w:val="28"/>
          <w:szCs w:val="28"/>
        </w:rPr>
        <w:t>азованию Уполномоченного органа.</w:t>
      </w:r>
    </w:p>
    <w:p w:rsidR="003B5991" w:rsidRPr="007F038D" w:rsidRDefault="003B5991" w:rsidP="006152D5">
      <w:pPr>
        <w:spacing w:after="0" w:line="240" w:lineRule="auto"/>
        <w:ind w:firstLine="708"/>
        <w:jc w:val="both"/>
        <w:rPr>
          <w:rFonts w:ascii="Times New Roman" w:hAnsi="Times New Roman" w:cs="Times New Roman"/>
          <w:sz w:val="28"/>
          <w:szCs w:val="28"/>
        </w:rPr>
      </w:pPr>
      <w:r w:rsidRPr="007F038D">
        <w:rPr>
          <w:rFonts w:ascii="Times New Roman" w:hAnsi="Times New Roman" w:cs="Times New Roman"/>
          <w:sz w:val="28"/>
          <w:szCs w:val="28"/>
        </w:rPr>
        <w:t>Информирование проводится на русском языке в форме: индивидуального и публичного информирования.</w:t>
      </w:r>
    </w:p>
    <w:p w:rsidR="003B5991" w:rsidRPr="00F201DC" w:rsidRDefault="003B5991" w:rsidP="003B5991">
      <w:pPr>
        <w:spacing w:after="0" w:line="240" w:lineRule="auto"/>
        <w:ind w:firstLine="709"/>
        <w:jc w:val="both"/>
        <w:rPr>
          <w:rFonts w:ascii="Times New Roman" w:hAnsi="Times New Roman" w:cs="Times New Roman"/>
          <w:color w:val="FF0000"/>
          <w:sz w:val="28"/>
          <w:szCs w:val="28"/>
        </w:rPr>
      </w:pPr>
      <w:r w:rsidRPr="007F038D">
        <w:rPr>
          <w:rFonts w:ascii="Times New Roman" w:hAnsi="Times New Roman" w:cs="Times New Roman"/>
          <w:sz w:val="28"/>
          <w:szCs w:val="28"/>
        </w:rPr>
        <w:t xml:space="preserve">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w:t>
      </w:r>
      <w:r w:rsidRPr="00653B63">
        <w:rPr>
          <w:rFonts w:ascii="Times New Roman" w:hAnsi="Times New Roman" w:cs="Times New Roman"/>
          <w:sz w:val="28"/>
          <w:szCs w:val="28"/>
        </w:rPr>
        <w:t>по</w:t>
      </w:r>
      <w:r w:rsidR="00F201DC" w:rsidRPr="00653B63">
        <w:rPr>
          <w:rFonts w:ascii="Times New Roman" w:hAnsi="Times New Roman" w:cs="Times New Roman"/>
          <w:sz w:val="28"/>
          <w:szCs w:val="28"/>
        </w:rPr>
        <w:t>средством телефонной связи.</w:t>
      </w:r>
      <w:r w:rsidRPr="00653B63">
        <w:rPr>
          <w:rFonts w:ascii="Times New Roman" w:hAnsi="Times New Roman" w:cs="Times New Roman"/>
          <w:sz w:val="28"/>
          <w:szCs w:val="28"/>
        </w:rPr>
        <w:t xml:space="preserve"> </w:t>
      </w: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lastRenderedPageBreak/>
        <w:t>В случае если предоставление информации, необходимой заявителю, не представляется возможным посредством телефона, сотруд</w:t>
      </w:r>
      <w:r w:rsidR="00273099">
        <w:rPr>
          <w:rFonts w:ascii="Times New Roman" w:hAnsi="Times New Roman" w:cs="Times New Roman"/>
          <w:sz w:val="28"/>
          <w:szCs w:val="28"/>
        </w:rPr>
        <w:t>ник Уполномоченного органа (МФЦ)</w:t>
      </w:r>
      <w:r w:rsidR="00F201DC">
        <w:rPr>
          <w:rFonts w:ascii="Times New Roman" w:hAnsi="Times New Roman" w:cs="Times New Roman"/>
          <w:sz w:val="28"/>
          <w:szCs w:val="28"/>
        </w:rPr>
        <w:t xml:space="preserve">, </w:t>
      </w:r>
      <w:r w:rsidRPr="007F038D">
        <w:rPr>
          <w:rFonts w:ascii="Times New Roman" w:hAnsi="Times New Roman" w:cs="Times New Roman"/>
          <w:sz w:val="28"/>
          <w:szCs w:val="28"/>
        </w:rPr>
        <w:t>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3B5991" w:rsidRPr="00F201DC" w:rsidRDefault="003B5991" w:rsidP="003B5991">
      <w:pPr>
        <w:spacing w:after="0" w:line="240" w:lineRule="auto"/>
        <w:ind w:right="-286" w:firstLine="709"/>
        <w:jc w:val="both"/>
        <w:rPr>
          <w:rFonts w:ascii="Times New Roman" w:hAnsi="Times New Roman" w:cs="Times New Roman"/>
          <w:color w:val="FF0000"/>
          <w:sz w:val="28"/>
          <w:szCs w:val="28"/>
        </w:rPr>
      </w:pPr>
      <w:r w:rsidRPr="007F038D">
        <w:rPr>
          <w:rFonts w:ascii="Times New Roman" w:hAnsi="Times New Roman" w:cs="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w:t>
      </w:r>
      <w:r w:rsidR="00F201DC">
        <w:rPr>
          <w:rFonts w:ascii="Times New Roman" w:hAnsi="Times New Roman" w:cs="Times New Roman"/>
          <w:sz w:val="28"/>
          <w:szCs w:val="28"/>
        </w:rPr>
        <w:t>Уполномоченного органа</w:t>
      </w:r>
      <w:r w:rsidR="00273099">
        <w:rPr>
          <w:rFonts w:ascii="Times New Roman" w:hAnsi="Times New Roman" w:cs="Times New Roman"/>
          <w:color w:val="FF0000"/>
          <w:sz w:val="28"/>
          <w:szCs w:val="28"/>
        </w:rPr>
        <w:t xml:space="preserve"> </w:t>
      </w:r>
      <w:r w:rsidR="00273099" w:rsidRPr="00273099">
        <w:rPr>
          <w:rFonts w:ascii="Times New Roman" w:hAnsi="Times New Roman" w:cs="Times New Roman"/>
          <w:sz w:val="28"/>
          <w:szCs w:val="28"/>
        </w:rPr>
        <w:t>(МФЦ)</w:t>
      </w:r>
      <w:r w:rsidR="00273099">
        <w:rPr>
          <w:rFonts w:ascii="Times New Roman" w:hAnsi="Times New Roman" w:cs="Times New Roman"/>
          <w:sz w:val="28"/>
          <w:szCs w:val="28"/>
        </w:rPr>
        <w:t>.</w:t>
      </w:r>
    </w:p>
    <w:p w:rsidR="003B5991" w:rsidRPr="007F038D" w:rsidRDefault="003B5991" w:rsidP="003B5991">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B5991" w:rsidRPr="007F038D" w:rsidRDefault="003B5991" w:rsidP="003B5991">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1.5.4. Индивидуальное письменное информирование осуществляется </w:t>
      </w:r>
      <w:proofErr w:type="gramStart"/>
      <w:r w:rsidRPr="007F038D">
        <w:rPr>
          <w:rFonts w:ascii="Times New Roman" w:hAnsi="Times New Roman" w:cs="Times New Roman"/>
          <w:sz w:val="28"/>
          <w:szCs w:val="28"/>
        </w:rPr>
        <w:t>в виде письменного ответа на обращение заинтересованного лица в соответствии с законодательством о порядке</w:t>
      </w:r>
      <w:proofErr w:type="gramEnd"/>
      <w:r w:rsidRPr="007F038D">
        <w:rPr>
          <w:rFonts w:ascii="Times New Roman" w:hAnsi="Times New Roman" w:cs="Times New Roman"/>
          <w:sz w:val="28"/>
          <w:szCs w:val="28"/>
        </w:rPr>
        <w:t xml:space="preserve"> рассмотрения обращений граждан.</w:t>
      </w:r>
    </w:p>
    <w:p w:rsidR="003B5991" w:rsidRPr="007F038D" w:rsidRDefault="003B5991" w:rsidP="003B5991">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w:t>
      </w:r>
      <w:r w:rsidR="00F201DC">
        <w:rPr>
          <w:rFonts w:ascii="Times New Roman" w:hAnsi="Times New Roman" w:cs="Times New Roman"/>
          <w:sz w:val="28"/>
          <w:szCs w:val="28"/>
        </w:rPr>
        <w:t xml:space="preserve"> </w:t>
      </w:r>
      <w:r w:rsidRPr="007F038D">
        <w:rPr>
          <w:rFonts w:ascii="Times New Roman" w:hAnsi="Times New Roman" w:cs="Times New Roman"/>
          <w:sz w:val="28"/>
          <w:szCs w:val="28"/>
        </w:rPr>
        <w:t>и направляется способом, позволяющим подтвердить факт и дату направления.</w:t>
      </w:r>
    </w:p>
    <w:p w:rsidR="003B5991" w:rsidRPr="007F038D" w:rsidRDefault="003B5991" w:rsidP="003B5991">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3B5991" w:rsidRPr="007F038D" w:rsidRDefault="003B5991" w:rsidP="003B5991">
      <w:pPr>
        <w:tabs>
          <w:tab w:val="left" w:pos="0"/>
        </w:tabs>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3B5991" w:rsidRPr="007F038D" w:rsidRDefault="003B5991" w:rsidP="003B5991">
      <w:pPr>
        <w:widowControl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в средствах массовой информации;</w:t>
      </w:r>
    </w:p>
    <w:p w:rsidR="00F201DC" w:rsidRDefault="00014DA2" w:rsidP="003B599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сайте</w:t>
      </w:r>
      <w:r w:rsidR="00F201DC">
        <w:rPr>
          <w:rFonts w:ascii="Times New Roman" w:hAnsi="Times New Roman" w:cs="Times New Roman"/>
          <w:sz w:val="28"/>
          <w:szCs w:val="28"/>
        </w:rPr>
        <w:t xml:space="preserve"> </w:t>
      </w:r>
      <w:r w:rsidR="00F201DC" w:rsidRPr="00653B63">
        <w:rPr>
          <w:rFonts w:ascii="Times New Roman" w:hAnsi="Times New Roman" w:cs="Times New Roman"/>
          <w:sz w:val="28"/>
          <w:szCs w:val="28"/>
        </w:rPr>
        <w:t>управления образования администрации Харовского муниципального района в сети Интернет</w:t>
      </w:r>
      <w:r w:rsidR="00F201DC">
        <w:rPr>
          <w:rFonts w:ascii="Times New Roman" w:hAnsi="Times New Roman" w:cs="Times New Roman"/>
          <w:sz w:val="28"/>
          <w:szCs w:val="28"/>
        </w:rPr>
        <w:t>;</w:t>
      </w:r>
    </w:p>
    <w:p w:rsidR="003B5991" w:rsidRDefault="00F201DC" w:rsidP="003B599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Pr="00653B63">
        <w:rPr>
          <w:rFonts w:ascii="Times New Roman" w:hAnsi="Times New Roman" w:cs="Times New Roman"/>
          <w:sz w:val="28"/>
          <w:szCs w:val="28"/>
        </w:rPr>
        <w:t xml:space="preserve">МФЦ Харовского муниципального района </w:t>
      </w:r>
      <w:r w:rsidR="003B5991" w:rsidRPr="00653B63">
        <w:rPr>
          <w:rFonts w:ascii="Times New Roman" w:hAnsi="Times New Roman" w:cs="Times New Roman"/>
          <w:sz w:val="28"/>
          <w:szCs w:val="28"/>
        </w:rPr>
        <w:t>в сети Интернет</w:t>
      </w:r>
      <w:r w:rsidR="003B5991" w:rsidRPr="007F038D">
        <w:rPr>
          <w:rFonts w:ascii="Times New Roman" w:hAnsi="Times New Roman" w:cs="Times New Roman"/>
          <w:sz w:val="28"/>
          <w:szCs w:val="28"/>
        </w:rPr>
        <w:t>;</w:t>
      </w:r>
    </w:p>
    <w:p w:rsidR="003B5991" w:rsidRDefault="003B5991" w:rsidP="003B5991">
      <w:pPr>
        <w:widowControl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на Региональном портале;</w:t>
      </w:r>
    </w:p>
    <w:p w:rsidR="003B5991" w:rsidRPr="00653B63" w:rsidRDefault="003B5991" w:rsidP="003B599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Едином портале;</w:t>
      </w:r>
    </w:p>
    <w:p w:rsidR="003B5991" w:rsidRPr="00653B63" w:rsidRDefault="003B5991" w:rsidP="003B5991">
      <w:pPr>
        <w:widowControl w:val="0"/>
        <w:spacing w:after="0" w:line="240" w:lineRule="auto"/>
        <w:ind w:firstLine="709"/>
        <w:jc w:val="both"/>
        <w:rPr>
          <w:rFonts w:ascii="Times New Roman" w:hAnsi="Times New Roman" w:cs="Times New Roman"/>
          <w:sz w:val="28"/>
          <w:szCs w:val="28"/>
        </w:rPr>
      </w:pPr>
      <w:r w:rsidRPr="00653B63">
        <w:rPr>
          <w:rFonts w:ascii="Times New Roman" w:hAnsi="Times New Roman" w:cs="Times New Roman"/>
          <w:sz w:val="28"/>
          <w:szCs w:val="28"/>
        </w:rPr>
        <w:t xml:space="preserve">на информационных стендах </w:t>
      </w:r>
      <w:r w:rsidR="00A20354" w:rsidRPr="00653B63">
        <w:rPr>
          <w:rFonts w:ascii="Times New Roman" w:hAnsi="Times New Roman" w:cs="Times New Roman"/>
          <w:sz w:val="28"/>
          <w:szCs w:val="28"/>
        </w:rPr>
        <w:t>администрации Харовского муниципального района;</w:t>
      </w:r>
    </w:p>
    <w:p w:rsidR="00A20354" w:rsidRPr="00653B63" w:rsidRDefault="00A20354" w:rsidP="003B5991">
      <w:pPr>
        <w:widowControl w:val="0"/>
        <w:spacing w:after="0" w:line="240" w:lineRule="auto"/>
        <w:ind w:firstLine="709"/>
        <w:jc w:val="both"/>
        <w:rPr>
          <w:rFonts w:ascii="Times New Roman" w:hAnsi="Times New Roman" w:cs="Times New Roman"/>
          <w:sz w:val="28"/>
          <w:szCs w:val="28"/>
        </w:rPr>
      </w:pPr>
      <w:r w:rsidRPr="00653B63">
        <w:rPr>
          <w:rFonts w:ascii="Times New Roman" w:hAnsi="Times New Roman" w:cs="Times New Roman"/>
          <w:sz w:val="28"/>
          <w:szCs w:val="28"/>
        </w:rPr>
        <w:t>на информационны</w:t>
      </w:r>
      <w:r w:rsidR="00D74AEB">
        <w:rPr>
          <w:rFonts w:ascii="Times New Roman" w:hAnsi="Times New Roman" w:cs="Times New Roman"/>
          <w:sz w:val="28"/>
          <w:szCs w:val="28"/>
        </w:rPr>
        <w:t>х</w:t>
      </w:r>
      <w:r w:rsidRPr="00653B63">
        <w:rPr>
          <w:rFonts w:ascii="Times New Roman" w:hAnsi="Times New Roman" w:cs="Times New Roman"/>
          <w:sz w:val="28"/>
          <w:szCs w:val="28"/>
        </w:rPr>
        <w:t xml:space="preserve"> стендах  МФЦ Харовского муниципального района.</w:t>
      </w:r>
    </w:p>
    <w:p w:rsidR="003B5991" w:rsidRPr="00653B63" w:rsidRDefault="003B5991" w:rsidP="003B5991">
      <w:pPr>
        <w:widowControl w:val="0"/>
        <w:ind w:firstLine="709"/>
        <w:jc w:val="both"/>
        <w:rPr>
          <w:rFonts w:ascii="Times New Roman" w:hAnsi="Times New Roman" w:cs="Times New Roman"/>
          <w:sz w:val="28"/>
          <w:szCs w:val="28"/>
        </w:rPr>
      </w:pPr>
    </w:p>
    <w:p w:rsidR="00273099" w:rsidRDefault="00273099" w:rsidP="00273099">
      <w:pPr>
        <w:rPr>
          <w:rFonts w:ascii="Times New Roman" w:hAnsi="Times New Roman" w:cs="Times New Roman"/>
          <w:b/>
          <w:bCs/>
          <w:sz w:val="28"/>
          <w:szCs w:val="28"/>
        </w:rPr>
      </w:pPr>
    </w:p>
    <w:p w:rsidR="00273099" w:rsidRDefault="00273099" w:rsidP="00273099">
      <w:pPr>
        <w:rPr>
          <w:rFonts w:ascii="Times New Roman" w:hAnsi="Times New Roman" w:cs="Times New Roman"/>
          <w:b/>
          <w:bCs/>
          <w:sz w:val="28"/>
          <w:szCs w:val="28"/>
        </w:rPr>
      </w:pPr>
    </w:p>
    <w:p w:rsidR="003B5991" w:rsidRPr="00A20354" w:rsidRDefault="003B5991" w:rsidP="00273099">
      <w:pPr>
        <w:jc w:val="center"/>
        <w:rPr>
          <w:rFonts w:ascii="Times New Roman" w:hAnsi="Times New Roman" w:cs="Times New Roman"/>
          <w:b/>
          <w:bCs/>
          <w:sz w:val="28"/>
          <w:szCs w:val="28"/>
        </w:rPr>
      </w:pPr>
      <w:r w:rsidRPr="00A20354">
        <w:rPr>
          <w:rFonts w:ascii="Times New Roman" w:hAnsi="Times New Roman" w:cs="Times New Roman"/>
          <w:b/>
          <w:bCs/>
          <w:sz w:val="28"/>
          <w:szCs w:val="28"/>
          <w:lang w:val="en-US"/>
        </w:rPr>
        <w:lastRenderedPageBreak/>
        <w:t>II</w:t>
      </w:r>
      <w:r w:rsidRPr="00A20354">
        <w:rPr>
          <w:rFonts w:ascii="Times New Roman" w:hAnsi="Times New Roman" w:cs="Times New Roman"/>
          <w:b/>
          <w:bCs/>
          <w:sz w:val="28"/>
          <w:szCs w:val="28"/>
        </w:rPr>
        <w:t>. Стандарт предоставления муниципальной услуги</w:t>
      </w:r>
    </w:p>
    <w:p w:rsidR="003B5991" w:rsidRPr="00273099" w:rsidRDefault="003B5991" w:rsidP="00014DA2">
      <w:pPr>
        <w:spacing w:after="0" w:line="240" w:lineRule="auto"/>
        <w:ind w:firstLine="720"/>
        <w:jc w:val="center"/>
        <w:rPr>
          <w:rFonts w:ascii="Times New Roman" w:hAnsi="Times New Roman" w:cs="Times New Roman"/>
          <w:sz w:val="28"/>
          <w:szCs w:val="28"/>
        </w:rPr>
      </w:pPr>
      <w:r w:rsidRPr="00273099">
        <w:rPr>
          <w:rFonts w:ascii="Times New Roman" w:hAnsi="Times New Roman" w:cs="Times New Roman"/>
          <w:sz w:val="28"/>
          <w:szCs w:val="28"/>
        </w:rPr>
        <w:t>2.1. Наименование муниципальной услуги</w:t>
      </w:r>
    </w:p>
    <w:p w:rsidR="00014DA2" w:rsidRDefault="00014DA2" w:rsidP="00014DA2">
      <w:pPr>
        <w:spacing w:after="0" w:line="240" w:lineRule="auto"/>
        <w:ind w:firstLine="720"/>
        <w:jc w:val="both"/>
        <w:rPr>
          <w:rFonts w:ascii="Times New Roman" w:hAnsi="Times New Roman" w:cs="Times New Roman"/>
          <w:sz w:val="28"/>
          <w:szCs w:val="28"/>
        </w:rPr>
      </w:pPr>
    </w:p>
    <w:p w:rsidR="003B5991" w:rsidRPr="007F038D" w:rsidRDefault="003B5991" w:rsidP="00014DA2">
      <w:pPr>
        <w:spacing w:after="0" w:line="240" w:lineRule="auto"/>
        <w:ind w:firstLine="720"/>
        <w:jc w:val="both"/>
        <w:rPr>
          <w:rFonts w:ascii="Times New Roman" w:hAnsi="Times New Roman" w:cs="Times New Roman"/>
          <w:sz w:val="28"/>
          <w:szCs w:val="28"/>
        </w:rPr>
      </w:pPr>
      <w:r w:rsidRPr="007F038D">
        <w:rPr>
          <w:rFonts w:ascii="Times New Roman" w:hAnsi="Times New Roman" w:cs="Times New Roman"/>
          <w:sz w:val="28"/>
          <w:szCs w:val="28"/>
        </w:rPr>
        <w:t xml:space="preserve">Постановка на учет и направление детей в образовательные организации, реализующие основную образовательную программу дошкольного образования.  </w:t>
      </w:r>
    </w:p>
    <w:p w:rsidR="00014DA2" w:rsidRDefault="00014DA2" w:rsidP="00014DA2">
      <w:pPr>
        <w:autoSpaceDE w:val="0"/>
        <w:autoSpaceDN w:val="0"/>
        <w:adjustRightInd w:val="0"/>
        <w:spacing w:after="0" w:line="240" w:lineRule="auto"/>
        <w:ind w:firstLine="709"/>
        <w:jc w:val="center"/>
        <w:rPr>
          <w:rFonts w:ascii="Times New Roman" w:hAnsi="Times New Roman" w:cs="Times New Roman"/>
          <w:sz w:val="28"/>
          <w:szCs w:val="28"/>
        </w:rPr>
      </w:pPr>
    </w:p>
    <w:p w:rsidR="003B5991" w:rsidRPr="00273099" w:rsidRDefault="003B5991" w:rsidP="00014DA2">
      <w:pPr>
        <w:autoSpaceDE w:val="0"/>
        <w:autoSpaceDN w:val="0"/>
        <w:adjustRightInd w:val="0"/>
        <w:spacing w:after="0" w:line="240" w:lineRule="auto"/>
        <w:ind w:firstLine="709"/>
        <w:jc w:val="center"/>
        <w:rPr>
          <w:rFonts w:ascii="Times New Roman" w:hAnsi="Times New Roman" w:cs="Times New Roman"/>
          <w:sz w:val="28"/>
          <w:szCs w:val="28"/>
        </w:rPr>
      </w:pPr>
      <w:r w:rsidRPr="00273099">
        <w:rPr>
          <w:rFonts w:ascii="Times New Roman" w:hAnsi="Times New Roman" w:cs="Times New Roman"/>
          <w:sz w:val="28"/>
          <w:szCs w:val="28"/>
        </w:rPr>
        <w:t xml:space="preserve">2.2. Наименование органа местного самоуправления, </w:t>
      </w:r>
    </w:p>
    <w:p w:rsidR="003B5991" w:rsidRPr="00273099" w:rsidRDefault="003B5991" w:rsidP="00014DA2">
      <w:pPr>
        <w:autoSpaceDE w:val="0"/>
        <w:autoSpaceDN w:val="0"/>
        <w:adjustRightInd w:val="0"/>
        <w:spacing w:after="0" w:line="240" w:lineRule="auto"/>
        <w:ind w:firstLine="709"/>
        <w:jc w:val="center"/>
        <w:rPr>
          <w:rFonts w:ascii="Times New Roman" w:hAnsi="Times New Roman" w:cs="Times New Roman"/>
          <w:sz w:val="28"/>
          <w:szCs w:val="28"/>
        </w:rPr>
      </w:pPr>
      <w:proofErr w:type="gramStart"/>
      <w:r w:rsidRPr="00273099">
        <w:rPr>
          <w:rFonts w:ascii="Times New Roman" w:hAnsi="Times New Roman" w:cs="Times New Roman"/>
          <w:sz w:val="28"/>
          <w:szCs w:val="28"/>
        </w:rPr>
        <w:t>предоставляющего</w:t>
      </w:r>
      <w:proofErr w:type="gramEnd"/>
      <w:r w:rsidRPr="00273099">
        <w:rPr>
          <w:rFonts w:ascii="Times New Roman" w:hAnsi="Times New Roman" w:cs="Times New Roman"/>
          <w:sz w:val="28"/>
          <w:szCs w:val="28"/>
        </w:rPr>
        <w:t xml:space="preserve"> муниципальную услугу</w:t>
      </w:r>
    </w:p>
    <w:p w:rsidR="003B5991" w:rsidRDefault="003B5991" w:rsidP="003B5991">
      <w:pPr>
        <w:spacing w:after="0" w:line="240" w:lineRule="auto"/>
        <w:ind w:right="-286" w:firstLine="709"/>
        <w:jc w:val="both"/>
        <w:rPr>
          <w:rFonts w:ascii="Times New Roman" w:hAnsi="Times New Roman" w:cs="Times New Roman"/>
          <w:sz w:val="28"/>
          <w:szCs w:val="28"/>
        </w:rPr>
      </w:pP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2.2.1. Муниципальная услуга предоставляется:</w:t>
      </w:r>
    </w:p>
    <w:p w:rsidR="003B5991" w:rsidRPr="00653B63" w:rsidRDefault="00A20354" w:rsidP="00A20354">
      <w:pPr>
        <w:spacing w:after="0" w:line="240" w:lineRule="auto"/>
        <w:ind w:firstLine="709"/>
        <w:jc w:val="both"/>
        <w:rPr>
          <w:rFonts w:ascii="Times New Roman" w:hAnsi="Times New Roman" w:cs="Times New Roman"/>
          <w:sz w:val="28"/>
          <w:szCs w:val="28"/>
        </w:rPr>
      </w:pPr>
      <w:r w:rsidRPr="00653B63">
        <w:rPr>
          <w:rFonts w:ascii="Times New Roman" w:hAnsi="Times New Roman" w:cs="Times New Roman"/>
          <w:sz w:val="28"/>
          <w:szCs w:val="28"/>
        </w:rPr>
        <w:t>Уполномоченным органом – управлением образования администрации Харовского муниципального района</w:t>
      </w:r>
    </w:p>
    <w:p w:rsidR="003B5991" w:rsidRPr="007F038D" w:rsidRDefault="003B5991" w:rsidP="003B5991">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МФЦ по месту жительства (пребывания) заявителя - в части приема заявления и документов на пред</w:t>
      </w:r>
      <w:r>
        <w:rPr>
          <w:rFonts w:ascii="Times New Roman" w:hAnsi="Times New Roman" w:cs="Times New Roman"/>
          <w:sz w:val="28"/>
          <w:szCs w:val="28"/>
        </w:rPr>
        <w:t>оставление муниципальной услуги</w:t>
      </w:r>
      <w:r w:rsidRPr="007B2A78">
        <w:rPr>
          <w:rFonts w:ascii="Times New Roman" w:hAnsi="Times New Roman" w:cs="Times New Roman"/>
          <w:i/>
          <w:sz w:val="28"/>
          <w:szCs w:val="28"/>
        </w:rPr>
        <w:t xml:space="preserve"> (</w:t>
      </w:r>
      <w:r w:rsidR="00A20354" w:rsidRPr="00653B63">
        <w:rPr>
          <w:rFonts w:ascii="Times New Roman" w:hAnsi="Times New Roman" w:cs="Times New Roman"/>
          <w:sz w:val="28"/>
          <w:szCs w:val="28"/>
        </w:rPr>
        <w:t>при условии заключения соглашения о взаимодействии с МФЦ</w:t>
      </w:r>
      <w:r w:rsidRPr="007B2A78">
        <w:rPr>
          <w:rFonts w:ascii="Times New Roman" w:hAnsi="Times New Roman" w:cs="Times New Roman"/>
          <w:i/>
          <w:sz w:val="28"/>
          <w:szCs w:val="28"/>
        </w:rPr>
        <w:t>)</w:t>
      </w:r>
      <w:r>
        <w:rPr>
          <w:rFonts w:ascii="Times New Roman" w:hAnsi="Times New Roman" w:cs="Times New Roman"/>
          <w:i/>
          <w:sz w:val="28"/>
          <w:szCs w:val="28"/>
        </w:rPr>
        <w:t>.</w:t>
      </w:r>
    </w:p>
    <w:p w:rsidR="003B5991" w:rsidRPr="007F038D" w:rsidRDefault="003B5991" w:rsidP="003B5991">
      <w:pPr>
        <w:pStyle w:val="ad"/>
        <w:spacing w:before="0" w:after="0"/>
        <w:ind w:firstLine="709"/>
        <w:jc w:val="both"/>
        <w:rPr>
          <w:color w:val="FF0000"/>
          <w:sz w:val="28"/>
          <w:szCs w:val="28"/>
        </w:rPr>
      </w:pPr>
      <w:r w:rsidRPr="007F038D">
        <w:rPr>
          <w:sz w:val="28"/>
          <w:szCs w:val="28"/>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w:t>
      </w:r>
      <w:r w:rsidRPr="00653B63">
        <w:rPr>
          <w:sz w:val="28"/>
          <w:szCs w:val="28"/>
        </w:rPr>
        <w:t>регламентом</w:t>
      </w:r>
      <w:r w:rsidRPr="00653B63">
        <w:rPr>
          <w:color w:val="000000" w:themeColor="text1"/>
          <w:sz w:val="28"/>
          <w:szCs w:val="28"/>
        </w:rPr>
        <w:t>.</w:t>
      </w:r>
    </w:p>
    <w:p w:rsidR="003B5991" w:rsidRPr="007F038D" w:rsidRDefault="003B5991" w:rsidP="003B5991">
      <w:pPr>
        <w:spacing w:after="0" w:line="240" w:lineRule="auto"/>
        <w:ind w:firstLine="709"/>
        <w:jc w:val="both"/>
        <w:rPr>
          <w:rFonts w:ascii="Times New Roman" w:hAnsi="Times New Roman" w:cs="Times New Roman"/>
          <w:sz w:val="28"/>
          <w:szCs w:val="28"/>
        </w:rPr>
      </w:pPr>
    </w:p>
    <w:p w:rsidR="003B5991" w:rsidRPr="00273099" w:rsidRDefault="003B5991" w:rsidP="003B5991">
      <w:pPr>
        <w:spacing w:after="0" w:line="240" w:lineRule="auto"/>
        <w:ind w:firstLine="709"/>
        <w:jc w:val="center"/>
        <w:rPr>
          <w:rFonts w:ascii="Times New Roman" w:hAnsi="Times New Roman" w:cs="Times New Roman"/>
          <w:sz w:val="28"/>
          <w:szCs w:val="28"/>
        </w:rPr>
      </w:pPr>
      <w:r w:rsidRPr="00273099">
        <w:rPr>
          <w:rFonts w:ascii="Times New Roman" w:hAnsi="Times New Roman" w:cs="Times New Roman"/>
          <w:sz w:val="28"/>
          <w:szCs w:val="28"/>
        </w:rPr>
        <w:t>2.3. Результат предоставления муниципальной услуги</w:t>
      </w:r>
    </w:p>
    <w:p w:rsidR="003B5991" w:rsidRPr="007F038D" w:rsidRDefault="003B5991" w:rsidP="003B5991">
      <w:pPr>
        <w:spacing w:after="0" w:line="240" w:lineRule="auto"/>
        <w:ind w:firstLine="709"/>
        <w:jc w:val="center"/>
        <w:rPr>
          <w:rFonts w:ascii="Times New Roman" w:hAnsi="Times New Roman" w:cs="Times New Roman"/>
          <w:i/>
          <w:sz w:val="28"/>
          <w:szCs w:val="28"/>
        </w:rPr>
      </w:pPr>
    </w:p>
    <w:p w:rsidR="003B5991" w:rsidRPr="007F038D" w:rsidRDefault="003B5991" w:rsidP="003B5991">
      <w:pPr>
        <w:spacing w:after="0" w:line="240" w:lineRule="auto"/>
        <w:ind w:firstLine="720"/>
        <w:jc w:val="both"/>
        <w:rPr>
          <w:rFonts w:ascii="Times New Roman" w:hAnsi="Times New Roman" w:cs="Times New Roman"/>
          <w:sz w:val="28"/>
          <w:szCs w:val="28"/>
        </w:rPr>
      </w:pPr>
      <w:r w:rsidRPr="007F038D">
        <w:rPr>
          <w:rFonts w:ascii="Times New Roman" w:hAnsi="Times New Roman" w:cs="Times New Roman"/>
          <w:sz w:val="28"/>
          <w:szCs w:val="28"/>
        </w:rPr>
        <w:t xml:space="preserve">2.3.1. Результатом предоставления муниципальной услуги на </w:t>
      </w:r>
      <w:r>
        <w:rPr>
          <w:rFonts w:ascii="Times New Roman" w:hAnsi="Times New Roman" w:cs="Times New Roman"/>
          <w:sz w:val="28"/>
          <w:szCs w:val="28"/>
        </w:rPr>
        <w:t xml:space="preserve">1 </w:t>
      </w:r>
      <w:r w:rsidRPr="007F038D">
        <w:rPr>
          <w:rFonts w:ascii="Times New Roman" w:hAnsi="Times New Roman" w:cs="Times New Roman"/>
          <w:sz w:val="28"/>
          <w:szCs w:val="28"/>
        </w:rPr>
        <w:t>этапе является:</w:t>
      </w:r>
    </w:p>
    <w:p w:rsidR="003B5991" w:rsidRPr="00A72AF1" w:rsidRDefault="003B5991" w:rsidP="003B5991">
      <w:pPr>
        <w:spacing w:after="0" w:line="240" w:lineRule="auto"/>
        <w:ind w:firstLine="720"/>
        <w:jc w:val="both"/>
        <w:rPr>
          <w:rFonts w:ascii="Times New Roman" w:hAnsi="Times New Roman" w:cs="Times New Roman"/>
          <w:sz w:val="20"/>
          <w:szCs w:val="20"/>
        </w:rPr>
      </w:pPr>
    </w:p>
    <w:p w:rsidR="003B5991" w:rsidRPr="00835AB3" w:rsidRDefault="003B5991" w:rsidP="003B599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решение</w:t>
      </w:r>
      <w:r w:rsidRPr="007F038D">
        <w:rPr>
          <w:rFonts w:ascii="Times New Roman" w:hAnsi="Times New Roman" w:cs="Times New Roman"/>
          <w:sz w:val="28"/>
          <w:szCs w:val="28"/>
        </w:rPr>
        <w:t xml:space="preserve"> о постановке </w:t>
      </w:r>
      <w:r>
        <w:rPr>
          <w:rFonts w:ascii="Times New Roman" w:hAnsi="Times New Roman" w:cs="Times New Roman"/>
          <w:sz w:val="28"/>
          <w:szCs w:val="28"/>
        </w:rPr>
        <w:t xml:space="preserve">ребенка </w:t>
      </w:r>
      <w:r w:rsidRPr="007F038D">
        <w:rPr>
          <w:rFonts w:ascii="Times New Roman" w:hAnsi="Times New Roman" w:cs="Times New Roman"/>
          <w:sz w:val="28"/>
          <w:szCs w:val="28"/>
        </w:rPr>
        <w:t xml:space="preserve">на учет </w:t>
      </w:r>
      <w:r>
        <w:rPr>
          <w:rFonts w:ascii="Times New Roman" w:hAnsi="Times New Roman" w:cs="Times New Roman"/>
          <w:sz w:val="28"/>
          <w:szCs w:val="28"/>
        </w:rPr>
        <w:t xml:space="preserve">для зачисления в </w:t>
      </w:r>
      <w:r w:rsidRPr="007F038D">
        <w:rPr>
          <w:rFonts w:ascii="Times New Roman" w:hAnsi="Times New Roman" w:cs="Times New Roman"/>
          <w:sz w:val="28"/>
          <w:szCs w:val="28"/>
        </w:rPr>
        <w:t>МДОО</w:t>
      </w:r>
      <w:r>
        <w:rPr>
          <w:rFonts w:ascii="Times New Roman" w:hAnsi="Times New Roman" w:cs="Times New Roman"/>
          <w:sz w:val="28"/>
          <w:szCs w:val="28"/>
        </w:rPr>
        <w:t xml:space="preserve"> (далее постановка на учет) и направление заявителю уведомления о постановке на учет</w:t>
      </w:r>
      <w:r w:rsidRPr="007F038D">
        <w:rPr>
          <w:rFonts w:ascii="Times New Roman" w:hAnsi="Times New Roman" w:cs="Times New Roman"/>
          <w:sz w:val="28"/>
          <w:szCs w:val="28"/>
        </w:rPr>
        <w:t>;</w:t>
      </w:r>
    </w:p>
    <w:p w:rsidR="003B5991" w:rsidRDefault="003B5991" w:rsidP="003B599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решение</w:t>
      </w:r>
      <w:r w:rsidRPr="007F038D">
        <w:rPr>
          <w:rFonts w:ascii="Times New Roman" w:hAnsi="Times New Roman" w:cs="Times New Roman"/>
          <w:sz w:val="28"/>
          <w:szCs w:val="28"/>
        </w:rPr>
        <w:t xml:space="preserve"> об отказе в  постановке </w:t>
      </w:r>
      <w:r>
        <w:rPr>
          <w:rFonts w:ascii="Times New Roman" w:hAnsi="Times New Roman" w:cs="Times New Roman"/>
          <w:sz w:val="28"/>
          <w:szCs w:val="28"/>
        </w:rPr>
        <w:t xml:space="preserve">ребенка на учет для зачисления </w:t>
      </w:r>
      <w:r w:rsidRPr="00821515">
        <w:rPr>
          <w:rFonts w:ascii="Times New Roman" w:hAnsi="Times New Roman" w:cs="Times New Roman"/>
          <w:sz w:val="28"/>
          <w:szCs w:val="28"/>
        </w:rPr>
        <w:t xml:space="preserve">в МДОО </w:t>
      </w:r>
      <w:r>
        <w:rPr>
          <w:rFonts w:ascii="Times New Roman" w:hAnsi="Times New Roman" w:cs="Times New Roman"/>
          <w:sz w:val="28"/>
          <w:szCs w:val="28"/>
        </w:rPr>
        <w:t>и направление заявителю уведомления об отказе</w:t>
      </w:r>
      <w:r w:rsidRPr="007F038D">
        <w:rPr>
          <w:rFonts w:ascii="Times New Roman" w:hAnsi="Times New Roman" w:cs="Times New Roman"/>
          <w:sz w:val="28"/>
          <w:szCs w:val="28"/>
        </w:rPr>
        <w:t>.</w:t>
      </w:r>
    </w:p>
    <w:p w:rsidR="003B5991" w:rsidRPr="007F038D" w:rsidRDefault="003B5991" w:rsidP="003B5991">
      <w:pPr>
        <w:spacing w:after="0" w:line="240" w:lineRule="auto"/>
        <w:ind w:firstLine="720"/>
        <w:jc w:val="both"/>
        <w:rPr>
          <w:rFonts w:ascii="Times New Roman" w:hAnsi="Times New Roman" w:cs="Times New Roman"/>
          <w:sz w:val="28"/>
          <w:szCs w:val="28"/>
        </w:rPr>
      </w:pPr>
    </w:p>
    <w:p w:rsidR="003B5991" w:rsidRPr="007F038D" w:rsidRDefault="003B5991" w:rsidP="003B5991">
      <w:pPr>
        <w:spacing w:after="0" w:line="240" w:lineRule="auto"/>
        <w:ind w:firstLine="720"/>
        <w:jc w:val="both"/>
        <w:rPr>
          <w:rFonts w:ascii="Times New Roman" w:hAnsi="Times New Roman" w:cs="Times New Roman"/>
          <w:sz w:val="28"/>
          <w:szCs w:val="28"/>
        </w:rPr>
      </w:pPr>
      <w:r w:rsidRPr="007F038D">
        <w:rPr>
          <w:rFonts w:ascii="Times New Roman" w:hAnsi="Times New Roman" w:cs="Times New Roman"/>
          <w:sz w:val="28"/>
          <w:szCs w:val="28"/>
        </w:rPr>
        <w:t xml:space="preserve">2.3.2. Результатом предоставления муниципальной услуги на </w:t>
      </w:r>
      <w:r>
        <w:rPr>
          <w:rFonts w:ascii="Times New Roman" w:hAnsi="Times New Roman" w:cs="Times New Roman"/>
          <w:sz w:val="28"/>
          <w:szCs w:val="28"/>
        </w:rPr>
        <w:t xml:space="preserve">2 </w:t>
      </w:r>
      <w:r w:rsidRPr="007F038D">
        <w:rPr>
          <w:rFonts w:ascii="Times New Roman" w:hAnsi="Times New Roman" w:cs="Times New Roman"/>
          <w:sz w:val="28"/>
          <w:szCs w:val="28"/>
        </w:rPr>
        <w:t>этапе является:</w:t>
      </w:r>
    </w:p>
    <w:p w:rsidR="003B5991" w:rsidRDefault="003B5991" w:rsidP="003B5991">
      <w:pPr>
        <w:spacing w:after="0" w:line="240" w:lineRule="auto"/>
        <w:ind w:firstLine="720"/>
        <w:jc w:val="both"/>
        <w:rPr>
          <w:rFonts w:ascii="Times New Roman" w:hAnsi="Times New Roman" w:cs="Times New Roman"/>
          <w:sz w:val="28"/>
          <w:szCs w:val="28"/>
        </w:rPr>
      </w:pPr>
      <w:r w:rsidRPr="00821515">
        <w:rPr>
          <w:rFonts w:ascii="Times New Roman" w:hAnsi="Times New Roman" w:cs="Times New Roman"/>
          <w:sz w:val="28"/>
          <w:szCs w:val="28"/>
        </w:rPr>
        <w:t>Выдача (направление) заявителю направления в МДОО.</w:t>
      </w:r>
    </w:p>
    <w:p w:rsidR="003B5991" w:rsidRPr="007F038D" w:rsidRDefault="003B5991" w:rsidP="003B5991">
      <w:pPr>
        <w:spacing w:after="0" w:line="240" w:lineRule="auto"/>
        <w:ind w:firstLine="720"/>
        <w:jc w:val="both"/>
        <w:rPr>
          <w:rFonts w:ascii="Times New Roman" w:hAnsi="Times New Roman" w:cs="Times New Roman"/>
          <w:sz w:val="28"/>
          <w:szCs w:val="28"/>
        </w:rPr>
      </w:pPr>
    </w:p>
    <w:p w:rsidR="003B5991" w:rsidRPr="00273099" w:rsidRDefault="003B5991" w:rsidP="003B5991">
      <w:pPr>
        <w:ind w:firstLine="709"/>
        <w:jc w:val="center"/>
        <w:rPr>
          <w:rFonts w:ascii="Times New Roman" w:hAnsi="Times New Roman" w:cs="Times New Roman"/>
          <w:sz w:val="28"/>
          <w:szCs w:val="28"/>
        </w:rPr>
      </w:pPr>
      <w:r w:rsidRPr="00273099">
        <w:rPr>
          <w:rFonts w:ascii="Times New Roman" w:hAnsi="Times New Roman" w:cs="Times New Roman"/>
          <w:sz w:val="28"/>
          <w:szCs w:val="28"/>
        </w:rPr>
        <w:t>2.4. Срок предоставления муниципальной услуги</w:t>
      </w:r>
    </w:p>
    <w:p w:rsidR="003B5991" w:rsidRPr="007F038D" w:rsidRDefault="003B5991" w:rsidP="003B5991">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2.4.1. Срок </w:t>
      </w:r>
      <w:r>
        <w:rPr>
          <w:rFonts w:ascii="Times New Roman" w:hAnsi="Times New Roman" w:cs="Times New Roman"/>
          <w:sz w:val="28"/>
          <w:szCs w:val="28"/>
        </w:rPr>
        <w:t xml:space="preserve">предоставления муниципальной услуги </w:t>
      </w:r>
      <w:r w:rsidRPr="007F038D">
        <w:rPr>
          <w:rFonts w:ascii="Times New Roman" w:hAnsi="Times New Roman" w:cs="Times New Roman"/>
          <w:sz w:val="28"/>
          <w:szCs w:val="28"/>
        </w:rPr>
        <w:t xml:space="preserve">на </w:t>
      </w:r>
      <w:r>
        <w:rPr>
          <w:rFonts w:ascii="Times New Roman" w:hAnsi="Times New Roman" w:cs="Times New Roman"/>
          <w:sz w:val="28"/>
          <w:szCs w:val="28"/>
        </w:rPr>
        <w:t xml:space="preserve">1 этапе </w:t>
      </w:r>
      <w:r w:rsidRPr="007F038D">
        <w:rPr>
          <w:rFonts w:ascii="Times New Roman" w:hAnsi="Times New Roman" w:cs="Times New Roman"/>
          <w:sz w:val="28"/>
          <w:szCs w:val="28"/>
        </w:rPr>
        <w:t xml:space="preserve">составляет  </w:t>
      </w:r>
      <w:r>
        <w:rPr>
          <w:rFonts w:ascii="Times New Roman" w:hAnsi="Times New Roman" w:cs="Times New Roman"/>
          <w:sz w:val="28"/>
          <w:szCs w:val="28"/>
        </w:rPr>
        <w:t xml:space="preserve">не более </w:t>
      </w:r>
      <w:r w:rsidRPr="007F038D">
        <w:rPr>
          <w:rFonts w:ascii="Times New Roman" w:hAnsi="Times New Roman" w:cs="Times New Roman"/>
          <w:sz w:val="28"/>
          <w:szCs w:val="28"/>
        </w:rPr>
        <w:t xml:space="preserve">12 рабочих дней  со дня поступления в Уполномоченный орган </w:t>
      </w:r>
      <w:r w:rsidR="00273099">
        <w:rPr>
          <w:rFonts w:ascii="Times New Roman" w:hAnsi="Times New Roman" w:cs="Times New Roman"/>
          <w:sz w:val="28"/>
          <w:szCs w:val="28"/>
        </w:rPr>
        <w:t xml:space="preserve"> - </w:t>
      </w:r>
      <w:r w:rsidR="00273099" w:rsidRPr="00653B63">
        <w:rPr>
          <w:rFonts w:ascii="Times New Roman" w:hAnsi="Times New Roman" w:cs="Times New Roman"/>
          <w:sz w:val="28"/>
          <w:szCs w:val="28"/>
        </w:rPr>
        <w:t xml:space="preserve">управление образования администрации Харовского муниципального района </w:t>
      </w:r>
      <w:r w:rsidRPr="00653B63">
        <w:rPr>
          <w:rFonts w:ascii="Times New Roman" w:hAnsi="Times New Roman" w:cs="Times New Roman"/>
          <w:sz w:val="28"/>
          <w:szCs w:val="28"/>
        </w:rPr>
        <w:t xml:space="preserve">(МФЦ)  </w:t>
      </w:r>
      <w:r w:rsidRPr="007F038D">
        <w:rPr>
          <w:rFonts w:ascii="Times New Roman" w:hAnsi="Times New Roman" w:cs="Times New Roman"/>
          <w:sz w:val="28"/>
          <w:szCs w:val="28"/>
        </w:rPr>
        <w:t>заявления и прилагаемых к нему документов.</w:t>
      </w:r>
    </w:p>
    <w:p w:rsidR="003B5991" w:rsidRDefault="003B5991" w:rsidP="003B5991">
      <w:pPr>
        <w:spacing w:after="0" w:line="240" w:lineRule="auto"/>
        <w:ind w:firstLine="709"/>
        <w:jc w:val="both"/>
        <w:rPr>
          <w:rFonts w:ascii="Times New Roman" w:hAnsi="Times New Roman" w:cs="Times New Roman"/>
          <w:iCs/>
          <w:sz w:val="28"/>
          <w:szCs w:val="28"/>
        </w:rPr>
      </w:pPr>
      <w:r w:rsidRPr="007F038D">
        <w:rPr>
          <w:rFonts w:ascii="Times New Roman" w:hAnsi="Times New Roman" w:cs="Times New Roman"/>
          <w:sz w:val="28"/>
          <w:szCs w:val="28"/>
        </w:rPr>
        <w:t xml:space="preserve">2.4.2.Срок </w:t>
      </w:r>
      <w:r>
        <w:rPr>
          <w:rFonts w:ascii="Times New Roman" w:hAnsi="Times New Roman" w:cs="Times New Roman"/>
          <w:sz w:val="28"/>
          <w:szCs w:val="28"/>
        </w:rPr>
        <w:t xml:space="preserve">направления детей в МДОО </w:t>
      </w:r>
      <w:r w:rsidRPr="007F038D">
        <w:rPr>
          <w:rFonts w:ascii="Times New Roman" w:hAnsi="Times New Roman" w:cs="Times New Roman"/>
          <w:sz w:val="28"/>
          <w:szCs w:val="28"/>
        </w:rPr>
        <w:t xml:space="preserve">на </w:t>
      </w:r>
      <w:r>
        <w:rPr>
          <w:rFonts w:ascii="Times New Roman" w:hAnsi="Times New Roman" w:cs="Times New Roman"/>
          <w:sz w:val="28"/>
          <w:szCs w:val="28"/>
        </w:rPr>
        <w:t xml:space="preserve">2 </w:t>
      </w:r>
      <w:r w:rsidRPr="007F038D">
        <w:rPr>
          <w:rFonts w:ascii="Times New Roman" w:hAnsi="Times New Roman" w:cs="Times New Roman"/>
          <w:sz w:val="28"/>
          <w:szCs w:val="28"/>
        </w:rPr>
        <w:t xml:space="preserve">этапе  определяется исходя из положений раздела </w:t>
      </w:r>
      <w:r w:rsidRPr="007F038D">
        <w:rPr>
          <w:rFonts w:ascii="Times New Roman" w:hAnsi="Times New Roman" w:cs="Times New Roman"/>
          <w:iCs/>
          <w:sz w:val="28"/>
          <w:szCs w:val="28"/>
        </w:rPr>
        <w:t xml:space="preserve">III административного </w:t>
      </w:r>
      <w:r w:rsidRPr="00653B63">
        <w:rPr>
          <w:rFonts w:ascii="Times New Roman" w:hAnsi="Times New Roman" w:cs="Times New Roman"/>
          <w:iCs/>
          <w:sz w:val="28"/>
          <w:szCs w:val="28"/>
        </w:rPr>
        <w:t>регламента.</w:t>
      </w:r>
    </w:p>
    <w:p w:rsidR="003B5991" w:rsidRPr="00F77F82" w:rsidRDefault="003B5991" w:rsidP="003B5991">
      <w:pPr>
        <w:spacing w:after="0" w:line="240" w:lineRule="auto"/>
        <w:ind w:firstLine="709"/>
        <w:jc w:val="both"/>
        <w:rPr>
          <w:rFonts w:ascii="Times New Roman" w:hAnsi="Times New Roman" w:cs="Times New Roman"/>
          <w:sz w:val="28"/>
          <w:szCs w:val="28"/>
        </w:rPr>
      </w:pPr>
    </w:p>
    <w:p w:rsidR="003B5991" w:rsidRPr="00273099" w:rsidRDefault="003B5991" w:rsidP="003B5991">
      <w:pPr>
        <w:ind w:firstLine="709"/>
        <w:jc w:val="center"/>
        <w:rPr>
          <w:rFonts w:ascii="Times New Roman" w:eastAsia="Times New Roman" w:hAnsi="Times New Roman" w:cs="Times New Roman"/>
          <w:color w:val="000000" w:themeColor="text1"/>
          <w:sz w:val="28"/>
          <w:szCs w:val="28"/>
        </w:rPr>
      </w:pPr>
      <w:r w:rsidRPr="00273099">
        <w:rPr>
          <w:rFonts w:ascii="Times New Roman" w:hAnsi="Times New Roman" w:cs="Times New Roman"/>
          <w:color w:val="000000" w:themeColor="text1"/>
          <w:sz w:val="28"/>
          <w:szCs w:val="28"/>
        </w:rPr>
        <w:t xml:space="preserve">2.5. Правовые основания для предоставления муниципальной </w:t>
      </w:r>
      <w:r w:rsidRPr="00653B63">
        <w:rPr>
          <w:rFonts w:ascii="Times New Roman" w:hAnsi="Times New Roman" w:cs="Times New Roman"/>
          <w:color w:val="000000" w:themeColor="text1"/>
          <w:sz w:val="28"/>
          <w:szCs w:val="28"/>
        </w:rPr>
        <w:t>услуги</w:t>
      </w:r>
    </w:p>
    <w:p w:rsidR="003B5991" w:rsidRPr="007F038D" w:rsidRDefault="003B5991" w:rsidP="00014DA2">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lastRenderedPageBreak/>
        <w:t>Предоставление муниципальной услуги осуществляется в соответствии со следующими нормативными правовыми актами:</w:t>
      </w:r>
    </w:p>
    <w:p w:rsidR="003B5991" w:rsidRPr="007F038D" w:rsidRDefault="00FF3B7D" w:rsidP="00014DA2">
      <w:pPr>
        <w:spacing w:after="0" w:line="240" w:lineRule="auto"/>
        <w:ind w:right="-286" w:firstLine="709"/>
        <w:jc w:val="both"/>
        <w:rPr>
          <w:rFonts w:ascii="Times New Roman" w:hAnsi="Times New Roman" w:cs="Times New Roman"/>
          <w:sz w:val="28"/>
          <w:szCs w:val="28"/>
        </w:rPr>
      </w:pPr>
      <w:hyperlink r:id="rId12" w:history="1">
        <w:proofErr w:type="gramStart"/>
        <w:r w:rsidR="003B5991" w:rsidRPr="007F038D">
          <w:rPr>
            <w:rFonts w:ascii="Times New Roman" w:hAnsi="Times New Roman" w:cs="Times New Roman"/>
            <w:sz w:val="28"/>
            <w:szCs w:val="28"/>
          </w:rPr>
          <w:t>Конвенци</w:t>
        </w:r>
      </w:hyperlink>
      <w:r w:rsidR="003B5991" w:rsidRPr="007F038D">
        <w:rPr>
          <w:rFonts w:ascii="Times New Roman" w:hAnsi="Times New Roman" w:cs="Times New Roman"/>
          <w:sz w:val="28"/>
          <w:szCs w:val="28"/>
        </w:rPr>
        <w:t>ей</w:t>
      </w:r>
      <w:proofErr w:type="gramEnd"/>
      <w:r w:rsidR="003B5991" w:rsidRPr="007F038D">
        <w:rPr>
          <w:rFonts w:ascii="Times New Roman" w:hAnsi="Times New Roman" w:cs="Times New Roman"/>
          <w:sz w:val="28"/>
          <w:szCs w:val="28"/>
        </w:rPr>
        <w:t xml:space="preserve"> о правах ребенка, одобренной Генеральной Ассамблеей ООН 20 ноября 1989 года;</w:t>
      </w:r>
    </w:p>
    <w:p w:rsidR="003B5991" w:rsidRPr="007F038D" w:rsidRDefault="003B5991" w:rsidP="00014DA2">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Федеральным </w:t>
      </w:r>
      <w:hyperlink r:id="rId13" w:history="1">
        <w:proofErr w:type="gramStart"/>
        <w:r w:rsidRPr="007F038D">
          <w:rPr>
            <w:rFonts w:ascii="Times New Roman" w:hAnsi="Times New Roman" w:cs="Times New Roman"/>
            <w:sz w:val="28"/>
            <w:szCs w:val="28"/>
          </w:rPr>
          <w:t>з</w:t>
        </w:r>
      </w:hyperlink>
      <w:r w:rsidRPr="007F038D">
        <w:rPr>
          <w:rFonts w:ascii="Times New Roman" w:hAnsi="Times New Roman" w:cs="Times New Roman"/>
          <w:sz w:val="28"/>
          <w:szCs w:val="28"/>
        </w:rPr>
        <w:t>аконом</w:t>
      </w:r>
      <w:proofErr w:type="gramEnd"/>
      <w:r w:rsidRPr="007F038D">
        <w:rPr>
          <w:rFonts w:ascii="Times New Roman" w:hAnsi="Times New Roman" w:cs="Times New Roman"/>
          <w:sz w:val="28"/>
          <w:szCs w:val="28"/>
        </w:rPr>
        <w:t xml:space="preserve"> от 24 июля 1998 года № 124-ФЗ «Об основных гарантиях прав ребенка в Российской Федерации»;</w:t>
      </w:r>
    </w:p>
    <w:p w:rsidR="003B5991" w:rsidRPr="007F038D" w:rsidRDefault="003B5991" w:rsidP="00014DA2">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Федеральным </w:t>
      </w:r>
      <w:hyperlink r:id="rId14" w:history="1">
        <w:r w:rsidRPr="007F038D">
          <w:rPr>
            <w:rFonts w:ascii="Times New Roman" w:hAnsi="Times New Roman" w:cs="Times New Roman"/>
            <w:sz w:val="28"/>
            <w:szCs w:val="28"/>
          </w:rPr>
          <w:t>законом</w:t>
        </w:r>
      </w:hyperlink>
      <w:r w:rsidRPr="007F038D">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p w:rsidR="003B5991" w:rsidRPr="007F038D" w:rsidRDefault="003B5991" w:rsidP="00014DA2">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3B5991" w:rsidRPr="007F038D" w:rsidRDefault="003B5991" w:rsidP="00014DA2">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Федеральным </w:t>
      </w:r>
      <w:hyperlink r:id="rId15" w:history="1">
        <w:r w:rsidRPr="007F038D">
          <w:rPr>
            <w:rFonts w:ascii="Times New Roman" w:hAnsi="Times New Roman" w:cs="Times New Roman"/>
            <w:sz w:val="28"/>
            <w:szCs w:val="28"/>
          </w:rPr>
          <w:t>законом</w:t>
        </w:r>
      </w:hyperlink>
      <w:r w:rsidRPr="007F038D">
        <w:rPr>
          <w:rFonts w:ascii="Times New Roman" w:hAnsi="Times New Roman" w:cs="Times New Roman"/>
          <w:sz w:val="28"/>
          <w:szCs w:val="28"/>
        </w:rPr>
        <w:t xml:space="preserve"> от 29 декабря 2012 года № 273-ФЗ «Об образовании в Российской Федерации»;</w:t>
      </w:r>
    </w:p>
    <w:p w:rsidR="003B5991" w:rsidRPr="007F038D" w:rsidRDefault="003B5991" w:rsidP="00014DA2">
      <w:pPr>
        <w:autoSpaceDE w:val="0"/>
        <w:autoSpaceDN w:val="0"/>
        <w:adjustRightInd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Федеральным законом  от 24 ноября 1995 года № 181-ФЗ «О социальной защите инвалидов в Российской Федерации»;</w:t>
      </w:r>
    </w:p>
    <w:p w:rsidR="003B5991" w:rsidRPr="007F038D" w:rsidRDefault="003B5991" w:rsidP="00014DA2">
      <w:pPr>
        <w:autoSpaceDE w:val="0"/>
        <w:autoSpaceDN w:val="0"/>
        <w:adjustRightInd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Федеральным законом от 06 апреля 2011 года № 63-ФЗ «Об электронной подписи»;</w:t>
      </w:r>
    </w:p>
    <w:p w:rsidR="003B5991" w:rsidRPr="007F038D" w:rsidRDefault="003B5991" w:rsidP="00014DA2">
      <w:pPr>
        <w:autoSpaceDE w:val="0"/>
        <w:autoSpaceDN w:val="0"/>
        <w:adjustRightInd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Федеральным законом от 17 января 1992 года № 2202-1 «О прокуратуре Российской Федерации»;</w:t>
      </w:r>
    </w:p>
    <w:p w:rsidR="003B5991" w:rsidRPr="007F038D" w:rsidRDefault="003B5991" w:rsidP="00014DA2">
      <w:pPr>
        <w:autoSpaceDE w:val="0"/>
        <w:autoSpaceDN w:val="0"/>
        <w:adjustRightInd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Федеральным законом от 28 декабря 2010 года № 403-ФЗ «О Следственном комитете Российской Федерации»;</w:t>
      </w:r>
    </w:p>
    <w:p w:rsidR="003B5991" w:rsidRPr="007F038D" w:rsidRDefault="003B5991" w:rsidP="00014DA2">
      <w:pPr>
        <w:autoSpaceDE w:val="0"/>
        <w:autoSpaceDN w:val="0"/>
        <w:adjustRightInd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Федеральным законом от 27 мая 1998 года № 76-ФЗ «О статусе военнослужащих»;</w:t>
      </w:r>
    </w:p>
    <w:p w:rsidR="003B5991" w:rsidRPr="007F038D" w:rsidRDefault="003B5991" w:rsidP="00014DA2">
      <w:pPr>
        <w:autoSpaceDE w:val="0"/>
        <w:autoSpaceDN w:val="0"/>
        <w:adjustRightInd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Федеральным законом от 07 февраля 2011 года № 3-ФЗ «О полиции»;</w:t>
      </w:r>
    </w:p>
    <w:p w:rsidR="003B5991" w:rsidRPr="007F038D" w:rsidRDefault="003B5991" w:rsidP="00014DA2">
      <w:pPr>
        <w:autoSpaceDE w:val="0"/>
        <w:autoSpaceDN w:val="0"/>
        <w:adjustRightInd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Федеральным законом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3B5991" w:rsidRPr="007F038D" w:rsidRDefault="003B5991" w:rsidP="00014DA2">
      <w:pPr>
        <w:autoSpaceDE w:val="0"/>
        <w:autoSpaceDN w:val="0"/>
        <w:adjustRightInd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 Законом РФ от 15 мая 1991 года № 1244-1 «О социальной защите граждан, подвергшихся воздействию радиации вследствие катастрофы на Чернобыльской АЭС»;</w:t>
      </w:r>
    </w:p>
    <w:p w:rsidR="003B5991" w:rsidRPr="007F038D" w:rsidRDefault="003B5991" w:rsidP="00014DA2">
      <w:pPr>
        <w:autoSpaceDE w:val="0"/>
        <w:autoSpaceDN w:val="0"/>
        <w:adjustRightInd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Законом РФ от 26 июня 1992 года № 3132-1 «О статусе судей в Российской Федерации»;</w:t>
      </w:r>
    </w:p>
    <w:p w:rsidR="003B5991" w:rsidRPr="007F038D" w:rsidRDefault="003B5991" w:rsidP="00014DA2">
      <w:pPr>
        <w:autoSpaceDE w:val="0"/>
        <w:autoSpaceDN w:val="0"/>
        <w:adjustRightInd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Указом Президента РФ от 05 мая 1992 года № 431 «О мерах по социальной поддержке многодетных семей»;</w:t>
      </w:r>
    </w:p>
    <w:p w:rsidR="003B5991" w:rsidRPr="007F038D" w:rsidRDefault="00FF3B7D" w:rsidP="00014DA2">
      <w:pPr>
        <w:spacing w:after="0" w:line="240" w:lineRule="auto"/>
        <w:ind w:right="-286" w:firstLine="709"/>
        <w:jc w:val="both"/>
        <w:rPr>
          <w:rFonts w:ascii="Times New Roman" w:hAnsi="Times New Roman" w:cs="Times New Roman"/>
          <w:sz w:val="28"/>
          <w:szCs w:val="28"/>
        </w:rPr>
      </w:pPr>
      <w:hyperlink r:id="rId16" w:history="1">
        <w:r w:rsidR="003B5991" w:rsidRPr="007F038D">
          <w:rPr>
            <w:rFonts w:ascii="Times New Roman" w:hAnsi="Times New Roman" w:cs="Times New Roman"/>
            <w:sz w:val="28"/>
            <w:szCs w:val="28"/>
          </w:rPr>
          <w:t>постановлением</w:t>
        </w:r>
      </w:hyperlink>
      <w:r w:rsidR="003B5991" w:rsidRPr="007F038D">
        <w:rPr>
          <w:rFonts w:ascii="Times New Roman" w:hAnsi="Times New Roman" w:cs="Times New Roman"/>
          <w:sz w:val="28"/>
          <w:szCs w:val="28"/>
        </w:rPr>
        <w:t xml:space="preserve"> Правительства Российской Федерации от </w:t>
      </w:r>
      <w:r w:rsidR="003B5991">
        <w:rPr>
          <w:rFonts w:ascii="Times New Roman" w:hAnsi="Times New Roman" w:cs="Times New Roman"/>
          <w:sz w:val="28"/>
          <w:szCs w:val="28"/>
        </w:rPr>
        <w:t>18 сентября 2020 года № 1490 «О</w:t>
      </w:r>
      <w:r w:rsidR="003B5991" w:rsidRPr="007F038D">
        <w:rPr>
          <w:rFonts w:ascii="Times New Roman" w:hAnsi="Times New Roman" w:cs="Times New Roman"/>
          <w:sz w:val="28"/>
          <w:szCs w:val="28"/>
        </w:rPr>
        <w:t xml:space="preserve"> лицензировании образовательной деятельности»;</w:t>
      </w:r>
    </w:p>
    <w:p w:rsidR="003B5991" w:rsidRPr="007F038D" w:rsidRDefault="003B5991" w:rsidP="00014DA2">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постановлением ВС РФ от 27 декабря 1991 года № 21</w:t>
      </w:r>
      <w:r>
        <w:rPr>
          <w:rFonts w:ascii="Times New Roman" w:hAnsi="Times New Roman" w:cs="Times New Roman"/>
          <w:sz w:val="28"/>
          <w:szCs w:val="28"/>
        </w:rPr>
        <w:t>23-1 «</w:t>
      </w:r>
      <w:r w:rsidRPr="007F038D">
        <w:rPr>
          <w:rFonts w:ascii="Times New Roman" w:hAnsi="Times New Roman" w:cs="Times New Roman"/>
          <w:sz w:val="28"/>
          <w:szCs w:val="28"/>
        </w:rPr>
        <w:t>О распрос</w:t>
      </w:r>
      <w:r>
        <w:rPr>
          <w:rFonts w:ascii="Times New Roman" w:hAnsi="Times New Roman" w:cs="Times New Roman"/>
          <w:sz w:val="28"/>
          <w:szCs w:val="28"/>
        </w:rPr>
        <w:t>транении действия Закона РСФСР «</w:t>
      </w:r>
      <w:r w:rsidRPr="007F038D">
        <w:rPr>
          <w:rFonts w:ascii="Times New Roman" w:hAnsi="Times New Roman" w:cs="Times New Roman"/>
          <w:sz w:val="28"/>
          <w:szCs w:val="28"/>
        </w:rPr>
        <w:t xml:space="preserve">О социальной защите граждан, подвергшихся воздействию радиации вследствие </w:t>
      </w:r>
      <w:r>
        <w:rPr>
          <w:rFonts w:ascii="Times New Roman" w:hAnsi="Times New Roman" w:cs="Times New Roman"/>
          <w:sz w:val="28"/>
          <w:szCs w:val="28"/>
        </w:rPr>
        <w:t>катастрофы на Чернобыльской АЭС»</w:t>
      </w:r>
      <w:r w:rsidRPr="007F038D">
        <w:rPr>
          <w:rFonts w:ascii="Times New Roman" w:hAnsi="Times New Roman" w:cs="Times New Roman"/>
          <w:sz w:val="28"/>
          <w:szCs w:val="28"/>
        </w:rPr>
        <w:t xml:space="preserve"> на граждан</w:t>
      </w:r>
      <w:r>
        <w:rPr>
          <w:rFonts w:ascii="Times New Roman" w:hAnsi="Times New Roman" w:cs="Times New Roman"/>
          <w:sz w:val="28"/>
          <w:szCs w:val="28"/>
        </w:rPr>
        <w:t xml:space="preserve"> из подразделений особого риска»;</w:t>
      </w:r>
    </w:p>
    <w:p w:rsidR="003B5991" w:rsidRPr="007F038D" w:rsidRDefault="003B5991" w:rsidP="00014DA2">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приказом Минпросвещения России от 15 мая 2020 года № 236 «Об утверждении Порядка приема на </w:t>
      </w:r>
      <w:proofErr w:type="gramStart"/>
      <w:r w:rsidRPr="007F038D">
        <w:rPr>
          <w:rFonts w:ascii="Times New Roman" w:hAnsi="Times New Roman" w:cs="Times New Roman"/>
          <w:sz w:val="28"/>
          <w:szCs w:val="28"/>
        </w:rPr>
        <w:t>обучение по</w:t>
      </w:r>
      <w:proofErr w:type="gramEnd"/>
      <w:r w:rsidRPr="007F038D">
        <w:rPr>
          <w:rFonts w:ascii="Times New Roman" w:hAnsi="Times New Roman" w:cs="Times New Roman"/>
          <w:sz w:val="28"/>
          <w:szCs w:val="28"/>
        </w:rPr>
        <w:t xml:space="preserve"> образовательным программам дошкольного образования»; </w:t>
      </w:r>
    </w:p>
    <w:p w:rsidR="003B5991" w:rsidRPr="00994686" w:rsidRDefault="00FF3B7D" w:rsidP="00014DA2">
      <w:pPr>
        <w:pStyle w:val="ConsPlusNormal"/>
        <w:ind w:firstLine="709"/>
        <w:jc w:val="both"/>
        <w:rPr>
          <w:rFonts w:ascii="Times New Roman" w:hAnsi="Times New Roman" w:cs="Times New Roman"/>
          <w:sz w:val="28"/>
          <w:szCs w:val="28"/>
        </w:rPr>
      </w:pPr>
      <w:hyperlink r:id="rId17" w:history="1">
        <w:r w:rsidR="003B5991" w:rsidRPr="00994686">
          <w:rPr>
            <w:rFonts w:ascii="Times New Roman" w:hAnsi="Times New Roman" w:cs="Times New Roman"/>
            <w:color w:val="000000" w:themeColor="text1"/>
            <w:sz w:val="28"/>
            <w:szCs w:val="28"/>
          </w:rPr>
          <w:t>приказом</w:t>
        </w:r>
      </w:hyperlink>
      <w:r w:rsidR="003B5991" w:rsidRPr="00994686">
        <w:rPr>
          <w:rFonts w:ascii="Times New Roman" w:hAnsi="Times New Roman" w:cs="Times New Roman"/>
          <w:color w:val="000000" w:themeColor="text1"/>
          <w:sz w:val="28"/>
          <w:szCs w:val="28"/>
        </w:rPr>
        <w:t xml:space="preserve"> Минпросвещения Российской Федерации от 31 июля 2020 года № 373 «Об утверждении Порядка </w:t>
      </w:r>
      <w:r w:rsidR="003B5991">
        <w:rPr>
          <w:rFonts w:ascii="Times New Roman" w:hAnsi="Times New Roman" w:cs="Times New Roman"/>
          <w:color w:val="FF0000"/>
          <w:sz w:val="28"/>
          <w:szCs w:val="28"/>
        </w:rPr>
        <w:t xml:space="preserve"> </w:t>
      </w:r>
      <w:r w:rsidR="003B5991" w:rsidRPr="00994686">
        <w:rPr>
          <w:rFonts w:ascii="Times New Roman" w:hAnsi="Times New Roman" w:cs="Times New Roman"/>
          <w:sz w:val="28"/>
          <w:szCs w:val="28"/>
        </w:rPr>
        <w:t xml:space="preserve">организации и осуществления образовательной </w:t>
      </w:r>
      <w:r w:rsidR="003B5991" w:rsidRPr="00994686">
        <w:rPr>
          <w:rFonts w:ascii="Times New Roman" w:hAnsi="Times New Roman" w:cs="Times New Roman"/>
          <w:sz w:val="28"/>
          <w:szCs w:val="28"/>
        </w:rPr>
        <w:lastRenderedPageBreak/>
        <w:t>деятельности по основным общеобразовательным программам - образовательным программам дошкольного образования</w:t>
      </w:r>
      <w:r w:rsidR="003B5991">
        <w:rPr>
          <w:rFonts w:ascii="Times New Roman" w:hAnsi="Times New Roman" w:cs="Times New Roman"/>
          <w:sz w:val="28"/>
          <w:szCs w:val="28"/>
        </w:rPr>
        <w:t>»;</w:t>
      </w:r>
    </w:p>
    <w:p w:rsidR="003B5991" w:rsidRPr="007F038D" w:rsidRDefault="00FF3B7D" w:rsidP="003B5991">
      <w:pPr>
        <w:spacing w:after="0"/>
        <w:ind w:right="-286" w:firstLine="709"/>
        <w:jc w:val="both"/>
        <w:rPr>
          <w:rFonts w:ascii="Times New Roman" w:hAnsi="Times New Roman" w:cs="Times New Roman"/>
          <w:sz w:val="28"/>
          <w:szCs w:val="28"/>
        </w:rPr>
      </w:pPr>
      <w:hyperlink r:id="rId18" w:history="1">
        <w:r w:rsidR="003B5991" w:rsidRPr="007F038D">
          <w:rPr>
            <w:rFonts w:ascii="Times New Roman" w:hAnsi="Times New Roman" w:cs="Times New Roman"/>
            <w:sz w:val="28"/>
            <w:szCs w:val="28"/>
          </w:rPr>
          <w:t>приказом</w:t>
        </w:r>
      </w:hyperlink>
      <w:r w:rsidR="003B5991" w:rsidRPr="007F038D">
        <w:rPr>
          <w:rFonts w:ascii="Times New Roman" w:hAnsi="Times New Roman" w:cs="Times New Roman"/>
          <w:sz w:val="28"/>
          <w:szCs w:val="28"/>
        </w:rPr>
        <w:t xml:space="preserve"> Министерства образования и науки Российской Федерации от 28 декабря 2015 года № 1527 «Об утверждении Порядка и условий осуществления </w:t>
      </w:r>
      <w:proofErr w:type="gramStart"/>
      <w:r w:rsidR="003B5991" w:rsidRPr="007F038D">
        <w:rPr>
          <w:rFonts w:ascii="Times New Roman" w:hAnsi="Times New Roman" w:cs="Times New Roman"/>
          <w:sz w:val="28"/>
          <w:szCs w:val="28"/>
        </w:rPr>
        <w:t>перевода</w:t>
      </w:r>
      <w:proofErr w:type="gramEnd"/>
      <w:r w:rsidR="003B5991" w:rsidRPr="007F038D">
        <w:rPr>
          <w:rFonts w:ascii="Times New Roman" w:hAnsi="Times New Roman" w:cs="Times New Roman"/>
          <w:sz w:val="28"/>
          <w:szCs w:val="28"/>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3B5991" w:rsidRPr="001814C4" w:rsidRDefault="003B5991" w:rsidP="003B5991">
      <w:pPr>
        <w:pStyle w:val="ConsPlusNormal"/>
        <w:jc w:val="both"/>
        <w:rPr>
          <w:rFonts w:ascii="Times New Roman" w:hAnsi="Times New Roman" w:cs="Times New Roman"/>
          <w:sz w:val="28"/>
          <w:szCs w:val="28"/>
        </w:rPr>
      </w:pPr>
      <w:r>
        <w:rPr>
          <w:color w:val="FF0000"/>
        </w:rPr>
        <w:t xml:space="preserve">          </w:t>
      </w:r>
      <w:hyperlink r:id="rId19" w:history="1">
        <w:proofErr w:type="gramStart"/>
        <w:r w:rsidRPr="00EF006C">
          <w:rPr>
            <w:rFonts w:ascii="Times New Roman" w:hAnsi="Times New Roman" w:cs="Times New Roman"/>
            <w:color w:val="000000" w:themeColor="text1"/>
            <w:sz w:val="28"/>
            <w:szCs w:val="28"/>
          </w:rPr>
          <w:t>п</w:t>
        </w:r>
        <w:proofErr w:type="gramEnd"/>
      </w:hyperlink>
      <w:r w:rsidRPr="00EF006C">
        <w:rPr>
          <w:rFonts w:ascii="Times New Roman" w:hAnsi="Times New Roman" w:cs="Times New Roman"/>
          <w:color w:val="000000" w:themeColor="text1"/>
          <w:sz w:val="28"/>
          <w:szCs w:val="28"/>
        </w:rPr>
        <w:t xml:space="preserve">остановлением Главного государственного санитарного врача Российской Федерации от 28 сентября 2020 года № 28 «Об утверждении санитарных правил </w:t>
      </w:r>
      <w:r>
        <w:rPr>
          <w:rFonts w:ascii="Times New Roman" w:hAnsi="Times New Roman" w:cs="Times New Roman"/>
          <w:sz w:val="28"/>
          <w:szCs w:val="28"/>
        </w:rPr>
        <w:t>СП 2.4.3648-20 «</w:t>
      </w:r>
      <w:r w:rsidRPr="00EF006C">
        <w:rPr>
          <w:rFonts w:ascii="Times New Roman" w:hAnsi="Times New Roman" w:cs="Times New Roman"/>
          <w:sz w:val="28"/>
          <w:szCs w:val="28"/>
        </w:rPr>
        <w:t xml:space="preserve">Санитарно-эпидемиологические требования к организациям воспитания и обучения, отдыха </w:t>
      </w:r>
      <w:r>
        <w:rPr>
          <w:rFonts w:ascii="Times New Roman" w:hAnsi="Times New Roman" w:cs="Times New Roman"/>
          <w:sz w:val="28"/>
          <w:szCs w:val="28"/>
        </w:rPr>
        <w:t>и оздоровления детей и молодежи»»</w:t>
      </w:r>
      <w:r w:rsidRPr="00EF006C">
        <w:rPr>
          <w:rFonts w:ascii="Times New Roman" w:hAnsi="Times New Roman" w:cs="Times New Roman"/>
          <w:sz w:val="28"/>
          <w:szCs w:val="28"/>
        </w:rPr>
        <w:t>;</w:t>
      </w:r>
    </w:p>
    <w:p w:rsidR="003B5991" w:rsidRPr="00653B63" w:rsidRDefault="00A20354" w:rsidP="003B5991">
      <w:pPr>
        <w:spacing w:after="0"/>
        <w:ind w:firstLine="709"/>
        <w:jc w:val="both"/>
        <w:rPr>
          <w:rFonts w:ascii="Times New Roman" w:hAnsi="Times New Roman" w:cs="Times New Roman"/>
          <w:sz w:val="28"/>
          <w:szCs w:val="28"/>
        </w:rPr>
      </w:pPr>
      <w:r w:rsidRPr="00653B63">
        <w:rPr>
          <w:rFonts w:ascii="Times New Roman" w:hAnsi="Times New Roman" w:cs="Times New Roman"/>
          <w:sz w:val="28"/>
          <w:szCs w:val="28"/>
        </w:rPr>
        <w:t>постановлением администрации Харовского муниципального района</w:t>
      </w:r>
      <w:r w:rsidR="00F52B24" w:rsidRPr="00653B63">
        <w:rPr>
          <w:rFonts w:ascii="Times New Roman" w:hAnsi="Times New Roman" w:cs="Times New Roman"/>
          <w:sz w:val="28"/>
          <w:szCs w:val="28"/>
        </w:rPr>
        <w:t xml:space="preserve"> </w:t>
      </w:r>
      <w:r w:rsidR="00653B63">
        <w:rPr>
          <w:rFonts w:ascii="Times New Roman" w:hAnsi="Times New Roman" w:cs="Times New Roman"/>
          <w:sz w:val="28"/>
          <w:szCs w:val="28"/>
        </w:rPr>
        <w:t xml:space="preserve"> от 08.06.2022г. № 740 «Об утверждении Порядка разработки и утверждения администрацией Харовского муниципального района административных регламентов предоставления муниципальных услуг»;</w:t>
      </w:r>
    </w:p>
    <w:p w:rsidR="003B5991" w:rsidRPr="00653B63" w:rsidRDefault="00A20354" w:rsidP="003B5991">
      <w:pPr>
        <w:spacing w:after="0"/>
        <w:ind w:firstLine="709"/>
        <w:jc w:val="both"/>
        <w:rPr>
          <w:rFonts w:ascii="Times New Roman" w:hAnsi="Times New Roman" w:cs="Times New Roman"/>
          <w:sz w:val="28"/>
          <w:szCs w:val="28"/>
        </w:rPr>
      </w:pPr>
      <w:r w:rsidRPr="00653B63">
        <w:rPr>
          <w:rFonts w:ascii="Times New Roman" w:hAnsi="Times New Roman" w:cs="Times New Roman"/>
          <w:sz w:val="28"/>
          <w:szCs w:val="28"/>
        </w:rPr>
        <w:t xml:space="preserve">настоящим </w:t>
      </w:r>
      <w:r w:rsidR="003B5991" w:rsidRPr="00653B63">
        <w:rPr>
          <w:rFonts w:ascii="Times New Roman" w:hAnsi="Times New Roman" w:cs="Times New Roman"/>
          <w:sz w:val="28"/>
          <w:szCs w:val="28"/>
        </w:rPr>
        <w:t>административным регламентом.</w:t>
      </w:r>
    </w:p>
    <w:p w:rsidR="003B5991" w:rsidRPr="007F038D" w:rsidRDefault="003B5991" w:rsidP="003B5991">
      <w:pPr>
        <w:spacing w:after="0" w:line="240" w:lineRule="auto"/>
        <w:ind w:firstLine="709"/>
        <w:jc w:val="both"/>
        <w:outlineLvl w:val="1"/>
        <w:rPr>
          <w:rFonts w:ascii="Times New Roman" w:hAnsi="Times New Roman" w:cs="Times New Roman"/>
          <w:sz w:val="28"/>
          <w:szCs w:val="28"/>
        </w:rPr>
      </w:pPr>
    </w:p>
    <w:p w:rsidR="003B5991" w:rsidRPr="00690E32" w:rsidRDefault="003B5991" w:rsidP="003B5991">
      <w:pPr>
        <w:shd w:val="clear" w:color="auto" w:fill="FFFFFF"/>
        <w:spacing w:after="0" w:line="240" w:lineRule="auto"/>
        <w:jc w:val="center"/>
        <w:rPr>
          <w:rFonts w:ascii="Times New Roman" w:eastAsia="Times New Roman" w:hAnsi="Times New Roman" w:cs="Times New Roman"/>
          <w:color w:val="000000"/>
          <w:sz w:val="28"/>
          <w:szCs w:val="28"/>
        </w:rPr>
      </w:pPr>
      <w:r w:rsidRPr="00690E32">
        <w:rPr>
          <w:rFonts w:ascii="Times New Roman" w:hAnsi="Times New Roman" w:cs="Times New Roman"/>
          <w:bCs/>
          <w:sz w:val="28"/>
          <w:szCs w:val="28"/>
        </w:rPr>
        <w:t>2.6.</w:t>
      </w:r>
      <w:r w:rsidRPr="00690E32">
        <w:rPr>
          <w:rFonts w:ascii="Times New Roman" w:hAnsi="Times New Roman" w:cs="Times New Roman"/>
          <w:b/>
          <w:bCs/>
          <w:sz w:val="28"/>
          <w:szCs w:val="28"/>
        </w:rPr>
        <w:t xml:space="preserve"> </w:t>
      </w:r>
      <w:r w:rsidRPr="00690E32">
        <w:rPr>
          <w:rFonts w:ascii="Times New Roman" w:eastAsia="Times New Roman" w:hAnsi="Times New Roman" w:cs="Times New Roman"/>
          <w:color w:val="000000"/>
          <w:sz w:val="28"/>
          <w:szCs w:val="28"/>
        </w:rPr>
        <w:t>Исчерпывающий перечень документов, необходимых в соответствии</w:t>
      </w:r>
    </w:p>
    <w:p w:rsidR="003B5991" w:rsidRPr="00690E32" w:rsidRDefault="003B5991" w:rsidP="003B5991">
      <w:pPr>
        <w:shd w:val="clear" w:color="auto" w:fill="FFFFFF"/>
        <w:spacing w:after="0" w:line="240" w:lineRule="auto"/>
        <w:jc w:val="center"/>
        <w:rPr>
          <w:rFonts w:ascii="Times New Roman" w:eastAsia="Times New Roman" w:hAnsi="Times New Roman" w:cs="Times New Roman"/>
          <w:color w:val="000000"/>
          <w:sz w:val="28"/>
          <w:szCs w:val="28"/>
        </w:rPr>
      </w:pPr>
      <w:r w:rsidRPr="00690E32">
        <w:rPr>
          <w:rFonts w:ascii="Times New Roman" w:eastAsia="Times New Roman" w:hAnsi="Times New Roman" w:cs="Times New Roman"/>
          <w:color w:val="000000"/>
          <w:sz w:val="28"/>
          <w:szCs w:val="28"/>
        </w:rPr>
        <w:t xml:space="preserve">с законодательными или иными нормативными правовыми актами </w:t>
      </w:r>
      <w:proofErr w:type="gramStart"/>
      <w:r w:rsidRPr="00690E32">
        <w:rPr>
          <w:rFonts w:ascii="Times New Roman" w:eastAsia="Times New Roman" w:hAnsi="Times New Roman" w:cs="Times New Roman"/>
          <w:color w:val="000000"/>
          <w:sz w:val="28"/>
          <w:szCs w:val="28"/>
        </w:rPr>
        <w:t>для</w:t>
      </w:r>
      <w:proofErr w:type="gramEnd"/>
    </w:p>
    <w:p w:rsidR="003B5991" w:rsidRPr="00690E32" w:rsidRDefault="003B5991" w:rsidP="003B5991">
      <w:pPr>
        <w:shd w:val="clear" w:color="auto" w:fill="FFFFFF"/>
        <w:spacing w:after="0" w:line="240" w:lineRule="auto"/>
        <w:jc w:val="center"/>
        <w:rPr>
          <w:rFonts w:ascii="Times New Roman" w:eastAsia="Times New Roman" w:hAnsi="Times New Roman" w:cs="Times New Roman"/>
          <w:color w:val="000000"/>
          <w:sz w:val="28"/>
          <w:szCs w:val="28"/>
        </w:rPr>
      </w:pPr>
      <w:r w:rsidRPr="00690E32">
        <w:rPr>
          <w:rFonts w:ascii="Times New Roman" w:eastAsia="Times New Roman" w:hAnsi="Times New Roman" w:cs="Times New Roman"/>
          <w:color w:val="000000"/>
          <w:sz w:val="28"/>
          <w:szCs w:val="28"/>
        </w:rPr>
        <w:t>предоставления муниципальной услуги, которые заявитель должен</w:t>
      </w:r>
    </w:p>
    <w:p w:rsidR="003B5991" w:rsidRPr="00690E32" w:rsidRDefault="003B5991" w:rsidP="003B5991">
      <w:pPr>
        <w:shd w:val="clear" w:color="auto" w:fill="FFFFFF"/>
        <w:spacing w:after="0" w:line="240" w:lineRule="auto"/>
        <w:jc w:val="center"/>
        <w:rPr>
          <w:rFonts w:ascii="Times New Roman" w:eastAsia="Times New Roman" w:hAnsi="Times New Roman" w:cs="Times New Roman"/>
          <w:color w:val="000000"/>
          <w:sz w:val="28"/>
          <w:szCs w:val="28"/>
        </w:rPr>
      </w:pPr>
      <w:r w:rsidRPr="00690E32">
        <w:rPr>
          <w:rFonts w:ascii="Times New Roman" w:eastAsia="Times New Roman" w:hAnsi="Times New Roman" w:cs="Times New Roman"/>
          <w:color w:val="000000"/>
          <w:sz w:val="28"/>
          <w:szCs w:val="28"/>
        </w:rPr>
        <w:t>представить самостоятельно.</w:t>
      </w:r>
    </w:p>
    <w:p w:rsidR="003B5991" w:rsidRPr="007F038D" w:rsidRDefault="003B5991" w:rsidP="003B5991">
      <w:pPr>
        <w:spacing w:after="0" w:line="240" w:lineRule="auto"/>
        <w:rPr>
          <w:rFonts w:ascii="Times New Roman" w:hAnsi="Times New Roman" w:cs="Times New Roman"/>
          <w:sz w:val="28"/>
          <w:szCs w:val="28"/>
        </w:rPr>
      </w:pPr>
    </w:p>
    <w:p w:rsidR="003B5991" w:rsidRPr="007F038D" w:rsidRDefault="003B5991" w:rsidP="003B5991">
      <w:pPr>
        <w:ind w:firstLine="709"/>
        <w:jc w:val="both"/>
        <w:rPr>
          <w:rFonts w:ascii="Times New Roman" w:hAnsi="Times New Roman" w:cs="Times New Roman"/>
          <w:sz w:val="28"/>
          <w:szCs w:val="28"/>
        </w:rPr>
      </w:pPr>
      <w:r w:rsidRPr="007F038D">
        <w:rPr>
          <w:rFonts w:ascii="Times New Roman" w:hAnsi="Times New Roman" w:cs="Times New Roman"/>
          <w:sz w:val="28"/>
          <w:szCs w:val="28"/>
        </w:rPr>
        <w:t>2.6.1. Для предоставления му</w:t>
      </w:r>
      <w:r w:rsidR="00D74AEB">
        <w:rPr>
          <w:rFonts w:ascii="Times New Roman" w:hAnsi="Times New Roman" w:cs="Times New Roman"/>
          <w:sz w:val="28"/>
          <w:szCs w:val="28"/>
        </w:rPr>
        <w:t>ниципальной услуги  заявитель</w:t>
      </w:r>
      <w:r w:rsidR="00902152">
        <w:rPr>
          <w:rFonts w:ascii="Times New Roman" w:hAnsi="Times New Roman" w:cs="Times New Roman"/>
          <w:sz w:val="28"/>
          <w:szCs w:val="28"/>
        </w:rPr>
        <w:t xml:space="preserve"> </w:t>
      </w:r>
      <w:r w:rsidRPr="007F038D">
        <w:rPr>
          <w:rFonts w:ascii="Times New Roman" w:hAnsi="Times New Roman" w:cs="Times New Roman"/>
          <w:sz w:val="28"/>
          <w:szCs w:val="28"/>
        </w:rPr>
        <w:t>направляет (представляет) следующие документы:</w:t>
      </w:r>
    </w:p>
    <w:p w:rsidR="003B5991" w:rsidRPr="007F038D" w:rsidRDefault="003B5991" w:rsidP="00F52B24">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а)</w:t>
      </w:r>
      <w:r w:rsidRPr="007F038D">
        <w:rPr>
          <w:rFonts w:ascii="Times New Roman" w:hAnsi="Times New Roman" w:cs="Times New Roman"/>
        </w:rPr>
        <w:t xml:space="preserve"> </w:t>
      </w:r>
      <w:hyperlink r:id="rId20" w:history="1">
        <w:r w:rsidRPr="007F038D">
          <w:rPr>
            <w:rFonts w:ascii="Times New Roman" w:hAnsi="Times New Roman" w:cs="Times New Roman"/>
            <w:sz w:val="28"/>
            <w:szCs w:val="28"/>
          </w:rPr>
          <w:t>заявление</w:t>
        </w:r>
      </w:hyperlink>
      <w:r w:rsidRPr="007F038D">
        <w:rPr>
          <w:rFonts w:ascii="Times New Roman" w:hAnsi="Times New Roman" w:cs="Times New Roman"/>
          <w:sz w:val="28"/>
          <w:szCs w:val="28"/>
        </w:rPr>
        <w:t xml:space="preserve"> о </w:t>
      </w:r>
      <w:r>
        <w:rPr>
          <w:rFonts w:ascii="Times New Roman" w:hAnsi="Times New Roman" w:cs="Times New Roman"/>
          <w:sz w:val="28"/>
          <w:szCs w:val="28"/>
        </w:rPr>
        <w:t xml:space="preserve">постановке на учет для зачисления в МДОО (далее заявление) </w:t>
      </w:r>
      <w:r w:rsidRPr="007F038D">
        <w:rPr>
          <w:rFonts w:ascii="Times New Roman" w:hAnsi="Times New Roman" w:cs="Times New Roman"/>
          <w:sz w:val="28"/>
          <w:szCs w:val="28"/>
        </w:rPr>
        <w:t>по форме согласно приложению 1 к административному регламенту;</w:t>
      </w:r>
    </w:p>
    <w:p w:rsidR="003B5991" w:rsidRDefault="003B5991" w:rsidP="00F52B24">
      <w:pPr>
        <w:pStyle w:val="ConsPlusNormal"/>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F126DC">
        <w:rPr>
          <w:rFonts w:ascii="Times New Roman" w:hAnsi="Times New Roman" w:cs="Times New Roman"/>
          <w:color w:val="000000" w:themeColor="text1"/>
          <w:sz w:val="28"/>
          <w:szCs w:val="28"/>
        </w:rPr>
        <w:t>б)</w:t>
      </w:r>
      <w:r>
        <w:rPr>
          <w:rFonts w:ascii="Times New Roman" w:hAnsi="Times New Roman" w:cs="Times New Roman"/>
          <w:color w:val="FF0000"/>
          <w:sz w:val="28"/>
          <w:szCs w:val="28"/>
        </w:rPr>
        <w:t xml:space="preserve"> </w:t>
      </w:r>
      <w:r w:rsidRPr="00F126DC">
        <w:rPr>
          <w:rFonts w:ascii="Times New Roman" w:hAnsi="Times New Roman" w:cs="Times New Roman"/>
          <w:sz w:val="28"/>
          <w:szCs w:val="28"/>
        </w:rP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21" w:history="1">
        <w:r w:rsidRPr="00F126DC">
          <w:rPr>
            <w:rFonts w:ascii="Times New Roman" w:hAnsi="Times New Roman" w:cs="Times New Roman"/>
            <w:color w:val="000000" w:themeColor="text1"/>
            <w:sz w:val="28"/>
            <w:szCs w:val="28"/>
          </w:rPr>
          <w:t>статьей 10</w:t>
        </w:r>
      </w:hyperlink>
      <w:r w:rsidRPr="00F126DC">
        <w:rPr>
          <w:rFonts w:ascii="Times New Roman" w:hAnsi="Times New Roman" w:cs="Times New Roman"/>
          <w:sz w:val="28"/>
          <w:szCs w:val="28"/>
        </w:rPr>
        <w:t xml:space="preserve"> Федерального закона от 25 июля 2002 г. </w:t>
      </w:r>
      <w:r>
        <w:rPr>
          <w:rFonts w:ascii="Times New Roman" w:hAnsi="Times New Roman" w:cs="Times New Roman"/>
          <w:sz w:val="28"/>
          <w:szCs w:val="28"/>
        </w:rPr>
        <w:t>№ 115-ФЗ «</w:t>
      </w:r>
      <w:r w:rsidRPr="00F126DC">
        <w:rPr>
          <w:rFonts w:ascii="Times New Roman" w:hAnsi="Times New Roman" w:cs="Times New Roman"/>
          <w:sz w:val="28"/>
          <w:szCs w:val="28"/>
        </w:rPr>
        <w:t>О правовом положении иностранных</w:t>
      </w:r>
      <w:r>
        <w:rPr>
          <w:rFonts w:ascii="Times New Roman" w:hAnsi="Times New Roman" w:cs="Times New Roman"/>
          <w:sz w:val="28"/>
          <w:szCs w:val="28"/>
        </w:rPr>
        <w:t xml:space="preserve"> граждан в Российской Федерации»;</w:t>
      </w:r>
    </w:p>
    <w:p w:rsidR="003B5991" w:rsidRPr="005C56C0" w:rsidRDefault="003B5991" w:rsidP="003B5991">
      <w:pPr>
        <w:pStyle w:val="ConsPlusNormal"/>
        <w:jc w:val="both"/>
        <w:rPr>
          <w:rFonts w:ascii="Times New Roman" w:hAnsi="Times New Roman" w:cs="Times New Roman"/>
          <w:sz w:val="28"/>
          <w:szCs w:val="28"/>
        </w:rPr>
      </w:pPr>
      <w:r w:rsidRPr="00C93CAB">
        <w:rPr>
          <w:rFonts w:ascii="Times New Roman" w:hAnsi="Times New Roman" w:cs="Times New Roman"/>
          <w:sz w:val="28"/>
          <w:szCs w:val="28"/>
        </w:rPr>
        <w:t xml:space="preserve">          в) докумен</w:t>
      </w:r>
      <w:proofErr w:type="gramStart"/>
      <w:r w:rsidRPr="00C93CAB">
        <w:rPr>
          <w:rFonts w:ascii="Times New Roman" w:hAnsi="Times New Roman" w:cs="Times New Roman"/>
          <w:sz w:val="28"/>
          <w:szCs w:val="28"/>
        </w:rPr>
        <w:t>т(</w:t>
      </w:r>
      <w:proofErr w:type="gramEnd"/>
      <w:r w:rsidRPr="00C93CAB">
        <w:rPr>
          <w:rFonts w:ascii="Times New Roman" w:hAnsi="Times New Roman" w:cs="Times New Roman"/>
          <w:sz w:val="28"/>
          <w:szCs w:val="28"/>
        </w:rPr>
        <w:t>-ы), удостоверяющий(е) личность ребенка и подтверждающий(е) законность представления прав ребенка, а также документ, подтверждающий право заявителя</w:t>
      </w:r>
      <w:r>
        <w:rPr>
          <w:rFonts w:ascii="Times New Roman" w:hAnsi="Times New Roman" w:cs="Times New Roman"/>
          <w:sz w:val="28"/>
          <w:szCs w:val="28"/>
        </w:rPr>
        <w:t>, являющегося иностранным гражданином</w:t>
      </w:r>
      <w:r w:rsidRPr="00C93CAB">
        <w:rPr>
          <w:rFonts w:ascii="Times New Roman" w:hAnsi="Times New Roman" w:cs="Times New Roman"/>
          <w:sz w:val="28"/>
          <w:szCs w:val="28"/>
        </w:rPr>
        <w:t xml:space="preserve"> </w:t>
      </w:r>
      <w:r>
        <w:rPr>
          <w:rFonts w:ascii="Times New Roman" w:hAnsi="Times New Roman" w:cs="Times New Roman"/>
          <w:sz w:val="28"/>
          <w:szCs w:val="28"/>
        </w:rPr>
        <w:t xml:space="preserve">или лицом без гражданства, </w:t>
      </w:r>
      <w:r w:rsidRPr="00C93CAB">
        <w:rPr>
          <w:rFonts w:ascii="Times New Roman" w:hAnsi="Times New Roman" w:cs="Times New Roman"/>
          <w:sz w:val="28"/>
          <w:szCs w:val="28"/>
        </w:rPr>
        <w:t>на пребывание в Российской Федерации</w:t>
      </w:r>
      <w:r>
        <w:rPr>
          <w:rFonts w:ascii="Times New Roman" w:hAnsi="Times New Roman" w:cs="Times New Roman"/>
          <w:sz w:val="28"/>
          <w:szCs w:val="28"/>
        </w:rPr>
        <w:t>;</w:t>
      </w:r>
    </w:p>
    <w:p w:rsidR="003B5991" w:rsidRPr="007F038D" w:rsidRDefault="003B5991" w:rsidP="003B5991">
      <w:pPr>
        <w:pStyle w:val="ConsPlusNormal"/>
        <w:jc w:val="both"/>
        <w:rPr>
          <w:rFonts w:ascii="Times New Roman" w:hAnsi="Times New Roman" w:cs="Times New Roman"/>
          <w:sz w:val="28"/>
          <w:szCs w:val="28"/>
        </w:rPr>
      </w:pPr>
      <w:r w:rsidRPr="00C93CAB">
        <w:rPr>
          <w:rFonts w:ascii="Times New Roman" w:hAnsi="Times New Roman" w:cs="Times New Roman"/>
          <w:sz w:val="28"/>
          <w:szCs w:val="28"/>
        </w:rPr>
        <w:t xml:space="preserve">. </w:t>
      </w:r>
      <w:r>
        <w:rPr>
          <w:rFonts w:ascii="Times New Roman" w:hAnsi="Times New Roman" w:cs="Times New Roman"/>
          <w:sz w:val="28"/>
          <w:szCs w:val="28"/>
        </w:rPr>
        <w:t xml:space="preserve">        г</w:t>
      </w:r>
      <w:r w:rsidRPr="007F038D">
        <w:rPr>
          <w:rFonts w:ascii="Times New Roman" w:hAnsi="Times New Roman" w:cs="Times New Roman"/>
          <w:sz w:val="28"/>
          <w:szCs w:val="28"/>
        </w:rPr>
        <w:t>) документ, подтверждающий установление опеки (при необходимости);</w:t>
      </w:r>
    </w:p>
    <w:p w:rsidR="003B5991" w:rsidRPr="007F038D" w:rsidRDefault="003B5991" w:rsidP="003B5991">
      <w:pPr>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д</w:t>
      </w:r>
      <w:r w:rsidRPr="007F038D">
        <w:rPr>
          <w:rFonts w:ascii="Times New Roman" w:hAnsi="Times New Roman" w:cs="Times New Roman"/>
          <w:sz w:val="28"/>
          <w:szCs w:val="28"/>
        </w:rPr>
        <w:t>) документ психолого-медико-педагогической комиссии (при необходимости);</w:t>
      </w:r>
    </w:p>
    <w:p w:rsidR="003B5991" w:rsidRPr="007F038D" w:rsidRDefault="003B5991" w:rsidP="003B5991">
      <w:pPr>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е</w:t>
      </w:r>
      <w:r w:rsidRPr="007F038D">
        <w:rPr>
          <w:rFonts w:ascii="Times New Roman" w:hAnsi="Times New Roman" w:cs="Times New Roman"/>
          <w:sz w:val="28"/>
          <w:szCs w:val="28"/>
        </w:rPr>
        <w:t>)</w:t>
      </w:r>
      <w:r w:rsidRPr="007F038D">
        <w:rPr>
          <w:rFonts w:ascii="Times New Roman" w:hAnsi="Times New Roman" w:cs="Times New Roman"/>
        </w:rPr>
        <w:t xml:space="preserve"> </w:t>
      </w:r>
      <w:r w:rsidRPr="007F038D">
        <w:rPr>
          <w:rFonts w:ascii="Times New Roman" w:hAnsi="Times New Roman" w:cs="Times New Roman"/>
          <w:sz w:val="28"/>
          <w:szCs w:val="28"/>
        </w:rPr>
        <w:t>документ, подтверждающий потребность в обучении в группе оздоровительной направленности (при необходимости);</w:t>
      </w:r>
    </w:p>
    <w:p w:rsidR="003B5991" w:rsidRDefault="003B5991" w:rsidP="003B5991">
      <w:pPr>
        <w:pStyle w:val="ConsPlusNormal"/>
        <w:jc w:val="both"/>
        <w:rPr>
          <w:rFonts w:ascii="Times New Roman" w:hAnsi="Times New Roman" w:cs="Times New Roman"/>
          <w:sz w:val="28"/>
          <w:szCs w:val="28"/>
        </w:rPr>
      </w:pPr>
      <w:r w:rsidRPr="00E83584">
        <w:rPr>
          <w:rFonts w:ascii="Times New Roman" w:hAnsi="Times New Roman" w:cs="Times New Roman"/>
          <w:color w:val="FF0000"/>
          <w:sz w:val="28"/>
          <w:szCs w:val="28"/>
        </w:rPr>
        <w:lastRenderedPageBreak/>
        <w:t xml:space="preserve">         </w:t>
      </w:r>
      <w:r>
        <w:rPr>
          <w:rFonts w:ascii="Times New Roman" w:hAnsi="Times New Roman" w:cs="Times New Roman"/>
          <w:color w:val="FF0000"/>
          <w:sz w:val="28"/>
          <w:szCs w:val="28"/>
        </w:rPr>
        <w:t xml:space="preserve"> </w:t>
      </w:r>
      <w:r w:rsidRPr="00F126DC">
        <w:rPr>
          <w:rFonts w:ascii="Times New Roman" w:hAnsi="Times New Roman" w:cs="Times New Roman"/>
          <w:color w:val="000000" w:themeColor="text1"/>
          <w:sz w:val="28"/>
          <w:szCs w:val="28"/>
        </w:rPr>
        <w:t>ж)</w:t>
      </w:r>
      <w:r w:rsidRPr="00E83584">
        <w:rPr>
          <w:rFonts w:ascii="Times New Roman" w:hAnsi="Times New Roman" w:cs="Times New Roman"/>
          <w:color w:val="FF0000"/>
          <w:sz w:val="28"/>
          <w:szCs w:val="28"/>
        </w:rPr>
        <w:t xml:space="preserve"> </w:t>
      </w:r>
      <w:r w:rsidRPr="00F126DC">
        <w:rPr>
          <w:rFonts w:ascii="Times New Roman" w:hAnsi="Times New Roman" w:cs="Times New Roman"/>
          <w:sz w:val="28"/>
          <w:szCs w:val="28"/>
        </w:rPr>
        <w:t>документ, подтверждающий наличие права на специальные меры поддержки (гарантии) отдельных категорий граждан и их семей (при необходимости)</w:t>
      </w:r>
      <w:r>
        <w:rPr>
          <w:rFonts w:ascii="Times New Roman" w:hAnsi="Times New Roman" w:cs="Times New Roman"/>
          <w:sz w:val="28"/>
          <w:szCs w:val="28"/>
        </w:rPr>
        <w:t>.</w:t>
      </w:r>
    </w:p>
    <w:p w:rsidR="003B5991" w:rsidRPr="00F46AAF" w:rsidRDefault="003B5991" w:rsidP="00F46AAF">
      <w:pPr>
        <w:spacing w:after="0" w:line="240" w:lineRule="auto"/>
        <w:ind w:right="-284" w:firstLine="709"/>
        <w:jc w:val="both"/>
        <w:rPr>
          <w:rFonts w:ascii="Times New Roman" w:hAnsi="Times New Roman" w:cs="Times New Roman"/>
          <w:color w:val="FF0000"/>
          <w:sz w:val="28"/>
          <w:szCs w:val="28"/>
        </w:rPr>
      </w:pPr>
      <w:r w:rsidRPr="007F038D">
        <w:rPr>
          <w:rFonts w:ascii="Times New Roman" w:hAnsi="Times New Roman" w:cs="Times New Roman"/>
          <w:sz w:val="28"/>
          <w:szCs w:val="28"/>
        </w:rPr>
        <w:t xml:space="preserve">Бланки заявлений (запросов), подаваемых заявителем в связи с предоставлением муниципальной услуги размещаются на официальном сайте </w:t>
      </w:r>
      <w:r w:rsidR="00F46AAF" w:rsidRPr="008F309C">
        <w:rPr>
          <w:rFonts w:ascii="Times New Roman" w:hAnsi="Times New Roman" w:cs="Times New Roman"/>
          <w:sz w:val="28"/>
          <w:szCs w:val="28"/>
        </w:rPr>
        <w:t xml:space="preserve">администрации Харовского муниципального района, на официальном сайте управления образования администрации Харовского муниципального района, а также </w:t>
      </w:r>
      <w:r w:rsidR="00F46AAF">
        <w:rPr>
          <w:rFonts w:ascii="Times New Roman" w:hAnsi="Times New Roman" w:cs="Times New Roman"/>
          <w:color w:val="FF0000"/>
          <w:sz w:val="28"/>
          <w:szCs w:val="28"/>
        </w:rPr>
        <w:t xml:space="preserve"> </w:t>
      </w:r>
      <w:r w:rsidRPr="007F038D">
        <w:rPr>
          <w:rFonts w:ascii="Times New Roman" w:hAnsi="Times New Roman" w:cs="Times New Roman"/>
          <w:sz w:val="28"/>
          <w:szCs w:val="28"/>
        </w:rPr>
        <w:t>на Едином п</w:t>
      </w:r>
      <w:r>
        <w:rPr>
          <w:rFonts w:ascii="Times New Roman" w:hAnsi="Times New Roman" w:cs="Times New Roman"/>
          <w:sz w:val="28"/>
          <w:szCs w:val="28"/>
        </w:rPr>
        <w:t>ортале и  Региональном портале</w:t>
      </w:r>
      <w:r w:rsidRPr="007F038D">
        <w:rPr>
          <w:rFonts w:ascii="Times New Roman" w:hAnsi="Times New Roman" w:cs="Times New Roman"/>
          <w:sz w:val="28"/>
          <w:szCs w:val="28"/>
        </w:rPr>
        <w:t xml:space="preserve"> с возможностью их бесплатного скачивания (копирования).</w:t>
      </w:r>
    </w:p>
    <w:p w:rsidR="003B5991" w:rsidRPr="007F038D" w:rsidRDefault="003B5991" w:rsidP="003B5991">
      <w:pPr>
        <w:spacing w:after="0" w:line="240" w:lineRule="auto"/>
        <w:ind w:right="-284" w:firstLine="709"/>
        <w:jc w:val="both"/>
        <w:rPr>
          <w:rFonts w:ascii="Times New Roman" w:hAnsi="Times New Roman" w:cs="Times New Roman"/>
          <w:sz w:val="28"/>
          <w:szCs w:val="28"/>
        </w:rPr>
      </w:pPr>
      <w:r w:rsidRPr="007F038D">
        <w:rPr>
          <w:rFonts w:ascii="Times New Roman" w:hAnsi="Times New Roman" w:cs="Times New Roman"/>
          <w:sz w:val="28"/>
          <w:szCs w:val="28"/>
        </w:rPr>
        <w:t>Заявление заполняется разборчиво, в машинописном виде или от руки. Заявление заверяется подписью заявителя.</w:t>
      </w:r>
    </w:p>
    <w:p w:rsidR="003B5991" w:rsidRPr="007F038D" w:rsidRDefault="003B5991" w:rsidP="003B5991">
      <w:pPr>
        <w:spacing w:after="0" w:line="240" w:lineRule="auto"/>
        <w:ind w:right="-284"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7F038D">
        <w:rPr>
          <w:rFonts w:ascii="Times New Roman" w:hAnsi="Times New Roman" w:cs="Times New Roman"/>
          <w:sz w:val="28"/>
          <w:szCs w:val="28"/>
        </w:rPr>
        <w:t xml:space="preserve">В последнем случае заявитель вписывает в заявление от руки свои фамилию, имя, отчество (полностью) и ставит подпись. </w:t>
      </w:r>
      <w:proofErr w:type="gramEnd"/>
    </w:p>
    <w:p w:rsidR="003B5991" w:rsidRPr="007F038D" w:rsidRDefault="003B5991" w:rsidP="003B5991">
      <w:pPr>
        <w:spacing w:after="0" w:line="240" w:lineRule="auto"/>
        <w:ind w:right="-284"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При заполнении заявления не допускается использование сокращений слов и аббревиатур. </w:t>
      </w:r>
    </w:p>
    <w:p w:rsidR="003B5991" w:rsidRPr="007F038D" w:rsidRDefault="003B5991" w:rsidP="003B5991">
      <w:pPr>
        <w:spacing w:after="0" w:line="240" w:lineRule="auto"/>
        <w:ind w:right="-284" w:firstLine="709"/>
        <w:jc w:val="both"/>
        <w:rPr>
          <w:rFonts w:ascii="Times New Roman" w:hAnsi="Times New Roman" w:cs="Times New Roman"/>
          <w:sz w:val="28"/>
          <w:szCs w:val="28"/>
        </w:rPr>
      </w:pPr>
      <w:r w:rsidRPr="007F038D">
        <w:rPr>
          <w:rFonts w:ascii="Times New Roman" w:hAnsi="Times New Roman" w:cs="Times New Roman"/>
          <w:sz w:val="28"/>
          <w:szCs w:val="28"/>
        </w:rPr>
        <w:t>2.6.2. Заявление и прилагаемые документы могут быть представлены следующими способами:</w:t>
      </w:r>
    </w:p>
    <w:p w:rsidR="003B5991" w:rsidRPr="007F038D" w:rsidRDefault="003B5991" w:rsidP="003B5991">
      <w:pPr>
        <w:spacing w:after="0" w:line="240" w:lineRule="auto"/>
        <w:ind w:right="-284" w:firstLine="709"/>
        <w:jc w:val="both"/>
        <w:rPr>
          <w:rFonts w:ascii="Times New Roman" w:hAnsi="Times New Roman" w:cs="Times New Roman"/>
          <w:sz w:val="28"/>
          <w:szCs w:val="28"/>
        </w:rPr>
      </w:pPr>
      <w:r w:rsidRPr="007F038D">
        <w:rPr>
          <w:rFonts w:ascii="Times New Roman" w:hAnsi="Times New Roman" w:cs="Times New Roman"/>
          <w:sz w:val="28"/>
          <w:szCs w:val="28"/>
        </w:rPr>
        <w:t>а) пут</w:t>
      </w:r>
      <w:r w:rsidR="008F309C">
        <w:rPr>
          <w:rFonts w:ascii="Times New Roman" w:hAnsi="Times New Roman" w:cs="Times New Roman"/>
          <w:sz w:val="28"/>
          <w:szCs w:val="28"/>
        </w:rPr>
        <w:t>ем личного обращения</w:t>
      </w:r>
      <w:r w:rsidRPr="007F038D">
        <w:rPr>
          <w:rFonts w:ascii="Times New Roman" w:hAnsi="Times New Roman" w:cs="Times New Roman"/>
          <w:sz w:val="28"/>
          <w:szCs w:val="28"/>
        </w:rPr>
        <w:t xml:space="preserve"> </w:t>
      </w:r>
      <w:r w:rsidR="00F52B24">
        <w:rPr>
          <w:rFonts w:ascii="Times New Roman" w:hAnsi="Times New Roman" w:cs="Times New Roman"/>
          <w:color w:val="FF0000"/>
          <w:sz w:val="28"/>
          <w:szCs w:val="28"/>
        </w:rPr>
        <w:t xml:space="preserve"> </w:t>
      </w:r>
      <w:r w:rsidR="00F52B24" w:rsidRPr="008F309C">
        <w:rPr>
          <w:rFonts w:ascii="Times New Roman" w:hAnsi="Times New Roman" w:cs="Times New Roman"/>
          <w:sz w:val="28"/>
          <w:szCs w:val="28"/>
        </w:rPr>
        <w:t xml:space="preserve">и (или) через уполномоченных представителей в </w:t>
      </w:r>
      <w:r w:rsidRPr="007F038D">
        <w:rPr>
          <w:rFonts w:ascii="Times New Roman" w:hAnsi="Times New Roman" w:cs="Times New Roman"/>
          <w:sz w:val="28"/>
          <w:szCs w:val="28"/>
        </w:rPr>
        <w:t>Уполн</w:t>
      </w:r>
      <w:r>
        <w:rPr>
          <w:rFonts w:ascii="Times New Roman" w:hAnsi="Times New Roman" w:cs="Times New Roman"/>
          <w:sz w:val="28"/>
          <w:szCs w:val="28"/>
        </w:rPr>
        <w:t>омоченный орган</w:t>
      </w:r>
      <w:r w:rsidR="00F52B24">
        <w:rPr>
          <w:rFonts w:ascii="Times New Roman" w:hAnsi="Times New Roman" w:cs="Times New Roman"/>
          <w:sz w:val="28"/>
          <w:szCs w:val="28"/>
        </w:rPr>
        <w:t xml:space="preserve"> – </w:t>
      </w:r>
      <w:r w:rsidR="00F52B24" w:rsidRPr="008F309C">
        <w:rPr>
          <w:rFonts w:ascii="Times New Roman" w:hAnsi="Times New Roman" w:cs="Times New Roman"/>
          <w:sz w:val="28"/>
          <w:szCs w:val="28"/>
        </w:rPr>
        <w:t xml:space="preserve">управление образования администрации Харовского муниципального района или в </w:t>
      </w:r>
      <w:r w:rsidRPr="0022447F">
        <w:rPr>
          <w:rFonts w:ascii="Times New Roman" w:hAnsi="Times New Roman" w:cs="Times New Roman"/>
          <w:i/>
          <w:sz w:val="28"/>
          <w:szCs w:val="28"/>
        </w:rPr>
        <w:t xml:space="preserve"> МФЦ</w:t>
      </w:r>
      <w:r w:rsidRPr="007F038D">
        <w:rPr>
          <w:rFonts w:ascii="Times New Roman" w:hAnsi="Times New Roman" w:cs="Times New Roman"/>
          <w:sz w:val="28"/>
          <w:szCs w:val="28"/>
        </w:rPr>
        <w:t>;</w:t>
      </w:r>
    </w:p>
    <w:p w:rsidR="003B5991" w:rsidRDefault="003B5991" w:rsidP="003B5991">
      <w:pPr>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б</w:t>
      </w:r>
      <w:r w:rsidRPr="007F038D">
        <w:rPr>
          <w:rFonts w:ascii="Times New Roman" w:hAnsi="Times New Roman" w:cs="Times New Roman"/>
          <w:sz w:val="28"/>
          <w:szCs w:val="28"/>
        </w:rPr>
        <w:t>) посредством Еди</w:t>
      </w:r>
      <w:r>
        <w:rPr>
          <w:rFonts w:ascii="Times New Roman" w:hAnsi="Times New Roman" w:cs="Times New Roman"/>
          <w:sz w:val="28"/>
          <w:szCs w:val="28"/>
        </w:rPr>
        <w:t>ного портала;</w:t>
      </w:r>
    </w:p>
    <w:p w:rsidR="003B5991" w:rsidRPr="00C708D6" w:rsidRDefault="003B5991" w:rsidP="003B5991">
      <w:pPr>
        <w:spacing w:after="0" w:line="240" w:lineRule="auto"/>
        <w:ind w:right="-284" w:firstLine="709"/>
        <w:jc w:val="both"/>
        <w:rPr>
          <w:rFonts w:ascii="Times New Roman" w:hAnsi="Times New Roman" w:cs="Times New Roman"/>
          <w:sz w:val="28"/>
          <w:szCs w:val="28"/>
        </w:rPr>
      </w:pPr>
      <w:r w:rsidRPr="00C708D6">
        <w:rPr>
          <w:rFonts w:ascii="Times New Roman" w:hAnsi="Times New Roman" w:cs="Times New Roman"/>
          <w:sz w:val="28"/>
          <w:szCs w:val="28"/>
        </w:rPr>
        <w:t>в) посредством почтовой связи;</w:t>
      </w:r>
    </w:p>
    <w:p w:rsidR="003B5991" w:rsidRPr="007F038D" w:rsidRDefault="003B5991" w:rsidP="003B5991">
      <w:pPr>
        <w:spacing w:after="0" w:line="240" w:lineRule="auto"/>
        <w:ind w:right="-284" w:firstLine="709"/>
        <w:jc w:val="both"/>
        <w:rPr>
          <w:rFonts w:ascii="Times New Roman" w:hAnsi="Times New Roman" w:cs="Times New Roman"/>
          <w:sz w:val="28"/>
          <w:szCs w:val="28"/>
        </w:rPr>
      </w:pPr>
      <w:r w:rsidRPr="00C708D6">
        <w:rPr>
          <w:rFonts w:ascii="Times New Roman" w:hAnsi="Times New Roman" w:cs="Times New Roman"/>
          <w:sz w:val="28"/>
          <w:szCs w:val="28"/>
        </w:rPr>
        <w:t>г) по электронной почте.</w:t>
      </w:r>
    </w:p>
    <w:p w:rsidR="003B5991" w:rsidRPr="007F038D" w:rsidRDefault="003B5991" w:rsidP="003B59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038D">
        <w:rPr>
          <w:rFonts w:ascii="Times New Roman" w:hAnsi="Times New Roman" w:cs="Times New Roman"/>
          <w:sz w:val="28"/>
          <w:szCs w:val="28"/>
        </w:rPr>
        <w:t xml:space="preserve">2.6.3. </w:t>
      </w:r>
      <w:r w:rsidRPr="007F038D">
        <w:rPr>
          <w:rFonts w:ascii="Times New Roman" w:eastAsia="Calibri" w:hAnsi="Times New Roman" w:cs="Times New Roman"/>
          <w:sz w:val="28"/>
          <w:szCs w:val="28"/>
        </w:rPr>
        <w:t>В случае представления заявителем документов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3B5991" w:rsidRPr="007F038D" w:rsidRDefault="003B5991" w:rsidP="003B5991">
      <w:pPr>
        <w:autoSpaceDE w:val="0"/>
        <w:autoSpaceDN w:val="0"/>
        <w:adjustRightInd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Иностранные граждане и лица без гражданства представляют все документы на русском языке или вместе с заверенным переводом на русский язык.</w:t>
      </w:r>
    </w:p>
    <w:p w:rsidR="00F52B24" w:rsidRDefault="003B5991" w:rsidP="00F52B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038D">
        <w:rPr>
          <w:rFonts w:ascii="Times New Roman" w:eastAsia="Calibri" w:hAnsi="Times New Roman" w:cs="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3B5991" w:rsidRPr="00A00D31" w:rsidRDefault="003B5991" w:rsidP="003B5991">
      <w:pPr>
        <w:spacing w:after="0" w:line="240" w:lineRule="auto"/>
        <w:ind w:firstLine="709"/>
        <w:jc w:val="both"/>
        <w:rPr>
          <w:rFonts w:ascii="Times New Roman" w:eastAsia="Calibri" w:hAnsi="Times New Roman" w:cs="Times New Roman"/>
          <w:sz w:val="28"/>
          <w:szCs w:val="28"/>
        </w:rPr>
      </w:pPr>
      <w:r w:rsidRPr="00A00D31">
        <w:rPr>
          <w:rFonts w:ascii="Times New Roman" w:eastAsia="Calibri" w:hAnsi="Times New Roman" w:cs="Times New Roman"/>
          <w:sz w:val="28"/>
          <w:szCs w:val="28"/>
        </w:rPr>
        <w:t xml:space="preserve">При подаче заявления и необходимых для предоставления </w:t>
      </w:r>
      <w:r>
        <w:rPr>
          <w:rFonts w:ascii="Times New Roman" w:eastAsia="Calibri" w:hAnsi="Times New Roman" w:cs="Times New Roman"/>
          <w:sz w:val="28"/>
          <w:szCs w:val="28"/>
        </w:rPr>
        <w:t xml:space="preserve">муниципальной </w:t>
      </w:r>
      <w:r w:rsidRPr="00A00D31">
        <w:rPr>
          <w:rFonts w:ascii="Times New Roman" w:eastAsia="Calibri" w:hAnsi="Times New Roman" w:cs="Times New Roman"/>
          <w:sz w:val="28"/>
          <w:szCs w:val="28"/>
        </w:rPr>
        <w:t>услуги документов в электронной форме посредством Единого портала заявитель в личном кабинете заполняет интерактивную форму подачи заявления и прикрепляет к ней копии необходимых документов в электронной форме (далее - заявление в электронной форме).</w:t>
      </w:r>
    </w:p>
    <w:p w:rsidR="003B5991" w:rsidRDefault="003B5991" w:rsidP="003B5991">
      <w:pPr>
        <w:spacing w:after="0" w:line="240" w:lineRule="auto"/>
        <w:ind w:firstLine="709"/>
        <w:jc w:val="both"/>
        <w:rPr>
          <w:rFonts w:ascii="Times New Roman" w:eastAsia="Calibri" w:hAnsi="Times New Roman" w:cs="Times New Roman"/>
          <w:sz w:val="28"/>
          <w:szCs w:val="28"/>
        </w:rPr>
      </w:pPr>
      <w:proofErr w:type="gramStart"/>
      <w:r w:rsidRPr="00A00D31">
        <w:rPr>
          <w:rFonts w:ascii="Times New Roman" w:eastAsia="Calibri" w:hAnsi="Times New Roman" w:cs="Times New Roman"/>
          <w:sz w:val="28"/>
          <w:szCs w:val="28"/>
        </w:rPr>
        <w:t xml:space="preserve">Заявление </w:t>
      </w:r>
      <w:r>
        <w:rPr>
          <w:rFonts w:ascii="Times New Roman" w:eastAsia="Calibri" w:hAnsi="Times New Roman" w:cs="Times New Roman"/>
          <w:sz w:val="28"/>
          <w:szCs w:val="28"/>
        </w:rPr>
        <w:t>и прилагаемые к нему д</w:t>
      </w:r>
      <w:r w:rsidRPr="00A00D31">
        <w:rPr>
          <w:rFonts w:ascii="Times New Roman" w:eastAsia="Calibri" w:hAnsi="Times New Roman" w:cs="Times New Roman"/>
          <w:sz w:val="28"/>
          <w:szCs w:val="28"/>
        </w:rPr>
        <w:t>окументы (копии документов) в электронной форме подписываются допустимым видом электронной подпис</w:t>
      </w:r>
      <w:r>
        <w:rPr>
          <w:rFonts w:ascii="Times New Roman" w:eastAsia="Calibri" w:hAnsi="Times New Roman" w:cs="Times New Roman"/>
          <w:sz w:val="28"/>
          <w:szCs w:val="28"/>
        </w:rPr>
        <w:t>и в соответствии со статьей 21.1</w:t>
      </w:r>
      <w:r w:rsidRPr="00A00D31">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постановлением Правительства Российской Федерации от 25.06.2012 № 634 «О </w:t>
      </w:r>
      <w:r w:rsidRPr="00A00D31">
        <w:rPr>
          <w:rFonts w:ascii="Times New Roman" w:eastAsia="Calibri" w:hAnsi="Times New Roman" w:cs="Times New Roman"/>
          <w:sz w:val="28"/>
          <w:szCs w:val="28"/>
        </w:rPr>
        <w:lastRenderedPageBreak/>
        <w:t>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52B24" w:rsidRPr="008F309C" w:rsidRDefault="00F52B24" w:rsidP="003B5991">
      <w:pPr>
        <w:spacing w:after="0" w:line="240" w:lineRule="auto"/>
        <w:ind w:firstLine="709"/>
        <w:jc w:val="both"/>
        <w:rPr>
          <w:rFonts w:ascii="Times New Roman" w:eastAsia="Calibri" w:hAnsi="Times New Roman" w:cs="Times New Roman"/>
          <w:sz w:val="28"/>
          <w:szCs w:val="28"/>
        </w:rPr>
      </w:pPr>
      <w:r w:rsidRPr="008F309C">
        <w:rPr>
          <w:rFonts w:ascii="Times New Roman" w:eastAsia="Calibri" w:hAnsi="Times New Roman" w:cs="Times New Roman"/>
          <w:sz w:val="28"/>
          <w:szCs w:val="28"/>
        </w:rPr>
        <w:t>Документ, подтверждающий полномочия представителя заявителя, представленный в форме электронного документа, удостоверяется усиленной квалифицированной электронной подписью нотариуса.</w:t>
      </w:r>
    </w:p>
    <w:p w:rsidR="003B5991" w:rsidRPr="00690E32" w:rsidRDefault="003B5991" w:rsidP="003B5991">
      <w:pPr>
        <w:pStyle w:val="ConsPlusNormal"/>
        <w:jc w:val="both"/>
        <w:rPr>
          <w:rFonts w:ascii="Times New Roman" w:hAnsi="Times New Roman" w:cs="Times New Roman"/>
          <w:sz w:val="28"/>
          <w:szCs w:val="28"/>
        </w:rPr>
      </w:pPr>
    </w:p>
    <w:p w:rsidR="003B5991" w:rsidRPr="00690E32" w:rsidRDefault="003B5991" w:rsidP="003B5991">
      <w:pPr>
        <w:tabs>
          <w:tab w:val="left" w:pos="851"/>
        </w:tabs>
        <w:autoSpaceDE w:val="0"/>
        <w:autoSpaceDN w:val="0"/>
        <w:adjustRightInd w:val="0"/>
        <w:spacing w:after="0" w:line="240" w:lineRule="auto"/>
        <w:ind w:firstLine="540"/>
        <w:jc w:val="center"/>
        <w:outlineLvl w:val="1"/>
        <w:rPr>
          <w:rStyle w:val="af"/>
          <w:rFonts w:ascii="Times New Roman" w:hAnsi="Times New Roman"/>
          <w:iCs/>
          <w:sz w:val="28"/>
          <w:szCs w:val="28"/>
          <w:shd w:val="clear" w:color="auto" w:fill="FFFFFF"/>
        </w:rPr>
      </w:pPr>
      <w:r w:rsidRPr="00690E32">
        <w:rPr>
          <w:rFonts w:ascii="Times New Roman" w:hAnsi="Times New Roman" w:cs="Times New Roman"/>
          <w:iCs/>
          <w:sz w:val="28"/>
          <w:szCs w:val="28"/>
          <w:shd w:val="clear" w:color="auto" w:fill="FFFFFF"/>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B5991" w:rsidRPr="007F038D" w:rsidRDefault="003B5991" w:rsidP="003B5991">
      <w:pPr>
        <w:tabs>
          <w:tab w:val="left" w:pos="851"/>
        </w:tabs>
        <w:autoSpaceDE w:val="0"/>
        <w:autoSpaceDN w:val="0"/>
        <w:adjustRightInd w:val="0"/>
        <w:spacing w:after="0" w:line="240" w:lineRule="auto"/>
        <w:ind w:firstLine="709"/>
        <w:jc w:val="center"/>
        <w:outlineLvl w:val="1"/>
        <w:rPr>
          <w:rFonts w:ascii="Times New Roman" w:hAnsi="Times New Roman" w:cs="Times New Roman"/>
          <w:i/>
          <w:iCs/>
          <w:sz w:val="28"/>
          <w:szCs w:val="28"/>
        </w:rPr>
      </w:pP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2.7.1. Заявитель   вправе  представить в Уполномоченный орган</w:t>
      </w:r>
      <w:r w:rsidR="00690E32">
        <w:rPr>
          <w:rFonts w:ascii="Times New Roman" w:hAnsi="Times New Roman" w:cs="Times New Roman"/>
          <w:sz w:val="28"/>
          <w:szCs w:val="28"/>
        </w:rPr>
        <w:t xml:space="preserve"> </w:t>
      </w:r>
      <w:r w:rsidR="00F46AAF" w:rsidRPr="008F309C">
        <w:rPr>
          <w:rFonts w:ascii="Times New Roman" w:hAnsi="Times New Roman" w:cs="Times New Roman"/>
          <w:sz w:val="28"/>
          <w:szCs w:val="28"/>
        </w:rPr>
        <w:t>или в МФЦ</w:t>
      </w:r>
      <w:r w:rsidRPr="008F309C">
        <w:rPr>
          <w:rFonts w:ascii="Times New Roman" w:hAnsi="Times New Roman" w:cs="Times New Roman"/>
          <w:sz w:val="28"/>
          <w:szCs w:val="28"/>
        </w:rPr>
        <w:t xml:space="preserve"> </w:t>
      </w:r>
      <w:r w:rsidRPr="007F038D">
        <w:rPr>
          <w:rFonts w:ascii="Times New Roman" w:hAnsi="Times New Roman" w:cs="Times New Roman"/>
          <w:sz w:val="28"/>
          <w:szCs w:val="28"/>
        </w:rPr>
        <w:t>следующие документы:</w:t>
      </w:r>
    </w:p>
    <w:p w:rsidR="003B5991" w:rsidRPr="00F126DC" w:rsidRDefault="003B5991" w:rsidP="003B5991">
      <w:pPr>
        <w:pStyle w:val="ConsPlusNormal"/>
        <w:jc w:val="both"/>
        <w:rPr>
          <w:rFonts w:ascii="Times New Roman" w:hAnsi="Times New Roman" w:cs="Times New Roman"/>
          <w:sz w:val="28"/>
          <w:szCs w:val="28"/>
        </w:rPr>
      </w:pPr>
      <w:r>
        <w:t xml:space="preserve">            </w:t>
      </w:r>
      <w:r w:rsidRPr="00F126DC">
        <w:rPr>
          <w:rFonts w:ascii="Times New Roman" w:hAnsi="Times New Roman" w:cs="Times New Roman"/>
          <w:sz w:val="28"/>
          <w:szCs w:val="28"/>
        </w:rPr>
        <w:t>свидетельство о рождении ребенка, выданное на территории Российской Федерации</w:t>
      </w:r>
      <w:r>
        <w:rPr>
          <w:rFonts w:ascii="Times New Roman" w:hAnsi="Times New Roman" w:cs="Times New Roman"/>
          <w:sz w:val="28"/>
          <w:szCs w:val="28"/>
        </w:rPr>
        <w:t>;</w:t>
      </w:r>
    </w:p>
    <w:p w:rsidR="003B5991" w:rsidRPr="00F46AAF" w:rsidRDefault="003B5991" w:rsidP="003B599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F126DC">
        <w:rPr>
          <w:rFonts w:ascii="Times New Roman" w:hAnsi="Times New Roman" w:cs="Times New Roman"/>
          <w:sz w:val="28"/>
          <w:szCs w:val="28"/>
        </w:rPr>
        <w:t>свидетельство о регистрации ребенка по месту жительства или по месту пребывания на закрепленной территории</w:t>
      </w:r>
      <w:r>
        <w:rPr>
          <w:rFonts w:ascii="Times New Roman" w:hAnsi="Times New Roman" w:cs="Times New Roman"/>
          <w:sz w:val="28"/>
          <w:szCs w:val="28"/>
        </w:rPr>
        <w:t xml:space="preserve"> </w:t>
      </w:r>
      <w:r w:rsidRPr="00F46AAF">
        <w:rPr>
          <w:rFonts w:ascii="Times New Roman" w:hAnsi="Times New Roman" w:cs="Times New Roman"/>
          <w:sz w:val="28"/>
          <w:szCs w:val="28"/>
        </w:rPr>
        <w:t>(при отсутствии свидетельства о регистрации ребенка по месту жительства или по месту пребывания на закрепленной территории заявитель предъявляет документ, содержащий сведения о месте пребывания, месте фактического проживания ребенка).</w:t>
      </w:r>
    </w:p>
    <w:p w:rsidR="003B5991" w:rsidRDefault="003B5991" w:rsidP="003B5991">
      <w:pPr>
        <w:pStyle w:val="ConsPlusNormal"/>
        <w:jc w:val="both"/>
        <w:rPr>
          <w:rFonts w:ascii="Times New Roman" w:hAnsi="Times New Roman" w:cs="Times New Roman"/>
          <w:sz w:val="28"/>
          <w:szCs w:val="28"/>
        </w:rPr>
      </w:pPr>
    </w:p>
    <w:p w:rsidR="003B5991" w:rsidRPr="00AB094C" w:rsidRDefault="003B5991" w:rsidP="003B5991">
      <w:pPr>
        <w:spacing w:after="0" w:line="240" w:lineRule="auto"/>
        <w:ind w:right="-286" w:firstLine="709"/>
        <w:jc w:val="both"/>
        <w:rPr>
          <w:rFonts w:ascii="Times New Roman" w:hAnsi="Times New Roman" w:cs="Times New Roman"/>
          <w:color w:val="000000" w:themeColor="text1"/>
          <w:sz w:val="28"/>
          <w:szCs w:val="28"/>
        </w:rPr>
      </w:pPr>
      <w:r w:rsidRPr="00AB094C">
        <w:rPr>
          <w:rFonts w:ascii="Times New Roman" w:hAnsi="Times New Roman" w:cs="Times New Roman"/>
          <w:color w:val="000000" w:themeColor="text1"/>
          <w:sz w:val="28"/>
          <w:szCs w:val="28"/>
        </w:rPr>
        <w:t>Заявитель имеет право представить заявление и прилагаемые документы следующими способами:</w:t>
      </w:r>
    </w:p>
    <w:p w:rsidR="003B5991" w:rsidRPr="00AB094C" w:rsidRDefault="003B5991" w:rsidP="003B5991">
      <w:pPr>
        <w:spacing w:after="0" w:line="240" w:lineRule="auto"/>
        <w:ind w:right="-286" w:firstLine="709"/>
        <w:jc w:val="both"/>
        <w:rPr>
          <w:rFonts w:ascii="Times New Roman" w:hAnsi="Times New Roman" w:cs="Times New Roman"/>
          <w:color w:val="000000" w:themeColor="text1"/>
          <w:sz w:val="28"/>
          <w:szCs w:val="28"/>
        </w:rPr>
      </w:pPr>
      <w:r w:rsidRPr="00AB094C">
        <w:rPr>
          <w:rFonts w:ascii="Times New Roman" w:hAnsi="Times New Roman" w:cs="Times New Roman"/>
          <w:color w:val="000000" w:themeColor="text1"/>
          <w:sz w:val="28"/>
          <w:szCs w:val="28"/>
        </w:rPr>
        <w:t>а) путем личного обращения</w:t>
      </w:r>
      <w:r w:rsidR="00F46AAF">
        <w:rPr>
          <w:rFonts w:ascii="Times New Roman" w:hAnsi="Times New Roman" w:cs="Times New Roman"/>
          <w:color w:val="000000" w:themeColor="text1"/>
          <w:sz w:val="28"/>
          <w:szCs w:val="28"/>
        </w:rPr>
        <w:t xml:space="preserve"> </w:t>
      </w:r>
      <w:r w:rsidR="00F46AAF" w:rsidRPr="008F309C">
        <w:rPr>
          <w:rFonts w:ascii="Times New Roman" w:hAnsi="Times New Roman" w:cs="Times New Roman"/>
          <w:sz w:val="28"/>
          <w:szCs w:val="28"/>
        </w:rPr>
        <w:t xml:space="preserve">и (или) через уполномоченного </w:t>
      </w:r>
      <w:r w:rsidR="00F971D8" w:rsidRPr="008F309C">
        <w:rPr>
          <w:rFonts w:ascii="Times New Roman" w:hAnsi="Times New Roman" w:cs="Times New Roman"/>
          <w:sz w:val="28"/>
          <w:szCs w:val="28"/>
        </w:rPr>
        <w:t>представителя</w:t>
      </w:r>
      <w:r w:rsidRPr="008F309C">
        <w:rPr>
          <w:rFonts w:ascii="Times New Roman" w:hAnsi="Times New Roman" w:cs="Times New Roman"/>
          <w:sz w:val="28"/>
          <w:szCs w:val="28"/>
        </w:rPr>
        <w:t xml:space="preserve"> </w:t>
      </w:r>
      <w:r w:rsidRPr="00AB094C">
        <w:rPr>
          <w:rFonts w:ascii="Times New Roman" w:hAnsi="Times New Roman" w:cs="Times New Roman"/>
          <w:color w:val="000000" w:themeColor="text1"/>
          <w:sz w:val="28"/>
          <w:szCs w:val="28"/>
        </w:rPr>
        <w:t xml:space="preserve">в Уполномоченный орган </w:t>
      </w:r>
      <w:r w:rsidR="00F971D8">
        <w:rPr>
          <w:rFonts w:ascii="Times New Roman" w:hAnsi="Times New Roman" w:cs="Times New Roman"/>
          <w:color w:val="000000" w:themeColor="text1"/>
          <w:sz w:val="28"/>
          <w:szCs w:val="28"/>
        </w:rPr>
        <w:t xml:space="preserve"> - </w:t>
      </w:r>
      <w:r w:rsidR="00F971D8" w:rsidRPr="008F309C">
        <w:rPr>
          <w:rFonts w:ascii="Times New Roman" w:hAnsi="Times New Roman" w:cs="Times New Roman"/>
          <w:sz w:val="28"/>
          <w:szCs w:val="28"/>
        </w:rPr>
        <w:t>управление образования администрации Харовского муниципального района</w:t>
      </w:r>
      <w:r w:rsidR="00F971D8">
        <w:rPr>
          <w:rFonts w:ascii="Times New Roman" w:hAnsi="Times New Roman" w:cs="Times New Roman"/>
          <w:color w:val="000000" w:themeColor="text1"/>
          <w:sz w:val="28"/>
          <w:szCs w:val="28"/>
        </w:rPr>
        <w:t xml:space="preserve"> </w:t>
      </w:r>
      <w:r w:rsidRPr="00F971D8">
        <w:rPr>
          <w:rFonts w:ascii="Times New Roman" w:hAnsi="Times New Roman" w:cs="Times New Roman"/>
          <w:color w:val="000000" w:themeColor="text1"/>
          <w:sz w:val="28"/>
          <w:szCs w:val="28"/>
        </w:rPr>
        <w:t>или</w:t>
      </w:r>
      <w:r w:rsidRPr="0022447F">
        <w:rPr>
          <w:rFonts w:ascii="Times New Roman" w:hAnsi="Times New Roman" w:cs="Times New Roman"/>
          <w:i/>
          <w:color w:val="000000" w:themeColor="text1"/>
          <w:sz w:val="28"/>
          <w:szCs w:val="28"/>
        </w:rPr>
        <w:t xml:space="preserve"> в МФЦ</w:t>
      </w:r>
      <w:r w:rsidRPr="00AB094C">
        <w:rPr>
          <w:rFonts w:ascii="Times New Roman" w:hAnsi="Times New Roman" w:cs="Times New Roman"/>
          <w:color w:val="000000" w:themeColor="text1"/>
          <w:sz w:val="28"/>
          <w:szCs w:val="28"/>
        </w:rPr>
        <w:t>;</w:t>
      </w:r>
    </w:p>
    <w:p w:rsidR="003B5991" w:rsidRDefault="003B5991" w:rsidP="003B5991">
      <w:pPr>
        <w:spacing w:after="0" w:line="240" w:lineRule="auto"/>
        <w:ind w:right="-286" w:firstLine="709"/>
        <w:jc w:val="both"/>
        <w:rPr>
          <w:rFonts w:ascii="Times New Roman" w:hAnsi="Times New Roman" w:cs="Times New Roman"/>
          <w:color w:val="000000" w:themeColor="text1"/>
          <w:sz w:val="28"/>
          <w:szCs w:val="28"/>
        </w:rPr>
      </w:pPr>
      <w:r w:rsidRPr="00AB094C">
        <w:rPr>
          <w:rFonts w:ascii="Times New Roman" w:hAnsi="Times New Roman" w:cs="Times New Roman"/>
          <w:color w:val="000000" w:themeColor="text1"/>
          <w:sz w:val="28"/>
          <w:szCs w:val="28"/>
        </w:rPr>
        <w:t>б) посредс</w:t>
      </w:r>
      <w:r>
        <w:rPr>
          <w:rFonts w:ascii="Times New Roman" w:hAnsi="Times New Roman" w:cs="Times New Roman"/>
          <w:color w:val="000000" w:themeColor="text1"/>
          <w:sz w:val="28"/>
          <w:szCs w:val="28"/>
        </w:rPr>
        <w:t>твом Единого портала;</w:t>
      </w:r>
    </w:p>
    <w:p w:rsidR="003B5991" w:rsidRPr="00C708D6" w:rsidRDefault="003B5991" w:rsidP="003B5991">
      <w:pPr>
        <w:spacing w:after="0" w:line="240" w:lineRule="auto"/>
        <w:ind w:right="-286" w:firstLine="709"/>
        <w:jc w:val="both"/>
        <w:rPr>
          <w:rFonts w:ascii="Times New Roman" w:hAnsi="Times New Roman" w:cs="Times New Roman"/>
          <w:sz w:val="28"/>
          <w:szCs w:val="28"/>
        </w:rPr>
      </w:pPr>
      <w:r w:rsidRPr="00C708D6">
        <w:rPr>
          <w:rFonts w:ascii="Times New Roman" w:hAnsi="Times New Roman" w:cs="Times New Roman"/>
          <w:sz w:val="28"/>
          <w:szCs w:val="28"/>
        </w:rPr>
        <w:t>в) посредством почтовой связи;</w:t>
      </w:r>
    </w:p>
    <w:p w:rsidR="003B5991" w:rsidRPr="00C708D6" w:rsidRDefault="003B5991" w:rsidP="003B5991">
      <w:pPr>
        <w:spacing w:after="0" w:line="240" w:lineRule="auto"/>
        <w:ind w:right="-286" w:firstLine="709"/>
        <w:jc w:val="both"/>
        <w:rPr>
          <w:rFonts w:ascii="Times New Roman" w:hAnsi="Times New Roman" w:cs="Times New Roman"/>
          <w:sz w:val="28"/>
          <w:szCs w:val="28"/>
        </w:rPr>
      </w:pPr>
      <w:r w:rsidRPr="00C708D6">
        <w:rPr>
          <w:rFonts w:ascii="Times New Roman" w:hAnsi="Times New Roman" w:cs="Times New Roman"/>
          <w:sz w:val="28"/>
          <w:szCs w:val="28"/>
        </w:rPr>
        <w:t>г) по электронной почте.</w:t>
      </w: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2.7.2. Запрещено требовать от заявителя:</w:t>
      </w: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5991" w:rsidRDefault="003B5991" w:rsidP="003B5991">
      <w:pPr>
        <w:spacing w:after="0" w:line="240" w:lineRule="auto"/>
        <w:ind w:right="-286" w:firstLine="709"/>
        <w:jc w:val="both"/>
        <w:rPr>
          <w:rFonts w:ascii="Times New Roman" w:hAnsi="Times New Roman" w:cs="Times New Roman"/>
          <w:sz w:val="28"/>
          <w:szCs w:val="28"/>
        </w:rPr>
      </w:pPr>
      <w:r w:rsidRPr="00B30835">
        <w:rPr>
          <w:rFonts w:ascii="Times New Roman" w:hAnsi="Times New Roman" w:cs="Times New Roman"/>
          <w:sz w:val="28"/>
          <w:szCs w:val="28"/>
        </w:rPr>
        <w:t xml:space="preserve">представления документов и информации, которые находятся в распоряжении Уполномоченного органа, </w:t>
      </w:r>
      <w:r>
        <w:rPr>
          <w:rFonts w:ascii="Times New Roman" w:hAnsi="Times New Roman" w:cs="Times New Roman"/>
          <w:sz w:val="28"/>
          <w:szCs w:val="28"/>
        </w:rPr>
        <w:t xml:space="preserve">предоставляющего муниципальную услугу, </w:t>
      </w:r>
      <w:r w:rsidRPr="00B30835">
        <w:rPr>
          <w:rFonts w:ascii="Times New Roman" w:hAnsi="Times New Roman" w:cs="Times New Roman"/>
          <w:sz w:val="28"/>
          <w:szCs w:val="28"/>
        </w:rPr>
        <w:t xml:space="preserve">иных органов местного самоуправления, </w:t>
      </w:r>
      <w:r>
        <w:rPr>
          <w:rFonts w:ascii="Times New Roman" w:hAnsi="Times New Roman" w:cs="Times New Roman"/>
          <w:sz w:val="28"/>
          <w:szCs w:val="28"/>
        </w:rPr>
        <w:t>органов государственной власти и организаций, участвующих в предоставлении муниципальной услуги</w:t>
      </w:r>
      <w:r w:rsidR="00F971D8">
        <w:rPr>
          <w:rFonts w:ascii="Times New Roman" w:hAnsi="Times New Roman" w:cs="Times New Roman"/>
          <w:sz w:val="28"/>
          <w:szCs w:val="28"/>
        </w:rPr>
        <w:t xml:space="preserve">, </w:t>
      </w:r>
      <w:r w:rsidR="00F971D8" w:rsidRPr="008F309C">
        <w:rPr>
          <w:rFonts w:ascii="Times New Roman" w:hAnsi="Times New Roman" w:cs="Times New Roman"/>
          <w:sz w:val="28"/>
          <w:szCs w:val="28"/>
        </w:rPr>
        <w:t>в соответствии с нормативными  правовыми актами Российской Федерации, нормативными правовыми актами области и муниципальными правовыми актами</w:t>
      </w:r>
      <w:r>
        <w:rPr>
          <w:rFonts w:ascii="Times New Roman" w:hAnsi="Times New Roman" w:cs="Times New Roman"/>
          <w:sz w:val="28"/>
          <w:szCs w:val="28"/>
        </w:rPr>
        <w:t>;</w:t>
      </w:r>
    </w:p>
    <w:p w:rsidR="003B5991" w:rsidRDefault="003B5991" w:rsidP="003B5991">
      <w:pPr>
        <w:autoSpaceDE w:val="0"/>
        <w:spacing w:after="0" w:line="240" w:lineRule="auto"/>
        <w:ind w:firstLine="709"/>
        <w:jc w:val="both"/>
        <w:rPr>
          <w:rFonts w:ascii="Times New Roman" w:hAnsi="Times New Roman" w:cs="Times New Roman"/>
          <w:sz w:val="28"/>
          <w:szCs w:val="28"/>
        </w:rPr>
      </w:pPr>
      <w:proofErr w:type="gramStart"/>
      <w:r w:rsidRPr="007F038D">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7F038D">
        <w:rPr>
          <w:rFonts w:ascii="Times New Roman" w:hAnsi="Times New Roman" w:cs="Times New Roman"/>
          <w:sz w:val="28"/>
          <w:szCs w:val="28"/>
        </w:rPr>
        <w:lastRenderedPageBreak/>
        <w:t xml:space="preserve">муниципальной услуги  за исключением случаев, предусмотренных </w:t>
      </w:r>
      <w:hyperlink r:id="rId22" w:history="1">
        <w:r w:rsidRPr="007F038D">
          <w:rPr>
            <w:rStyle w:val="a4"/>
            <w:rFonts w:ascii="Times New Roman" w:hAnsi="Times New Roman" w:cs="Times New Roman"/>
            <w:color w:val="000000" w:themeColor="text1"/>
            <w:sz w:val="28"/>
            <w:szCs w:val="28"/>
          </w:rPr>
          <w:t>пунктом 4 части 1 статьи 7</w:t>
        </w:r>
      </w:hyperlink>
      <w:r w:rsidRPr="007F038D">
        <w:rPr>
          <w:rFonts w:ascii="Times New Roman" w:hAnsi="Times New Roman" w:cs="Times New Roman"/>
          <w:sz w:val="28"/>
          <w:szCs w:val="28"/>
        </w:rPr>
        <w:t xml:space="preserve"> Федерального закона от 27 июля 2010 года № 210-ФЗ «Об организации предоставления государ</w:t>
      </w:r>
      <w:r>
        <w:rPr>
          <w:rFonts w:ascii="Times New Roman" w:hAnsi="Times New Roman" w:cs="Times New Roman"/>
          <w:sz w:val="28"/>
          <w:szCs w:val="28"/>
        </w:rPr>
        <w:t>ственных и муниципальных услуг»;</w:t>
      </w:r>
      <w:proofErr w:type="gramEnd"/>
    </w:p>
    <w:p w:rsidR="003B5991" w:rsidRDefault="003B5991" w:rsidP="003B5991">
      <w:pPr>
        <w:spacing w:after="0" w:line="240" w:lineRule="auto"/>
        <w:ind w:firstLine="540"/>
        <w:jc w:val="both"/>
        <w:rPr>
          <w:rFonts w:ascii="Times New Roman" w:hAnsi="Times New Roman" w:cs="Times New Roman"/>
          <w:sz w:val="28"/>
          <w:szCs w:val="28"/>
        </w:rPr>
      </w:pPr>
      <w:proofErr w:type="gramStart"/>
      <w:r w:rsidRPr="00821D1E">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w:t>
      </w:r>
      <w:r>
        <w:rPr>
          <w:rFonts w:ascii="Times New Roman" w:hAnsi="Times New Roman" w:cs="Times New Roman"/>
          <w:sz w:val="28"/>
          <w:szCs w:val="28"/>
        </w:rPr>
        <w:t xml:space="preserve">ния муниципальной </w:t>
      </w:r>
      <w:r w:rsidRPr="00821D1E">
        <w:rPr>
          <w:rFonts w:ascii="Times New Roman" w:hAnsi="Times New Roman" w:cs="Times New Roman"/>
          <w:sz w:val="28"/>
          <w:szCs w:val="28"/>
        </w:rPr>
        <w:t xml:space="preserve"> услуги, и иных случаев, уста</w:t>
      </w:r>
      <w:r>
        <w:rPr>
          <w:rFonts w:ascii="Times New Roman" w:hAnsi="Times New Roman" w:cs="Times New Roman"/>
          <w:sz w:val="28"/>
          <w:szCs w:val="28"/>
        </w:rPr>
        <w:t>новленных федеральными законами.</w:t>
      </w:r>
      <w:proofErr w:type="gramEnd"/>
    </w:p>
    <w:p w:rsidR="003B5991" w:rsidRPr="00FD123B" w:rsidRDefault="003B5991" w:rsidP="003B5991">
      <w:pPr>
        <w:autoSpaceDE w:val="0"/>
        <w:autoSpaceDN w:val="0"/>
        <w:adjustRightInd w:val="0"/>
        <w:spacing w:after="0" w:line="240" w:lineRule="auto"/>
        <w:jc w:val="both"/>
        <w:rPr>
          <w:rFonts w:ascii="Times New Roman" w:hAnsi="Times New Roman" w:cs="Times New Roman"/>
          <w:i/>
          <w:sz w:val="28"/>
          <w:szCs w:val="28"/>
        </w:rPr>
      </w:pPr>
    </w:p>
    <w:p w:rsidR="003B5991" w:rsidRPr="00690E32" w:rsidRDefault="003B5991" w:rsidP="003B5991">
      <w:pPr>
        <w:pStyle w:val="ConsPlusNormal"/>
        <w:ind w:firstLine="709"/>
        <w:jc w:val="center"/>
        <w:rPr>
          <w:rFonts w:ascii="Times New Roman" w:hAnsi="Times New Roman" w:cs="Times New Roman"/>
          <w:sz w:val="28"/>
          <w:szCs w:val="28"/>
        </w:rPr>
      </w:pPr>
      <w:r w:rsidRPr="00690E32">
        <w:rPr>
          <w:rFonts w:ascii="Times New Roman" w:hAnsi="Times New Roman" w:cs="Times New Roman"/>
          <w:sz w:val="28"/>
          <w:szCs w:val="28"/>
        </w:rPr>
        <w:t xml:space="preserve">2.8. </w:t>
      </w:r>
      <w:r w:rsidRPr="00690E32">
        <w:rPr>
          <w:rFonts w:ascii="Times New Roman" w:eastAsia="Times New Roman" w:hAnsi="Times New Roman" w:cs="Times New Roman"/>
          <w:iCs/>
          <w:sz w:val="28"/>
          <w:szCs w:val="28"/>
        </w:rPr>
        <w:t>Исчерпывающий перечень оснований для отказа в приеме документов, необходимых для предоставления муниципальной услуги</w:t>
      </w:r>
    </w:p>
    <w:p w:rsidR="003B5991" w:rsidRPr="007F038D" w:rsidRDefault="003B5991" w:rsidP="003B5991">
      <w:pPr>
        <w:autoSpaceDE w:val="0"/>
        <w:autoSpaceDN w:val="0"/>
        <w:adjustRightInd w:val="0"/>
        <w:spacing w:after="0" w:line="240" w:lineRule="auto"/>
        <w:ind w:firstLine="709"/>
        <w:jc w:val="both"/>
        <w:rPr>
          <w:rFonts w:ascii="Times New Roman" w:hAnsi="Times New Roman" w:cs="Times New Roman"/>
          <w:i/>
          <w:sz w:val="28"/>
          <w:szCs w:val="28"/>
        </w:rPr>
      </w:pPr>
    </w:p>
    <w:p w:rsidR="003B5991" w:rsidRPr="007F038D" w:rsidRDefault="00C74CA9" w:rsidP="003B5991">
      <w:pPr>
        <w:spacing w:after="0" w:line="240" w:lineRule="auto"/>
        <w:ind w:right="-286" w:firstLine="709"/>
        <w:jc w:val="both"/>
        <w:rPr>
          <w:rFonts w:ascii="Times New Roman" w:hAnsi="Times New Roman" w:cs="Times New Roman"/>
          <w:sz w:val="28"/>
          <w:szCs w:val="28"/>
        </w:rPr>
      </w:pPr>
      <w:r>
        <w:rPr>
          <w:rFonts w:ascii="Times New Roman" w:hAnsi="Times New Roman" w:cs="Times New Roman"/>
          <w:sz w:val="28"/>
          <w:szCs w:val="28"/>
        </w:rPr>
        <w:t>Основания</w:t>
      </w:r>
      <w:r w:rsidR="003B5991" w:rsidRPr="007F038D">
        <w:rPr>
          <w:rFonts w:ascii="Times New Roman" w:hAnsi="Times New Roman" w:cs="Times New Roman"/>
          <w:sz w:val="28"/>
          <w:szCs w:val="28"/>
        </w:rPr>
        <w:t xml:space="preserve"> для отказа в приеме заявления и документов, необходимых для предоставления муниципальной услуги, </w:t>
      </w:r>
      <w:r>
        <w:rPr>
          <w:rFonts w:ascii="Times New Roman" w:hAnsi="Times New Roman" w:cs="Times New Roman"/>
          <w:sz w:val="28"/>
          <w:szCs w:val="28"/>
        </w:rPr>
        <w:t>отсутствуют</w:t>
      </w:r>
      <w:r w:rsidR="003B5991" w:rsidRPr="007F038D">
        <w:rPr>
          <w:rFonts w:ascii="Times New Roman" w:hAnsi="Times New Roman" w:cs="Times New Roman"/>
          <w:sz w:val="28"/>
          <w:szCs w:val="28"/>
        </w:rPr>
        <w:t>.</w:t>
      </w:r>
    </w:p>
    <w:p w:rsidR="003B5991" w:rsidRPr="007F038D" w:rsidRDefault="003B5991" w:rsidP="003B5991">
      <w:pPr>
        <w:autoSpaceDE w:val="0"/>
        <w:autoSpaceDN w:val="0"/>
        <w:adjustRightInd w:val="0"/>
        <w:spacing w:after="0"/>
        <w:ind w:firstLine="709"/>
        <w:jc w:val="both"/>
        <w:rPr>
          <w:rFonts w:ascii="Times New Roman" w:hAnsi="Times New Roman" w:cs="Times New Roman"/>
          <w:sz w:val="28"/>
          <w:szCs w:val="28"/>
        </w:rPr>
      </w:pPr>
    </w:p>
    <w:p w:rsidR="003B5991" w:rsidRPr="00690E32" w:rsidRDefault="003B5991" w:rsidP="003B5991">
      <w:pPr>
        <w:pStyle w:val="ConsPlusNormal"/>
        <w:ind w:firstLine="709"/>
        <w:jc w:val="center"/>
        <w:rPr>
          <w:rFonts w:ascii="Times New Roman" w:hAnsi="Times New Roman" w:cs="Times New Roman"/>
          <w:sz w:val="28"/>
          <w:szCs w:val="28"/>
        </w:rPr>
      </w:pPr>
      <w:r w:rsidRPr="00690E32">
        <w:rPr>
          <w:rFonts w:ascii="Times New Roman" w:hAnsi="Times New Roman" w:cs="Times New Roman"/>
          <w:sz w:val="28"/>
          <w:szCs w:val="28"/>
        </w:rPr>
        <w:t xml:space="preserve">2.9. </w:t>
      </w:r>
      <w:r w:rsidRPr="00690E32">
        <w:rPr>
          <w:rFonts w:ascii="Times New Roman" w:eastAsia="Times New Roman" w:hAnsi="Times New Roman" w:cs="Times New Roman"/>
          <w:iCs/>
          <w:sz w:val="28"/>
          <w:szCs w:val="28"/>
        </w:rPr>
        <w:t>Исчерпывающий перечень оснований для приостановления предоставления или отказа в предоставлении муниципальной услуги</w:t>
      </w:r>
    </w:p>
    <w:p w:rsidR="003B5991" w:rsidRPr="007F038D" w:rsidRDefault="003B5991" w:rsidP="003B5991">
      <w:pPr>
        <w:pStyle w:val="ConsPlusNormal"/>
        <w:ind w:firstLine="709"/>
        <w:jc w:val="center"/>
        <w:rPr>
          <w:rFonts w:ascii="Times New Roman" w:hAnsi="Times New Roman" w:cs="Times New Roman"/>
        </w:rPr>
      </w:pP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2.9.1. Оснований для приостановления предоставления муниципальной услуги не имеется.</w:t>
      </w:r>
    </w:p>
    <w:p w:rsidR="003B5991" w:rsidRDefault="003B5991" w:rsidP="003B5991">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2.9.2. Основани</w:t>
      </w:r>
      <w:r>
        <w:rPr>
          <w:rFonts w:ascii="Times New Roman" w:hAnsi="Times New Roman" w:cs="Times New Roman"/>
          <w:sz w:val="28"/>
          <w:szCs w:val="28"/>
        </w:rPr>
        <w:t xml:space="preserve">й </w:t>
      </w:r>
      <w:r w:rsidRPr="007F038D">
        <w:rPr>
          <w:rFonts w:ascii="Times New Roman" w:hAnsi="Times New Roman" w:cs="Times New Roman"/>
          <w:sz w:val="28"/>
          <w:szCs w:val="28"/>
        </w:rPr>
        <w:t xml:space="preserve">для отказа </w:t>
      </w:r>
      <w:r w:rsidRPr="00425486">
        <w:rPr>
          <w:rFonts w:ascii="Times New Roman" w:hAnsi="Times New Roman" w:cs="Times New Roman"/>
          <w:sz w:val="28"/>
          <w:szCs w:val="28"/>
        </w:rPr>
        <w:t xml:space="preserve">в приеме к рассмотрению заявления и прилагаемых документов </w:t>
      </w:r>
      <w:r w:rsidR="00C74CA9">
        <w:rPr>
          <w:rFonts w:ascii="Times New Roman" w:hAnsi="Times New Roman" w:cs="Times New Roman"/>
          <w:sz w:val="28"/>
          <w:szCs w:val="28"/>
        </w:rPr>
        <w:t>отсутствуют</w:t>
      </w:r>
      <w:r w:rsidRPr="00425486">
        <w:rPr>
          <w:rFonts w:ascii="Times New Roman" w:hAnsi="Times New Roman" w:cs="Times New Roman"/>
          <w:sz w:val="28"/>
          <w:szCs w:val="28"/>
        </w:rPr>
        <w:t>.</w:t>
      </w:r>
    </w:p>
    <w:p w:rsidR="003B5991" w:rsidRPr="007F038D" w:rsidRDefault="003B5991" w:rsidP="003B5991">
      <w:pPr>
        <w:spacing w:after="0" w:line="240" w:lineRule="auto"/>
        <w:ind w:right="-286" w:firstLine="709"/>
        <w:jc w:val="both"/>
        <w:rPr>
          <w:rFonts w:ascii="Times New Roman" w:hAnsi="Times New Roman" w:cs="Times New Roman"/>
          <w:color w:val="000000" w:themeColor="text1"/>
          <w:sz w:val="28"/>
          <w:szCs w:val="28"/>
        </w:rPr>
      </w:pPr>
      <w:r w:rsidRPr="007F038D">
        <w:rPr>
          <w:rFonts w:ascii="Times New Roman" w:hAnsi="Times New Roman" w:cs="Times New Roman"/>
          <w:sz w:val="28"/>
          <w:szCs w:val="28"/>
        </w:rPr>
        <w:t>2.9.3. Основанием для отказа в предоставлении муниципальной</w:t>
      </w:r>
      <w:r w:rsidRPr="007F038D">
        <w:rPr>
          <w:rFonts w:ascii="Times New Roman" w:hAnsi="Times New Roman" w:cs="Times New Roman"/>
          <w:color w:val="000000" w:themeColor="text1"/>
          <w:sz w:val="28"/>
          <w:szCs w:val="28"/>
        </w:rPr>
        <w:t xml:space="preserve"> услуги  на </w:t>
      </w:r>
      <w:r>
        <w:rPr>
          <w:rFonts w:ascii="Times New Roman" w:hAnsi="Times New Roman" w:cs="Times New Roman"/>
          <w:color w:val="000000" w:themeColor="text1"/>
          <w:sz w:val="28"/>
          <w:szCs w:val="28"/>
        </w:rPr>
        <w:t xml:space="preserve">1 </w:t>
      </w:r>
      <w:r w:rsidRPr="007F038D">
        <w:rPr>
          <w:rFonts w:ascii="Times New Roman" w:hAnsi="Times New Roman" w:cs="Times New Roman"/>
          <w:color w:val="000000" w:themeColor="text1"/>
          <w:sz w:val="28"/>
          <w:szCs w:val="28"/>
        </w:rPr>
        <w:t>этапе являются:</w:t>
      </w:r>
    </w:p>
    <w:p w:rsidR="003B5991" w:rsidRDefault="003B5991" w:rsidP="003B5991">
      <w:pPr>
        <w:spacing w:after="0" w:line="240" w:lineRule="auto"/>
        <w:ind w:right="-286" w:firstLine="709"/>
        <w:jc w:val="both"/>
        <w:rPr>
          <w:rFonts w:ascii="Times New Roman" w:hAnsi="Times New Roman" w:cs="Times New Roman"/>
          <w:sz w:val="28"/>
          <w:szCs w:val="28"/>
        </w:rPr>
      </w:pPr>
      <w:r>
        <w:rPr>
          <w:rFonts w:ascii="Times New Roman" w:hAnsi="Times New Roman" w:cs="Times New Roman"/>
          <w:sz w:val="28"/>
          <w:szCs w:val="28"/>
        </w:rPr>
        <w:t>несоблюдение установленных законодательством условий признания действительности электронной подписи;</w:t>
      </w:r>
    </w:p>
    <w:p w:rsidR="003B5991" w:rsidRPr="007F038D" w:rsidRDefault="003B5991" w:rsidP="003B5991">
      <w:pPr>
        <w:spacing w:after="0" w:line="240" w:lineRule="auto"/>
        <w:ind w:right="-286" w:firstLine="709"/>
        <w:jc w:val="both"/>
        <w:rPr>
          <w:rFonts w:ascii="Times New Roman" w:hAnsi="Times New Roman" w:cs="Times New Roman"/>
          <w:color w:val="000000" w:themeColor="text1"/>
          <w:sz w:val="28"/>
          <w:szCs w:val="28"/>
        </w:rPr>
      </w:pPr>
      <w:r w:rsidRPr="007F038D">
        <w:rPr>
          <w:rFonts w:ascii="Times New Roman" w:hAnsi="Times New Roman" w:cs="Times New Roman"/>
          <w:color w:val="000000" w:themeColor="text1"/>
          <w:sz w:val="28"/>
          <w:szCs w:val="28"/>
        </w:rPr>
        <w:t>выявление противоречий в сведениях, содержащихся в представленных документах;</w:t>
      </w:r>
    </w:p>
    <w:p w:rsidR="003B5991" w:rsidRPr="007F038D" w:rsidRDefault="003B5991" w:rsidP="003B5991">
      <w:pPr>
        <w:spacing w:after="0" w:line="240" w:lineRule="auto"/>
        <w:ind w:firstLine="709"/>
        <w:jc w:val="both"/>
        <w:rPr>
          <w:rFonts w:ascii="Times New Roman" w:hAnsi="Times New Roman" w:cs="Times New Roman"/>
          <w:color w:val="000000" w:themeColor="text1"/>
          <w:sz w:val="28"/>
          <w:szCs w:val="28"/>
        </w:rPr>
      </w:pPr>
      <w:r w:rsidRPr="007F038D">
        <w:rPr>
          <w:rFonts w:ascii="Times New Roman" w:hAnsi="Times New Roman" w:cs="Times New Roman"/>
          <w:color w:val="000000" w:themeColor="text1"/>
          <w:sz w:val="28"/>
          <w:szCs w:val="28"/>
        </w:rPr>
        <w:t>отсутствие у заявителя права на обращение за предоставлением муниципальной услуги;</w:t>
      </w:r>
    </w:p>
    <w:p w:rsidR="003B5991" w:rsidRDefault="003B5991" w:rsidP="003B5991">
      <w:pPr>
        <w:spacing w:after="0" w:line="240" w:lineRule="auto"/>
        <w:ind w:firstLine="709"/>
        <w:jc w:val="both"/>
        <w:rPr>
          <w:rFonts w:ascii="Times New Roman" w:hAnsi="Times New Roman" w:cs="Times New Roman"/>
          <w:color w:val="000000" w:themeColor="text1"/>
          <w:sz w:val="28"/>
          <w:szCs w:val="28"/>
        </w:rPr>
      </w:pPr>
      <w:r w:rsidRPr="007F038D">
        <w:rPr>
          <w:rFonts w:ascii="Times New Roman" w:hAnsi="Times New Roman" w:cs="Times New Roman"/>
          <w:color w:val="000000" w:themeColor="text1"/>
          <w:sz w:val="28"/>
          <w:szCs w:val="28"/>
        </w:rPr>
        <w:t>непредставление заявителем  документов, предусмотренных пунктом 2.6.</w:t>
      </w:r>
      <w:r w:rsidR="00C74CA9">
        <w:rPr>
          <w:rFonts w:ascii="Times New Roman" w:hAnsi="Times New Roman" w:cs="Times New Roman"/>
          <w:color w:val="000000" w:themeColor="text1"/>
          <w:sz w:val="28"/>
          <w:szCs w:val="28"/>
        </w:rPr>
        <w:t>1  административного регламента;</w:t>
      </w:r>
    </w:p>
    <w:p w:rsidR="00690E32" w:rsidRDefault="00690E32" w:rsidP="003B5991">
      <w:pPr>
        <w:ind w:firstLine="709"/>
        <w:jc w:val="both"/>
        <w:rPr>
          <w:rFonts w:ascii="Times New Roman" w:hAnsi="Times New Roman" w:cs="Times New Roman"/>
          <w:color w:val="FF0000"/>
          <w:sz w:val="28"/>
          <w:szCs w:val="28"/>
        </w:rPr>
      </w:pPr>
    </w:p>
    <w:p w:rsidR="003B5991" w:rsidRPr="00835AB3" w:rsidRDefault="003B5991" w:rsidP="003B5991">
      <w:pPr>
        <w:ind w:firstLine="709"/>
        <w:jc w:val="both"/>
        <w:rPr>
          <w:rFonts w:ascii="Times New Roman" w:hAnsi="Times New Roman" w:cs="Times New Roman"/>
          <w:color w:val="000000" w:themeColor="text1"/>
          <w:sz w:val="28"/>
          <w:szCs w:val="28"/>
        </w:rPr>
      </w:pPr>
      <w:r w:rsidRPr="007F038D">
        <w:rPr>
          <w:rFonts w:ascii="Times New Roman" w:hAnsi="Times New Roman" w:cs="Times New Roman"/>
          <w:color w:val="000000" w:themeColor="text1"/>
          <w:sz w:val="28"/>
          <w:szCs w:val="28"/>
        </w:rPr>
        <w:t xml:space="preserve">2.9.4. Оснований для отказа в предоставлении муниципальной услуги  на </w:t>
      </w:r>
      <w:r>
        <w:rPr>
          <w:rFonts w:ascii="Times New Roman" w:hAnsi="Times New Roman" w:cs="Times New Roman"/>
          <w:color w:val="000000" w:themeColor="text1"/>
          <w:sz w:val="28"/>
          <w:szCs w:val="28"/>
        </w:rPr>
        <w:t xml:space="preserve">2 </w:t>
      </w:r>
      <w:r w:rsidRPr="007F038D">
        <w:rPr>
          <w:rFonts w:ascii="Times New Roman" w:hAnsi="Times New Roman" w:cs="Times New Roman"/>
          <w:color w:val="000000" w:themeColor="text1"/>
          <w:sz w:val="28"/>
          <w:szCs w:val="28"/>
        </w:rPr>
        <w:t>этапе не имеется.</w:t>
      </w:r>
    </w:p>
    <w:p w:rsidR="003B5991" w:rsidRPr="002E0FDE" w:rsidRDefault="00690E32" w:rsidP="003B5991">
      <w:pPr>
        <w:pStyle w:val="3"/>
        <w:spacing w:after="0"/>
        <w:ind w:left="0"/>
        <w:jc w:val="center"/>
        <w:rPr>
          <w:iCs/>
          <w:sz w:val="28"/>
          <w:szCs w:val="28"/>
        </w:rPr>
      </w:pPr>
      <w:r>
        <w:rPr>
          <w:iCs/>
          <w:sz w:val="28"/>
          <w:szCs w:val="28"/>
        </w:rPr>
        <w:t xml:space="preserve">        </w:t>
      </w:r>
      <w:r w:rsidR="003B5991" w:rsidRPr="002E0FDE">
        <w:rPr>
          <w:iCs/>
          <w:sz w:val="28"/>
          <w:szCs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w:t>
      </w:r>
      <w:r w:rsidR="003B5991" w:rsidRPr="008F309C">
        <w:rPr>
          <w:iCs/>
          <w:sz w:val="28"/>
          <w:szCs w:val="28"/>
        </w:rPr>
        <w:t>услуги</w:t>
      </w:r>
    </w:p>
    <w:p w:rsidR="003B5991" w:rsidRPr="002E0FDE" w:rsidRDefault="003B5991" w:rsidP="003B5991">
      <w:pPr>
        <w:pStyle w:val="3"/>
        <w:spacing w:after="0"/>
        <w:ind w:firstLine="709"/>
        <w:jc w:val="center"/>
        <w:rPr>
          <w:iCs/>
          <w:sz w:val="28"/>
          <w:szCs w:val="28"/>
        </w:rPr>
      </w:pPr>
    </w:p>
    <w:p w:rsidR="003B5991" w:rsidRPr="002E0FDE" w:rsidRDefault="003B5991" w:rsidP="003B5991">
      <w:pPr>
        <w:spacing w:after="0" w:line="240" w:lineRule="auto"/>
        <w:ind w:firstLine="540"/>
        <w:jc w:val="both"/>
        <w:rPr>
          <w:rFonts w:ascii="Times New Roman" w:hAnsi="Times New Roman" w:cs="Times New Roman"/>
          <w:iCs/>
          <w:sz w:val="28"/>
          <w:szCs w:val="28"/>
        </w:rPr>
      </w:pPr>
      <w:r w:rsidRPr="002E0FDE">
        <w:rPr>
          <w:rFonts w:ascii="Times New Roman" w:hAnsi="Times New Roman" w:cs="Times New Roman"/>
          <w:sz w:val="28"/>
          <w:szCs w:val="28"/>
        </w:rPr>
        <w:t xml:space="preserve">Перечень услуг, которые являются необходимыми и обязательными для предоставления муниципальной услуги указывается в соответствии с </w:t>
      </w:r>
      <w:r w:rsidRPr="002E0FDE">
        <w:rPr>
          <w:rFonts w:ascii="Times New Roman" w:hAnsi="Times New Roman" w:cs="Times New Roman"/>
          <w:sz w:val="28"/>
          <w:szCs w:val="28"/>
        </w:rPr>
        <w:lastRenderedPageBreak/>
        <w:t>муниципальным правовым актом, утвердившим перечень таких услуг,</w:t>
      </w:r>
      <w:r w:rsidRPr="002E0FDE">
        <w:rPr>
          <w:rFonts w:ascii="Times New Roman" w:hAnsi="Times New Roman" w:cs="Times New Roman"/>
          <w:iCs/>
          <w:sz w:val="28"/>
          <w:szCs w:val="28"/>
        </w:rPr>
        <w:t xml:space="preserve"> либо включается положение об отсутствии таких услуг.</w:t>
      </w:r>
    </w:p>
    <w:p w:rsidR="003B5991" w:rsidRPr="007F038D" w:rsidRDefault="003B5991" w:rsidP="003B5991">
      <w:pPr>
        <w:autoSpaceDE w:val="0"/>
        <w:autoSpaceDN w:val="0"/>
        <w:adjustRightInd w:val="0"/>
        <w:ind w:firstLine="709"/>
        <w:jc w:val="both"/>
        <w:rPr>
          <w:rFonts w:ascii="Times New Roman" w:hAnsi="Times New Roman" w:cs="Times New Roman"/>
          <w:sz w:val="28"/>
          <w:szCs w:val="28"/>
        </w:rPr>
      </w:pPr>
    </w:p>
    <w:p w:rsidR="003B5991" w:rsidRPr="002E0FDE" w:rsidRDefault="003B5991" w:rsidP="003B5991">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2E0FDE">
        <w:rPr>
          <w:rFonts w:ascii="Times New Roman" w:hAnsi="Times New Roman" w:cs="Times New Roman"/>
          <w:sz w:val="28"/>
          <w:szCs w:val="28"/>
        </w:rPr>
        <w:t xml:space="preserve">2.11.   </w:t>
      </w:r>
      <w:r w:rsidRPr="002E0FDE">
        <w:rPr>
          <w:rFonts w:ascii="Times New Roman" w:eastAsia="Times New Roman" w:hAnsi="Times New Roman" w:cs="Times New Roman"/>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3B5991" w:rsidRPr="007F038D" w:rsidRDefault="003B5991" w:rsidP="003B5991">
      <w:pPr>
        <w:pStyle w:val="2"/>
        <w:spacing w:after="0" w:line="240" w:lineRule="auto"/>
        <w:jc w:val="center"/>
        <w:rPr>
          <w:rFonts w:ascii="Times New Roman" w:hAnsi="Times New Roman" w:cs="Times New Roman"/>
          <w:sz w:val="28"/>
          <w:szCs w:val="28"/>
        </w:rPr>
      </w:pPr>
    </w:p>
    <w:p w:rsidR="003B5991" w:rsidRPr="007F038D" w:rsidRDefault="003B5991" w:rsidP="001359C3">
      <w:pPr>
        <w:spacing w:after="0" w:line="240" w:lineRule="auto"/>
        <w:ind w:right="-284" w:firstLine="709"/>
        <w:jc w:val="both"/>
        <w:rPr>
          <w:rFonts w:ascii="Times New Roman" w:hAnsi="Times New Roman" w:cs="Times New Roman"/>
          <w:sz w:val="28"/>
          <w:szCs w:val="28"/>
        </w:rPr>
      </w:pPr>
      <w:r w:rsidRPr="007F038D">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rsidR="003B5991" w:rsidRPr="007F038D" w:rsidRDefault="003B5991" w:rsidP="003B5991">
      <w:pPr>
        <w:autoSpaceDE w:val="0"/>
        <w:autoSpaceDN w:val="0"/>
        <w:adjustRightInd w:val="0"/>
        <w:spacing w:after="0" w:line="240" w:lineRule="auto"/>
        <w:ind w:firstLine="709"/>
        <w:jc w:val="center"/>
        <w:rPr>
          <w:rFonts w:ascii="Times New Roman" w:hAnsi="Times New Roman" w:cs="Times New Roman"/>
          <w:sz w:val="28"/>
          <w:szCs w:val="28"/>
        </w:rPr>
      </w:pPr>
    </w:p>
    <w:p w:rsidR="003B5991" w:rsidRPr="002E0FDE" w:rsidRDefault="003B5991" w:rsidP="003B5991">
      <w:pPr>
        <w:keepNext/>
        <w:tabs>
          <w:tab w:val="num" w:pos="0"/>
        </w:tabs>
        <w:spacing w:after="0" w:line="240" w:lineRule="auto"/>
        <w:jc w:val="center"/>
        <w:outlineLvl w:val="3"/>
        <w:rPr>
          <w:rFonts w:ascii="Times New Roman" w:eastAsia="Times New Roman" w:hAnsi="Times New Roman" w:cs="Times New Roman"/>
          <w:iCs/>
          <w:sz w:val="28"/>
          <w:szCs w:val="28"/>
        </w:rPr>
      </w:pPr>
      <w:r w:rsidRPr="002E0FDE">
        <w:rPr>
          <w:rFonts w:ascii="Times New Roman" w:hAnsi="Times New Roman" w:cs="Times New Roman"/>
          <w:sz w:val="28"/>
          <w:szCs w:val="28"/>
        </w:rPr>
        <w:t xml:space="preserve">2.12. </w:t>
      </w:r>
      <w:r w:rsidRPr="002E0FDE">
        <w:rPr>
          <w:rFonts w:ascii="Times New Roman" w:eastAsia="Times New Roman" w:hAnsi="Times New Roman" w:cs="Times New Roman"/>
          <w:iCs/>
          <w:sz w:val="28"/>
          <w:szCs w:val="28"/>
        </w:rPr>
        <w:t xml:space="preserve">Максимальный срок ожидания в очереди при подаче запроса о предоставлении муниципальной услуги и при получении результата </w:t>
      </w:r>
    </w:p>
    <w:p w:rsidR="003B5991" w:rsidRPr="002E0FDE" w:rsidRDefault="003B5991" w:rsidP="003B5991">
      <w:pPr>
        <w:keepNext/>
        <w:tabs>
          <w:tab w:val="num" w:pos="0"/>
        </w:tabs>
        <w:spacing w:after="0" w:line="240" w:lineRule="auto"/>
        <w:jc w:val="center"/>
        <w:outlineLvl w:val="3"/>
        <w:rPr>
          <w:rFonts w:ascii="Times New Roman" w:eastAsia="Times New Roman" w:hAnsi="Times New Roman" w:cs="Times New Roman"/>
          <w:iCs/>
          <w:sz w:val="28"/>
          <w:szCs w:val="28"/>
        </w:rPr>
      </w:pPr>
      <w:r w:rsidRPr="002E0FDE">
        <w:rPr>
          <w:rFonts w:ascii="Times New Roman" w:eastAsia="Times New Roman" w:hAnsi="Times New Roman" w:cs="Times New Roman"/>
          <w:iCs/>
          <w:sz w:val="28"/>
          <w:szCs w:val="28"/>
        </w:rPr>
        <w:t>предоставленной муниципальной услуги</w:t>
      </w:r>
    </w:p>
    <w:p w:rsidR="003B5991" w:rsidRPr="007F038D" w:rsidRDefault="003B5991" w:rsidP="003B5991">
      <w:pPr>
        <w:autoSpaceDE w:val="0"/>
        <w:autoSpaceDN w:val="0"/>
        <w:adjustRightInd w:val="0"/>
        <w:spacing w:after="0" w:line="240" w:lineRule="auto"/>
        <w:ind w:firstLine="709"/>
        <w:jc w:val="center"/>
        <w:rPr>
          <w:rFonts w:ascii="Times New Roman" w:hAnsi="Times New Roman" w:cs="Times New Roman"/>
          <w:sz w:val="28"/>
          <w:szCs w:val="28"/>
        </w:rPr>
      </w:pPr>
    </w:p>
    <w:p w:rsidR="003B5991" w:rsidRPr="007F038D" w:rsidRDefault="003B5991" w:rsidP="00014DA2">
      <w:pPr>
        <w:spacing w:after="0" w:line="240" w:lineRule="auto"/>
        <w:ind w:right="-284" w:firstLine="709"/>
        <w:jc w:val="both"/>
        <w:rPr>
          <w:rFonts w:ascii="Times New Roman" w:hAnsi="Times New Roman" w:cs="Times New Roman"/>
          <w:sz w:val="28"/>
          <w:szCs w:val="28"/>
        </w:rPr>
      </w:pPr>
      <w:r w:rsidRPr="007F038D">
        <w:rPr>
          <w:rFonts w:ascii="Times New Roman" w:hAnsi="Times New Roman" w:cs="Times New Roman"/>
          <w:sz w:val="28"/>
          <w:szCs w:val="28"/>
        </w:rPr>
        <w:t>Максимальный срок ожидания в очереди при подаче заявления о предоставлении услуги и (или) при получении результата предоставления муниципальной услуги не должен превышать 15 минут.</w:t>
      </w:r>
    </w:p>
    <w:p w:rsidR="003B5991" w:rsidRPr="007F038D" w:rsidRDefault="003B5991" w:rsidP="003B5991">
      <w:pPr>
        <w:autoSpaceDE w:val="0"/>
        <w:autoSpaceDN w:val="0"/>
        <w:adjustRightInd w:val="0"/>
        <w:spacing w:after="0"/>
        <w:ind w:firstLine="709"/>
        <w:jc w:val="both"/>
        <w:rPr>
          <w:rFonts w:ascii="Times New Roman" w:hAnsi="Times New Roman" w:cs="Times New Roman"/>
          <w:sz w:val="28"/>
          <w:szCs w:val="28"/>
        </w:rPr>
      </w:pPr>
    </w:p>
    <w:p w:rsidR="003B5991" w:rsidRPr="002E0FDE" w:rsidRDefault="003B5991" w:rsidP="003B5991">
      <w:pPr>
        <w:pStyle w:val="ConsPlusNormal"/>
        <w:ind w:firstLine="709"/>
        <w:jc w:val="center"/>
        <w:rPr>
          <w:rFonts w:ascii="Times New Roman" w:hAnsi="Times New Roman" w:cs="Times New Roman"/>
          <w:sz w:val="28"/>
          <w:szCs w:val="28"/>
        </w:rPr>
      </w:pPr>
      <w:r w:rsidRPr="002E0FDE">
        <w:rPr>
          <w:rFonts w:ascii="Times New Roman" w:hAnsi="Times New Roman" w:cs="Times New Roman"/>
          <w:sz w:val="28"/>
          <w:szCs w:val="28"/>
        </w:rPr>
        <w:t>2.13. Срок регистрации запроса заявителя</w:t>
      </w:r>
    </w:p>
    <w:p w:rsidR="003B5991" w:rsidRPr="002E0FDE" w:rsidRDefault="003B5991" w:rsidP="003B5991">
      <w:pPr>
        <w:pStyle w:val="ConsPlusNormal"/>
        <w:ind w:firstLine="709"/>
        <w:jc w:val="center"/>
        <w:rPr>
          <w:rFonts w:ascii="Times New Roman" w:hAnsi="Times New Roman" w:cs="Times New Roman"/>
          <w:sz w:val="28"/>
          <w:szCs w:val="28"/>
        </w:rPr>
      </w:pPr>
      <w:r w:rsidRPr="002E0FDE">
        <w:rPr>
          <w:rFonts w:ascii="Times New Roman" w:hAnsi="Times New Roman" w:cs="Times New Roman"/>
          <w:sz w:val="28"/>
          <w:szCs w:val="28"/>
        </w:rPr>
        <w:t>о предоставлении муниципальной услуги</w:t>
      </w:r>
    </w:p>
    <w:p w:rsidR="003B5991" w:rsidRPr="007F038D" w:rsidRDefault="003B5991" w:rsidP="003B5991">
      <w:pPr>
        <w:pStyle w:val="ConsPlusNormal"/>
        <w:ind w:firstLine="709"/>
        <w:jc w:val="center"/>
        <w:rPr>
          <w:rFonts w:ascii="Times New Roman" w:hAnsi="Times New Roman" w:cs="Times New Roman"/>
          <w:sz w:val="28"/>
          <w:szCs w:val="28"/>
        </w:rPr>
      </w:pPr>
    </w:p>
    <w:p w:rsidR="003B5991" w:rsidRPr="007F038D" w:rsidRDefault="003B5991" w:rsidP="003B5991">
      <w:pPr>
        <w:spacing w:after="0" w:line="240" w:lineRule="auto"/>
        <w:ind w:right="-284" w:firstLine="709"/>
        <w:jc w:val="both"/>
        <w:rPr>
          <w:rFonts w:ascii="Times New Roman" w:hAnsi="Times New Roman" w:cs="Times New Roman"/>
          <w:sz w:val="28"/>
          <w:szCs w:val="28"/>
        </w:rPr>
      </w:pPr>
      <w:r w:rsidRPr="007F038D">
        <w:rPr>
          <w:rFonts w:ascii="Times New Roman" w:hAnsi="Times New Roman" w:cs="Times New Roman"/>
          <w:sz w:val="28"/>
          <w:szCs w:val="28"/>
        </w:rPr>
        <w:t>Заявление о предоставлении муниципальной услуги регистрируется:</w:t>
      </w:r>
    </w:p>
    <w:p w:rsidR="003B5991" w:rsidRDefault="003B5991" w:rsidP="003B5991">
      <w:pPr>
        <w:spacing w:after="0" w:line="240" w:lineRule="auto"/>
        <w:ind w:right="-284"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в день представления заявителем  в </w:t>
      </w:r>
      <w:r w:rsidR="002E0FDE">
        <w:rPr>
          <w:rFonts w:ascii="Times New Roman" w:hAnsi="Times New Roman" w:cs="Times New Roman"/>
          <w:sz w:val="28"/>
          <w:szCs w:val="28"/>
        </w:rPr>
        <w:t xml:space="preserve"> </w:t>
      </w:r>
      <w:r w:rsidRPr="008F309C">
        <w:rPr>
          <w:rFonts w:ascii="Times New Roman" w:hAnsi="Times New Roman" w:cs="Times New Roman"/>
          <w:sz w:val="28"/>
          <w:szCs w:val="28"/>
        </w:rPr>
        <w:t>Уполномоченный орган</w:t>
      </w:r>
      <w:r w:rsidR="002E0FDE" w:rsidRPr="008F309C">
        <w:rPr>
          <w:rFonts w:ascii="Times New Roman" w:hAnsi="Times New Roman" w:cs="Times New Roman"/>
          <w:sz w:val="28"/>
          <w:szCs w:val="28"/>
        </w:rPr>
        <w:t xml:space="preserve"> – управление образования администрации Харовского муниципального района или в </w:t>
      </w:r>
      <w:r w:rsidRPr="008F309C">
        <w:rPr>
          <w:rFonts w:ascii="Times New Roman" w:hAnsi="Times New Roman" w:cs="Times New Roman"/>
          <w:sz w:val="28"/>
          <w:szCs w:val="28"/>
        </w:rPr>
        <w:t>МФЦ</w:t>
      </w:r>
      <w:r w:rsidR="002E0FDE" w:rsidRPr="008F309C">
        <w:rPr>
          <w:rFonts w:ascii="Times New Roman" w:hAnsi="Times New Roman" w:cs="Times New Roman"/>
          <w:sz w:val="28"/>
          <w:szCs w:val="28"/>
        </w:rPr>
        <w:t xml:space="preserve"> </w:t>
      </w:r>
      <w:r w:rsidRPr="007F038D">
        <w:rPr>
          <w:rFonts w:ascii="Times New Roman" w:hAnsi="Times New Roman" w:cs="Times New Roman"/>
          <w:sz w:val="28"/>
          <w:szCs w:val="28"/>
        </w:rPr>
        <w:t>заявления и документов, предусмотренных пунктом 2.6.1 административного регламента;</w:t>
      </w:r>
    </w:p>
    <w:p w:rsidR="003B5991" w:rsidRPr="007F038D" w:rsidRDefault="003B5991" w:rsidP="003B5991">
      <w:pPr>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w:t>
      </w:r>
      <w:r w:rsidRPr="00E8208E">
        <w:rPr>
          <w:rFonts w:ascii="Times New Roman" w:hAnsi="Times New Roman" w:cs="Times New Roman"/>
          <w:sz w:val="28"/>
          <w:szCs w:val="28"/>
        </w:rPr>
        <w:t xml:space="preserve">заявления и необходимых документов </w:t>
      </w:r>
      <w:r>
        <w:rPr>
          <w:rFonts w:ascii="Times New Roman" w:hAnsi="Times New Roman" w:cs="Times New Roman"/>
          <w:sz w:val="28"/>
          <w:szCs w:val="28"/>
        </w:rPr>
        <w:t xml:space="preserve">посредством почтовой связи </w:t>
      </w:r>
      <w:r w:rsidRPr="00E8208E">
        <w:rPr>
          <w:rFonts w:ascii="Times New Roman" w:hAnsi="Times New Roman" w:cs="Times New Roman"/>
          <w:sz w:val="28"/>
          <w:szCs w:val="28"/>
        </w:rPr>
        <w:t>в день</w:t>
      </w:r>
      <w:r>
        <w:rPr>
          <w:rFonts w:ascii="Times New Roman" w:hAnsi="Times New Roman" w:cs="Times New Roman"/>
          <w:sz w:val="28"/>
          <w:szCs w:val="28"/>
        </w:rPr>
        <w:t xml:space="preserve"> поступления</w:t>
      </w:r>
      <w:r w:rsidRPr="00E8208E">
        <w:rPr>
          <w:rFonts w:ascii="Times New Roman" w:hAnsi="Times New Roman" w:cs="Times New Roman"/>
          <w:sz w:val="28"/>
          <w:szCs w:val="28"/>
        </w:rPr>
        <w:t xml:space="preserve">  в </w:t>
      </w:r>
      <w:r w:rsidR="00E03B17" w:rsidRPr="008F309C">
        <w:rPr>
          <w:rFonts w:ascii="Times New Roman" w:hAnsi="Times New Roman" w:cs="Times New Roman"/>
          <w:sz w:val="28"/>
          <w:szCs w:val="28"/>
        </w:rPr>
        <w:t xml:space="preserve">Уполномоченный орган – управление образования администрации Харовского муниципального района или в МФЦ </w:t>
      </w:r>
      <w:r w:rsidRPr="00E8208E">
        <w:rPr>
          <w:rFonts w:ascii="Times New Roman" w:hAnsi="Times New Roman" w:cs="Times New Roman"/>
          <w:sz w:val="28"/>
          <w:szCs w:val="28"/>
        </w:rPr>
        <w:t>заявления и документов, предусмотренных пунктом 2.6.1 административного регламента;</w:t>
      </w:r>
    </w:p>
    <w:p w:rsidR="003B5991" w:rsidRDefault="003B5991" w:rsidP="003B5991">
      <w:pPr>
        <w:spacing w:after="0" w:line="240" w:lineRule="auto"/>
        <w:ind w:right="-284" w:firstLine="709"/>
        <w:jc w:val="both"/>
        <w:rPr>
          <w:rFonts w:ascii="Times New Roman" w:hAnsi="Times New Roman" w:cs="Times New Roman"/>
          <w:sz w:val="28"/>
          <w:szCs w:val="28"/>
        </w:rPr>
      </w:pPr>
      <w:r w:rsidRPr="007F038D">
        <w:rPr>
          <w:rFonts w:ascii="Times New Roman" w:hAnsi="Times New Roman" w:cs="Times New Roman"/>
          <w:sz w:val="28"/>
          <w:szCs w:val="28"/>
        </w:rPr>
        <w:t>при направлении заявления и необходимых документов посредством Единого портала - в день поступления электронного запроса в автоматизированную информационную систему (при поступлении заявления и документов в электронной форме в нерабочее время - в ближайший рабочий день, следующий за днем поступления заявления и документов).</w:t>
      </w:r>
    </w:p>
    <w:p w:rsidR="00E03B17" w:rsidRPr="008F309C" w:rsidRDefault="00E03B17" w:rsidP="003B5991">
      <w:pPr>
        <w:spacing w:after="0" w:line="240" w:lineRule="auto"/>
        <w:ind w:right="-284" w:firstLine="709"/>
        <w:jc w:val="both"/>
        <w:rPr>
          <w:rFonts w:ascii="Times New Roman" w:hAnsi="Times New Roman" w:cs="Times New Roman"/>
          <w:sz w:val="28"/>
          <w:szCs w:val="28"/>
        </w:rPr>
      </w:pPr>
      <w:r w:rsidRPr="008F309C">
        <w:rPr>
          <w:rFonts w:ascii="Times New Roman" w:hAnsi="Times New Roman" w:cs="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E03B17" w:rsidRPr="008F309C" w:rsidRDefault="00E03B17" w:rsidP="003B5991">
      <w:pPr>
        <w:spacing w:after="0" w:line="240" w:lineRule="auto"/>
        <w:ind w:right="-284" w:firstLine="709"/>
        <w:jc w:val="both"/>
        <w:rPr>
          <w:rFonts w:ascii="Times New Roman" w:hAnsi="Times New Roman" w:cs="Times New Roman"/>
          <w:sz w:val="28"/>
          <w:szCs w:val="28"/>
        </w:rPr>
      </w:pPr>
      <w:r w:rsidRPr="008F309C">
        <w:rPr>
          <w:rFonts w:ascii="Times New Roman" w:hAnsi="Times New Roman" w:cs="Times New Roman"/>
          <w:sz w:val="28"/>
          <w:szCs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w:t>
      </w:r>
      <w:r w:rsidRPr="008F309C">
        <w:rPr>
          <w:rFonts w:ascii="Times New Roman" w:hAnsi="Times New Roman" w:cs="Times New Roman"/>
          <w:sz w:val="28"/>
          <w:szCs w:val="28"/>
        </w:rPr>
        <w:lastRenderedPageBreak/>
        <w:t>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3B5991" w:rsidRPr="008F309C" w:rsidRDefault="00E03B17" w:rsidP="003B5991">
      <w:pPr>
        <w:pStyle w:val="ConsPlusNormal"/>
        <w:ind w:firstLine="709"/>
        <w:jc w:val="both"/>
        <w:rPr>
          <w:rFonts w:ascii="Times New Roman" w:hAnsi="Times New Roman" w:cs="Times New Roman"/>
          <w:sz w:val="28"/>
          <w:szCs w:val="28"/>
        </w:rPr>
      </w:pPr>
      <w:r w:rsidRPr="008F309C">
        <w:rPr>
          <w:rFonts w:ascii="Times New Roman" w:hAnsi="Times New Roman" w:cs="Times New Roman"/>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8F309C">
        <w:rPr>
          <w:rFonts w:ascii="Times New Roman" w:hAnsi="Times New Roman" w:cs="Times New Roman"/>
          <w:sz w:val="28"/>
          <w:szCs w:val="28"/>
        </w:rPr>
        <w:t>ии и ау</w:t>
      </w:r>
      <w:proofErr w:type="gramEnd"/>
      <w:r w:rsidRPr="008F309C">
        <w:rPr>
          <w:rFonts w:ascii="Times New Roman" w:hAnsi="Times New Roman" w:cs="Times New Roman"/>
          <w:sz w:val="28"/>
          <w:szCs w:val="28"/>
        </w:rPr>
        <w:t>тентификации.</w:t>
      </w:r>
    </w:p>
    <w:p w:rsidR="00E03B17" w:rsidRPr="008F309C" w:rsidRDefault="00E03B17" w:rsidP="003B5991">
      <w:pPr>
        <w:pStyle w:val="ConsPlusNormal"/>
        <w:ind w:firstLine="709"/>
        <w:jc w:val="both"/>
        <w:rPr>
          <w:rFonts w:ascii="Times New Roman" w:hAnsi="Times New Roman" w:cs="Times New Roman"/>
          <w:sz w:val="28"/>
          <w:szCs w:val="28"/>
        </w:rPr>
      </w:pPr>
    </w:p>
    <w:p w:rsidR="003B5991" w:rsidRPr="00A85518" w:rsidRDefault="003B5991" w:rsidP="003B5991">
      <w:pPr>
        <w:shd w:val="clear" w:color="auto" w:fill="FFFFFF"/>
        <w:spacing w:after="0" w:line="240" w:lineRule="auto"/>
        <w:jc w:val="center"/>
        <w:rPr>
          <w:rFonts w:ascii="Times New Roman" w:eastAsia="Times New Roman" w:hAnsi="Times New Roman" w:cs="Times New Roman"/>
          <w:color w:val="000000"/>
          <w:sz w:val="28"/>
          <w:szCs w:val="28"/>
        </w:rPr>
      </w:pPr>
      <w:r w:rsidRPr="00A85518">
        <w:rPr>
          <w:rFonts w:ascii="Times New Roman" w:hAnsi="Times New Roman" w:cs="Times New Roman"/>
          <w:iCs/>
          <w:sz w:val="28"/>
          <w:szCs w:val="28"/>
        </w:rPr>
        <w:t xml:space="preserve">2.14. </w:t>
      </w:r>
      <w:r w:rsidRPr="00A85518">
        <w:rPr>
          <w:rFonts w:ascii="Times New Roman" w:eastAsia="Times New Roman" w:hAnsi="Times New Roman" w:cs="Times New Roman"/>
          <w:color w:val="000000"/>
          <w:sz w:val="28"/>
          <w:szCs w:val="28"/>
        </w:rPr>
        <w:t>Требования к помещениям, в которых предоставляются</w:t>
      </w:r>
    </w:p>
    <w:p w:rsidR="003B5991" w:rsidRPr="00A85518" w:rsidRDefault="003B5991" w:rsidP="003B5991">
      <w:pPr>
        <w:shd w:val="clear" w:color="auto" w:fill="FFFFFF"/>
        <w:spacing w:after="0" w:line="240" w:lineRule="auto"/>
        <w:jc w:val="center"/>
        <w:rPr>
          <w:rFonts w:ascii="Times New Roman" w:eastAsia="Times New Roman" w:hAnsi="Times New Roman" w:cs="Times New Roman"/>
          <w:color w:val="000000"/>
          <w:sz w:val="28"/>
          <w:szCs w:val="28"/>
        </w:rPr>
      </w:pPr>
      <w:r w:rsidRPr="00A85518">
        <w:rPr>
          <w:rFonts w:ascii="Times New Roman" w:eastAsia="Times New Roman" w:hAnsi="Times New Roman" w:cs="Times New Roman"/>
          <w:color w:val="000000"/>
          <w:sz w:val="28"/>
          <w:szCs w:val="28"/>
        </w:rPr>
        <w:t>муниципальные услуги, к залу ожидания, местам для заполнения запросов о</w:t>
      </w:r>
    </w:p>
    <w:p w:rsidR="003B5991" w:rsidRPr="00A85518" w:rsidRDefault="003B5991" w:rsidP="003B5991">
      <w:pPr>
        <w:shd w:val="clear" w:color="auto" w:fill="FFFFFF"/>
        <w:spacing w:after="0" w:line="240" w:lineRule="auto"/>
        <w:jc w:val="center"/>
        <w:rPr>
          <w:rFonts w:ascii="Times New Roman" w:eastAsia="Times New Roman" w:hAnsi="Times New Roman" w:cs="Times New Roman"/>
          <w:color w:val="000000"/>
          <w:sz w:val="28"/>
          <w:szCs w:val="28"/>
        </w:rPr>
      </w:pPr>
      <w:r w:rsidRPr="00A85518">
        <w:rPr>
          <w:rFonts w:ascii="Times New Roman" w:eastAsia="Times New Roman" w:hAnsi="Times New Roman" w:cs="Times New Roman"/>
          <w:color w:val="000000"/>
          <w:sz w:val="28"/>
          <w:szCs w:val="28"/>
        </w:rPr>
        <w:t xml:space="preserve">предоставлении муниципальной услуги, информационным стендам </w:t>
      </w:r>
      <w:proofErr w:type="gramStart"/>
      <w:r w:rsidRPr="00A85518">
        <w:rPr>
          <w:rFonts w:ascii="Times New Roman" w:eastAsia="Times New Roman" w:hAnsi="Times New Roman" w:cs="Times New Roman"/>
          <w:color w:val="000000"/>
          <w:sz w:val="28"/>
          <w:szCs w:val="28"/>
        </w:rPr>
        <w:t>с</w:t>
      </w:r>
      <w:proofErr w:type="gramEnd"/>
    </w:p>
    <w:p w:rsidR="003B5991" w:rsidRPr="00A85518" w:rsidRDefault="003B5991" w:rsidP="003B5991">
      <w:pPr>
        <w:shd w:val="clear" w:color="auto" w:fill="FFFFFF"/>
        <w:spacing w:after="0" w:line="240" w:lineRule="auto"/>
        <w:jc w:val="center"/>
        <w:rPr>
          <w:rFonts w:ascii="Times New Roman" w:eastAsia="Times New Roman" w:hAnsi="Times New Roman" w:cs="Times New Roman"/>
          <w:color w:val="000000"/>
          <w:sz w:val="28"/>
          <w:szCs w:val="28"/>
        </w:rPr>
      </w:pPr>
      <w:r w:rsidRPr="00A85518">
        <w:rPr>
          <w:rFonts w:ascii="Times New Roman" w:eastAsia="Times New Roman" w:hAnsi="Times New Roman" w:cs="Times New Roman"/>
          <w:color w:val="000000"/>
          <w:sz w:val="28"/>
          <w:szCs w:val="28"/>
        </w:rPr>
        <w:t xml:space="preserve">образцами их заполнения и перечнем документов, необходимых </w:t>
      </w:r>
      <w:proofErr w:type="gramStart"/>
      <w:r w:rsidRPr="00A85518">
        <w:rPr>
          <w:rFonts w:ascii="Times New Roman" w:eastAsia="Times New Roman" w:hAnsi="Times New Roman" w:cs="Times New Roman"/>
          <w:color w:val="000000"/>
          <w:sz w:val="28"/>
          <w:szCs w:val="28"/>
        </w:rPr>
        <w:t>для</w:t>
      </w:r>
      <w:proofErr w:type="gramEnd"/>
    </w:p>
    <w:p w:rsidR="003B5991" w:rsidRPr="00A85518" w:rsidRDefault="003B5991" w:rsidP="003B5991">
      <w:pPr>
        <w:shd w:val="clear" w:color="auto" w:fill="FFFFFF"/>
        <w:spacing w:after="0" w:line="240" w:lineRule="auto"/>
        <w:jc w:val="center"/>
        <w:rPr>
          <w:rFonts w:ascii="Times New Roman" w:eastAsia="Times New Roman" w:hAnsi="Times New Roman" w:cs="Times New Roman"/>
          <w:color w:val="000000"/>
          <w:sz w:val="28"/>
          <w:szCs w:val="28"/>
        </w:rPr>
      </w:pPr>
      <w:r w:rsidRPr="00A85518">
        <w:rPr>
          <w:rFonts w:ascii="Times New Roman" w:eastAsia="Times New Roman" w:hAnsi="Times New Roman" w:cs="Times New Roman"/>
          <w:color w:val="000000"/>
          <w:sz w:val="28"/>
          <w:szCs w:val="28"/>
        </w:rPr>
        <w:t>предоставления муниципальной услуги, в том числе к обеспечению</w:t>
      </w:r>
    </w:p>
    <w:p w:rsidR="003B5991" w:rsidRPr="00A85518" w:rsidRDefault="003B5991" w:rsidP="003B5991">
      <w:pPr>
        <w:shd w:val="clear" w:color="auto" w:fill="FFFFFF"/>
        <w:spacing w:after="0" w:line="240" w:lineRule="auto"/>
        <w:jc w:val="center"/>
        <w:rPr>
          <w:rFonts w:ascii="Times New Roman" w:eastAsia="Times New Roman" w:hAnsi="Times New Roman" w:cs="Times New Roman"/>
          <w:color w:val="000000"/>
          <w:sz w:val="28"/>
          <w:szCs w:val="28"/>
        </w:rPr>
      </w:pPr>
      <w:r w:rsidRPr="00A85518">
        <w:rPr>
          <w:rFonts w:ascii="Times New Roman" w:eastAsia="Times New Roman" w:hAnsi="Times New Roman" w:cs="Times New Roman"/>
          <w:color w:val="000000"/>
          <w:sz w:val="28"/>
          <w:szCs w:val="28"/>
        </w:rPr>
        <w:t xml:space="preserve">доступности для инвалидов указанных объектов в соответствии </w:t>
      </w:r>
      <w:proofErr w:type="gramStart"/>
      <w:r w:rsidRPr="00A85518">
        <w:rPr>
          <w:rFonts w:ascii="Times New Roman" w:eastAsia="Times New Roman" w:hAnsi="Times New Roman" w:cs="Times New Roman"/>
          <w:color w:val="000000"/>
          <w:sz w:val="28"/>
          <w:szCs w:val="28"/>
        </w:rPr>
        <w:t>с</w:t>
      </w:r>
      <w:proofErr w:type="gramEnd"/>
    </w:p>
    <w:p w:rsidR="003B5991" w:rsidRPr="00A85518" w:rsidRDefault="003B5991" w:rsidP="008F309C">
      <w:pPr>
        <w:spacing w:after="0" w:line="240" w:lineRule="auto"/>
        <w:jc w:val="center"/>
        <w:rPr>
          <w:rFonts w:ascii="Times New Roman" w:eastAsia="Times New Roman" w:hAnsi="Times New Roman" w:cs="Times New Roman"/>
          <w:color w:val="000000"/>
          <w:sz w:val="28"/>
          <w:szCs w:val="28"/>
        </w:rPr>
      </w:pPr>
      <w:r w:rsidRPr="00A85518">
        <w:rPr>
          <w:rFonts w:ascii="Times New Roman" w:eastAsia="Times New Roman" w:hAnsi="Times New Roman" w:cs="Times New Roman"/>
          <w:color w:val="000000"/>
          <w:sz w:val="28"/>
          <w:szCs w:val="28"/>
        </w:rPr>
        <w:t xml:space="preserve">законодательством Российской Федерации о социальной защите </w:t>
      </w:r>
      <w:r w:rsidRPr="008F309C">
        <w:rPr>
          <w:rFonts w:ascii="Times New Roman" w:eastAsia="Times New Roman" w:hAnsi="Times New Roman" w:cs="Times New Roman"/>
          <w:color w:val="000000"/>
          <w:sz w:val="28"/>
          <w:szCs w:val="28"/>
        </w:rPr>
        <w:t>инвалидов</w:t>
      </w:r>
    </w:p>
    <w:p w:rsidR="003B5991" w:rsidRPr="00A85518" w:rsidRDefault="003B5991" w:rsidP="003B5991">
      <w:pPr>
        <w:pStyle w:val="4"/>
        <w:spacing w:before="0" w:after="0" w:line="240" w:lineRule="auto"/>
        <w:rPr>
          <w:rFonts w:ascii="Times New Roman" w:hAnsi="Times New Roman"/>
        </w:rPr>
      </w:pPr>
    </w:p>
    <w:p w:rsidR="003B5991" w:rsidRPr="007F038D" w:rsidRDefault="003B5991" w:rsidP="003B5991">
      <w:pPr>
        <w:autoSpaceDE w:val="0"/>
        <w:autoSpaceDN w:val="0"/>
        <w:adjustRightInd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2.14.1. Центральный вход в здание </w:t>
      </w:r>
      <w:r w:rsidR="00A85518">
        <w:rPr>
          <w:rFonts w:ascii="Times New Roman" w:hAnsi="Times New Roman" w:cs="Times New Roman"/>
          <w:sz w:val="28"/>
          <w:szCs w:val="28"/>
        </w:rPr>
        <w:t>администрации Харовского муниципального района</w:t>
      </w:r>
      <w:r w:rsidRPr="007F038D">
        <w:rPr>
          <w:rFonts w:ascii="Times New Roman" w:hAnsi="Times New Roman" w:cs="Times New Roman"/>
          <w:sz w:val="28"/>
          <w:szCs w:val="28"/>
        </w:rPr>
        <w:t>,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3B5991" w:rsidRPr="007F038D" w:rsidRDefault="003B5991" w:rsidP="003B5991">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2.14.2.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3B5991" w:rsidRPr="007F038D" w:rsidRDefault="003B5991" w:rsidP="003B5991">
      <w:pPr>
        <w:spacing w:after="0" w:line="240" w:lineRule="auto"/>
        <w:ind w:right="-286" w:firstLine="708"/>
        <w:jc w:val="both"/>
        <w:rPr>
          <w:rFonts w:ascii="Times New Roman" w:hAnsi="Times New Roman" w:cs="Times New Roman"/>
          <w:sz w:val="28"/>
          <w:szCs w:val="28"/>
        </w:rPr>
      </w:pPr>
      <w:r w:rsidRPr="007F038D">
        <w:rPr>
          <w:rFonts w:ascii="Times New Roman" w:hAnsi="Times New Roman" w:cs="Times New Roman"/>
          <w:sz w:val="28"/>
          <w:szCs w:val="28"/>
        </w:rPr>
        <w:t>2.14.3. Гражданам, относящимся к категории инвалидов, включая инвалидов, использующих кресла-коляски и собак-проводников, обеспечиваются:</w:t>
      </w: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3B5991" w:rsidRPr="007F038D" w:rsidRDefault="003B5991" w:rsidP="003B5991">
      <w:pPr>
        <w:spacing w:after="0" w:line="240" w:lineRule="auto"/>
        <w:ind w:right="-286" w:firstLine="709"/>
        <w:jc w:val="both"/>
        <w:rPr>
          <w:rFonts w:ascii="Times New Roman" w:hAnsi="Times New Roman" w:cs="Times New Roman"/>
          <w:sz w:val="28"/>
          <w:szCs w:val="28"/>
        </w:rPr>
      </w:pPr>
      <w:proofErr w:type="gramStart"/>
      <w:r w:rsidRPr="007F038D">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мес</w:t>
      </w:r>
      <w:r w:rsidR="00D74AEB">
        <w:rPr>
          <w:rFonts w:ascii="Times New Roman" w:hAnsi="Times New Roman" w:cs="Times New Roman"/>
          <w:sz w:val="28"/>
          <w:szCs w:val="28"/>
        </w:rPr>
        <w:t>там предоставления муниципальной</w:t>
      </w:r>
      <w:r w:rsidRPr="007F038D">
        <w:rPr>
          <w:rFonts w:ascii="Times New Roman" w:hAnsi="Times New Roman" w:cs="Times New Roman"/>
          <w:sz w:val="28"/>
          <w:szCs w:val="28"/>
        </w:rPr>
        <w:t xml:space="preserve"> услуги с учетом ограничения их жизнедеятельности, в том числе дублирование необход</w:t>
      </w:r>
      <w:r w:rsidR="00D74AEB">
        <w:rPr>
          <w:rFonts w:ascii="Times New Roman" w:hAnsi="Times New Roman" w:cs="Times New Roman"/>
          <w:sz w:val="28"/>
          <w:szCs w:val="28"/>
        </w:rPr>
        <w:t>имой для получения муниципальной</w:t>
      </w:r>
      <w:r w:rsidRPr="007F038D">
        <w:rPr>
          <w:rFonts w:ascii="Times New Roman" w:hAnsi="Times New Roman" w:cs="Times New Roman"/>
          <w:sz w:val="28"/>
          <w:szCs w:val="28"/>
        </w:rPr>
        <w:t xml:space="preserve"> услуги звуковой и зрительной </w:t>
      </w:r>
      <w:r w:rsidRPr="007F038D">
        <w:rPr>
          <w:rFonts w:ascii="Times New Roman" w:hAnsi="Times New Roman" w:cs="Times New Roman"/>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w:t>
      </w: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предоставление инвалидам по слуху при необходимости муниципальной услуги с использованием русского жестового языка, включая обеспечение допуска в здание, где предоставляется муниципальная услуга, </w:t>
      </w:r>
      <w:proofErr w:type="spellStart"/>
      <w:r w:rsidRPr="007F038D">
        <w:rPr>
          <w:rFonts w:ascii="Times New Roman" w:hAnsi="Times New Roman" w:cs="Times New Roman"/>
          <w:sz w:val="28"/>
          <w:szCs w:val="28"/>
        </w:rPr>
        <w:t>сурдопереводчика</w:t>
      </w:r>
      <w:proofErr w:type="spellEnd"/>
      <w:r w:rsidRPr="007F038D">
        <w:rPr>
          <w:rFonts w:ascii="Times New Roman" w:hAnsi="Times New Roman" w:cs="Times New Roman"/>
          <w:sz w:val="28"/>
          <w:szCs w:val="28"/>
        </w:rPr>
        <w:t xml:space="preserve">, </w:t>
      </w:r>
      <w:proofErr w:type="spellStart"/>
      <w:r w:rsidRPr="007F038D">
        <w:rPr>
          <w:rFonts w:ascii="Times New Roman" w:hAnsi="Times New Roman" w:cs="Times New Roman"/>
          <w:sz w:val="28"/>
          <w:szCs w:val="28"/>
        </w:rPr>
        <w:t>тифлосурдопереводчика</w:t>
      </w:r>
      <w:proofErr w:type="spellEnd"/>
      <w:r w:rsidRPr="007F038D">
        <w:rPr>
          <w:rFonts w:ascii="Times New Roman" w:hAnsi="Times New Roman" w:cs="Times New Roman"/>
          <w:sz w:val="28"/>
          <w:szCs w:val="28"/>
        </w:rPr>
        <w:t>;</w:t>
      </w: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адаптация официального сайта  Уполномоченного органа в сети «Интернет» для лиц с нарушением зрения (слабовидящих);</w:t>
      </w: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оказание специалистами Уполномоченного органа иной необходимой инвалидам помощи в преодолении барьеров, мешающих получению ими услуг наравне с другими лицами;</w:t>
      </w: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2.14.4.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2.14.5.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В помещениях, предназначенных для предоставления муниципальной услуги, на видном месте помещаются схемы размещения средств пожаротушения и путей эвакуации.</w:t>
      </w: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2.14.6. Места ожидания и приема заявителей должны быть удобными для заявителей, оборудованы столами, стульями, обеспечены бланками заявлений, образцами их заполнения, канцелярскими принадлежностями.</w:t>
      </w: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Информация дублируется знаками, выполненными рельефно-точечным шрифтом Брайля и на контрастном фоне.</w:t>
      </w: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Административный регламент, муниципальный правовой акт о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w:t>
      </w: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lastRenderedPageBreak/>
        <w:t>Прием заявителей осуществляется в местах предоставления муниципальной услуги в специально выделенных для этих целей помещениях - кабинетах для приема заявителей.</w:t>
      </w: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Кабинеты для приема заявителей оборудуются информационными табличками (вывесками) с указанием номера кабинета, наименования Уполномоченного органа </w:t>
      </w:r>
    </w:p>
    <w:p w:rsidR="003B5991" w:rsidRPr="007F038D" w:rsidRDefault="003B5991" w:rsidP="003B5991">
      <w:pPr>
        <w:spacing w:after="0" w:line="240" w:lineRule="auto"/>
        <w:ind w:right="-286"/>
        <w:jc w:val="both"/>
        <w:rPr>
          <w:rFonts w:ascii="Times New Roman" w:hAnsi="Times New Roman" w:cs="Times New Roman"/>
          <w:sz w:val="28"/>
          <w:szCs w:val="28"/>
        </w:rPr>
      </w:pPr>
      <w:r w:rsidRPr="007F038D">
        <w:rPr>
          <w:rFonts w:ascii="Times New Roman" w:hAnsi="Times New Roman" w:cs="Times New Roman"/>
          <w:sz w:val="28"/>
          <w:szCs w:val="28"/>
        </w:rPr>
        <w:t>( структурного подразделения при наличии).</w:t>
      </w:r>
    </w:p>
    <w:p w:rsidR="003B5991"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Таблички на дверях кабинетов или на стенах должны быть видны посетителям. Кабинеты для приема заявителей оборудуются сидячими местами (стульями, кресельными секциями).</w:t>
      </w:r>
    </w:p>
    <w:p w:rsidR="003B5991" w:rsidRPr="007F038D" w:rsidRDefault="003B5991" w:rsidP="003B5991">
      <w:pPr>
        <w:spacing w:after="0" w:line="240" w:lineRule="auto"/>
        <w:ind w:right="-286" w:firstLine="709"/>
        <w:jc w:val="both"/>
        <w:rPr>
          <w:rFonts w:ascii="Times New Roman" w:hAnsi="Times New Roman" w:cs="Times New Roman"/>
          <w:sz w:val="28"/>
          <w:szCs w:val="28"/>
        </w:rPr>
      </w:pPr>
    </w:p>
    <w:p w:rsidR="003B5991" w:rsidRPr="00B374C7" w:rsidRDefault="003B5991" w:rsidP="003B5991">
      <w:pPr>
        <w:autoSpaceDE w:val="0"/>
        <w:autoSpaceDN w:val="0"/>
        <w:adjustRightInd w:val="0"/>
        <w:ind w:firstLine="709"/>
        <w:jc w:val="center"/>
        <w:rPr>
          <w:rFonts w:ascii="Times New Roman" w:hAnsi="Times New Roman" w:cs="Times New Roman"/>
          <w:i/>
          <w:sz w:val="28"/>
          <w:szCs w:val="28"/>
        </w:rPr>
      </w:pPr>
      <w:r w:rsidRPr="00A85518">
        <w:rPr>
          <w:rFonts w:ascii="Times New Roman" w:hAnsi="Times New Roman" w:cs="Times New Roman"/>
          <w:sz w:val="28"/>
          <w:szCs w:val="28"/>
        </w:rPr>
        <w:t>2.15. Показатели доступности и качества муниципальной услуги</w:t>
      </w:r>
    </w:p>
    <w:p w:rsidR="003B5991" w:rsidRPr="007F038D" w:rsidRDefault="003B5991" w:rsidP="003B5991">
      <w:pPr>
        <w:spacing w:after="0" w:line="240" w:lineRule="auto"/>
        <w:ind w:right="-284" w:firstLine="709"/>
        <w:jc w:val="both"/>
        <w:rPr>
          <w:rFonts w:ascii="Times New Roman" w:hAnsi="Times New Roman" w:cs="Times New Roman"/>
          <w:sz w:val="28"/>
          <w:szCs w:val="28"/>
        </w:rPr>
      </w:pPr>
      <w:r w:rsidRPr="007F038D">
        <w:rPr>
          <w:rFonts w:ascii="Times New Roman" w:hAnsi="Times New Roman" w:cs="Times New Roman"/>
          <w:sz w:val="28"/>
          <w:szCs w:val="28"/>
        </w:rPr>
        <w:t>2.15.1. Показателями доступности муниципальной услуги являются:</w:t>
      </w:r>
    </w:p>
    <w:p w:rsidR="003B5991" w:rsidRPr="007F038D" w:rsidRDefault="003B5991" w:rsidP="003B5991">
      <w:pPr>
        <w:spacing w:after="0" w:line="240" w:lineRule="auto"/>
        <w:ind w:right="-284" w:firstLine="709"/>
        <w:jc w:val="both"/>
        <w:rPr>
          <w:rFonts w:ascii="Times New Roman" w:hAnsi="Times New Roman" w:cs="Times New Roman"/>
          <w:sz w:val="28"/>
          <w:szCs w:val="28"/>
        </w:rPr>
      </w:pPr>
      <w:r w:rsidRPr="007F038D">
        <w:rPr>
          <w:rFonts w:ascii="Times New Roman" w:hAnsi="Times New Roman" w:cs="Times New Roman"/>
          <w:sz w:val="28"/>
          <w:szCs w:val="28"/>
        </w:rPr>
        <w:t>информирование заявителей о предоставлении муниципальной услуги;</w:t>
      </w:r>
    </w:p>
    <w:p w:rsidR="003B5991" w:rsidRPr="007F038D" w:rsidRDefault="003B5991" w:rsidP="003B5991">
      <w:pPr>
        <w:spacing w:after="0" w:line="240" w:lineRule="auto"/>
        <w:ind w:right="-284"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оборудование территорий, прилегающих к месторасположению </w:t>
      </w:r>
      <w:r w:rsidR="00A85518">
        <w:rPr>
          <w:rFonts w:ascii="Times New Roman" w:hAnsi="Times New Roman" w:cs="Times New Roman"/>
          <w:sz w:val="28"/>
          <w:szCs w:val="28"/>
        </w:rPr>
        <w:t>администрации Харовского муниципального района</w:t>
      </w:r>
      <w:r w:rsidRPr="007F038D">
        <w:rPr>
          <w:rFonts w:ascii="Times New Roman" w:hAnsi="Times New Roman" w:cs="Times New Roman"/>
          <w:sz w:val="28"/>
          <w:szCs w:val="28"/>
        </w:rPr>
        <w:t>, его структурных подразделений (при наличии), местами парковки автотранспортных средств, в том числе для лиц с ограниченными возможностями;</w:t>
      </w:r>
    </w:p>
    <w:p w:rsidR="003B5991" w:rsidRPr="007F038D" w:rsidRDefault="003B5991" w:rsidP="003B5991">
      <w:pPr>
        <w:spacing w:after="0" w:line="240" w:lineRule="auto"/>
        <w:ind w:right="-284"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оборудование помещений </w:t>
      </w:r>
      <w:r w:rsidR="00A85518">
        <w:rPr>
          <w:rFonts w:ascii="Times New Roman" w:hAnsi="Times New Roman" w:cs="Times New Roman"/>
          <w:sz w:val="28"/>
          <w:szCs w:val="28"/>
        </w:rPr>
        <w:t>администрации Харовского муниципального района</w:t>
      </w:r>
      <w:r w:rsidRPr="007F038D">
        <w:rPr>
          <w:rFonts w:ascii="Times New Roman" w:hAnsi="Times New Roman" w:cs="Times New Roman"/>
          <w:sz w:val="28"/>
          <w:szCs w:val="28"/>
        </w:rPr>
        <w:t xml:space="preserve"> местами хранения верхней одежды заявителей, местами общего пользования;</w:t>
      </w:r>
    </w:p>
    <w:p w:rsidR="003B5991" w:rsidRPr="007F038D" w:rsidRDefault="003B5991" w:rsidP="003B5991">
      <w:pPr>
        <w:spacing w:after="0" w:line="240" w:lineRule="auto"/>
        <w:ind w:right="-284" w:firstLine="709"/>
        <w:jc w:val="both"/>
        <w:rPr>
          <w:rFonts w:ascii="Times New Roman" w:hAnsi="Times New Roman" w:cs="Times New Roman"/>
          <w:sz w:val="28"/>
          <w:szCs w:val="28"/>
        </w:rPr>
      </w:pPr>
      <w:r w:rsidRPr="007F038D">
        <w:rPr>
          <w:rFonts w:ascii="Times New Roman" w:hAnsi="Times New Roman" w:cs="Times New Roman"/>
          <w:sz w:val="28"/>
          <w:szCs w:val="28"/>
        </w:rPr>
        <w:t>соблюдение графика работы Уполномоченного органа;</w:t>
      </w:r>
    </w:p>
    <w:p w:rsidR="003B5991" w:rsidRPr="007F038D" w:rsidRDefault="003B5991" w:rsidP="003B5991">
      <w:pPr>
        <w:spacing w:after="0" w:line="240" w:lineRule="auto"/>
        <w:ind w:right="-284"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оборудование мест ожидания и мест приема заявителей в </w:t>
      </w:r>
      <w:r w:rsidR="00A85518">
        <w:rPr>
          <w:rFonts w:ascii="Times New Roman" w:hAnsi="Times New Roman" w:cs="Times New Roman"/>
          <w:sz w:val="28"/>
          <w:szCs w:val="28"/>
        </w:rPr>
        <w:t>администрации Харовского муниципального района</w:t>
      </w:r>
      <w:r w:rsidRPr="007F038D">
        <w:rPr>
          <w:rFonts w:ascii="Times New Roman" w:hAnsi="Times New Roman" w:cs="Times New Roman"/>
          <w:sz w:val="28"/>
          <w:szCs w:val="28"/>
        </w:rPr>
        <w:t xml:space="preserve"> стульями, столами, обеспечение канцелярскими принадлежностями для предоставления возможности оформления документов;</w:t>
      </w:r>
    </w:p>
    <w:p w:rsidR="003B5991" w:rsidRPr="007F038D" w:rsidRDefault="003B5991" w:rsidP="003B5991">
      <w:pPr>
        <w:spacing w:after="0" w:line="240" w:lineRule="auto"/>
        <w:ind w:right="-284" w:firstLine="709"/>
        <w:jc w:val="both"/>
        <w:rPr>
          <w:rFonts w:ascii="Times New Roman" w:hAnsi="Times New Roman" w:cs="Times New Roman"/>
          <w:sz w:val="28"/>
          <w:szCs w:val="28"/>
        </w:rPr>
      </w:pPr>
      <w:r w:rsidRPr="007F038D">
        <w:rPr>
          <w:rFonts w:ascii="Times New Roman" w:hAnsi="Times New Roman" w:cs="Times New Roman"/>
          <w:sz w:val="28"/>
          <w:szCs w:val="28"/>
        </w:rPr>
        <w:t>время, затраченное на получение конечного результата муниципальной услуги.</w:t>
      </w:r>
    </w:p>
    <w:p w:rsidR="003B5991" w:rsidRPr="007F038D" w:rsidRDefault="003B5991" w:rsidP="003B5991">
      <w:pPr>
        <w:spacing w:after="0" w:line="240" w:lineRule="auto"/>
        <w:ind w:right="-284" w:firstLine="709"/>
        <w:jc w:val="both"/>
        <w:rPr>
          <w:rFonts w:ascii="Times New Roman" w:hAnsi="Times New Roman" w:cs="Times New Roman"/>
          <w:sz w:val="28"/>
          <w:szCs w:val="28"/>
        </w:rPr>
      </w:pPr>
      <w:r w:rsidRPr="007F038D">
        <w:rPr>
          <w:rFonts w:ascii="Times New Roman" w:hAnsi="Times New Roman" w:cs="Times New Roman"/>
          <w:sz w:val="28"/>
          <w:szCs w:val="28"/>
        </w:rPr>
        <w:t>2.15.2. Показателями качества муниципальной услуги являются:</w:t>
      </w:r>
    </w:p>
    <w:p w:rsidR="003B5991" w:rsidRPr="007F038D" w:rsidRDefault="003B5991" w:rsidP="003B5991">
      <w:pPr>
        <w:spacing w:after="0" w:line="240" w:lineRule="auto"/>
        <w:ind w:right="-284" w:firstLine="709"/>
        <w:jc w:val="both"/>
        <w:rPr>
          <w:rFonts w:ascii="Times New Roman" w:hAnsi="Times New Roman" w:cs="Times New Roman"/>
          <w:sz w:val="28"/>
          <w:szCs w:val="28"/>
        </w:rPr>
      </w:pPr>
      <w:r w:rsidRPr="007F038D">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3B5991" w:rsidRPr="007F038D" w:rsidRDefault="003B5991" w:rsidP="003B5991">
      <w:pPr>
        <w:spacing w:after="0" w:line="240" w:lineRule="auto"/>
        <w:ind w:right="-284" w:firstLine="709"/>
        <w:jc w:val="both"/>
        <w:rPr>
          <w:rFonts w:ascii="Times New Roman" w:hAnsi="Times New Roman" w:cs="Times New Roman"/>
          <w:sz w:val="28"/>
          <w:szCs w:val="28"/>
        </w:rPr>
      </w:pPr>
      <w:r w:rsidRPr="007F038D">
        <w:rPr>
          <w:rFonts w:ascii="Times New Roman" w:hAnsi="Times New Roman" w:cs="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3B5991" w:rsidRPr="007F038D" w:rsidRDefault="003B5991" w:rsidP="003B5991">
      <w:pPr>
        <w:spacing w:after="0" w:line="240" w:lineRule="auto"/>
        <w:ind w:right="-284" w:firstLine="709"/>
        <w:jc w:val="both"/>
        <w:rPr>
          <w:rFonts w:ascii="Times New Roman" w:hAnsi="Times New Roman" w:cs="Times New Roman"/>
          <w:sz w:val="28"/>
          <w:szCs w:val="28"/>
        </w:rPr>
      </w:pPr>
      <w:proofErr w:type="gramStart"/>
      <w:r w:rsidRPr="007F038D">
        <w:rPr>
          <w:rFonts w:ascii="Times New Roman" w:hAnsi="Times New Roman" w:cs="Times New Roman"/>
          <w:sz w:val="28"/>
          <w:szCs w:val="28"/>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w:t>
      </w:r>
      <w:r w:rsidR="00A85518">
        <w:rPr>
          <w:rFonts w:ascii="Times New Roman" w:hAnsi="Times New Roman" w:cs="Times New Roman"/>
          <w:sz w:val="28"/>
          <w:szCs w:val="28"/>
        </w:rPr>
        <w:t>администрации Харовского муниципального района</w:t>
      </w:r>
      <w:r w:rsidRPr="007F038D">
        <w:rPr>
          <w:rFonts w:ascii="Times New Roman" w:hAnsi="Times New Roman" w:cs="Times New Roman"/>
          <w:sz w:val="28"/>
          <w:szCs w:val="28"/>
        </w:rPr>
        <w:t xml:space="preserve"> документов, платы, не предусмотренных настоящим административным регламентом.</w:t>
      </w:r>
      <w:proofErr w:type="gramEnd"/>
    </w:p>
    <w:p w:rsidR="003B5991" w:rsidRDefault="003B5991" w:rsidP="003B5991">
      <w:pPr>
        <w:spacing w:after="0" w:line="240" w:lineRule="auto"/>
        <w:ind w:right="-284" w:firstLine="709"/>
        <w:jc w:val="both"/>
        <w:rPr>
          <w:rFonts w:ascii="Times New Roman" w:hAnsi="Times New Roman" w:cs="Times New Roman"/>
          <w:sz w:val="28"/>
          <w:szCs w:val="28"/>
        </w:rPr>
      </w:pPr>
      <w:r w:rsidRPr="007F038D">
        <w:rPr>
          <w:rFonts w:ascii="Times New Roman" w:hAnsi="Times New Roman" w:cs="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3B5991" w:rsidRPr="007F038D" w:rsidRDefault="003B5991" w:rsidP="003B5991">
      <w:pPr>
        <w:spacing w:after="0" w:line="240" w:lineRule="auto"/>
        <w:ind w:right="-284" w:firstLine="709"/>
        <w:jc w:val="both"/>
        <w:rPr>
          <w:rFonts w:ascii="Times New Roman" w:hAnsi="Times New Roman" w:cs="Times New Roman"/>
          <w:sz w:val="28"/>
          <w:szCs w:val="28"/>
        </w:rPr>
      </w:pPr>
    </w:p>
    <w:p w:rsidR="003B5991" w:rsidRPr="00A85518" w:rsidRDefault="003B5991" w:rsidP="003B5991">
      <w:pPr>
        <w:shd w:val="clear" w:color="auto" w:fill="FFFFFF"/>
        <w:spacing w:after="0" w:line="240" w:lineRule="auto"/>
        <w:jc w:val="center"/>
        <w:rPr>
          <w:rFonts w:ascii="Times New Roman" w:eastAsia="Times New Roman" w:hAnsi="Times New Roman" w:cs="Times New Roman"/>
          <w:color w:val="000000"/>
          <w:sz w:val="28"/>
          <w:szCs w:val="28"/>
        </w:rPr>
      </w:pPr>
      <w:r w:rsidRPr="00A85518">
        <w:rPr>
          <w:rFonts w:ascii="Times New Roman" w:hAnsi="Times New Roman" w:cs="Times New Roman"/>
          <w:sz w:val="28"/>
          <w:szCs w:val="28"/>
        </w:rPr>
        <w:t xml:space="preserve">2.16. </w:t>
      </w:r>
      <w:r w:rsidRPr="00A85518">
        <w:rPr>
          <w:rFonts w:ascii="Times New Roman" w:eastAsia="Times New Roman" w:hAnsi="Times New Roman" w:cs="Times New Roman"/>
          <w:color w:val="000000"/>
          <w:sz w:val="28"/>
          <w:szCs w:val="28"/>
        </w:rPr>
        <w:t>Перечень классов средств электронной подписи, которые допускаются</w:t>
      </w:r>
    </w:p>
    <w:p w:rsidR="003B5991" w:rsidRPr="00A85518" w:rsidRDefault="003B5991" w:rsidP="003B5991">
      <w:pPr>
        <w:shd w:val="clear" w:color="auto" w:fill="FFFFFF"/>
        <w:spacing w:after="0" w:line="240" w:lineRule="auto"/>
        <w:jc w:val="center"/>
        <w:rPr>
          <w:rFonts w:ascii="Times New Roman" w:eastAsia="Times New Roman" w:hAnsi="Times New Roman" w:cs="Times New Roman"/>
          <w:color w:val="000000"/>
          <w:sz w:val="28"/>
          <w:szCs w:val="28"/>
        </w:rPr>
      </w:pPr>
      <w:r w:rsidRPr="00A85518">
        <w:rPr>
          <w:rFonts w:ascii="Times New Roman" w:eastAsia="Times New Roman" w:hAnsi="Times New Roman" w:cs="Times New Roman"/>
          <w:color w:val="000000"/>
          <w:sz w:val="28"/>
          <w:szCs w:val="28"/>
        </w:rPr>
        <w:t>к использованию при обращении за получением муниципальной услуги,</w:t>
      </w:r>
    </w:p>
    <w:p w:rsidR="003B5991" w:rsidRPr="00A85518" w:rsidRDefault="003B5991" w:rsidP="003B5991">
      <w:pPr>
        <w:shd w:val="clear" w:color="auto" w:fill="FFFFFF"/>
        <w:spacing w:after="0" w:line="240" w:lineRule="auto"/>
        <w:jc w:val="center"/>
        <w:rPr>
          <w:rFonts w:ascii="Times New Roman" w:eastAsia="Times New Roman" w:hAnsi="Times New Roman" w:cs="Times New Roman"/>
          <w:color w:val="000000"/>
          <w:sz w:val="28"/>
          <w:szCs w:val="28"/>
        </w:rPr>
      </w:pPr>
      <w:r w:rsidRPr="00A85518">
        <w:rPr>
          <w:rFonts w:ascii="Times New Roman" w:eastAsia="Times New Roman" w:hAnsi="Times New Roman" w:cs="Times New Roman"/>
          <w:color w:val="000000"/>
          <w:sz w:val="28"/>
          <w:szCs w:val="28"/>
        </w:rPr>
        <w:lastRenderedPageBreak/>
        <w:t>оказываемой с применением усиленной квалифицированной электронной подписи</w:t>
      </w:r>
    </w:p>
    <w:p w:rsidR="003B5991" w:rsidRPr="0030609E" w:rsidRDefault="003B5991" w:rsidP="003B5991">
      <w:pPr>
        <w:autoSpaceDE w:val="0"/>
        <w:autoSpaceDN w:val="0"/>
        <w:adjustRightInd w:val="0"/>
        <w:spacing w:after="0" w:line="240" w:lineRule="auto"/>
        <w:jc w:val="both"/>
        <w:rPr>
          <w:rFonts w:ascii="Times New Roman" w:hAnsi="Times New Roman" w:cs="Times New Roman"/>
          <w:sz w:val="28"/>
          <w:szCs w:val="28"/>
        </w:rPr>
      </w:pPr>
    </w:p>
    <w:p w:rsidR="003B5991" w:rsidRPr="0030609E" w:rsidRDefault="003B5991" w:rsidP="003B5991">
      <w:pPr>
        <w:autoSpaceDE w:val="0"/>
        <w:autoSpaceDN w:val="0"/>
        <w:adjustRightInd w:val="0"/>
        <w:spacing w:after="0" w:line="240" w:lineRule="auto"/>
        <w:ind w:firstLine="709"/>
        <w:jc w:val="both"/>
        <w:rPr>
          <w:rFonts w:ascii="Times New Roman" w:hAnsi="Times New Roman" w:cs="Times New Roman"/>
          <w:sz w:val="28"/>
          <w:szCs w:val="28"/>
        </w:rPr>
      </w:pPr>
      <w:r w:rsidRPr="0030609E">
        <w:rPr>
          <w:rFonts w:ascii="Times New Roman" w:hAnsi="Times New Roman" w:cs="Times New Roman"/>
          <w:sz w:val="28"/>
          <w:szCs w:val="28"/>
        </w:rPr>
        <w:t xml:space="preserve">С учетом </w:t>
      </w:r>
      <w:hyperlink r:id="rId23" w:history="1">
        <w:r w:rsidRPr="0030609E">
          <w:rPr>
            <w:rFonts w:ascii="Times New Roman" w:hAnsi="Times New Roman" w:cs="Times New Roman"/>
            <w:sz w:val="28"/>
            <w:szCs w:val="28"/>
          </w:rPr>
          <w:t>Требований</w:t>
        </w:r>
      </w:hyperlink>
      <w:r w:rsidRPr="0030609E">
        <w:rPr>
          <w:rFonts w:ascii="Times New Roman" w:hAnsi="Times New Roman" w:cs="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30609E">
        <w:rPr>
          <w:rFonts w:ascii="Times New Roman" w:hAnsi="Times New Roman" w:cs="Times New Roman"/>
          <w:sz w:val="28"/>
          <w:szCs w:val="28"/>
        </w:rPr>
        <w:t>2</w:t>
      </w:r>
      <w:proofErr w:type="gramEnd"/>
      <w:r w:rsidRPr="0030609E">
        <w:rPr>
          <w:rFonts w:ascii="Times New Roman" w:hAnsi="Times New Roman" w:cs="Times New Roman"/>
          <w:sz w:val="28"/>
          <w:szCs w:val="28"/>
        </w:rPr>
        <w:t>, КС3, КВ1, КВ2 и КА1.</w:t>
      </w:r>
    </w:p>
    <w:p w:rsidR="003B5991" w:rsidRPr="007F038D" w:rsidRDefault="003B5991" w:rsidP="003B5991">
      <w:pPr>
        <w:spacing w:after="0" w:line="240" w:lineRule="auto"/>
        <w:jc w:val="both"/>
        <w:rPr>
          <w:rFonts w:ascii="Times New Roman" w:hAnsi="Times New Roman" w:cs="Times New Roman"/>
          <w:sz w:val="28"/>
          <w:szCs w:val="28"/>
        </w:rPr>
      </w:pPr>
    </w:p>
    <w:p w:rsidR="003B5991" w:rsidRPr="00014DA2" w:rsidRDefault="003B5991" w:rsidP="003B5991">
      <w:pPr>
        <w:pStyle w:val="4"/>
        <w:spacing w:before="0" w:after="0" w:line="240" w:lineRule="auto"/>
        <w:jc w:val="center"/>
        <w:rPr>
          <w:rFonts w:ascii="Times New Roman" w:hAnsi="Times New Roman"/>
        </w:rPr>
      </w:pPr>
      <w:r w:rsidRPr="00014DA2">
        <w:rPr>
          <w:rFonts w:ascii="Times New Roman" w:hAnsi="Times New Roman"/>
          <w:iCs/>
        </w:rPr>
        <w:t xml:space="preserve">III. </w:t>
      </w:r>
      <w:hyperlink r:id="rId24" w:history="1"/>
      <w:r w:rsidRPr="00014DA2">
        <w:rPr>
          <w:rFonts w:ascii="Times New Roman" w:hAnsi="Times New Roman"/>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3B5991" w:rsidRPr="00014DA2" w:rsidRDefault="003B5991" w:rsidP="003B5991">
      <w:pPr>
        <w:pStyle w:val="4"/>
        <w:spacing w:before="0" w:after="0" w:line="240" w:lineRule="auto"/>
        <w:jc w:val="center"/>
        <w:rPr>
          <w:rFonts w:ascii="Times New Roman" w:hAnsi="Times New Roman"/>
        </w:rPr>
      </w:pPr>
      <w:r w:rsidRPr="00014DA2">
        <w:rPr>
          <w:rFonts w:ascii="Times New Roman" w:hAnsi="Times New Roman"/>
        </w:rPr>
        <w:t>а также особенности выполнения административных процедур в МФЦ</w:t>
      </w:r>
    </w:p>
    <w:p w:rsidR="003B5991" w:rsidRPr="00A13D83" w:rsidRDefault="003B5991" w:rsidP="003B5991"/>
    <w:p w:rsidR="003B5991" w:rsidRPr="00A85518" w:rsidRDefault="003B5991" w:rsidP="003B5991">
      <w:pPr>
        <w:spacing w:after="0" w:line="240" w:lineRule="auto"/>
        <w:ind w:firstLine="709"/>
        <w:jc w:val="center"/>
        <w:rPr>
          <w:rFonts w:ascii="Times New Roman" w:hAnsi="Times New Roman" w:cs="Times New Roman"/>
          <w:sz w:val="28"/>
          <w:szCs w:val="28"/>
        </w:rPr>
      </w:pPr>
      <w:r w:rsidRPr="00A85518">
        <w:rPr>
          <w:rFonts w:ascii="Times New Roman" w:hAnsi="Times New Roman" w:cs="Times New Roman"/>
          <w:sz w:val="28"/>
          <w:szCs w:val="28"/>
        </w:rPr>
        <w:t>3.1. Исчерпывающий перечень административных процедур</w:t>
      </w:r>
    </w:p>
    <w:p w:rsidR="003B5991" w:rsidRPr="007F038D" w:rsidRDefault="003B5991" w:rsidP="003B5991">
      <w:pPr>
        <w:spacing w:after="0" w:line="240" w:lineRule="auto"/>
        <w:ind w:firstLine="709"/>
        <w:jc w:val="both"/>
        <w:rPr>
          <w:rFonts w:ascii="Times New Roman" w:hAnsi="Times New Roman" w:cs="Times New Roman"/>
          <w:i/>
          <w:sz w:val="28"/>
          <w:szCs w:val="28"/>
        </w:rPr>
      </w:pP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прием и регистрация заявления и прилагаемых документов;</w:t>
      </w: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рассмотрение заявления и прилагаемых документов, принятие решения о  постановке на учет для зачисления в МДОО</w:t>
      </w:r>
      <w:r>
        <w:rPr>
          <w:rFonts w:ascii="Times New Roman" w:hAnsi="Times New Roman" w:cs="Times New Roman"/>
          <w:sz w:val="28"/>
          <w:szCs w:val="28"/>
        </w:rPr>
        <w:t xml:space="preserve"> (либо об отказе в постановке на учет), направление заявителю уведомления о постановке на учет (либо отказе в постановке на учет)</w:t>
      </w:r>
      <w:r w:rsidRPr="007F038D">
        <w:rPr>
          <w:rFonts w:ascii="Times New Roman" w:hAnsi="Times New Roman" w:cs="Times New Roman"/>
          <w:sz w:val="28"/>
          <w:szCs w:val="28"/>
        </w:rPr>
        <w:t>;</w:t>
      </w:r>
    </w:p>
    <w:p w:rsidR="003B5991" w:rsidRPr="00BE2C16" w:rsidRDefault="003B5991" w:rsidP="003B5991">
      <w:pPr>
        <w:spacing w:after="0" w:line="240" w:lineRule="auto"/>
        <w:ind w:right="-284" w:firstLine="709"/>
        <w:jc w:val="both"/>
        <w:rPr>
          <w:rFonts w:ascii="Times New Roman" w:hAnsi="Times New Roman" w:cs="Times New Roman"/>
          <w:sz w:val="28"/>
          <w:szCs w:val="28"/>
        </w:rPr>
      </w:pPr>
      <w:r w:rsidRPr="006C1053">
        <w:rPr>
          <w:rFonts w:ascii="Times New Roman" w:hAnsi="Times New Roman" w:cs="Times New Roman"/>
          <w:sz w:val="28"/>
          <w:szCs w:val="28"/>
        </w:rPr>
        <w:t>принятие решения о направлении ребенка в МДОО и выдача (направление) заявителю направления в МДОО.</w:t>
      </w:r>
    </w:p>
    <w:p w:rsidR="003B5991" w:rsidRDefault="003B5991" w:rsidP="003B5991">
      <w:pPr>
        <w:autoSpaceDE w:val="0"/>
        <w:autoSpaceDN w:val="0"/>
        <w:adjustRightInd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3.1.2. Блок-схема предоставления муниципальной услуги приведена в приложении </w:t>
      </w:r>
      <w:r>
        <w:rPr>
          <w:rFonts w:ascii="Times New Roman" w:hAnsi="Times New Roman" w:cs="Times New Roman"/>
          <w:sz w:val="28"/>
          <w:szCs w:val="28"/>
        </w:rPr>
        <w:t xml:space="preserve"> 2</w:t>
      </w:r>
      <w:r w:rsidRPr="007F03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038D">
        <w:rPr>
          <w:rFonts w:ascii="Times New Roman" w:hAnsi="Times New Roman" w:cs="Times New Roman"/>
          <w:sz w:val="28"/>
          <w:szCs w:val="28"/>
        </w:rPr>
        <w:t>к административному регламенту.</w:t>
      </w:r>
    </w:p>
    <w:p w:rsidR="003B5991" w:rsidRPr="00A85518" w:rsidRDefault="003B5991" w:rsidP="003B5991">
      <w:pPr>
        <w:autoSpaceDE w:val="0"/>
        <w:autoSpaceDN w:val="0"/>
        <w:adjustRightInd w:val="0"/>
        <w:spacing w:after="0" w:line="240" w:lineRule="auto"/>
        <w:ind w:firstLine="709"/>
        <w:jc w:val="both"/>
        <w:rPr>
          <w:rFonts w:ascii="Times New Roman" w:hAnsi="Times New Roman" w:cs="Times New Roman"/>
          <w:sz w:val="28"/>
          <w:szCs w:val="28"/>
        </w:rPr>
      </w:pPr>
    </w:p>
    <w:p w:rsidR="003B5991" w:rsidRPr="00A85518" w:rsidRDefault="003B5991" w:rsidP="003B5991">
      <w:pPr>
        <w:spacing w:after="0" w:line="240" w:lineRule="auto"/>
        <w:jc w:val="center"/>
        <w:rPr>
          <w:rFonts w:ascii="Times New Roman" w:hAnsi="Times New Roman" w:cs="Times New Roman"/>
          <w:sz w:val="28"/>
          <w:szCs w:val="28"/>
        </w:rPr>
      </w:pPr>
      <w:r w:rsidRPr="00A85518">
        <w:rPr>
          <w:rFonts w:ascii="Times New Roman" w:hAnsi="Times New Roman" w:cs="Times New Roman"/>
          <w:sz w:val="28"/>
          <w:szCs w:val="28"/>
        </w:rPr>
        <w:t>3.2. Прием и регистрация заявления и прилагаемых  документов.</w:t>
      </w:r>
    </w:p>
    <w:p w:rsidR="003B5991" w:rsidRPr="007F038D" w:rsidRDefault="003B5991" w:rsidP="003B5991">
      <w:pPr>
        <w:spacing w:after="0" w:line="240" w:lineRule="auto"/>
        <w:rPr>
          <w:rFonts w:ascii="Times New Roman" w:hAnsi="Times New Roman" w:cs="Times New Roman"/>
          <w:sz w:val="28"/>
          <w:szCs w:val="28"/>
        </w:rPr>
      </w:pPr>
    </w:p>
    <w:p w:rsidR="003B5991" w:rsidRPr="007F038D" w:rsidRDefault="003B5991" w:rsidP="003B5991">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3.2.1. Юридическим фактом, являющимся основанием для начала выполнения административной процедуры, является поступление в</w:t>
      </w:r>
      <w:r w:rsidR="00550A08">
        <w:rPr>
          <w:rFonts w:ascii="Times New Roman" w:hAnsi="Times New Roman" w:cs="Times New Roman"/>
          <w:sz w:val="28"/>
          <w:szCs w:val="28"/>
        </w:rPr>
        <w:t xml:space="preserve"> Уполномоченный орган – </w:t>
      </w:r>
      <w:r w:rsidR="00550A08" w:rsidRPr="008F309C">
        <w:rPr>
          <w:rFonts w:ascii="Times New Roman" w:hAnsi="Times New Roman" w:cs="Times New Roman"/>
          <w:sz w:val="28"/>
          <w:szCs w:val="28"/>
        </w:rPr>
        <w:t xml:space="preserve">управление образования администрации Харовского муниципального района, </w:t>
      </w:r>
      <w:r w:rsidR="00550A08">
        <w:rPr>
          <w:rFonts w:ascii="Times New Roman" w:hAnsi="Times New Roman" w:cs="Times New Roman"/>
          <w:sz w:val="28"/>
          <w:szCs w:val="28"/>
        </w:rPr>
        <w:t xml:space="preserve">в </w:t>
      </w:r>
      <w:r w:rsidRPr="007F038D">
        <w:rPr>
          <w:rFonts w:ascii="Times New Roman" w:hAnsi="Times New Roman" w:cs="Times New Roman"/>
          <w:sz w:val="28"/>
          <w:szCs w:val="28"/>
        </w:rPr>
        <w:t xml:space="preserve"> </w:t>
      </w:r>
      <w:r w:rsidRPr="00A85518">
        <w:rPr>
          <w:rFonts w:ascii="Times New Roman" w:hAnsi="Times New Roman" w:cs="Times New Roman"/>
          <w:sz w:val="28"/>
          <w:szCs w:val="28"/>
        </w:rPr>
        <w:t>МФЦ заявления</w:t>
      </w:r>
      <w:r w:rsidRPr="00A85518">
        <w:rPr>
          <w:rFonts w:ascii="Times New Roman" w:hAnsi="Times New Roman" w:cs="Times New Roman"/>
          <w:color w:val="FF0000"/>
          <w:sz w:val="28"/>
          <w:szCs w:val="28"/>
        </w:rPr>
        <w:t xml:space="preserve"> </w:t>
      </w:r>
      <w:r w:rsidRPr="007F038D">
        <w:rPr>
          <w:rFonts w:ascii="Times New Roman" w:hAnsi="Times New Roman" w:cs="Times New Roman"/>
          <w:sz w:val="28"/>
          <w:szCs w:val="28"/>
        </w:rPr>
        <w:t xml:space="preserve">и прилагаемых документов. </w:t>
      </w:r>
    </w:p>
    <w:p w:rsidR="003B5991" w:rsidRDefault="003B5991" w:rsidP="003B5991">
      <w:pPr>
        <w:pStyle w:val="ConsPlusNormal"/>
        <w:tabs>
          <w:tab w:val="num" w:pos="1288"/>
          <w:tab w:val="left" w:pos="1560"/>
        </w:tabs>
        <w:suppressAutoHyphens/>
        <w:autoSpaceDN/>
        <w:adjustRightInd/>
        <w:ind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3.2.2. Должностное лицо </w:t>
      </w:r>
      <w:r w:rsidR="00550A08">
        <w:rPr>
          <w:rFonts w:ascii="Times New Roman" w:hAnsi="Times New Roman" w:cs="Times New Roman"/>
          <w:sz w:val="28"/>
          <w:szCs w:val="28"/>
        </w:rPr>
        <w:t xml:space="preserve"> Уполномоченного органа – </w:t>
      </w:r>
      <w:r w:rsidR="00550A08" w:rsidRPr="008F309C">
        <w:rPr>
          <w:rFonts w:ascii="Times New Roman" w:hAnsi="Times New Roman" w:cs="Times New Roman"/>
          <w:sz w:val="28"/>
          <w:szCs w:val="28"/>
        </w:rPr>
        <w:t xml:space="preserve">управления образования администрации Харовского муниципального района, </w:t>
      </w:r>
      <w:r w:rsidRPr="008F309C">
        <w:rPr>
          <w:rFonts w:ascii="Times New Roman" w:hAnsi="Times New Roman" w:cs="Times New Roman"/>
          <w:sz w:val="28"/>
          <w:szCs w:val="28"/>
        </w:rPr>
        <w:t>работник МФЦ</w:t>
      </w:r>
      <w:r w:rsidR="00550A08">
        <w:rPr>
          <w:rFonts w:ascii="Times New Roman" w:hAnsi="Times New Roman" w:cs="Times New Roman"/>
          <w:sz w:val="28"/>
          <w:szCs w:val="28"/>
        </w:rPr>
        <w:t>, ответственный</w:t>
      </w:r>
      <w:r w:rsidRPr="007F038D">
        <w:rPr>
          <w:rFonts w:ascii="Times New Roman" w:hAnsi="Times New Roman" w:cs="Times New Roman"/>
          <w:sz w:val="28"/>
          <w:szCs w:val="28"/>
        </w:rPr>
        <w:t xml:space="preserve">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r>
        <w:rPr>
          <w:rFonts w:ascii="Times New Roman" w:hAnsi="Times New Roman" w:cs="Times New Roman"/>
          <w:sz w:val="28"/>
          <w:szCs w:val="28"/>
        </w:rPr>
        <w:t xml:space="preserve"> </w:t>
      </w:r>
      <w:r w:rsidRPr="007F038D">
        <w:rPr>
          <w:rFonts w:ascii="Times New Roman" w:hAnsi="Times New Roman" w:cs="Times New Roman"/>
          <w:sz w:val="28"/>
          <w:szCs w:val="28"/>
        </w:rPr>
        <w:t>осуществляет регистрацию заявления и прилагаемых документов</w:t>
      </w:r>
      <w:r w:rsidRPr="00942C86">
        <w:rPr>
          <w:rFonts w:ascii="Times New Roman" w:hAnsi="Times New Roman" w:cs="Times New Roman"/>
          <w:sz w:val="28"/>
          <w:szCs w:val="28"/>
        </w:rPr>
        <w:t>.</w:t>
      </w:r>
    </w:p>
    <w:p w:rsidR="003B5991" w:rsidRPr="007F038D" w:rsidRDefault="003B5991" w:rsidP="003B5991">
      <w:pPr>
        <w:autoSpaceDE w:val="0"/>
        <w:autoSpaceDN w:val="0"/>
        <w:adjustRightInd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В случае если заявление и прилагаемые документы представляются заяв</w:t>
      </w:r>
      <w:r w:rsidR="00A85518">
        <w:rPr>
          <w:rFonts w:ascii="Times New Roman" w:hAnsi="Times New Roman" w:cs="Times New Roman"/>
          <w:sz w:val="28"/>
          <w:szCs w:val="28"/>
        </w:rPr>
        <w:t xml:space="preserve">ителем  в </w:t>
      </w:r>
      <w:r w:rsidR="00550A08">
        <w:rPr>
          <w:rFonts w:ascii="Times New Roman" w:hAnsi="Times New Roman" w:cs="Times New Roman"/>
          <w:sz w:val="28"/>
          <w:szCs w:val="28"/>
        </w:rPr>
        <w:t xml:space="preserve"> Уполномоченный орган – </w:t>
      </w:r>
      <w:r w:rsidR="00550A08" w:rsidRPr="008F309C">
        <w:rPr>
          <w:rFonts w:ascii="Times New Roman" w:hAnsi="Times New Roman" w:cs="Times New Roman"/>
          <w:sz w:val="28"/>
          <w:szCs w:val="28"/>
        </w:rPr>
        <w:t xml:space="preserve">управление образования администрации Харовского муниципального района, в </w:t>
      </w:r>
      <w:r w:rsidRPr="008F309C">
        <w:rPr>
          <w:rFonts w:ascii="Times New Roman" w:hAnsi="Times New Roman" w:cs="Times New Roman"/>
          <w:sz w:val="28"/>
          <w:szCs w:val="28"/>
        </w:rPr>
        <w:t xml:space="preserve">МФЦ </w:t>
      </w:r>
      <w:r w:rsidRPr="007F038D">
        <w:rPr>
          <w:rFonts w:ascii="Times New Roman" w:hAnsi="Times New Roman" w:cs="Times New Roman"/>
          <w:sz w:val="28"/>
          <w:szCs w:val="28"/>
        </w:rPr>
        <w:t xml:space="preserve">лично, должностное лицо </w:t>
      </w:r>
      <w:r w:rsidRPr="00A85518">
        <w:rPr>
          <w:rFonts w:ascii="Times New Roman" w:hAnsi="Times New Roman" w:cs="Times New Roman"/>
          <w:sz w:val="28"/>
          <w:szCs w:val="28"/>
        </w:rPr>
        <w:t>МФЦ</w:t>
      </w:r>
      <w:r w:rsidRPr="007F038D">
        <w:rPr>
          <w:rFonts w:ascii="Times New Roman" w:hAnsi="Times New Roman" w:cs="Times New Roman"/>
          <w:sz w:val="28"/>
          <w:szCs w:val="28"/>
        </w:rPr>
        <w:t xml:space="preserve">, ответственное за прием и регистрацию заявления выдает заявителю  расписку в </w:t>
      </w:r>
      <w:r w:rsidRPr="007F038D">
        <w:rPr>
          <w:rFonts w:ascii="Times New Roman" w:hAnsi="Times New Roman" w:cs="Times New Roman"/>
          <w:sz w:val="28"/>
          <w:szCs w:val="28"/>
        </w:rPr>
        <w:lastRenderedPageBreak/>
        <w:t xml:space="preserve">получении документов с указанием их перечня и даты получения. Расписка выдается заявителю в день получения </w:t>
      </w:r>
      <w:r w:rsidRPr="00A85518">
        <w:rPr>
          <w:rFonts w:ascii="Times New Roman" w:hAnsi="Times New Roman" w:cs="Times New Roman"/>
          <w:sz w:val="28"/>
          <w:szCs w:val="28"/>
        </w:rPr>
        <w:t xml:space="preserve">МФЦ </w:t>
      </w:r>
      <w:r w:rsidRPr="007F038D">
        <w:rPr>
          <w:rFonts w:ascii="Times New Roman" w:hAnsi="Times New Roman" w:cs="Times New Roman"/>
          <w:sz w:val="28"/>
          <w:szCs w:val="28"/>
        </w:rPr>
        <w:t>таких документов.</w:t>
      </w:r>
    </w:p>
    <w:p w:rsidR="003B5991" w:rsidRPr="007F038D" w:rsidRDefault="003B5991" w:rsidP="003B599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F038D">
        <w:rPr>
          <w:rFonts w:ascii="Times New Roman" w:hAnsi="Times New Roman" w:cs="Times New Roman"/>
          <w:sz w:val="28"/>
          <w:szCs w:val="28"/>
        </w:rPr>
        <w:t xml:space="preserve">Получение заявления и прилагаемых документов, представляемых в форме электронных документов, подтверждается </w:t>
      </w:r>
      <w:r w:rsidRPr="008F309C">
        <w:rPr>
          <w:rFonts w:ascii="Times New Roman" w:hAnsi="Times New Roman" w:cs="Times New Roman"/>
          <w:sz w:val="28"/>
          <w:szCs w:val="28"/>
        </w:rPr>
        <w:t>Уполномоченным органом</w:t>
      </w:r>
      <w:r w:rsidR="00550A08" w:rsidRPr="008F309C">
        <w:rPr>
          <w:rFonts w:ascii="Times New Roman" w:hAnsi="Times New Roman" w:cs="Times New Roman"/>
          <w:sz w:val="28"/>
          <w:szCs w:val="28"/>
        </w:rPr>
        <w:t xml:space="preserve"> – управлением образования администрации Харовского муниципального района, МФЦ</w:t>
      </w:r>
      <w:r w:rsidRPr="008F309C">
        <w:rPr>
          <w:rFonts w:ascii="Times New Roman" w:hAnsi="Times New Roman" w:cs="Times New Roman"/>
          <w:sz w:val="28"/>
          <w:szCs w:val="28"/>
        </w:rPr>
        <w:t xml:space="preserve"> </w:t>
      </w:r>
      <w:r w:rsidRPr="007F038D">
        <w:rPr>
          <w:rFonts w:ascii="Times New Roman" w:hAnsi="Times New Roman" w:cs="Times New Roman"/>
          <w:sz w:val="28"/>
          <w:szCs w:val="28"/>
        </w:rPr>
        <w:t xml:space="preserve">путем направления заявителю  сообщения о </w:t>
      </w:r>
      <w:r>
        <w:rPr>
          <w:rFonts w:ascii="Times New Roman" w:hAnsi="Times New Roman" w:cs="Times New Roman"/>
          <w:sz w:val="28"/>
          <w:szCs w:val="28"/>
        </w:rPr>
        <w:t xml:space="preserve">поступлении </w:t>
      </w:r>
      <w:r w:rsidRPr="007F038D">
        <w:rPr>
          <w:rFonts w:ascii="Times New Roman" w:hAnsi="Times New Roman" w:cs="Times New Roman"/>
          <w:sz w:val="28"/>
          <w:szCs w:val="28"/>
        </w:rPr>
        <w:t>заявления и документов</w:t>
      </w:r>
      <w:r>
        <w:rPr>
          <w:rFonts w:ascii="Times New Roman" w:hAnsi="Times New Roman" w:cs="Times New Roman"/>
          <w:sz w:val="28"/>
          <w:szCs w:val="28"/>
        </w:rPr>
        <w:t xml:space="preserve"> в региональную систему доступности дошкольного образования</w:t>
      </w:r>
      <w:r w:rsidRPr="007F038D">
        <w:rPr>
          <w:rFonts w:ascii="Times New Roman" w:hAnsi="Times New Roman" w:cs="Times New Roman"/>
          <w:sz w:val="28"/>
          <w:szCs w:val="28"/>
        </w:rPr>
        <w:t xml:space="preserve"> с указанием входящего регистрационного номера заявления, даты получения </w:t>
      </w:r>
      <w:r w:rsidRPr="008F309C">
        <w:rPr>
          <w:rFonts w:ascii="Times New Roman" w:hAnsi="Times New Roman" w:cs="Times New Roman"/>
          <w:sz w:val="28"/>
          <w:szCs w:val="28"/>
        </w:rPr>
        <w:t>Уполномоченным органом</w:t>
      </w:r>
      <w:r w:rsidR="00550A08" w:rsidRPr="008F309C">
        <w:rPr>
          <w:rFonts w:ascii="Times New Roman" w:hAnsi="Times New Roman" w:cs="Times New Roman"/>
          <w:sz w:val="28"/>
          <w:szCs w:val="28"/>
        </w:rPr>
        <w:t xml:space="preserve"> – управлением образования администрации Харовского муниципального района, МФЦ</w:t>
      </w:r>
      <w:r w:rsidRPr="008F309C">
        <w:rPr>
          <w:rFonts w:ascii="Times New Roman" w:hAnsi="Times New Roman" w:cs="Times New Roman"/>
          <w:sz w:val="28"/>
          <w:szCs w:val="28"/>
        </w:rPr>
        <w:t xml:space="preserve"> </w:t>
      </w:r>
      <w:r w:rsidRPr="007F038D">
        <w:rPr>
          <w:rFonts w:ascii="Times New Roman" w:hAnsi="Times New Roman" w:cs="Times New Roman"/>
          <w:sz w:val="28"/>
          <w:szCs w:val="28"/>
        </w:rPr>
        <w:t>заявления и документов, а также перечн</w:t>
      </w:r>
      <w:r>
        <w:rPr>
          <w:rFonts w:ascii="Times New Roman" w:hAnsi="Times New Roman" w:cs="Times New Roman"/>
          <w:sz w:val="28"/>
          <w:szCs w:val="28"/>
        </w:rPr>
        <w:t>я</w:t>
      </w:r>
      <w:r w:rsidRPr="007F038D">
        <w:rPr>
          <w:rFonts w:ascii="Times New Roman" w:hAnsi="Times New Roman" w:cs="Times New Roman"/>
          <w:sz w:val="28"/>
          <w:szCs w:val="28"/>
        </w:rPr>
        <w:t xml:space="preserve"> наименований файлов</w:t>
      </w:r>
      <w:proofErr w:type="gramEnd"/>
      <w:r w:rsidRPr="007F038D">
        <w:rPr>
          <w:rFonts w:ascii="Times New Roman" w:hAnsi="Times New Roman" w:cs="Times New Roman"/>
          <w:sz w:val="28"/>
          <w:szCs w:val="28"/>
        </w:rPr>
        <w:t>, представленных в форме электронных документов, с указанием их объема.</w:t>
      </w:r>
    </w:p>
    <w:p w:rsidR="003B5991" w:rsidRDefault="003B5991" w:rsidP="003B599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Сообщение о поступлении </w:t>
      </w:r>
      <w:r w:rsidRPr="00D17D86">
        <w:rPr>
          <w:rFonts w:ascii="Times New Roman" w:hAnsi="Times New Roman" w:cs="Times New Roman"/>
          <w:color w:val="000000" w:themeColor="text1"/>
          <w:sz w:val="28"/>
          <w:szCs w:val="28"/>
        </w:rPr>
        <w:t>заявления и прилагаемых документов направляется в личный кабинет заявителя  Единого портала.</w:t>
      </w:r>
    </w:p>
    <w:p w:rsidR="003B5991" w:rsidRPr="00A7101D" w:rsidRDefault="003B5991" w:rsidP="003B5991">
      <w:pPr>
        <w:autoSpaceDE w:val="0"/>
        <w:autoSpaceDN w:val="0"/>
        <w:adjustRightInd w:val="0"/>
        <w:spacing w:after="0" w:line="240" w:lineRule="auto"/>
        <w:ind w:firstLine="709"/>
        <w:jc w:val="both"/>
        <w:rPr>
          <w:rFonts w:ascii="Times New Roman" w:hAnsi="Times New Roman" w:cs="Times New Roman"/>
          <w:sz w:val="28"/>
          <w:szCs w:val="28"/>
        </w:rPr>
      </w:pPr>
      <w:r w:rsidRPr="00E35C51">
        <w:rPr>
          <w:rFonts w:ascii="Times New Roman" w:hAnsi="Times New Roman" w:cs="Times New Roman"/>
          <w:sz w:val="28"/>
          <w:szCs w:val="28"/>
        </w:rPr>
        <w:t xml:space="preserve"> </w:t>
      </w:r>
      <w:r w:rsidRPr="007F038D">
        <w:rPr>
          <w:rFonts w:ascii="Times New Roman" w:hAnsi="Times New Roman" w:cs="Times New Roman"/>
          <w:sz w:val="28"/>
          <w:szCs w:val="28"/>
        </w:rPr>
        <w:t>Сообщение о п</w:t>
      </w:r>
      <w:r>
        <w:rPr>
          <w:rFonts w:ascii="Times New Roman" w:hAnsi="Times New Roman" w:cs="Times New Roman"/>
          <w:sz w:val="28"/>
          <w:szCs w:val="28"/>
        </w:rPr>
        <w:t>оступлении</w:t>
      </w:r>
      <w:r w:rsidRPr="007F038D">
        <w:rPr>
          <w:rFonts w:ascii="Times New Roman" w:hAnsi="Times New Roman" w:cs="Times New Roman"/>
          <w:sz w:val="28"/>
          <w:szCs w:val="28"/>
        </w:rPr>
        <w:t xml:space="preserve"> заявления и прилагаемых документов направляется заявителю не позднее рабочего дня, следующего за днем поступления заявления в Уполномоченный орган.</w:t>
      </w:r>
    </w:p>
    <w:p w:rsidR="003B5991" w:rsidRPr="00A7101D" w:rsidRDefault="00BA14A8" w:rsidP="003B599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случае</w:t>
      </w:r>
      <w:r w:rsidR="003B5991" w:rsidRPr="00A7101D">
        <w:rPr>
          <w:rFonts w:ascii="Times New Roman" w:hAnsi="Times New Roman" w:cs="Times New Roman"/>
          <w:sz w:val="28"/>
          <w:szCs w:val="28"/>
        </w:rPr>
        <w:t xml:space="preserve"> если заявление и прилагаемые документы представлены в Уполномоченный орган </w:t>
      </w:r>
      <w:r w:rsidR="00550A08">
        <w:rPr>
          <w:rFonts w:ascii="Times New Roman" w:hAnsi="Times New Roman" w:cs="Times New Roman"/>
          <w:sz w:val="28"/>
          <w:szCs w:val="28"/>
        </w:rPr>
        <w:t xml:space="preserve"> - </w:t>
      </w:r>
      <w:r w:rsidR="00550A08" w:rsidRPr="008F309C">
        <w:rPr>
          <w:rFonts w:ascii="Times New Roman" w:hAnsi="Times New Roman" w:cs="Times New Roman"/>
          <w:sz w:val="28"/>
          <w:szCs w:val="28"/>
        </w:rPr>
        <w:t xml:space="preserve">управление образования администрации Харовского муниципального района, в МФЦ </w:t>
      </w:r>
      <w:r w:rsidR="003B5991" w:rsidRPr="00A7101D">
        <w:rPr>
          <w:rFonts w:ascii="Times New Roman" w:hAnsi="Times New Roman" w:cs="Times New Roman"/>
          <w:sz w:val="28"/>
          <w:szCs w:val="28"/>
        </w:rPr>
        <w:t xml:space="preserve">посредством почтового отправления  </w:t>
      </w:r>
      <w:r w:rsidR="003B5991">
        <w:rPr>
          <w:rFonts w:ascii="Times New Roman" w:hAnsi="Times New Roman" w:cs="Times New Roman"/>
          <w:sz w:val="28"/>
          <w:szCs w:val="28"/>
        </w:rPr>
        <w:t xml:space="preserve">специалист ответственный за прием и регистрацию документов заносит данные указанные в заявлении и приложенных документах в региональную </w:t>
      </w:r>
      <w:r w:rsidR="003B5991" w:rsidRPr="00D17243">
        <w:rPr>
          <w:rFonts w:ascii="Times New Roman" w:hAnsi="Times New Roman" w:cs="Times New Roman"/>
          <w:sz w:val="28"/>
          <w:szCs w:val="28"/>
        </w:rPr>
        <w:t>систему доступности дошкольного образования</w:t>
      </w:r>
      <w:r w:rsidR="003B5991">
        <w:rPr>
          <w:rFonts w:ascii="Times New Roman" w:hAnsi="Times New Roman" w:cs="Times New Roman"/>
          <w:sz w:val="28"/>
          <w:szCs w:val="28"/>
        </w:rPr>
        <w:t xml:space="preserve">, </w:t>
      </w:r>
      <w:r w:rsidR="003B5991" w:rsidRPr="00A7101D">
        <w:rPr>
          <w:rFonts w:ascii="Times New Roman" w:hAnsi="Times New Roman" w:cs="Times New Roman"/>
          <w:sz w:val="28"/>
          <w:szCs w:val="28"/>
        </w:rPr>
        <w:t>расп</w:t>
      </w:r>
      <w:r w:rsidR="003B5991">
        <w:rPr>
          <w:rFonts w:ascii="Times New Roman" w:hAnsi="Times New Roman" w:cs="Times New Roman"/>
          <w:sz w:val="28"/>
          <w:szCs w:val="28"/>
        </w:rPr>
        <w:t>иска в поступлении</w:t>
      </w:r>
      <w:r w:rsidR="003B5991" w:rsidRPr="00A7101D">
        <w:rPr>
          <w:rFonts w:ascii="Times New Roman" w:hAnsi="Times New Roman" w:cs="Times New Roman"/>
          <w:sz w:val="28"/>
          <w:szCs w:val="28"/>
        </w:rPr>
        <w:t xml:space="preserve"> таких заявлений и документов направляется Уполномоченным органом</w:t>
      </w:r>
      <w:r w:rsidR="00550A08">
        <w:rPr>
          <w:rFonts w:ascii="Times New Roman" w:hAnsi="Times New Roman" w:cs="Times New Roman"/>
          <w:sz w:val="28"/>
          <w:szCs w:val="28"/>
        </w:rPr>
        <w:t xml:space="preserve"> – </w:t>
      </w:r>
      <w:r w:rsidR="00550A08" w:rsidRPr="008F309C">
        <w:rPr>
          <w:rFonts w:ascii="Times New Roman" w:hAnsi="Times New Roman" w:cs="Times New Roman"/>
          <w:sz w:val="28"/>
          <w:szCs w:val="28"/>
        </w:rPr>
        <w:t>управлением образования администрации Харовского муниципального района, МФЦ</w:t>
      </w:r>
      <w:proofErr w:type="gramEnd"/>
      <w:r w:rsidR="003B5991" w:rsidRPr="008F309C">
        <w:rPr>
          <w:rFonts w:ascii="Times New Roman" w:hAnsi="Times New Roman" w:cs="Times New Roman"/>
          <w:sz w:val="28"/>
          <w:szCs w:val="28"/>
        </w:rPr>
        <w:t xml:space="preserve"> </w:t>
      </w:r>
      <w:r w:rsidR="003B5991" w:rsidRPr="00A7101D">
        <w:rPr>
          <w:rFonts w:ascii="Times New Roman" w:hAnsi="Times New Roman" w:cs="Times New Roman"/>
          <w:sz w:val="28"/>
          <w:szCs w:val="28"/>
        </w:rPr>
        <w:t>по указанному в заявлении почтовому адресу в течение рабочего дня, следующего за днем получения Уполномоченным органом документов.</w:t>
      </w:r>
    </w:p>
    <w:p w:rsidR="003B5991" w:rsidRPr="007F038D" w:rsidRDefault="003B5991" w:rsidP="003B5991">
      <w:pPr>
        <w:autoSpaceDE w:val="0"/>
        <w:autoSpaceDN w:val="0"/>
        <w:adjustRightInd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3.</w:t>
      </w:r>
      <w:r>
        <w:rPr>
          <w:rFonts w:ascii="Times New Roman" w:hAnsi="Times New Roman" w:cs="Times New Roman"/>
          <w:sz w:val="28"/>
          <w:szCs w:val="28"/>
        </w:rPr>
        <w:t>2.3. После регистрации заявление</w:t>
      </w:r>
      <w:r w:rsidRPr="007F038D">
        <w:rPr>
          <w:rFonts w:ascii="Times New Roman" w:hAnsi="Times New Roman" w:cs="Times New Roman"/>
          <w:sz w:val="28"/>
          <w:szCs w:val="28"/>
        </w:rPr>
        <w:t xml:space="preserve"> и прилагаемые к нему документы не позднее дня, следующего за днём регистрации заявления и прилагаемых к нему документов,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3B5991" w:rsidRPr="00550A08" w:rsidRDefault="003B5991" w:rsidP="003B5991">
      <w:pPr>
        <w:pStyle w:val="ConsPlusNormal"/>
        <w:ind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3.2.4. Срок выполнения данной административной процедуры составляет </w:t>
      </w:r>
      <w:r>
        <w:rPr>
          <w:rFonts w:ascii="Times New Roman" w:hAnsi="Times New Roman" w:cs="Times New Roman"/>
          <w:sz w:val="28"/>
          <w:szCs w:val="28"/>
        </w:rPr>
        <w:t>не более 2 рабочих дней</w:t>
      </w:r>
      <w:r w:rsidRPr="007F038D">
        <w:rPr>
          <w:rFonts w:ascii="Times New Roman" w:hAnsi="Times New Roman" w:cs="Times New Roman"/>
          <w:sz w:val="28"/>
          <w:szCs w:val="28"/>
        </w:rPr>
        <w:t xml:space="preserve"> со дня поступления </w:t>
      </w:r>
      <w:hyperlink w:anchor="Par428" w:tooltip="                                 ЗАЯВЛЕНИЕ" w:history="1">
        <w:r w:rsidRPr="007F038D">
          <w:rPr>
            <w:rFonts w:ascii="Times New Roman" w:hAnsi="Times New Roman" w:cs="Times New Roman"/>
            <w:sz w:val="28"/>
            <w:szCs w:val="28"/>
          </w:rPr>
          <w:t>заявления</w:t>
        </w:r>
      </w:hyperlink>
      <w:r w:rsidRPr="007F038D">
        <w:rPr>
          <w:rFonts w:ascii="Times New Roman" w:hAnsi="Times New Roman" w:cs="Times New Roman"/>
          <w:sz w:val="28"/>
          <w:szCs w:val="28"/>
        </w:rPr>
        <w:t xml:space="preserve"> и прилагаемых документов в Уполномоченный орган </w:t>
      </w:r>
      <w:r w:rsidRPr="00550A08">
        <w:rPr>
          <w:rFonts w:ascii="Times New Roman" w:hAnsi="Times New Roman" w:cs="Times New Roman"/>
          <w:sz w:val="28"/>
          <w:szCs w:val="28"/>
        </w:rPr>
        <w:t>(в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3B5991" w:rsidRDefault="003B5991" w:rsidP="003B5991">
      <w:pPr>
        <w:pStyle w:val="ConsPlusNormal"/>
        <w:ind w:firstLine="709"/>
        <w:jc w:val="both"/>
        <w:rPr>
          <w:rFonts w:ascii="Times New Roman" w:hAnsi="Times New Roman" w:cs="Times New Roman"/>
          <w:sz w:val="28"/>
          <w:szCs w:val="28"/>
        </w:rPr>
      </w:pPr>
      <w:r w:rsidRPr="007F038D">
        <w:rPr>
          <w:rFonts w:ascii="Times New Roman" w:hAnsi="Times New Roman" w:cs="Times New Roman"/>
          <w:sz w:val="28"/>
          <w:szCs w:val="28"/>
        </w:rPr>
        <w:t>3.2.5.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3B5991" w:rsidRPr="00255D95" w:rsidRDefault="003B5991" w:rsidP="003B5991">
      <w:pPr>
        <w:pStyle w:val="ConsPlusNormal"/>
        <w:ind w:firstLine="709"/>
        <w:jc w:val="both"/>
        <w:rPr>
          <w:rFonts w:ascii="Times New Roman" w:hAnsi="Times New Roman" w:cs="Times New Roman"/>
          <w:sz w:val="28"/>
          <w:szCs w:val="28"/>
        </w:rPr>
      </w:pPr>
    </w:p>
    <w:p w:rsidR="003B5991" w:rsidRPr="00550A08" w:rsidRDefault="003B5991" w:rsidP="001359C3">
      <w:pPr>
        <w:spacing w:after="0" w:line="240" w:lineRule="auto"/>
        <w:ind w:right="-284" w:firstLine="709"/>
        <w:jc w:val="center"/>
        <w:rPr>
          <w:rFonts w:ascii="Times New Roman" w:hAnsi="Times New Roman" w:cs="Times New Roman"/>
          <w:color w:val="000000" w:themeColor="text1"/>
          <w:sz w:val="28"/>
          <w:szCs w:val="28"/>
        </w:rPr>
      </w:pPr>
      <w:r w:rsidRPr="00550A08">
        <w:rPr>
          <w:rFonts w:ascii="Times New Roman" w:hAnsi="Times New Roman" w:cs="Times New Roman"/>
          <w:sz w:val="28"/>
          <w:szCs w:val="28"/>
        </w:rPr>
        <w:t>3.3. Рассмотрение заявления и прилагаемых документов, принятие решения о  постановке на учет (об отказе в постановке на учет) для зачисления детей в МДОО,</w:t>
      </w:r>
      <w:r w:rsidRPr="00550A08">
        <w:rPr>
          <w:rFonts w:ascii="Times New Roman" w:hAnsi="Times New Roman" w:cs="Times New Roman"/>
          <w:color w:val="000000" w:themeColor="text1"/>
          <w:sz w:val="28"/>
          <w:szCs w:val="28"/>
        </w:rPr>
        <w:t xml:space="preserve"> направление заявителю уведомления о принятом решении.</w:t>
      </w:r>
    </w:p>
    <w:p w:rsidR="003B5991" w:rsidRDefault="003B5991" w:rsidP="003B5991">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lastRenderedPageBreak/>
        <w:t xml:space="preserve">3.3.1. Юридическим фактом, являющимся основанием для начала выполнения административной процедуры, является получение должностным лицом, ответственным за предоставление муниципальной услуги, заявления и прилагаемых </w:t>
      </w:r>
      <w:r>
        <w:rPr>
          <w:rFonts w:ascii="Times New Roman" w:hAnsi="Times New Roman" w:cs="Times New Roman"/>
          <w:sz w:val="28"/>
          <w:szCs w:val="28"/>
        </w:rPr>
        <w:t xml:space="preserve">к нему </w:t>
      </w:r>
      <w:r w:rsidRPr="007F038D">
        <w:rPr>
          <w:rFonts w:ascii="Times New Roman" w:hAnsi="Times New Roman" w:cs="Times New Roman"/>
          <w:sz w:val="28"/>
          <w:szCs w:val="28"/>
        </w:rPr>
        <w:t>документов на рассмотрение.</w:t>
      </w:r>
    </w:p>
    <w:p w:rsidR="003B5991" w:rsidRPr="00A7101D" w:rsidRDefault="003B5991" w:rsidP="003B5991">
      <w:pPr>
        <w:pStyle w:val="ConsPlusNormal"/>
        <w:ind w:firstLine="709"/>
        <w:jc w:val="both"/>
        <w:rPr>
          <w:rFonts w:ascii="Times New Roman" w:hAnsi="Times New Roman" w:cs="Times New Roman"/>
          <w:sz w:val="28"/>
          <w:szCs w:val="28"/>
        </w:rPr>
      </w:pPr>
      <w:r w:rsidRPr="00A7101D">
        <w:rPr>
          <w:rFonts w:ascii="Times New Roman" w:hAnsi="Times New Roman" w:cs="Times New Roman"/>
          <w:sz w:val="28"/>
          <w:szCs w:val="28"/>
        </w:rPr>
        <w:t xml:space="preserve">3.3.2. В случае поступления </w:t>
      </w:r>
      <w:hyperlink w:anchor="Par428" w:tooltip="                                 ЗАЯВЛЕНИЕ" w:history="1">
        <w:r w:rsidRPr="00A7101D">
          <w:rPr>
            <w:rFonts w:ascii="Times New Roman" w:hAnsi="Times New Roman" w:cs="Times New Roman"/>
            <w:sz w:val="28"/>
            <w:szCs w:val="28"/>
          </w:rPr>
          <w:t>заявления</w:t>
        </w:r>
      </w:hyperlink>
      <w:r w:rsidRPr="00A7101D">
        <w:rPr>
          <w:rFonts w:ascii="Times New Roman" w:hAnsi="Times New Roman" w:cs="Times New Roman"/>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w:t>
      </w:r>
      <w:r w:rsidRPr="008427BC">
        <w:rPr>
          <w:rFonts w:ascii="Times New Roman" w:hAnsi="Times New Roman" w:cs="Times New Roman"/>
          <w:sz w:val="28"/>
          <w:szCs w:val="28"/>
        </w:rPr>
        <w:t>3</w:t>
      </w:r>
      <w:r w:rsidRPr="00A7101D">
        <w:rPr>
          <w:rFonts w:ascii="Times New Roman" w:hAnsi="Times New Roman" w:cs="Times New Roman"/>
          <w:sz w:val="28"/>
          <w:szCs w:val="28"/>
        </w:rPr>
        <w:t xml:space="preserve"> рабочих дней со дня регистрации заявления и прилагаемых документов проводит проверку электронной подписи, которой подписаны заявление и прилагаемые документы.</w:t>
      </w:r>
    </w:p>
    <w:p w:rsidR="003B5991" w:rsidRPr="008427BC" w:rsidRDefault="003B5991" w:rsidP="003B5991">
      <w:pPr>
        <w:pStyle w:val="ConsPlusNormal"/>
        <w:ind w:firstLine="709"/>
        <w:jc w:val="both"/>
        <w:rPr>
          <w:rFonts w:ascii="Times New Roman" w:hAnsi="Times New Roman" w:cs="Times New Roman"/>
          <w:sz w:val="28"/>
          <w:szCs w:val="28"/>
        </w:rPr>
      </w:pPr>
      <w:r w:rsidRPr="008427BC">
        <w:rPr>
          <w:rFonts w:ascii="Times New Roman" w:hAnsi="Times New Roman" w:cs="Times New Roman"/>
          <w:sz w:val="28"/>
          <w:szCs w:val="28"/>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3B5991" w:rsidRPr="007F038D" w:rsidRDefault="003B5991" w:rsidP="003B5991">
      <w:pPr>
        <w:pStyle w:val="ConsPlusNormal"/>
        <w:ind w:firstLine="709"/>
        <w:jc w:val="both"/>
        <w:rPr>
          <w:rFonts w:ascii="Times New Roman" w:hAnsi="Times New Roman" w:cs="Times New Roman"/>
          <w:sz w:val="28"/>
          <w:szCs w:val="28"/>
        </w:rPr>
      </w:pPr>
      <w:r w:rsidRPr="007F038D">
        <w:rPr>
          <w:rFonts w:ascii="Times New Roman" w:hAnsi="Times New Roman" w:cs="Times New Roman"/>
          <w:sz w:val="28"/>
          <w:szCs w:val="28"/>
        </w:rPr>
        <w:t>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3B5991" w:rsidRPr="007F038D" w:rsidRDefault="003B5991" w:rsidP="003B5991">
      <w:pPr>
        <w:pStyle w:val="ConsPlusNormal"/>
        <w:ind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готовит </w:t>
      </w:r>
      <w:r>
        <w:rPr>
          <w:rFonts w:ascii="Times New Roman" w:hAnsi="Times New Roman" w:cs="Times New Roman"/>
          <w:sz w:val="28"/>
          <w:szCs w:val="28"/>
        </w:rPr>
        <w:t xml:space="preserve">и направляет заявителю </w:t>
      </w:r>
      <w:r w:rsidRPr="007F038D">
        <w:rPr>
          <w:rFonts w:ascii="Times New Roman" w:hAnsi="Times New Roman" w:cs="Times New Roman"/>
          <w:sz w:val="28"/>
          <w:szCs w:val="28"/>
        </w:rPr>
        <w:t xml:space="preserve">уведомление об отказе в </w:t>
      </w:r>
      <w:r>
        <w:rPr>
          <w:rFonts w:ascii="Times New Roman" w:hAnsi="Times New Roman" w:cs="Times New Roman"/>
          <w:sz w:val="28"/>
          <w:szCs w:val="28"/>
        </w:rPr>
        <w:t xml:space="preserve">предоставлении муниципальной услуги, </w:t>
      </w:r>
      <w:r w:rsidRPr="007F038D">
        <w:rPr>
          <w:rFonts w:ascii="Times New Roman" w:hAnsi="Times New Roman" w:cs="Times New Roman"/>
          <w:sz w:val="28"/>
          <w:szCs w:val="28"/>
        </w:rPr>
        <w:t xml:space="preserve">с указанием причин </w:t>
      </w:r>
      <w:r>
        <w:rPr>
          <w:rFonts w:ascii="Times New Roman" w:hAnsi="Times New Roman" w:cs="Times New Roman"/>
          <w:sz w:val="28"/>
          <w:szCs w:val="28"/>
        </w:rPr>
        <w:t xml:space="preserve">отказа </w:t>
      </w:r>
      <w:r w:rsidRPr="007F038D">
        <w:rPr>
          <w:rFonts w:ascii="Times New Roman" w:hAnsi="Times New Roman" w:cs="Times New Roman"/>
          <w:sz w:val="28"/>
          <w:szCs w:val="28"/>
        </w:rPr>
        <w:t>за подписью руководителя Уполномоченного органа;</w:t>
      </w:r>
      <w:r>
        <w:rPr>
          <w:rFonts w:ascii="Times New Roman" w:hAnsi="Times New Roman" w:cs="Times New Roman"/>
          <w:sz w:val="28"/>
          <w:szCs w:val="28"/>
        </w:rPr>
        <w:t xml:space="preserve"> </w:t>
      </w:r>
      <w:r w:rsidRPr="007F038D">
        <w:rPr>
          <w:rFonts w:ascii="Times New Roman" w:hAnsi="Times New Roman" w:cs="Times New Roman"/>
          <w:sz w:val="28"/>
          <w:szCs w:val="28"/>
        </w:rPr>
        <w:t xml:space="preserve">уведомление </w:t>
      </w:r>
      <w:r>
        <w:rPr>
          <w:rFonts w:ascii="Times New Roman" w:hAnsi="Times New Roman" w:cs="Times New Roman"/>
          <w:sz w:val="28"/>
          <w:szCs w:val="28"/>
        </w:rPr>
        <w:t>в электронной форме, подписывается</w:t>
      </w:r>
      <w:r w:rsidRPr="007F038D">
        <w:rPr>
          <w:rFonts w:ascii="Times New Roman" w:hAnsi="Times New Roman" w:cs="Times New Roman"/>
          <w:sz w:val="28"/>
          <w:szCs w:val="28"/>
        </w:rPr>
        <w:t xml:space="preserve"> усиленной квалифицированной электронной подписью руков</w:t>
      </w:r>
      <w:r>
        <w:rPr>
          <w:rFonts w:ascii="Times New Roman" w:hAnsi="Times New Roman" w:cs="Times New Roman"/>
          <w:sz w:val="28"/>
          <w:szCs w:val="28"/>
        </w:rPr>
        <w:t>одителя Уполномоченного органа.</w:t>
      </w:r>
    </w:p>
    <w:p w:rsidR="003B5991" w:rsidRPr="00E247A2" w:rsidRDefault="003B5991" w:rsidP="003B5991">
      <w:pPr>
        <w:pStyle w:val="ConsPlusNormal"/>
        <w:ind w:firstLine="709"/>
        <w:jc w:val="both"/>
        <w:rPr>
          <w:rFonts w:ascii="Times New Roman" w:hAnsi="Times New Roman" w:cs="Times New Roman"/>
          <w:sz w:val="28"/>
          <w:szCs w:val="28"/>
        </w:rPr>
      </w:pPr>
      <w:r w:rsidRPr="007F038D">
        <w:rPr>
          <w:rFonts w:ascii="Times New Roman" w:hAnsi="Times New Roman" w:cs="Times New Roman"/>
          <w:sz w:val="28"/>
          <w:szCs w:val="28"/>
        </w:rPr>
        <w:t>После получения уведомления заявитель вправе обратиться повторно с заявлением о предоставлении услуги, устранив нарушения, которые п</w:t>
      </w:r>
      <w:r>
        <w:rPr>
          <w:rFonts w:ascii="Times New Roman" w:hAnsi="Times New Roman" w:cs="Times New Roman"/>
          <w:sz w:val="28"/>
          <w:szCs w:val="28"/>
        </w:rPr>
        <w:t>ослужили основанием для отказа</w:t>
      </w:r>
      <w:r w:rsidRPr="007F038D">
        <w:rPr>
          <w:rFonts w:ascii="Times New Roman" w:hAnsi="Times New Roman" w:cs="Times New Roman"/>
          <w:sz w:val="28"/>
          <w:szCs w:val="28"/>
        </w:rPr>
        <w:t>.</w:t>
      </w:r>
    </w:p>
    <w:p w:rsidR="003B5991" w:rsidRPr="007F038D" w:rsidRDefault="003B5991" w:rsidP="003B5991">
      <w:pPr>
        <w:autoSpaceDE w:val="0"/>
        <w:autoSpaceDN w:val="0"/>
        <w:adjustRightInd w:val="0"/>
        <w:spacing w:after="0" w:line="240" w:lineRule="auto"/>
        <w:ind w:firstLine="709"/>
        <w:jc w:val="both"/>
        <w:rPr>
          <w:rFonts w:ascii="Times New Roman" w:hAnsi="Times New Roman" w:cs="Times New Roman"/>
          <w:sz w:val="28"/>
          <w:szCs w:val="28"/>
        </w:rPr>
      </w:pPr>
      <w:r w:rsidRPr="00425486">
        <w:rPr>
          <w:rFonts w:ascii="Times New Roman" w:hAnsi="Times New Roman" w:cs="Times New Roman"/>
          <w:sz w:val="28"/>
          <w:szCs w:val="28"/>
        </w:rPr>
        <w:t xml:space="preserve">3.3.3. </w:t>
      </w:r>
      <w:proofErr w:type="gramStart"/>
      <w:r w:rsidRPr="007F038D">
        <w:rPr>
          <w:rFonts w:ascii="Times New Roman" w:hAnsi="Times New Roman" w:cs="Times New Roman"/>
          <w:sz w:val="28"/>
          <w:szCs w:val="28"/>
        </w:rPr>
        <w:t>В случае если заявитель по своему усмотрению не представил документы, указанные в пункте 2.7.1 административного регламента,  должностное лицо, ответственное за предоставление муниципальной услуги, в течение 2 рабочих дней со дня получения заявления и прилагаемых документов обеспечивает направление межведомственных запросов для получения сведений, указанных в п.</w:t>
      </w:r>
      <w:r>
        <w:rPr>
          <w:rFonts w:ascii="Times New Roman" w:hAnsi="Times New Roman" w:cs="Times New Roman"/>
          <w:sz w:val="28"/>
          <w:szCs w:val="28"/>
        </w:rPr>
        <w:t xml:space="preserve"> </w:t>
      </w:r>
      <w:r w:rsidRPr="007F038D">
        <w:rPr>
          <w:rFonts w:ascii="Times New Roman" w:hAnsi="Times New Roman" w:cs="Times New Roman"/>
          <w:sz w:val="28"/>
          <w:szCs w:val="28"/>
        </w:rPr>
        <w:t xml:space="preserve">2.7.1 административного регламента. </w:t>
      </w:r>
      <w:proofErr w:type="gramEnd"/>
    </w:p>
    <w:p w:rsidR="003B5991" w:rsidRPr="007F038D" w:rsidRDefault="003B5991" w:rsidP="003B5991">
      <w:pPr>
        <w:pStyle w:val="ConsPlusNormal"/>
        <w:ind w:firstLine="709"/>
        <w:jc w:val="both"/>
        <w:rPr>
          <w:rFonts w:ascii="Times New Roman" w:hAnsi="Times New Roman" w:cs="Times New Roman"/>
          <w:sz w:val="28"/>
          <w:szCs w:val="28"/>
        </w:rPr>
      </w:pPr>
      <w:r w:rsidRPr="007F038D">
        <w:rPr>
          <w:rFonts w:ascii="Times New Roman" w:hAnsi="Times New Roman" w:cs="Times New Roman"/>
          <w:sz w:val="28"/>
          <w:szCs w:val="28"/>
        </w:rPr>
        <w:t>Межведомственные запросы на бумажном носителе подписываются руководителем Уполномоченного органа или лицом, его замещающим, и заверяются печатью Уполномоченного органа.</w:t>
      </w:r>
    </w:p>
    <w:p w:rsidR="003B5991" w:rsidRPr="000628C0" w:rsidRDefault="003B5991" w:rsidP="003B5991">
      <w:pPr>
        <w:pStyle w:val="ConsPlusNormal"/>
        <w:ind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Межведомственный запрос, выполненный в форме электронного документа, подписывается усиленной квалифицированной электронной подписью руководителя Уполномоченного органа или </w:t>
      </w:r>
      <w:r w:rsidRPr="000628C0">
        <w:rPr>
          <w:rFonts w:ascii="Times New Roman" w:hAnsi="Times New Roman" w:cs="Times New Roman"/>
          <w:sz w:val="28"/>
          <w:szCs w:val="28"/>
        </w:rPr>
        <w:t>лица, его замещающего.</w:t>
      </w:r>
    </w:p>
    <w:p w:rsidR="003B5991" w:rsidRPr="000628C0" w:rsidRDefault="003B5991" w:rsidP="003B5991">
      <w:pPr>
        <w:pStyle w:val="ConsPlusNormal"/>
        <w:ind w:firstLine="567"/>
        <w:jc w:val="both"/>
        <w:rPr>
          <w:rFonts w:ascii="Times New Roman" w:hAnsi="Times New Roman" w:cs="Times New Roman"/>
          <w:sz w:val="28"/>
          <w:szCs w:val="28"/>
        </w:rPr>
      </w:pPr>
      <w:r w:rsidRPr="000628C0">
        <w:rPr>
          <w:rFonts w:ascii="Times New Roman" w:hAnsi="Times New Roman" w:cs="Times New Roman"/>
          <w:sz w:val="28"/>
          <w:szCs w:val="28"/>
        </w:rPr>
        <w:t xml:space="preserve"> Межведомственные запросы в форме электронного документа направляются посредством единой системы межведомственного электронного взаимодействия, на бумажном носителе - заказным почтовым отправлением.</w:t>
      </w:r>
    </w:p>
    <w:p w:rsidR="003B5991" w:rsidRPr="008F309C" w:rsidRDefault="001359C3" w:rsidP="008F309C">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3.3.4.</w:t>
      </w:r>
      <w:r w:rsidR="008F309C">
        <w:rPr>
          <w:rFonts w:ascii="Times New Roman" w:hAnsi="Times New Roman"/>
          <w:sz w:val="28"/>
          <w:szCs w:val="28"/>
        </w:rPr>
        <w:t xml:space="preserve"> </w:t>
      </w:r>
      <w:r w:rsidR="003B5991" w:rsidRPr="008F309C">
        <w:rPr>
          <w:rFonts w:ascii="Times New Roman" w:hAnsi="Times New Roman" w:cs="Times New Roman"/>
          <w:sz w:val="28"/>
          <w:szCs w:val="28"/>
        </w:rPr>
        <w:t>Результатом выполнения данной административной процедуры является  принятие решения о постановке (либо об отказе в постановке) ребенка на учет для зачисления в МДОО и направление заявителю уведомления о принятом решении.</w:t>
      </w:r>
    </w:p>
    <w:p w:rsidR="003B5991" w:rsidRPr="003B0160" w:rsidRDefault="003B5991" w:rsidP="003B5991">
      <w:pPr>
        <w:pStyle w:val="ConsPlusNormal"/>
        <w:jc w:val="both"/>
        <w:rPr>
          <w:rFonts w:ascii="Times New Roman" w:hAnsi="Times New Roman" w:cs="Times New Roman"/>
          <w:color w:val="000000" w:themeColor="text1"/>
          <w:sz w:val="28"/>
          <w:szCs w:val="28"/>
        </w:rPr>
      </w:pPr>
    </w:p>
    <w:p w:rsidR="003B5991" w:rsidRPr="00550A08" w:rsidRDefault="003B5991" w:rsidP="003B5991">
      <w:pPr>
        <w:spacing w:after="0" w:line="240" w:lineRule="auto"/>
        <w:ind w:right="-284" w:firstLine="709"/>
        <w:jc w:val="center"/>
        <w:rPr>
          <w:rFonts w:ascii="Times New Roman" w:hAnsi="Times New Roman" w:cs="Times New Roman"/>
          <w:sz w:val="28"/>
          <w:szCs w:val="28"/>
        </w:rPr>
      </w:pPr>
      <w:r w:rsidRPr="00550A08">
        <w:rPr>
          <w:rFonts w:ascii="Times New Roman" w:hAnsi="Times New Roman" w:cs="Times New Roman"/>
          <w:sz w:val="28"/>
          <w:szCs w:val="28"/>
        </w:rPr>
        <w:t xml:space="preserve">3.4. Принятие решения о направлении ребенка в МДОО и </w:t>
      </w:r>
    </w:p>
    <w:p w:rsidR="003B5991" w:rsidRDefault="003B5991" w:rsidP="003B5991">
      <w:pPr>
        <w:spacing w:after="0" w:line="240" w:lineRule="auto"/>
        <w:ind w:right="-284" w:firstLine="709"/>
        <w:jc w:val="center"/>
        <w:rPr>
          <w:rFonts w:ascii="Times New Roman" w:hAnsi="Times New Roman" w:cs="Times New Roman"/>
          <w:i/>
          <w:sz w:val="28"/>
          <w:szCs w:val="28"/>
        </w:rPr>
      </w:pPr>
      <w:r w:rsidRPr="00550A08">
        <w:rPr>
          <w:rFonts w:ascii="Times New Roman" w:hAnsi="Times New Roman" w:cs="Times New Roman"/>
          <w:sz w:val="28"/>
          <w:szCs w:val="28"/>
        </w:rPr>
        <w:t>выдача (направление) заявителю направления в МДОО.</w:t>
      </w:r>
    </w:p>
    <w:p w:rsidR="003B5991" w:rsidRPr="007873DA" w:rsidRDefault="003B5991" w:rsidP="003B5991">
      <w:pPr>
        <w:spacing w:after="0" w:line="240" w:lineRule="auto"/>
        <w:ind w:right="-284" w:firstLine="709"/>
        <w:jc w:val="center"/>
        <w:rPr>
          <w:rFonts w:ascii="Times New Roman" w:hAnsi="Times New Roman" w:cs="Times New Roman"/>
          <w:i/>
          <w:sz w:val="28"/>
          <w:szCs w:val="28"/>
        </w:rPr>
      </w:pPr>
    </w:p>
    <w:p w:rsidR="003B5991" w:rsidRDefault="003B5991" w:rsidP="003B599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3.4.1. </w:t>
      </w:r>
      <w:r w:rsidRPr="007F038D">
        <w:rPr>
          <w:rFonts w:ascii="Times New Roman" w:hAnsi="Times New Roman" w:cs="Times New Roman"/>
          <w:sz w:val="28"/>
          <w:szCs w:val="28"/>
        </w:rPr>
        <w:t>Юридическим фактом, являющимся основанием для начала выполнения административной процедуры, является</w:t>
      </w:r>
      <w:r>
        <w:rPr>
          <w:rFonts w:ascii="Times New Roman" w:hAnsi="Times New Roman" w:cs="Times New Roman"/>
          <w:sz w:val="28"/>
          <w:szCs w:val="28"/>
        </w:rPr>
        <w:t>:</w:t>
      </w:r>
    </w:p>
    <w:p w:rsidR="003B5991" w:rsidRDefault="001359C3" w:rsidP="003B599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наличие</w:t>
      </w:r>
      <w:r w:rsidR="003B5991" w:rsidRPr="007F038D">
        <w:rPr>
          <w:rFonts w:ascii="Times New Roman" w:hAnsi="Times New Roman" w:cs="Times New Roman"/>
          <w:sz w:val="28"/>
          <w:szCs w:val="28"/>
        </w:rPr>
        <w:t xml:space="preserve"> </w:t>
      </w:r>
      <w:r w:rsidR="003B5991">
        <w:rPr>
          <w:rFonts w:ascii="Times New Roman" w:hAnsi="Times New Roman" w:cs="Times New Roman"/>
          <w:sz w:val="28"/>
          <w:szCs w:val="28"/>
        </w:rPr>
        <w:t>в МДОО свободного места в соответствующей возрастной группе детей;</w:t>
      </w:r>
    </w:p>
    <w:p w:rsidR="003B5991" w:rsidRDefault="003B5991" w:rsidP="003B599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подход очереди заявителя (за исключением случаев наличия у заявителя права на внеочередное (первоочередное) предоставление мест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данное МДОО);</w:t>
      </w:r>
    </w:p>
    <w:p w:rsidR="003B5991" w:rsidRDefault="003B5991" w:rsidP="003B599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достижение ребенком возраста, с которого осуществляется прием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данное МДОО.</w:t>
      </w:r>
    </w:p>
    <w:p w:rsidR="003B5991" w:rsidRDefault="003B5991" w:rsidP="006B462E">
      <w:pPr>
        <w:spacing w:after="0" w:line="240" w:lineRule="auto"/>
        <w:ind w:firstLine="720"/>
        <w:jc w:val="both"/>
        <w:rPr>
          <w:rFonts w:ascii="Times New Roman" w:hAnsi="Times New Roman" w:cs="Times New Roman"/>
          <w:color w:val="000000" w:themeColor="text1"/>
          <w:sz w:val="28"/>
          <w:szCs w:val="28"/>
        </w:rPr>
      </w:pPr>
      <w:r w:rsidRPr="008F309C">
        <w:rPr>
          <w:rFonts w:ascii="Times New Roman" w:hAnsi="Times New Roman" w:cs="Times New Roman"/>
          <w:sz w:val="28"/>
          <w:szCs w:val="28"/>
        </w:rPr>
        <w:t>3.4.2.</w:t>
      </w:r>
      <w:r w:rsidRPr="008F309C">
        <w:rPr>
          <w:rFonts w:ascii="Times New Roman" w:hAnsi="Times New Roman" w:cs="Times New Roman"/>
          <w:i/>
          <w:sz w:val="28"/>
          <w:szCs w:val="28"/>
        </w:rPr>
        <w:t xml:space="preserve"> </w:t>
      </w:r>
      <w:r w:rsidRPr="008F309C">
        <w:rPr>
          <w:rFonts w:ascii="Times New Roman" w:hAnsi="Times New Roman" w:cs="Times New Roman"/>
          <w:sz w:val="28"/>
          <w:szCs w:val="28"/>
        </w:rPr>
        <w:t xml:space="preserve">Результатом выполнения данной административной процедуры является выдача (направление) заявителю </w:t>
      </w:r>
      <w:r w:rsidRPr="008F309C">
        <w:rPr>
          <w:rFonts w:ascii="Times New Roman" w:hAnsi="Times New Roman" w:cs="Times New Roman"/>
          <w:color w:val="000000" w:themeColor="text1"/>
          <w:sz w:val="28"/>
          <w:szCs w:val="28"/>
        </w:rPr>
        <w:t>направления в МДОО.</w:t>
      </w:r>
    </w:p>
    <w:p w:rsidR="006B462E" w:rsidRDefault="006B462E" w:rsidP="006B462E">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3.4.3. </w:t>
      </w:r>
      <w:proofErr w:type="gramStart"/>
      <w:r>
        <w:rPr>
          <w:rFonts w:ascii="Times New Roman" w:hAnsi="Times New Roman" w:cs="Times New Roman"/>
          <w:color w:val="000000" w:themeColor="text1"/>
          <w:sz w:val="28"/>
          <w:szCs w:val="28"/>
        </w:rPr>
        <w:t>Комплектование групп общеразвивающей направленности, комбинированной направленности на новый учебный год в МДОО осуществляется управлением образования администрации Харовского муниципального района в отношении контингента детей, поставленных на учет для определения в МДОО, в соответствии с требованиями настоящего административного регламента, исходя из норматива площади на одного ребенка в соответствии с требованиями санитарно-эпидемиологического законодательства РФ.</w:t>
      </w:r>
      <w:proofErr w:type="gramEnd"/>
    </w:p>
    <w:p w:rsidR="006B462E" w:rsidRDefault="006B462E" w:rsidP="006B462E">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3.4.4. </w:t>
      </w:r>
      <w:proofErr w:type="gramStart"/>
      <w:r>
        <w:rPr>
          <w:rFonts w:ascii="Times New Roman" w:hAnsi="Times New Roman" w:cs="Times New Roman"/>
          <w:color w:val="000000" w:themeColor="text1"/>
          <w:sz w:val="28"/>
          <w:szCs w:val="28"/>
        </w:rPr>
        <w:t>При комплектовании групп общеразвивающей направленности, комбинированной направленности учитываются дата рождения ребенка, дата постановки ребенка на учет, внеочередное (первоочередное) предоставление мест в МДОО в соответствии с действующим законодательством РФ,  факт проживания ребенка на закрепленной за МДОО территорией муниципального образования, наличие (отсутствие) свободных мест в МДОО.</w:t>
      </w:r>
      <w:proofErr w:type="gramEnd"/>
    </w:p>
    <w:p w:rsidR="008825E3" w:rsidRDefault="008825E3" w:rsidP="006B462E">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3.4.5.Период комплектования с 1 июня по 31 августа текущего года, далее периоды (ежемесячно) текущего доукомплектования при наличии свободных мест в образовательных учреждениях, реализующих основную образовательную программу дошкольного образования.</w:t>
      </w:r>
    </w:p>
    <w:p w:rsidR="00FD5D42" w:rsidRDefault="00FD5D42" w:rsidP="006B462E">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3.4.6.Управление образования администрации  Харовского муниципального района систематически (не реже одного раза в месяц) в течение календарного года обобщает и анализирует сведен</w:t>
      </w:r>
      <w:r w:rsidR="001359C3">
        <w:rPr>
          <w:rFonts w:ascii="Times New Roman" w:hAnsi="Times New Roman" w:cs="Times New Roman"/>
          <w:color w:val="000000" w:themeColor="text1"/>
          <w:sz w:val="28"/>
          <w:szCs w:val="28"/>
        </w:rPr>
        <w:t>ия о наличии в образовательных организациях</w:t>
      </w:r>
      <w:r>
        <w:rPr>
          <w:rFonts w:ascii="Times New Roman" w:hAnsi="Times New Roman" w:cs="Times New Roman"/>
          <w:color w:val="000000" w:themeColor="text1"/>
          <w:sz w:val="28"/>
          <w:szCs w:val="28"/>
        </w:rPr>
        <w:t>, реализующих основную образовательную программу дошкольного образования свободных мест детям, стоящим на учете для предоставления места в текущем учебном году.</w:t>
      </w:r>
    </w:p>
    <w:p w:rsidR="00FD5D42" w:rsidRDefault="00FD5D42" w:rsidP="006B462E">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3.4.7.</w:t>
      </w:r>
      <w:r w:rsidR="004F08B1">
        <w:rPr>
          <w:rFonts w:ascii="Times New Roman" w:hAnsi="Times New Roman" w:cs="Times New Roman"/>
          <w:color w:val="000000" w:themeColor="text1"/>
          <w:sz w:val="28"/>
          <w:szCs w:val="28"/>
        </w:rPr>
        <w:t xml:space="preserve">Постановка детей на учет для зачисления в образовательную организацию осуществляется посредством регистрации детей в ГИС «Образование» в подсистеме «Электронный детский сад». В комплектовании участвуют заявления </w:t>
      </w:r>
      <w:r w:rsidR="004F08B1">
        <w:rPr>
          <w:rFonts w:ascii="Times New Roman" w:hAnsi="Times New Roman" w:cs="Times New Roman"/>
          <w:color w:val="000000" w:themeColor="text1"/>
          <w:sz w:val="28"/>
          <w:szCs w:val="28"/>
        </w:rPr>
        <w:lastRenderedPageBreak/>
        <w:t>со статусом «Зарегистрировано», «Желает изменить ДОУ» с указанной датой желаемого зачисления не позднее 1 сентября нового учебного года.</w:t>
      </w:r>
    </w:p>
    <w:p w:rsidR="004F08B1" w:rsidRDefault="004F08B1" w:rsidP="006B462E">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3.4.8. Единый электронный реестр заявлений по каждой образовательной организации, реализующий основную образовательную программу дошкольного образования, формируется на 1 июня текущего года для предоставления ребенку места с 1 сентября календарного года. </w:t>
      </w:r>
      <w:proofErr w:type="gramStart"/>
      <w:r>
        <w:rPr>
          <w:rFonts w:ascii="Times New Roman" w:hAnsi="Times New Roman" w:cs="Times New Roman"/>
          <w:color w:val="000000" w:themeColor="text1"/>
          <w:sz w:val="28"/>
          <w:szCs w:val="28"/>
        </w:rPr>
        <w:t>После установленной даты в список детей, нуждающихся в предоставлении места в образовательную организацию, реализующей  основную образовательную программу дошкольного образования с 1 сентября текущего календарного года, могут быть дополнительного включены дети, имеющие право первоочередного (внеочередного) приема в образовательную организацию, реализующую основную образовательную программу дошкольного образования, а также дети, идущие на общих основаниях при наличии вакантных (свободных) мест.</w:t>
      </w:r>
      <w:proofErr w:type="gramEnd"/>
    </w:p>
    <w:p w:rsidR="004F08B1" w:rsidRDefault="002F7269" w:rsidP="006B462E">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3.4.9. </w:t>
      </w:r>
      <w:proofErr w:type="gramStart"/>
      <w:r>
        <w:rPr>
          <w:rFonts w:ascii="Times New Roman" w:hAnsi="Times New Roman" w:cs="Times New Roman"/>
          <w:color w:val="000000" w:themeColor="text1"/>
          <w:sz w:val="28"/>
          <w:szCs w:val="28"/>
        </w:rPr>
        <w:t xml:space="preserve">Дети, родители которых подали заявление о постановке на </w:t>
      </w:r>
      <w:r w:rsidR="00C931B0">
        <w:rPr>
          <w:rFonts w:ascii="Times New Roman" w:hAnsi="Times New Roman" w:cs="Times New Roman"/>
          <w:color w:val="000000" w:themeColor="text1"/>
          <w:sz w:val="28"/>
          <w:szCs w:val="28"/>
        </w:rPr>
        <w:t>учет после установленной даты (</w:t>
      </w:r>
      <w:r>
        <w:rPr>
          <w:rFonts w:ascii="Times New Roman" w:hAnsi="Times New Roman" w:cs="Times New Roman"/>
          <w:color w:val="000000" w:themeColor="text1"/>
          <w:sz w:val="28"/>
          <w:szCs w:val="28"/>
        </w:rPr>
        <w:t>после 1 июня текущего календарного года), включаются в список детей, которым место в образовательной организации, реализующей основную образовательную программу дошкольного образования, необходимо предоставить с 1 сентября следующего календарного года.</w:t>
      </w:r>
      <w:proofErr w:type="gramEnd"/>
    </w:p>
    <w:p w:rsidR="002F7269" w:rsidRDefault="002F7269" w:rsidP="006B462E">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3.4.10.Направление в образовательную организацию выдается постоянно действующей комиссией по распределению мест в образовательной организации (далее  по тексту – Комиссия).</w:t>
      </w:r>
    </w:p>
    <w:p w:rsidR="00C931B0" w:rsidRDefault="00C931B0" w:rsidP="006B462E">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3.4.11. Состав Комиссии утверждается приказом управления образования администрации Харовского муниципального района.</w:t>
      </w:r>
    </w:p>
    <w:p w:rsidR="00C931B0" w:rsidRDefault="00C931B0" w:rsidP="006B462E">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3.4.12. Основанием для начала административной процеду</w:t>
      </w:r>
      <w:r w:rsidR="007B4E86">
        <w:rPr>
          <w:rFonts w:ascii="Times New Roman" w:hAnsi="Times New Roman" w:cs="Times New Roman"/>
          <w:color w:val="000000" w:themeColor="text1"/>
          <w:sz w:val="28"/>
          <w:szCs w:val="28"/>
        </w:rPr>
        <w:t>ры по выдаче направления является наличие мест в образовательной организации. Информация о свободных местах в образовательной организации имеется в ГИС «Образование» подсистеме «Электронный детский сад».</w:t>
      </w:r>
    </w:p>
    <w:p w:rsidR="007B4E86" w:rsidRDefault="007B4E86" w:rsidP="006B462E">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3.4.13.</w:t>
      </w:r>
      <w:r w:rsidR="003514C4">
        <w:rPr>
          <w:rFonts w:ascii="Times New Roman" w:hAnsi="Times New Roman" w:cs="Times New Roman"/>
          <w:color w:val="000000" w:themeColor="text1"/>
          <w:sz w:val="28"/>
          <w:szCs w:val="28"/>
        </w:rPr>
        <w:t xml:space="preserve"> </w:t>
      </w:r>
      <w:proofErr w:type="gramStart"/>
      <w:r w:rsidR="003514C4">
        <w:rPr>
          <w:rFonts w:ascii="Times New Roman" w:hAnsi="Times New Roman" w:cs="Times New Roman"/>
          <w:color w:val="000000" w:themeColor="text1"/>
          <w:sz w:val="28"/>
          <w:szCs w:val="28"/>
        </w:rPr>
        <w:t>Ответственный</w:t>
      </w:r>
      <w:proofErr w:type="gramEnd"/>
      <w:r w:rsidR="003514C4">
        <w:rPr>
          <w:rFonts w:ascii="Times New Roman" w:hAnsi="Times New Roman" w:cs="Times New Roman"/>
          <w:color w:val="000000" w:themeColor="text1"/>
          <w:sz w:val="28"/>
          <w:szCs w:val="28"/>
        </w:rPr>
        <w:t xml:space="preserve"> за подготовку направления в течение пяти рабочих дней со дня получения информации о наличии свободных мест сообщает председателю Комиссии о готовности документов к рассмотрению.</w:t>
      </w:r>
    </w:p>
    <w:p w:rsidR="003514C4" w:rsidRDefault="003514C4" w:rsidP="006B462E">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3.4.14. Председатель Комиссии в течение одного рабочего дня со дня получения информации о готовности документов к рассмотрению назначает дату заседания Комиссии.</w:t>
      </w:r>
    </w:p>
    <w:p w:rsidR="003514C4" w:rsidRDefault="003514C4" w:rsidP="006B462E">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3.4.15. Дата Комиссии назначается не позднее 12 рабочих дней с момента регистрации документов.</w:t>
      </w:r>
    </w:p>
    <w:p w:rsidR="003514C4" w:rsidRDefault="003514C4" w:rsidP="006B462E">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3.4.16.Комиссия рассматривает информацию, документы, заявления родителей и принимает решение о выдаче направления.</w:t>
      </w:r>
    </w:p>
    <w:p w:rsidR="003514C4" w:rsidRDefault="003514C4" w:rsidP="006B462E">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3.4.17.Ответственный за подготовку направления в образовательную организацию в течение одного рабочего дня после дня заседания Комиссии по комплектованию направляет в образовательную организацию список детей, в течение двух дней после заседания  Комиссии  публикует на сайте управления образования администрации Харовского муниципального района  протокол комплектования.</w:t>
      </w:r>
    </w:p>
    <w:p w:rsidR="003514C4" w:rsidRDefault="003514C4" w:rsidP="006B462E">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3.4.18.Ответственный за подготовку направления в течение одного рабочего дня готовит проект направления по установленной форме и передает его председателю Комиссии для подписания.</w:t>
      </w:r>
    </w:p>
    <w:p w:rsidR="003514C4" w:rsidRDefault="003514C4" w:rsidP="006B462E">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3.4.19.Ответственный за выдачу направления в течение 5 рабочих дней регистрирует его в жу</w:t>
      </w:r>
      <w:r w:rsidR="001359C3">
        <w:rPr>
          <w:rFonts w:ascii="Times New Roman" w:hAnsi="Times New Roman" w:cs="Times New Roman"/>
          <w:color w:val="000000" w:themeColor="text1"/>
          <w:sz w:val="28"/>
          <w:szCs w:val="28"/>
        </w:rPr>
        <w:t>рнале выдачи направлений, в ГИС</w:t>
      </w:r>
      <w:r>
        <w:rPr>
          <w:rFonts w:ascii="Times New Roman" w:hAnsi="Times New Roman" w:cs="Times New Roman"/>
          <w:color w:val="000000" w:themeColor="text1"/>
          <w:sz w:val="28"/>
          <w:szCs w:val="28"/>
        </w:rPr>
        <w:t xml:space="preserve"> «Образование» в подсистеме «Электронный детский сад» у заявления меняется статус «Направлен в ДОУ» и информирует заявителя способом, указанным им в заявлении</w:t>
      </w:r>
      <w:r w:rsidR="008E6C1A">
        <w:rPr>
          <w:rFonts w:ascii="Times New Roman" w:hAnsi="Times New Roman" w:cs="Times New Roman"/>
          <w:color w:val="000000" w:themeColor="text1"/>
          <w:sz w:val="28"/>
          <w:szCs w:val="28"/>
        </w:rPr>
        <w:t xml:space="preserve"> о постановке ребенка на учет, о выдаче направления в образовательную организацию.</w:t>
      </w:r>
    </w:p>
    <w:p w:rsidR="008E6C1A" w:rsidRDefault="008E6C1A" w:rsidP="006B462E">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3.4.20. Детям, проживающим на территории, закрепленной за другой образовательной организацией, направление выдается после того, как Комиссия выдала направления всем детям, проживающим на территории Харовского муниципального района, закрепленной за данной образовательной организацией. По решению Комиссии детям, проживающим на территории, закрепленной за другой образовательной организацией, выдается направление при наличии свободных мест в образовательной организации.</w:t>
      </w:r>
    </w:p>
    <w:p w:rsidR="008E6C1A" w:rsidRDefault="008E6C1A" w:rsidP="006B462E">
      <w:pPr>
        <w:spacing w:after="0" w:line="240" w:lineRule="auto"/>
        <w:ind w:firstLine="72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3.4.21.После завершения комплектования образовательных организаций, реализующих основные образовательные программы дошкольного образования, в соответствии  с установленным периодом комплектования в список детей, необеспеченных местом, могут быть внесены изменения, касающиеся переноса даты желаемого зачисления в образовательные организации, реализующие основные образовательные программы дошкольного образования на последующие периоды комплектования.</w:t>
      </w:r>
      <w:proofErr w:type="gramEnd"/>
    </w:p>
    <w:p w:rsidR="008E6C1A" w:rsidRDefault="008E6C1A" w:rsidP="006B462E">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3.4.22.</w:t>
      </w:r>
      <w:r w:rsidR="00A33795">
        <w:rPr>
          <w:rFonts w:ascii="Times New Roman" w:hAnsi="Times New Roman" w:cs="Times New Roman"/>
          <w:color w:val="000000" w:themeColor="text1"/>
          <w:sz w:val="28"/>
          <w:szCs w:val="28"/>
        </w:rPr>
        <w:t>При текущем доукомплектовании в образовательные организации, реализующие основные образовательные программы дошкольного образования возраст определяется на 1 сентября текущего учебного года или на дату формирования протокола.</w:t>
      </w:r>
    </w:p>
    <w:p w:rsidR="00A33795" w:rsidRDefault="00A33795" w:rsidP="006B462E">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3.4.23. Если в процессе направления в образовательные организации, реализующие основные образовательные программы дошкольного образования</w:t>
      </w:r>
      <w:r w:rsidR="00F46D82">
        <w:rPr>
          <w:rFonts w:ascii="Times New Roman" w:hAnsi="Times New Roman" w:cs="Times New Roman"/>
          <w:color w:val="000000" w:themeColor="text1"/>
          <w:sz w:val="28"/>
          <w:szCs w:val="28"/>
        </w:rPr>
        <w:t xml:space="preserve"> места предоставляются не всем детям, стоящим на учете для предоставления места с 1 сентября текущего года, эти дети переходят в статус «очередников». Они обеспечиваются места в образовательные организации, реализующие основные образовательные программы дошкольного образования на свободные (освобождающиеся, вновь созданные) места в течение учебного года либо учитываются в списке </w:t>
      </w:r>
      <w:proofErr w:type="gramStart"/>
      <w:r w:rsidR="00F46D82">
        <w:rPr>
          <w:rFonts w:ascii="Times New Roman" w:hAnsi="Times New Roman" w:cs="Times New Roman"/>
          <w:color w:val="000000" w:themeColor="text1"/>
          <w:sz w:val="28"/>
          <w:szCs w:val="28"/>
        </w:rPr>
        <w:t>нуждающихся</w:t>
      </w:r>
      <w:proofErr w:type="gramEnd"/>
      <w:r w:rsidR="00F46D82">
        <w:rPr>
          <w:rFonts w:ascii="Times New Roman" w:hAnsi="Times New Roman" w:cs="Times New Roman"/>
          <w:color w:val="000000" w:themeColor="text1"/>
          <w:sz w:val="28"/>
          <w:szCs w:val="28"/>
        </w:rPr>
        <w:t xml:space="preserve"> в месте в образовательные организации, реализующие основные образовательные программы дошкольного образования с 1 сентября текущего календарного года.</w:t>
      </w:r>
    </w:p>
    <w:p w:rsidR="00F46D82" w:rsidRDefault="00F46D82" w:rsidP="006B462E">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3.4.24. Заявитель (представитель заявителя) в срок, не превышающий 30 календарных дней после получения уведомления о направлении в образовательные организации, реализующие основные образовательные программы дошкольного образования обязан явиться в образовательные организации, реализующие основные образовательные программы дошкольного образования с оригиналами документов.</w:t>
      </w:r>
    </w:p>
    <w:p w:rsidR="00F46D82" w:rsidRDefault="00F46D82" w:rsidP="006B462E">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3.4.25. В случае неявки заявителя (представителя заявителя) в образовательные организации, реализующие основные образовательные программы </w:t>
      </w:r>
      <w:r>
        <w:rPr>
          <w:rFonts w:ascii="Times New Roman" w:hAnsi="Times New Roman" w:cs="Times New Roman"/>
          <w:color w:val="000000" w:themeColor="text1"/>
          <w:sz w:val="28"/>
          <w:szCs w:val="28"/>
        </w:rPr>
        <w:lastRenderedPageBreak/>
        <w:t>дошкольного образования заявлению в ГИС «Образование» присваивается статус «Не явился».</w:t>
      </w:r>
    </w:p>
    <w:p w:rsidR="008003F9" w:rsidRPr="00880F36" w:rsidRDefault="00F46D82" w:rsidP="006B462E">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3.4.26. На основании письменного заявления заявителя (представителя заявителя) в управление образования администрации Харовского муниципального района ребенок восстанавливается в очереди с сохранением даты постановки на учет и включается в списки очередников следующего учебного года.</w:t>
      </w:r>
    </w:p>
    <w:p w:rsidR="00880F36" w:rsidRDefault="00880F36" w:rsidP="006B462E">
      <w:pPr>
        <w:spacing w:after="0" w:line="240" w:lineRule="auto"/>
        <w:ind w:firstLine="720"/>
        <w:jc w:val="both"/>
        <w:rPr>
          <w:rFonts w:ascii="Times New Roman" w:hAnsi="Times New Roman" w:cs="Times New Roman"/>
          <w:color w:val="000000" w:themeColor="text1"/>
          <w:sz w:val="28"/>
          <w:szCs w:val="28"/>
        </w:rPr>
      </w:pPr>
      <w:r w:rsidRPr="00880F36">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.4.27. В случае отказа заявителя (представителя заявителя) от предоставления муниципальной услуги заявлению в ГИС «Образование» в подсистеме «Электронный детский сад» присваивается статус «Архивная».</w:t>
      </w:r>
    </w:p>
    <w:p w:rsidR="008003F9" w:rsidRPr="00014DA2" w:rsidRDefault="00880F36" w:rsidP="00014DA2">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3.4.28. Прием детей в образовательные учреждения осуществляется по результатам процедуры комплектования.</w:t>
      </w:r>
    </w:p>
    <w:p w:rsidR="003B5991" w:rsidRPr="006011B3" w:rsidRDefault="003B5991" w:rsidP="003B5991">
      <w:pPr>
        <w:pStyle w:val="ConsPlusNormal"/>
        <w:ind w:firstLine="709"/>
        <w:jc w:val="both"/>
        <w:rPr>
          <w:rFonts w:ascii="Times New Roman" w:hAnsi="Times New Roman" w:cs="Times New Roman"/>
          <w:color w:val="000000" w:themeColor="text1"/>
          <w:sz w:val="28"/>
          <w:szCs w:val="28"/>
        </w:rPr>
      </w:pPr>
    </w:p>
    <w:p w:rsidR="003B5991" w:rsidRPr="00014DA2" w:rsidRDefault="003B5991" w:rsidP="003B5991">
      <w:pPr>
        <w:pStyle w:val="ConsPlusNormal"/>
        <w:jc w:val="center"/>
        <w:outlineLvl w:val="1"/>
        <w:rPr>
          <w:rFonts w:ascii="Times New Roman" w:hAnsi="Times New Roman" w:cs="Times New Roman"/>
          <w:b/>
          <w:sz w:val="28"/>
          <w:szCs w:val="28"/>
        </w:rPr>
      </w:pPr>
      <w:r w:rsidRPr="00014DA2">
        <w:rPr>
          <w:rFonts w:ascii="Times New Roman" w:hAnsi="Times New Roman" w:cs="Times New Roman"/>
          <w:b/>
          <w:sz w:val="28"/>
          <w:szCs w:val="28"/>
        </w:rPr>
        <w:t xml:space="preserve">IV. Формы </w:t>
      </w:r>
      <w:proofErr w:type="gramStart"/>
      <w:r w:rsidRPr="00014DA2">
        <w:rPr>
          <w:rFonts w:ascii="Times New Roman" w:hAnsi="Times New Roman" w:cs="Times New Roman"/>
          <w:b/>
          <w:sz w:val="28"/>
          <w:szCs w:val="28"/>
        </w:rPr>
        <w:t>контроля за</w:t>
      </w:r>
      <w:proofErr w:type="gramEnd"/>
      <w:r w:rsidRPr="00014DA2">
        <w:rPr>
          <w:rFonts w:ascii="Times New Roman" w:hAnsi="Times New Roman" w:cs="Times New Roman"/>
          <w:b/>
          <w:sz w:val="28"/>
          <w:szCs w:val="28"/>
        </w:rPr>
        <w:t xml:space="preserve"> исполнением административного регламента</w:t>
      </w:r>
    </w:p>
    <w:p w:rsidR="003B5991" w:rsidRPr="007F038D" w:rsidRDefault="003B5991" w:rsidP="003B5991">
      <w:pPr>
        <w:pStyle w:val="ConsPlusNormal"/>
        <w:ind w:firstLine="540"/>
        <w:jc w:val="center"/>
        <w:rPr>
          <w:rFonts w:ascii="Times New Roman" w:hAnsi="Times New Roman" w:cs="Times New Roman"/>
        </w:rPr>
      </w:pPr>
    </w:p>
    <w:p w:rsidR="003B5991" w:rsidRPr="007F038D" w:rsidRDefault="003B5991" w:rsidP="003B5991">
      <w:pPr>
        <w:autoSpaceDE w:val="0"/>
        <w:autoSpaceDN w:val="0"/>
        <w:adjustRightInd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4.1.</w:t>
      </w:r>
      <w:r w:rsidRPr="007F038D">
        <w:rPr>
          <w:rFonts w:ascii="Times New Roman" w:hAnsi="Times New Roman" w:cs="Times New Roman"/>
          <w:sz w:val="28"/>
          <w:szCs w:val="28"/>
        </w:rPr>
        <w:tab/>
      </w:r>
      <w:proofErr w:type="gramStart"/>
      <w:r w:rsidRPr="007F038D">
        <w:rPr>
          <w:rFonts w:ascii="Times New Roman" w:hAnsi="Times New Roman" w:cs="Times New Roman"/>
          <w:sz w:val="28"/>
          <w:szCs w:val="28"/>
        </w:rPr>
        <w:t>Контроль за</w:t>
      </w:r>
      <w:proofErr w:type="gramEnd"/>
      <w:r w:rsidRPr="007F038D">
        <w:rPr>
          <w:rFonts w:ascii="Times New Roman" w:hAnsi="Times New Roman" w:cs="Times New Roman"/>
          <w:sz w:val="28"/>
          <w:szCs w:val="28"/>
        </w:rPr>
        <w:t xml:space="preserve"> соблюдением и исполнением должностными лицами Уполномоченного органа</w:t>
      </w:r>
      <w:r w:rsidRPr="007F038D">
        <w:rPr>
          <w:rFonts w:ascii="Times New Roman" w:hAnsi="Times New Roman" w:cs="Times New Roman"/>
          <w:i/>
          <w:iCs/>
          <w:sz w:val="28"/>
          <w:szCs w:val="28"/>
        </w:rPr>
        <w:t xml:space="preserve"> </w:t>
      </w:r>
      <w:r w:rsidRPr="007F038D">
        <w:rPr>
          <w:rFonts w:ascii="Times New Roman" w:hAnsi="Times New Roman" w:cs="Times New Roman"/>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3B5991" w:rsidRPr="007F038D" w:rsidRDefault="003B5991" w:rsidP="003B5991">
      <w:pPr>
        <w:autoSpaceDE w:val="0"/>
        <w:autoSpaceDN w:val="0"/>
        <w:adjustRightInd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4.2. Текущий </w:t>
      </w:r>
      <w:proofErr w:type="gramStart"/>
      <w:r w:rsidRPr="007F038D">
        <w:rPr>
          <w:rFonts w:ascii="Times New Roman" w:hAnsi="Times New Roman" w:cs="Times New Roman"/>
          <w:sz w:val="28"/>
          <w:szCs w:val="28"/>
        </w:rPr>
        <w:t>контроль за</w:t>
      </w:r>
      <w:proofErr w:type="gramEnd"/>
      <w:r w:rsidRPr="007F038D">
        <w:rPr>
          <w:rFonts w:ascii="Times New Roman" w:hAnsi="Times New Roman" w:cs="Times New Roman"/>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3B5991" w:rsidRPr="007F038D" w:rsidRDefault="003B5991" w:rsidP="003B5991">
      <w:pPr>
        <w:autoSpaceDE w:val="0"/>
        <w:autoSpaceDN w:val="0"/>
        <w:adjustRightInd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Текущий контроль осуществляется на постоянной основе.</w:t>
      </w:r>
    </w:p>
    <w:p w:rsidR="003B5991" w:rsidRPr="007F038D" w:rsidRDefault="003B5991" w:rsidP="003B5991">
      <w:pPr>
        <w:pStyle w:val="ConsPlusNormal"/>
        <w:ind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4.3. Контроль над полнотой и качеством </w:t>
      </w:r>
      <w:r w:rsidRPr="007F038D">
        <w:rPr>
          <w:rFonts w:ascii="Times New Roman" w:hAnsi="Times New Roman" w:cs="Times New Roman"/>
          <w:spacing w:val="-4"/>
          <w:sz w:val="28"/>
          <w:szCs w:val="28"/>
        </w:rPr>
        <w:t>предоставления муниципальной услуги</w:t>
      </w:r>
      <w:r w:rsidRPr="007F038D">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3B5991" w:rsidRPr="007F038D" w:rsidRDefault="003B5991" w:rsidP="003B5991">
      <w:pPr>
        <w:pStyle w:val="ConsPlusNormal"/>
        <w:ind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Контроль над полнотой и качеством </w:t>
      </w:r>
      <w:r w:rsidRPr="007F038D">
        <w:rPr>
          <w:rFonts w:ascii="Times New Roman" w:hAnsi="Times New Roman" w:cs="Times New Roman"/>
          <w:spacing w:val="-4"/>
          <w:sz w:val="28"/>
          <w:szCs w:val="28"/>
        </w:rPr>
        <w:t xml:space="preserve">предоставления муниципальной услуги </w:t>
      </w:r>
      <w:r w:rsidRPr="007F038D">
        <w:rPr>
          <w:rFonts w:ascii="Times New Roman" w:hAnsi="Times New Roman" w:cs="Times New Roman"/>
          <w:sz w:val="28"/>
          <w:szCs w:val="28"/>
        </w:rPr>
        <w:t>осуществляют должностные лица, определенные муниципальным правовым актом Уполномоченного органа.</w:t>
      </w:r>
    </w:p>
    <w:p w:rsidR="003B5991" w:rsidRPr="007F038D" w:rsidRDefault="003B5991" w:rsidP="003B5991">
      <w:pPr>
        <w:pStyle w:val="ConsPlusNormal"/>
        <w:ind w:firstLine="709"/>
        <w:jc w:val="both"/>
        <w:rPr>
          <w:rFonts w:ascii="Times New Roman" w:hAnsi="Times New Roman" w:cs="Times New Roman"/>
          <w:sz w:val="28"/>
          <w:szCs w:val="28"/>
        </w:rPr>
      </w:pPr>
      <w:r w:rsidRPr="007F038D">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3B5991" w:rsidRPr="007F038D" w:rsidRDefault="003B5991" w:rsidP="003B5991">
      <w:pPr>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7F038D">
        <w:rPr>
          <w:rFonts w:ascii="Times New Roman" w:hAnsi="Times New Roman" w:cs="Times New Roman"/>
          <w:sz w:val="28"/>
          <w:szCs w:val="28"/>
        </w:rPr>
        <w:t xml:space="preserve">Периодичность проверок – </w:t>
      </w:r>
      <w:proofErr w:type="gramStart"/>
      <w:r w:rsidRPr="007F038D">
        <w:rPr>
          <w:rFonts w:ascii="Times New Roman" w:hAnsi="Times New Roman" w:cs="Times New Roman"/>
          <w:sz w:val="28"/>
          <w:szCs w:val="28"/>
        </w:rPr>
        <w:t>плановые</w:t>
      </w:r>
      <w:proofErr w:type="gramEnd"/>
      <w:r w:rsidRPr="007F038D">
        <w:rPr>
          <w:rFonts w:ascii="Times New Roman" w:hAnsi="Times New Roman" w:cs="Times New Roman"/>
          <w:sz w:val="28"/>
          <w:szCs w:val="28"/>
        </w:rPr>
        <w:t xml:space="preserve"> 1 раз в год, внеплановые – по конкретному обращению заявителя.</w:t>
      </w:r>
    </w:p>
    <w:p w:rsidR="003B5991" w:rsidRPr="007F038D" w:rsidRDefault="003B5991" w:rsidP="003B5991">
      <w:pPr>
        <w:tabs>
          <w:tab w:val="left" w:pos="0"/>
        </w:tabs>
        <w:autoSpaceDE w:val="0"/>
        <w:autoSpaceDN w:val="0"/>
        <w:adjustRightInd w:val="0"/>
        <w:spacing w:after="0" w:line="240" w:lineRule="auto"/>
        <w:ind w:firstLine="709"/>
        <w:jc w:val="both"/>
        <w:outlineLvl w:val="2"/>
        <w:rPr>
          <w:rFonts w:ascii="Times New Roman" w:hAnsi="Times New Roman" w:cs="Times New Roman"/>
          <w:bCs/>
          <w:snapToGrid w:val="0"/>
          <w:sz w:val="28"/>
          <w:szCs w:val="28"/>
        </w:rPr>
      </w:pPr>
      <w:r w:rsidRPr="007F038D">
        <w:rPr>
          <w:rFonts w:ascii="Times New Roman" w:hAnsi="Times New Roman" w:cs="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3B5991" w:rsidRPr="007F038D" w:rsidRDefault="003B5991" w:rsidP="003B5991">
      <w:pPr>
        <w:pStyle w:val="ConsPlusNormal"/>
        <w:ind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7F038D">
        <w:rPr>
          <w:rFonts w:ascii="Times New Roman" w:hAnsi="Times New Roman" w:cs="Times New Roman"/>
          <w:sz w:val="28"/>
          <w:szCs w:val="28"/>
        </w:rPr>
        <w:t>который</w:t>
      </w:r>
      <w:proofErr w:type="gramEnd"/>
      <w:r w:rsidRPr="007F038D">
        <w:rPr>
          <w:rFonts w:ascii="Times New Roman" w:hAnsi="Times New Roman" w:cs="Times New Roman"/>
          <w:sz w:val="28"/>
          <w:szCs w:val="28"/>
        </w:rPr>
        <w:t xml:space="preserve"> </w:t>
      </w:r>
      <w:r w:rsidRPr="007F038D">
        <w:rPr>
          <w:rFonts w:ascii="Times New Roman" w:hAnsi="Times New Roman" w:cs="Times New Roman"/>
          <w:sz w:val="28"/>
          <w:szCs w:val="28"/>
        </w:rPr>
        <w:lastRenderedPageBreak/>
        <w:t>представляется руководителю Уполномоченного органа в течение 10 рабочих дней после завершения проверки.</w:t>
      </w:r>
    </w:p>
    <w:p w:rsidR="003B5991" w:rsidRPr="007F038D" w:rsidRDefault="003B5991" w:rsidP="003B5991">
      <w:pPr>
        <w:pStyle w:val="2"/>
        <w:spacing w:after="0" w:line="240" w:lineRule="auto"/>
        <w:ind w:left="0" w:firstLine="709"/>
        <w:jc w:val="both"/>
        <w:rPr>
          <w:rFonts w:ascii="Times New Roman" w:hAnsi="Times New Roman" w:cs="Times New Roman"/>
          <w:bCs/>
          <w:snapToGrid w:val="0"/>
          <w:sz w:val="28"/>
          <w:szCs w:val="28"/>
        </w:rPr>
      </w:pPr>
      <w:r w:rsidRPr="007F038D">
        <w:rPr>
          <w:rFonts w:ascii="Times New Roman" w:hAnsi="Times New Roman" w:cs="Times New Roman"/>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B5991" w:rsidRPr="007F038D" w:rsidRDefault="003B5991" w:rsidP="003B5991">
      <w:pPr>
        <w:pStyle w:val="2"/>
        <w:spacing w:after="0" w:line="240" w:lineRule="auto"/>
        <w:ind w:left="0" w:firstLine="709"/>
        <w:jc w:val="both"/>
        <w:rPr>
          <w:rFonts w:ascii="Times New Roman" w:hAnsi="Times New Roman" w:cs="Times New Roman"/>
          <w:bCs/>
          <w:snapToGrid w:val="0"/>
          <w:sz w:val="28"/>
          <w:szCs w:val="28"/>
        </w:rPr>
      </w:pPr>
      <w:r w:rsidRPr="007F038D">
        <w:rPr>
          <w:rFonts w:ascii="Times New Roman" w:hAnsi="Times New Roman" w:cs="Times New Roman"/>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3B5991" w:rsidRPr="007F038D" w:rsidRDefault="003B5991" w:rsidP="003B5991">
      <w:pPr>
        <w:pStyle w:val="ConsPlusNormal"/>
        <w:tabs>
          <w:tab w:val="left" w:pos="900"/>
          <w:tab w:val="left" w:pos="1080"/>
        </w:tabs>
        <w:ind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7F038D">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7F038D">
        <w:rPr>
          <w:rFonts w:ascii="Times New Roman" w:hAnsi="Times New Roman" w:cs="Times New Roman"/>
          <w:sz w:val="28"/>
          <w:szCs w:val="28"/>
        </w:rPr>
        <w:t>Российской Федерации</w:t>
      </w:r>
      <w:r w:rsidRPr="007F038D">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7F038D">
        <w:rPr>
          <w:rFonts w:ascii="Times New Roman" w:hAnsi="Times New Roman" w:cs="Times New Roman"/>
          <w:sz w:val="28"/>
          <w:szCs w:val="28"/>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rsidR="003B5991" w:rsidRPr="007F038D" w:rsidRDefault="003B5991" w:rsidP="003B5991">
      <w:pPr>
        <w:autoSpaceDE w:val="0"/>
        <w:autoSpaceDN w:val="0"/>
        <w:adjustRightInd w:val="0"/>
        <w:spacing w:after="0" w:line="240" w:lineRule="auto"/>
        <w:ind w:firstLine="709"/>
        <w:jc w:val="both"/>
        <w:rPr>
          <w:rFonts w:ascii="Times New Roman" w:hAnsi="Times New Roman" w:cs="Times New Roman"/>
          <w:i/>
        </w:rPr>
      </w:pPr>
      <w:r w:rsidRPr="007F038D">
        <w:rPr>
          <w:rFonts w:ascii="Times New Roman" w:hAnsi="Times New Roman" w:cs="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3B5991" w:rsidRPr="007F038D" w:rsidRDefault="003B5991" w:rsidP="003B5991">
      <w:pPr>
        <w:pStyle w:val="ConsPlusNormal"/>
        <w:jc w:val="both"/>
        <w:rPr>
          <w:rFonts w:ascii="Times New Roman" w:hAnsi="Times New Roman" w:cs="Times New Roman"/>
          <w:i/>
        </w:rPr>
      </w:pPr>
    </w:p>
    <w:p w:rsidR="003B5991" w:rsidRPr="00014DA2" w:rsidRDefault="003B5991" w:rsidP="00014DA2">
      <w:pPr>
        <w:spacing w:after="0" w:line="240" w:lineRule="auto"/>
        <w:jc w:val="center"/>
        <w:rPr>
          <w:rFonts w:ascii="Times New Roman" w:hAnsi="Times New Roman" w:cs="Times New Roman"/>
          <w:b/>
          <w:sz w:val="28"/>
          <w:szCs w:val="28"/>
        </w:rPr>
      </w:pPr>
      <w:r w:rsidRPr="00014DA2">
        <w:rPr>
          <w:rFonts w:ascii="Times New Roman" w:hAnsi="Times New Roman" w:cs="Times New Roman"/>
          <w:b/>
          <w:sz w:val="28"/>
          <w:szCs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3B5991" w:rsidRPr="007F038D" w:rsidRDefault="003B5991" w:rsidP="003B5991">
      <w:pPr>
        <w:pStyle w:val="ConsPlusNormal"/>
        <w:ind w:firstLine="540"/>
        <w:jc w:val="both"/>
        <w:rPr>
          <w:rFonts w:ascii="Times New Roman" w:hAnsi="Times New Roman" w:cs="Times New Roman"/>
          <w:b/>
          <w:sz w:val="28"/>
          <w:szCs w:val="28"/>
        </w:rPr>
      </w:pPr>
    </w:p>
    <w:p w:rsidR="003B5991" w:rsidRPr="007F038D" w:rsidRDefault="003B5991" w:rsidP="00014DA2">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5.1. </w:t>
      </w:r>
      <w:proofErr w:type="gramStart"/>
      <w:r w:rsidRPr="007F038D">
        <w:rPr>
          <w:rFonts w:ascii="Times New Roman" w:hAnsi="Times New Roman" w:cs="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3B5991" w:rsidRDefault="003B5991" w:rsidP="00014DA2">
      <w:pPr>
        <w:spacing w:after="0" w:line="240" w:lineRule="auto"/>
        <w:ind w:firstLine="709"/>
        <w:jc w:val="both"/>
        <w:rPr>
          <w:rFonts w:ascii="Times New Roman" w:hAnsi="Times New Roman" w:cs="Times New Roman"/>
          <w:sz w:val="28"/>
          <w:szCs w:val="28"/>
        </w:rPr>
      </w:pPr>
      <w:proofErr w:type="gramStart"/>
      <w:r w:rsidRPr="007F038D">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3B5991" w:rsidRPr="007F038D" w:rsidRDefault="003B5991" w:rsidP="00014DA2">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5.2. </w:t>
      </w:r>
      <w:proofErr w:type="gramStart"/>
      <w:r w:rsidRPr="007F038D">
        <w:rPr>
          <w:rFonts w:ascii="Times New Roman" w:hAnsi="Times New Roman" w:cs="Times New Roman"/>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3B5991" w:rsidRPr="007F038D" w:rsidRDefault="003B5991" w:rsidP="00014DA2">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Заявитель может обратиться с жалобой, в том числе в следующих случаях:</w:t>
      </w:r>
    </w:p>
    <w:p w:rsidR="003B5991" w:rsidRPr="007F038D" w:rsidRDefault="003B5991" w:rsidP="00014DA2">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1) нарушение срока регистрации запроса о предоставлении муниципальной услуги;</w:t>
      </w:r>
    </w:p>
    <w:p w:rsidR="003B5991" w:rsidRPr="007F038D" w:rsidRDefault="003B5991" w:rsidP="00014DA2">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2) нарушение срока предоставления муниципальной услуги;</w:t>
      </w:r>
    </w:p>
    <w:p w:rsidR="003B5991" w:rsidRPr="007F038D" w:rsidRDefault="003B5991" w:rsidP="00014DA2">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w:t>
      </w:r>
      <w:r w:rsidRPr="008F309C">
        <w:rPr>
          <w:rFonts w:ascii="Times New Roman" w:hAnsi="Times New Roman" w:cs="Times New Roman"/>
          <w:sz w:val="28"/>
          <w:szCs w:val="28"/>
        </w:rPr>
        <w:t xml:space="preserve">муниципальными правовыми актами </w:t>
      </w:r>
      <w:r w:rsidR="008F309C">
        <w:rPr>
          <w:rFonts w:ascii="Times New Roman" w:hAnsi="Times New Roman" w:cs="Times New Roman"/>
          <w:sz w:val="28"/>
          <w:szCs w:val="28"/>
        </w:rPr>
        <w:t>Харовского муниципального района</w:t>
      </w:r>
      <w:r w:rsidRPr="008F309C">
        <w:rPr>
          <w:rFonts w:ascii="Times New Roman" w:hAnsi="Times New Roman" w:cs="Times New Roman"/>
          <w:sz w:val="28"/>
          <w:szCs w:val="28"/>
        </w:rPr>
        <w:t xml:space="preserve"> для предоставления муниципальной услуги;</w:t>
      </w:r>
    </w:p>
    <w:p w:rsidR="003B5991" w:rsidRPr="007F038D" w:rsidRDefault="003B5991" w:rsidP="00014DA2">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lastRenderedPageBreak/>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w:t>
      </w:r>
      <w:r w:rsidRPr="008F309C">
        <w:rPr>
          <w:rFonts w:ascii="Times New Roman" w:hAnsi="Times New Roman" w:cs="Times New Roman"/>
          <w:sz w:val="28"/>
          <w:szCs w:val="28"/>
        </w:rPr>
        <w:t xml:space="preserve">муниципальными правовыми актами </w:t>
      </w:r>
      <w:r w:rsidR="008F309C">
        <w:rPr>
          <w:rFonts w:ascii="Times New Roman" w:hAnsi="Times New Roman" w:cs="Times New Roman"/>
          <w:sz w:val="28"/>
          <w:szCs w:val="28"/>
        </w:rPr>
        <w:t>Харовского муниципального района</w:t>
      </w:r>
      <w:r w:rsidRPr="008F309C">
        <w:rPr>
          <w:rFonts w:ascii="Times New Roman" w:hAnsi="Times New Roman" w:cs="Times New Roman"/>
          <w:sz w:val="28"/>
          <w:szCs w:val="28"/>
        </w:rPr>
        <w:t xml:space="preserve"> для предоставления муниципальной услуги</w:t>
      </w:r>
      <w:r w:rsidRPr="007F038D">
        <w:rPr>
          <w:rFonts w:ascii="Times New Roman" w:hAnsi="Times New Roman" w:cs="Times New Roman"/>
          <w:sz w:val="28"/>
          <w:szCs w:val="28"/>
        </w:rPr>
        <w:t>;</w:t>
      </w:r>
    </w:p>
    <w:p w:rsidR="003B5991" w:rsidRPr="007F038D" w:rsidRDefault="003B5991" w:rsidP="00014DA2">
      <w:pPr>
        <w:spacing w:after="0" w:line="240" w:lineRule="auto"/>
        <w:ind w:firstLine="709"/>
        <w:jc w:val="both"/>
        <w:rPr>
          <w:rFonts w:ascii="Times New Roman" w:hAnsi="Times New Roman" w:cs="Times New Roman"/>
          <w:sz w:val="28"/>
          <w:szCs w:val="28"/>
        </w:rPr>
      </w:pPr>
      <w:proofErr w:type="gramStart"/>
      <w:r w:rsidRPr="007F038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w:t>
      </w:r>
      <w:r w:rsidRPr="008F309C">
        <w:rPr>
          <w:rFonts w:ascii="Times New Roman" w:hAnsi="Times New Roman" w:cs="Times New Roman"/>
          <w:sz w:val="28"/>
          <w:szCs w:val="28"/>
        </w:rPr>
        <w:t xml:space="preserve">муниципальными правовыми актами </w:t>
      </w:r>
      <w:r w:rsidR="008F309C">
        <w:rPr>
          <w:rFonts w:ascii="Times New Roman" w:hAnsi="Times New Roman" w:cs="Times New Roman"/>
          <w:sz w:val="28"/>
          <w:szCs w:val="28"/>
        </w:rPr>
        <w:t>Харовского муниципального района</w:t>
      </w:r>
      <w:r w:rsidRPr="008F309C">
        <w:rPr>
          <w:rFonts w:ascii="Times New Roman" w:hAnsi="Times New Roman" w:cs="Times New Roman"/>
          <w:sz w:val="28"/>
          <w:szCs w:val="28"/>
        </w:rPr>
        <w:t>;</w:t>
      </w:r>
      <w:proofErr w:type="gramEnd"/>
    </w:p>
    <w:p w:rsidR="003B5991" w:rsidRPr="007F038D" w:rsidRDefault="003B5991" w:rsidP="00014DA2">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w:t>
      </w:r>
      <w:r w:rsidRPr="008F309C">
        <w:rPr>
          <w:rFonts w:ascii="Times New Roman" w:hAnsi="Times New Roman" w:cs="Times New Roman"/>
          <w:sz w:val="28"/>
          <w:szCs w:val="28"/>
        </w:rPr>
        <w:t xml:space="preserve">муниципальными правовыми актами </w:t>
      </w:r>
      <w:r w:rsidR="008F309C">
        <w:rPr>
          <w:rFonts w:ascii="Times New Roman" w:hAnsi="Times New Roman" w:cs="Times New Roman"/>
          <w:sz w:val="28"/>
          <w:szCs w:val="28"/>
        </w:rPr>
        <w:t>Харовского муниципального района</w:t>
      </w:r>
      <w:r w:rsidRPr="008F309C">
        <w:rPr>
          <w:rFonts w:ascii="Times New Roman" w:hAnsi="Times New Roman" w:cs="Times New Roman"/>
          <w:sz w:val="28"/>
          <w:szCs w:val="28"/>
        </w:rPr>
        <w:t>;</w:t>
      </w:r>
    </w:p>
    <w:p w:rsidR="003B5991" w:rsidRPr="007F038D" w:rsidRDefault="003B5991" w:rsidP="00014DA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F038D">
        <w:rPr>
          <w:rFonts w:ascii="Times New Roman" w:hAnsi="Times New Roman" w:cs="Times New Roman"/>
          <w:sz w:val="28"/>
          <w:szCs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B5991" w:rsidRPr="007F038D" w:rsidRDefault="003B5991" w:rsidP="00014DA2">
      <w:pPr>
        <w:autoSpaceDE w:val="0"/>
        <w:autoSpaceDN w:val="0"/>
        <w:adjustRightInd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B5991" w:rsidRPr="007F038D" w:rsidRDefault="003B5991" w:rsidP="00014DA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F038D">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w:t>
      </w:r>
      <w:r w:rsidRPr="002F39A6">
        <w:rPr>
          <w:rFonts w:ascii="Times New Roman" w:hAnsi="Times New Roman" w:cs="Times New Roman"/>
          <w:sz w:val="28"/>
          <w:szCs w:val="28"/>
        </w:rPr>
        <w:t xml:space="preserve">муниципальными правовыми актами </w:t>
      </w:r>
      <w:r w:rsidR="002F39A6">
        <w:rPr>
          <w:rFonts w:ascii="Times New Roman" w:hAnsi="Times New Roman" w:cs="Times New Roman"/>
          <w:sz w:val="28"/>
          <w:szCs w:val="28"/>
        </w:rPr>
        <w:t>Харовского муниципального района</w:t>
      </w:r>
      <w:r w:rsidRPr="007F038D">
        <w:rPr>
          <w:rFonts w:ascii="Times New Roman" w:hAnsi="Times New Roman" w:cs="Times New Roman"/>
          <w:sz w:val="28"/>
          <w:szCs w:val="28"/>
        </w:rPr>
        <w:t>;</w:t>
      </w:r>
      <w:proofErr w:type="gramEnd"/>
    </w:p>
    <w:p w:rsidR="003B5991" w:rsidRPr="007F038D" w:rsidRDefault="003B5991" w:rsidP="00014DA2">
      <w:pPr>
        <w:autoSpaceDE w:val="0"/>
        <w:autoSpaceDN w:val="0"/>
        <w:adjustRightInd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B5991" w:rsidRPr="007F038D" w:rsidRDefault="003B5991" w:rsidP="00014DA2">
      <w:pPr>
        <w:autoSpaceDE w:val="0"/>
        <w:autoSpaceDN w:val="0"/>
        <w:adjustRightInd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B5991" w:rsidRPr="007F038D" w:rsidRDefault="003B5991" w:rsidP="00014DA2">
      <w:pPr>
        <w:autoSpaceDE w:val="0"/>
        <w:autoSpaceDN w:val="0"/>
        <w:adjustRightInd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5991" w:rsidRPr="007F038D" w:rsidRDefault="003B5991" w:rsidP="00014DA2">
      <w:pPr>
        <w:autoSpaceDE w:val="0"/>
        <w:autoSpaceDN w:val="0"/>
        <w:adjustRightInd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5991" w:rsidRPr="007F038D" w:rsidRDefault="003B5991" w:rsidP="00014DA2">
      <w:pPr>
        <w:spacing w:after="0" w:line="240" w:lineRule="auto"/>
        <w:ind w:firstLine="709"/>
        <w:jc w:val="both"/>
        <w:rPr>
          <w:rFonts w:ascii="Times New Roman" w:hAnsi="Times New Roman" w:cs="Times New Roman"/>
          <w:sz w:val="21"/>
          <w:szCs w:val="21"/>
        </w:rPr>
      </w:pPr>
      <w:proofErr w:type="gramStart"/>
      <w:r w:rsidRPr="007F038D">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w:t>
      </w:r>
      <w:r w:rsidRPr="007F038D">
        <w:rPr>
          <w:rFonts w:ascii="Times New Roman" w:eastAsia="Calibri" w:hAnsi="Times New Roman" w:cs="Times New Roman"/>
          <w:sz w:val="28"/>
          <w:szCs w:val="28"/>
        </w:rPr>
        <w:lastRenderedPageBreak/>
        <w:t>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7F038D">
        <w:rPr>
          <w:rFonts w:ascii="Times New Roman" w:eastAsia="Calibri" w:hAnsi="Times New Roman" w:cs="Times New Roman"/>
          <w:sz w:val="28"/>
          <w:szCs w:val="28"/>
        </w:rPr>
        <w:t>, приносятся извинения за доставленные неудобства.</w:t>
      </w:r>
    </w:p>
    <w:p w:rsidR="003B5991" w:rsidRPr="007F038D" w:rsidRDefault="003B5991" w:rsidP="00014DA2">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3B5991" w:rsidRPr="007F038D" w:rsidRDefault="003B5991" w:rsidP="00014DA2">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заявителя.</w:t>
      </w:r>
    </w:p>
    <w:p w:rsidR="003B5991" w:rsidRPr="007F038D" w:rsidRDefault="003B5991" w:rsidP="00014DA2">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Жалоба подается в письменной форме на бумажном носителе, в электронной форме. </w:t>
      </w:r>
    </w:p>
    <w:p w:rsidR="003B5991" w:rsidRPr="007F038D" w:rsidRDefault="003B5991" w:rsidP="00014DA2">
      <w:pPr>
        <w:spacing w:after="0" w:line="240" w:lineRule="auto"/>
        <w:ind w:right="-5" w:firstLine="709"/>
        <w:jc w:val="both"/>
        <w:rPr>
          <w:rFonts w:ascii="Times New Roman" w:hAnsi="Times New Roman" w:cs="Times New Roman"/>
          <w:sz w:val="28"/>
          <w:szCs w:val="28"/>
        </w:rPr>
      </w:pPr>
      <w:r w:rsidRPr="007F038D">
        <w:rPr>
          <w:rFonts w:ascii="Times New Roman" w:hAnsi="Times New Roman" w:cs="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3B5991" w:rsidRPr="007F038D" w:rsidRDefault="003B5991" w:rsidP="00014DA2">
      <w:pPr>
        <w:autoSpaceDE w:val="0"/>
        <w:autoSpaceDN w:val="0"/>
        <w:adjustRightInd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3B5991" w:rsidRPr="007F038D" w:rsidRDefault="003B5991" w:rsidP="00014DA2">
      <w:pPr>
        <w:pStyle w:val="ConsPlusNormal"/>
        <w:ind w:firstLine="709"/>
        <w:jc w:val="both"/>
        <w:rPr>
          <w:rFonts w:ascii="Times New Roman" w:hAnsi="Times New Roman" w:cs="Times New Roman"/>
          <w:sz w:val="28"/>
          <w:szCs w:val="28"/>
        </w:rPr>
      </w:pPr>
      <w:r w:rsidRPr="007F038D">
        <w:rPr>
          <w:rFonts w:ascii="Times New Roman" w:hAnsi="Times New Roman" w:cs="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3B5991" w:rsidRPr="007F038D" w:rsidRDefault="003B5991" w:rsidP="00014DA2">
      <w:pPr>
        <w:pStyle w:val="ConsPlusNormal"/>
        <w:ind w:firstLine="709"/>
        <w:jc w:val="both"/>
        <w:rPr>
          <w:rFonts w:ascii="Times New Roman" w:hAnsi="Times New Roman" w:cs="Times New Roman"/>
          <w:sz w:val="28"/>
          <w:szCs w:val="28"/>
        </w:rPr>
      </w:pPr>
      <w:r w:rsidRPr="007F038D">
        <w:rPr>
          <w:rFonts w:ascii="Times New Roman" w:hAnsi="Times New Roman" w:cs="Times New Roman"/>
          <w:sz w:val="28"/>
          <w:szCs w:val="28"/>
        </w:rPr>
        <w:t>5.4. В досудебном порядке могут быть обжалованы действия (бездействие) и решения:</w:t>
      </w:r>
    </w:p>
    <w:p w:rsidR="003B5991" w:rsidRPr="002F39A6" w:rsidRDefault="003B5991" w:rsidP="00014DA2">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должностных лиц Уполномоченного органа, муниципальных служащих – </w:t>
      </w:r>
      <w:r w:rsidR="00273099" w:rsidRPr="002F39A6">
        <w:rPr>
          <w:rFonts w:ascii="Times New Roman" w:hAnsi="Times New Roman" w:cs="Times New Roman"/>
          <w:sz w:val="28"/>
          <w:szCs w:val="28"/>
        </w:rPr>
        <w:t>руководителю администрации Харовского муниципального района</w:t>
      </w:r>
      <w:r w:rsidRPr="002F39A6">
        <w:rPr>
          <w:rFonts w:ascii="Times New Roman" w:hAnsi="Times New Roman" w:cs="Times New Roman"/>
          <w:sz w:val="28"/>
          <w:szCs w:val="28"/>
        </w:rPr>
        <w:t>;</w:t>
      </w:r>
    </w:p>
    <w:p w:rsidR="003B5991" w:rsidRPr="007F038D" w:rsidRDefault="003B5991" w:rsidP="00014DA2">
      <w:pPr>
        <w:autoSpaceDE w:val="0"/>
        <w:autoSpaceDN w:val="0"/>
        <w:adjustRightInd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работника МФЦ - руководителю МФЦ;</w:t>
      </w:r>
    </w:p>
    <w:p w:rsidR="003B5991" w:rsidRPr="007F038D" w:rsidRDefault="003B5991" w:rsidP="00014DA2">
      <w:pPr>
        <w:spacing w:after="0" w:line="240" w:lineRule="auto"/>
        <w:ind w:firstLine="540"/>
        <w:jc w:val="both"/>
        <w:rPr>
          <w:rFonts w:ascii="Times New Roman" w:eastAsia="Times New Roman" w:hAnsi="Times New Roman" w:cs="Times New Roman"/>
          <w:sz w:val="28"/>
          <w:szCs w:val="28"/>
        </w:rPr>
      </w:pPr>
      <w:r w:rsidRPr="007F038D">
        <w:rPr>
          <w:rFonts w:ascii="Times New Roman" w:eastAsia="Times New Roman" w:hAnsi="Times New Roman" w:cs="Times New Roman"/>
          <w:sz w:val="28"/>
          <w:szCs w:val="28"/>
        </w:rPr>
        <w:t xml:space="preserve">  Руководителя МФЦ, МФЦ - учредителю МФЦ.</w:t>
      </w:r>
    </w:p>
    <w:p w:rsidR="00251524" w:rsidRDefault="003B5991" w:rsidP="00014DA2">
      <w:pPr>
        <w:spacing w:after="0" w:line="240" w:lineRule="auto"/>
        <w:ind w:firstLine="709"/>
        <w:jc w:val="both"/>
        <w:rPr>
          <w:rFonts w:ascii="Times New Roman" w:hAnsi="Times New Roman" w:cs="Times New Roman"/>
          <w:sz w:val="28"/>
          <w:szCs w:val="28"/>
        </w:rPr>
      </w:pPr>
      <w:r w:rsidRPr="00251524">
        <w:rPr>
          <w:rFonts w:ascii="Times New Roman" w:hAnsi="Times New Roman" w:cs="Times New Roman"/>
          <w:sz w:val="28"/>
          <w:szCs w:val="28"/>
        </w:rPr>
        <w:t xml:space="preserve">5.5. </w:t>
      </w:r>
      <w:r w:rsidR="00251524">
        <w:rPr>
          <w:rFonts w:ascii="Times New Roman" w:hAnsi="Times New Roman" w:cs="Times New Roman"/>
          <w:sz w:val="28"/>
          <w:szCs w:val="28"/>
        </w:rPr>
        <w:t>В электронном виде жалоба в Уполномоченный орган может быть подана заявителем и (или) его представителем посредством:</w:t>
      </w:r>
    </w:p>
    <w:p w:rsidR="00251524" w:rsidRDefault="00251524" w:rsidP="00014D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направления на электронную почту Уполномоченного органа;</w:t>
      </w:r>
    </w:p>
    <w:p w:rsidR="00251524" w:rsidRDefault="00251524" w:rsidP="00014D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посредством  информационной системы «Портал государственных и муниципальных услуг Вологодской области»;</w:t>
      </w:r>
    </w:p>
    <w:p w:rsidR="00251524" w:rsidRDefault="00251524" w:rsidP="00014D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системы «Единый портал государственных и муниципальных услуг»;</w:t>
      </w:r>
    </w:p>
    <w:p w:rsidR="00251524" w:rsidRDefault="00251524" w:rsidP="00014DA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(бездействий), совершенных при предоставлении государственных и муниципальных услуг органами, предоставляющими государственные и </w:t>
      </w:r>
      <w:r>
        <w:rPr>
          <w:rFonts w:ascii="Times New Roman" w:hAnsi="Times New Roman" w:cs="Times New Roman"/>
          <w:sz w:val="28"/>
          <w:szCs w:val="28"/>
        </w:rPr>
        <w:lastRenderedPageBreak/>
        <w:t>муниципальные услуги, их должностными лицами, государственными и муниципальными служащими.</w:t>
      </w:r>
      <w:proofErr w:type="gramEnd"/>
    </w:p>
    <w:p w:rsidR="00251524" w:rsidRDefault="00251524" w:rsidP="00014D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474DA" w:rsidRDefault="001474DA" w:rsidP="00014D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 Уполномоченного органа при поступлении жалобы в электронной форме:</w:t>
      </w:r>
    </w:p>
    <w:p w:rsidR="001474DA" w:rsidRDefault="001474DA" w:rsidP="00014D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-распечатывает жалобу на бумажный носитель;</w:t>
      </w:r>
    </w:p>
    <w:p w:rsidR="001474DA" w:rsidRDefault="001474DA" w:rsidP="00014D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-регистрирует жалобу не позднее следующего рабочего дня ее поступления;</w:t>
      </w:r>
    </w:p>
    <w:p w:rsidR="001474DA" w:rsidRDefault="001474DA" w:rsidP="00014D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-передает  зарегистрированную жалобу на рассмотрение должностному лицу, уполномоченному на рассмотрение жалобы.</w:t>
      </w:r>
    </w:p>
    <w:p w:rsidR="001474DA" w:rsidRDefault="001474DA" w:rsidP="00014D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поступившая в электронном виде, рассматривается в таком же порядке, как и жалоба, поступившая на бумажном носителе.</w:t>
      </w:r>
    </w:p>
    <w:p w:rsidR="003B5991" w:rsidRPr="007F038D" w:rsidRDefault="003B5991" w:rsidP="00014DA2">
      <w:pPr>
        <w:spacing w:after="0" w:line="240" w:lineRule="auto"/>
        <w:ind w:firstLine="708"/>
        <w:jc w:val="both"/>
        <w:rPr>
          <w:rFonts w:ascii="Times New Roman" w:hAnsi="Times New Roman" w:cs="Times New Roman"/>
          <w:sz w:val="28"/>
          <w:szCs w:val="28"/>
        </w:rPr>
      </w:pPr>
      <w:r w:rsidRPr="007F038D">
        <w:rPr>
          <w:rFonts w:ascii="Times New Roman" w:hAnsi="Times New Roman" w:cs="Times New Roman"/>
          <w:sz w:val="28"/>
          <w:szCs w:val="28"/>
        </w:rPr>
        <w:t>5.6. Жалоба должна содержать:</w:t>
      </w:r>
    </w:p>
    <w:p w:rsidR="003B5991" w:rsidRPr="007F038D" w:rsidRDefault="003B5991" w:rsidP="00014DA2">
      <w:pPr>
        <w:autoSpaceDE w:val="0"/>
        <w:autoSpaceDN w:val="0"/>
        <w:adjustRightInd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3B5991" w:rsidRPr="007F038D" w:rsidRDefault="003B5991" w:rsidP="00014DA2">
      <w:pPr>
        <w:spacing w:after="0" w:line="240" w:lineRule="auto"/>
        <w:ind w:firstLine="709"/>
        <w:jc w:val="both"/>
        <w:rPr>
          <w:rFonts w:ascii="Times New Roman" w:hAnsi="Times New Roman" w:cs="Times New Roman"/>
          <w:sz w:val="28"/>
          <w:szCs w:val="28"/>
        </w:rPr>
      </w:pPr>
      <w:proofErr w:type="gramStart"/>
      <w:r w:rsidRPr="007F038D">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5991" w:rsidRPr="007F038D" w:rsidRDefault="003B5991" w:rsidP="00014DA2">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3B5991" w:rsidRPr="007F038D" w:rsidRDefault="003B5991" w:rsidP="00014DA2">
      <w:pPr>
        <w:autoSpaceDE w:val="0"/>
        <w:autoSpaceDN w:val="0"/>
        <w:adjustRightInd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3B5991" w:rsidRPr="007F038D" w:rsidRDefault="003B5991" w:rsidP="00014DA2">
      <w:pPr>
        <w:spacing w:after="0" w:line="240" w:lineRule="auto"/>
        <w:ind w:firstLine="540"/>
        <w:jc w:val="both"/>
        <w:rPr>
          <w:rFonts w:ascii="Times New Roman" w:hAnsi="Times New Roman" w:cs="Times New Roman"/>
          <w:sz w:val="28"/>
          <w:szCs w:val="28"/>
        </w:rPr>
      </w:pPr>
      <w:r w:rsidRPr="007F038D">
        <w:rPr>
          <w:rFonts w:ascii="Times New Roman" w:hAnsi="Times New Roman" w:cs="Times New Roman"/>
          <w:sz w:val="28"/>
          <w:szCs w:val="28"/>
        </w:rPr>
        <w:t xml:space="preserve">5.7. </w:t>
      </w:r>
      <w:proofErr w:type="gramStart"/>
      <w:r w:rsidRPr="007F038D">
        <w:rPr>
          <w:rFonts w:ascii="Times New Roman" w:hAnsi="Times New Roman" w:cs="Times New Roman"/>
          <w:sz w:val="28"/>
          <w:szCs w:val="28"/>
        </w:rPr>
        <w:t xml:space="preserve">Жалоба, поступившая в Уполномоченный орган, МФЦ, </w:t>
      </w:r>
      <w:r w:rsidRPr="007F038D">
        <w:rPr>
          <w:rFonts w:ascii="Times New Roman" w:eastAsia="Times New Roman" w:hAnsi="Times New Roman" w:cs="Times New Roman"/>
          <w:sz w:val="28"/>
          <w:szCs w:val="28"/>
        </w:rPr>
        <w:t xml:space="preserve">учредителю МФЦ, </w:t>
      </w:r>
      <w:r w:rsidRPr="007F038D">
        <w:rPr>
          <w:rFonts w:ascii="Times New Roman" w:hAnsi="Times New Roman" w:cs="Times New Roman"/>
          <w:sz w:val="28"/>
          <w:szCs w:val="28"/>
        </w:rPr>
        <w:t xml:space="preserve">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3B5991" w:rsidRPr="007F038D" w:rsidRDefault="003B5991" w:rsidP="00014DA2">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5.8. По результатам рассмотрения жалобы принимается одно из следующих решений:</w:t>
      </w:r>
    </w:p>
    <w:p w:rsidR="003B5991" w:rsidRPr="007F038D" w:rsidRDefault="003B5991" w:rsidP="00014DA2">
      <w:pPr>
        <w:spacing w:after="0" w:line="240" w:lineRule="auto"/>
        <w:ind w:firstLine="709"/>
        <w:jc w:val="both"/>
        <w:rPr>
          <w:rFonts w:ascii="Times New Roman" w:eastAsia="Times New Roman" w:hAnsi="Times New Roman" w:cs="Times New Roman"/>
          <w:sz w:val="28"/>
          <w:szCs w:val="28"/>
        </w:rPr>
      </w:pPr>
      <w:proofErr w:type="gramStart"/>
      <w:r w:rsidRPr="007F038D">
        <w:rPr>
          <w:rFonts w:ascii="Times New Roman" w:eastAsia="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7F038D">
        <w:rPr>
          <w:rFonts w:ascii="Times New Roman" w:eastAsia="Times New Roman" w:hAnsi="Times New Roman" w:cs="Times New Roman"/>
          <w:sz w:val="28"/>
          <w:szCs w:val="28"/>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области,  </w:t>
      </w:r>
      <w:r w:rsidRPr="00BF659A">
        <w:rPr>
          <w:rFonts w:ascii="Times New Roman" w:eastAsia="Times New Roman" w:hAnsi="Times New Roman" w:cs="Times New Roman"/>
          <w:sz w:val="28"/>
          <w:szCs w:val="28"/>
        </w:rPr>
        <w:t xml:space="preserve">муниципальными правовыми актами </w:t>
      </w:r>
      <w:r w:rsidR="00BF659A">
        <w:rPr>
          <w:rFonts w:ascii="Times New Roman" w:eastAsia="Times New Roman" w:hAnsi="Times New Roman" w:cs="Times New Roman"/>
          <w:sz w:val="28"/>
          <w:szCs w:val="28"/>
        </w:rPr>
        <w:t>Харовского муниципального района</w:t>
      </w:r>
      <w:r w:rsidRPr="00BF659A">
        <w:rPr>
          <w:rFonts w:ascii="Times New Roman" w:eastAsia="Times New Roman" w:hAnsi="Times New Roman" w:cs="Times New Roman"/>
          <w:sz w:val="28"/>
          <w:szCs w:val="28"/>
        </w:rPr>
        <w:t>;</w:t>
      </w:r>
      <w:proofErr w:type="gramEnd"/>
    </w:p>
    <w:p w:rsidR="003B5991" w:rsidRPr="007F038D" w:rsidRDefault="003B5991" w:rsidP="00014DA2">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в удовлетворении жалобы отказывается.</w:t>
      </w:r>
    </w:p>
    <w:p w:rsidR="003B5991" w:rsidRPr="007F038D" w:rsidRDefault="003B5991" w:rsidP="00014DA2">
      <w:pPr>
        <w:autoSpaceDE w:val="0"/>
        <w:autoSpaceDN w:val="0"/>
        <w:adjustRightInd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3B5991" w:rsidRPr="007F038D" w:rsidRDefault="003B5991" w:rsidP="00014DA2">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038D">
        <w:rPr>
          <w:rFonts w:ascii="Times New Roman" w:hAnsi="Times New Roman" w:cs="Times New Roman"/>
          <w:sz w:val="28"/>
          <w:szCs w:val="28"/>
        </w:rPr>
        <w:t>неудобства</w:t>
      </w:r>
      <w:proofErr w:type="gramEnd"/>
      <w:r w:rsidRPr="007F038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B5991" w:rsidRPr="007F038D" w:rsidRDefault="003B5991" w:rsidP="00014DA2">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5.11. В случае признания </w:t>
      </w:r>
      <w:proofErr w:type="gramStart"/>
      <w:r w:rsidRPr="007F038D">
        <w:rPr>
          <w:rFonts w:ascii="Times New Roman" w:hAnsi="Times New Roman" w:cs="Times New Roman"/>
          <w:sz w:val="28"/>
          <w:szCs w:val="28"/>
        </w:rPr>
        <w:t>жалобы</w:t>
      </w:r>
      <w:proofErr w:type="gramEnd"/>
      <w:r w:rsidRPr="007F038D">
        <w:rPr>
          <w:rFonts w:ascii="Times New Roman" w:hAnsi="Times New Roman" w:cs="Times New Roman"/>
          <w:sz w:val="28"/>
          <w:szCs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B5991" w:rsidRPr="007F038D" w:rsidRDefault="003B5991" w:rsidP="00014DA2">
      <w:pPr>
        <w:spacing w:after="0" w:line="240" w:lineRule="auto"/>
        <w:ind w:firstLine="709"/>
        <w:jc w:val="both"/>
        <w:rPr>
          <w:rFonts w:ascii="Times New Roman" w:eastAsia="Calibri" w:hAnsi="Times New Roman" w:cs="Times New Roman"/>
          <w:iCs/>
          <w:sz w:val="28"/>
          <w:szCs w:val="28"/>
        </w:rPr>
      </w:pPr>
      <w:r w:rsidRPr="007F038D">
        <w:rPr>
          <w:rFonts w:ascii="Times New Roman" w:hAnsi="Times New Roman" w:cs="Times New Roman"/>
          <w:sz w:val="28"/>
          <w:szCs w:val="28"/>
        </w:rPr>
        <w:t xml:space="preserve">5.12. В случае установления в ходе или по результатам </w:t>
      </w:r>
      <w:proofErr w:type="gramStart"/>
      <w:r w:rsidRPr="007F038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F038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3B5991" w:rsidRPr="007F038D" w:rsidRDefault="003B5991" w:rsidP="003B5991">
      <w:pPr>
        <w:autoSpaceDE w:val="0"/>
        <w:autoSpaceDN w:val="0"/>
        <w:adjustRightInd w:val="0"/>
        <w:ind w:firstLine="539"/>
        <w:jc w:val="both"/>
        <w:outlineLvl w:val="1"/>
        <w:rPr>
          <w:rFonts w:ascii="Times New Roman" w:eastAsia="Calibri" w:hAnsi="Times New Roman" w:cs="Times New Roman"/>
          <w:iCs/>
          <w:sz w:val="28"/>
          <w:szCs w:val="28"/>
        </w:rPr>
        <w:sectPr w:rsidR="003B5991" w:rsidRPr="007F038D" w:rsidSect="003B5991">
          <w:headerReference w:type="default" r:id="rId25"/>
          <w:footerReference w:type="default" r:id="rId26"/>
          <w:pgSz w:w="11906" w:h="16838" w:code="9"/>
          <w:pgMar w:top="1134" w:right="567" w:bottom="1134" w:left="1134" w:header="720" w:footer="720" w:gutter="0"/>
          <w:pgNumType w:start="1"/>
          <w:cols w:space="720"/>
          <w:titlePg/>
          <w:docGrid w:linePitch="326"/>
        </w:sectPr>
      </w:pPr>
    </w:p>
    <w:p w:rsidR="003B5991" w:rsidRDefault="003B5991" w:rsidP="003B5991">
      <w:pPr>
        <w:autoSpaceDE w:val="0"/>
        <w:autoSpaceDN w:val="0"/>
        <w:adjustRightInd w:val="0"/>
        <w:ind w:left="4962"/>
        <w:rPr>
          <w:rFonts w:ascii="Times New Roman" w:hAnsi="Times New Roman" w:cs="Times New Roman"/>
          <w:sz w:val="26"/>
          <w:szCs w:val="26"/>
        </w:rPr>
      </w:pPr>
      <w:r w:rsidRPr="007F038D">
        <w:rPr>
          <w:rFonts w:ascii="Times New Roman" w:hAnsi="Times New Roman" w:cs="Times New Roman"/>
          <w:sz w:val="26"/>
          <w:szCs w:val="26"/>
        </w:rPr>
        <w:lastRenderedPageBreak/>
        <w:t>Приложение 1 к административному регламенту</w:t>
      </w:r>
    </w:p>
    <w:p w:rsidR="003B5991" w:rsidRPr="007F038D" w:rsidRDefault="003B5991" w:rsidP="003B5991">
      <w:pPr>
        <w:pStyle w:val="1"/>
        <w:keepNext w:val="0"/>
        <w:autoSpaceDE w:val="0"/>
        <w:autoSpaceDN w:val="0"/>
        <w:adjustRightInd w:val="0"/>
        <w:spacing w:before="0"/>
        <w:ind w:left="4536"/>
        <w:jc w:val="both"/>
        <w:rPr>
          <w:rFonts w:ascii="Times New Roman" w:hAnsi="Times New Roman"/>
          <w:b w:val="0"/>
          <w:bCs w:val="0"/>
          <w:color w:val="auto"/>
          <w:sz w:val="26"/>
          <w:szCs w:val="26"/>
        </w:rPr>
      </w:pPr>
      <w:r>
        <w:rPr>
          <w:rFonts w:ascii="Times New Roman" w:hAnsi="Times New Roman"/>
          <w:b w:val="0"/>
          <w:bCs w:val="0"/>
          <w:color w:val="auto"/>
          <w:sz w:val="26"/>
          <w:szCs w:val="26"/>
        </w:rPr>
        <w:t xml:space="preserve"> </w:t>
      </w:r>
      <w:r w:rsidRPr="007F038D">
        <w:rPr>
          <w:rFonts w:ascii="Times New Roman" w:hAnsi="Times New Roman"/>
          <w:b w:val="0"/>
          <w:bCs w:val="0"/>
          <w:color w:val="auto"/>
          <w:sz w:val="26"/>
          <w:szCs w:val="26"/>
        </w:rPr>
        <w:t>Руководителю Уполномоченного органа</w:t>
      </w:r>
    </w:p>
    <w:p w:rsidR="003B5991" w:rsidRPr="007F038D" w:rsidRDefault="003B5991" w:rsidP="003B5991">
      <w:pPr>
        <w:pStyle w:val="1"/>
        <w:keepNext w:val="0"/>
        <w:autoSpaceDE w:val="0"/>
        <w:autoSpaceDN w:val="0"/>
        <w:adjustRightInd w:val="0"/>
        <w:spacing w:before="0"/>
        <w:ind w:left="4536"/>
        <w:jc w:val="both"/>
        <w:rPr>
          <w:rFonts w:ascii="Times New Roman" w:hAnsi="Times New Roman"/>
          <w:b w:val="0"/>
          <w:bCs w:val="0"/>
          <w:color w:val="auto"/>
          <w:sz w:val="26"/>
          <w:szCs w:val="26"/>
        </w:rPr>
      </w:pPr>
      <w:r w:rsidRPr="007F038D">
        <w:rPr>
          <w:rFonts w:ascii="Times New Roman" w:hAnsi="Times New Roman"/>
          <w:b w:val="0"/>
          <w:bCs w:val="0"/>
          <w:color w:val="auto"/>
          <w:sz w:val="26"/>
          <w:szCs w:val="26"/>
        </w:rPr>
        <w:t xml:space="preserve">                        _____________________________________</w:t>
      </w:r>
    </w:p>
    <w:p w:rsidR="003B5991" w:rsidRPr="004B0E52" w:rsidRDefault="003B5991" w:rsidP="003B5991">
      <w:pPr>
        <w:pStyle w:val="1"/>
        <w:keepNext w:val="0"/>
        <w:autoSpaceDE w:val="0"/>
        <w:autoSpaceDN w:val="0"/>
        <w:adjustRightInd w:val="0"/>
        <w:spacing w:before="0"/>
        <w:ind w:left="4536"/>
        <w:jc w:val="center"/>
        <w:rPr>
          <w:rFonts w:ascii="Times New Roman" w:hAnsi="Times New Roman"/>
          <w:b w:val="0"/>
          <w:bCs w:val="0"/>
          <w:color w:val="auto"/>
          <w:sz w:val="20"/>
          <w:szCs w:val="20"/>
        </w:rPr>
      </w:pPr>
      <w:r w:rsidRPr="004B0E52">
        <w:rPr>
          <w:rFonts w:ascii="Times New Roman" w:hAnsi="Times New Roman"/>
          <w:b w:val="0"/>
          <w:bCs w:val="0"/>
          <w:color w:val="auto"/>
          <w:sz w:val="20"/>
          <w:szCs w:val="20"/>
        </w:rPr>
        <w:t>(Ф.И.О. руководителя)</w:t>
      </w:r>
    </w:p>
    <w:p w:rsidR="003B5991" w:rsidRPr="007F038D" w:rsidRDefault="003B5991" w:rsidP="003B5991">
      <w:pPr>
        <w:pStyle w:val="1"/>
        <w:keepNext w:val="0"/>
        <w:autoSpaceDE w:val="0"/>
        <w:autoSpaceDN w:val="0"/>
        <w:adjustRightInd w:val="0"/>
        <w:spacing w:before="0"/>
        <w:ind w:left="4536"/>
        <w:jc w:val="both"/>
        <w:rPr>
          <w:rFonts w:ascii="Times New Roman" w:hAnsi="Times New Roman"/>
          <w:b w:val="0"/>
          <w:bCs w:val="0"/>
          <w:color w:val="auto"/>
          <w:sz w:val="26"/>
          <w:szCs w:val="26"/>
        </w:rPr>
      </w:pPr>
      <w:r w:rsidRPr="007F038D">
        <w:rPr>
          <w:rFonts w:ascii="Times New Roman" w:hAnsi="Times New Roman"/>
          <w:b w:val="0"/>
          <w:bCs w:val="0"/>
          <w:color w:val="auto"/>
          <w:sz w:val="26"/>
          <w:szCs w:val="26"/>
        </w:rPr>
        <w:t xml:space="preserve">                                      _____________________________________</w:t>
      </w:r>
    </w:p>
    <w:p w:rsidR="003B5991" w:rsidRPr="004B0E52" w:rsidRDefault="003B5991" w:rsidP="003B5991">
      <w:pPr>
        <w:pStyle w:val="1"/>
        <w:keepNext w:val="0"/>
        <w:autoSpaceDE w:val="0"/>
        <w:autoSpaceDN w:val="0"/>
        <w:adjustRightInd w:val="0"/>
        <w:spacing w:before="0"/>
        <w:ind w:left="4536"/>
        <w:jc w:val="center"/>
        <w:rPr>
          <w:rFonts w:ascii="Times New Roman" w:hAnsi="Times New Roman"/>
          <w:b w:val="0"/>
          <w:bCs w:val="0"/>
          <w:color w:val="auto"/>
          <w:sz w:val="20"/>
          <w:szCs w:val="20"/>
        </w:rPr>
      </w:pPr>
      <w:r w:rsidRPr="004B0E52">
        <w:rPr>
          <w:rFonts w:ascii="Times New Roman" w:hAnsi="Times New Roman"/>
          <w:b w:val="0"/>
          <w:bCs w:val="0"/>
          <w:color w:val="auto"/>
          <w:sz w:val="20"/>
          <w:szCs w:val="20"/>
        </w:rPr>
        <w:t>(Ф.И.О. заявителя)</w:t>
      </w:r>
    </w:p>
    <w:p w:rsidR="003B5991" w:rsidRPr="007F038D" w:rsidRDefault="003B5991" w:rsidP="003B5991">
      <w:pPr>
        <w:pStyle w:val="1"/>
        <w:keepNext w:val="0"/>
        <w:autoSpaceDE w:val="0"/>
        <w:autoSpaceDN w:val="0"/>
        <w:adjustRightInd w:val="0"/>
        <w:spacing w:before="0"/>
        <w:ind w:left="4536"/>
        <w:rPr>
          <w:rFonts w:ascii="Times New Roman" w:hAnsi="Times New Roman"/>
          <w:b w:val="0"/>
          <w:bCs w:val="0"/>
          <w:color w:val="auto"/>
          <w:sz w:val="26"/>
          <w:szCs w:val="26"/>
        </w:rPr>
      </w:pPr>
      <w:r w:rsidRPr="004B0E52">
        <w:rPr>
          <w:rFonts w:ascii="Times New Roman" w:hAnsi="Times New Roman"/>
          <w:b w:val="0"/>
          <w:bCs w:val="0"/>
          <w:color w:val="auto"/>
        </w:rPr>
        <w:t>паспорт</w:t>
      </w:r>
      <w:r w:rsidRPr="007F038D">
        <w:rPr>
          <w:rFonts w:ascii="Times New Roman" w:hAnsi="Times New Roman"/>
          <w:b w:val="0"/>
          <w:bCs w:val="0"/>
          <w:color w:val="auto"/>
          <w:sz w:val="26"/>
          <w:szCs w:val="26"/>
        </w:rPr>
        <w:t xml:space="preserve"> _____________________________</w:t>
      </w:r>
    </w:p>
    <w:p w:rsidR="003B5991" w:rsidRPr="007F038D" w:rsidRDefault="003B5991" w:rsidP="003B5991">
      <w:pPr>
        <w:pStyle w:val="1"/>
        <w:keepNext w:val="0"/>
        <w:autoSpaceDE w:val="0"/>
        <w:autoSpaceDN w:val="0"/>
        <w:adjustRightInd w:val="0"/>
        <w:spacing w:before="0"/>
        <w:ind w:left="4536"/>
        <w:jc w:val="both"/>
        <w:rPr>
          <w:rFonts w:ascii="Times New Roman" w:hAnsi="Times New Roman"/>
          <w:b w:val="0"/>
          <w:bCs w:val="0"/>
          <w:color w:val="auto"/>
          <w:sz w:val="26"/>
          <w:szCs w:val="26"/>
        </w:rPr>
      </w:pPr>
      <w:r w:rsidRPr="007F038D">
        <w:rPr>
          <w:rFonts w:ascii="Times New Roman" w:hAnsi="Times New Roman"/>
          <w:b w:val="0"/>
          <w:bCs w:val="0"/>
          <w:color w:val="auto"/>
          <w:sz w:val="26"/>
          <w:szCs w:val="26"/>
        </w:rPr>
        <w:t xml:space="preserve">                                      </w:t>
      </w:r>
    </w:p>
    <w:p w:rsidR="003B5991" w:rsidRPr="007F038D" w:rsidRDefault="003B5991" w:rsidP="003B5991">
      <w:pPr>
        <w:pStyle w:val="1"/>
        <w:keepNext w:val="0"/>
        <w:autoSpaceDE w:val="0"/>
        <w:autoSpaceDN w:val="0"/>
        <w:adjustRightInd w:val="0"/>
        <w:spacing w:before="0"/>
        <w:ind w:left="4536"/>
        <w:jc w:val="both"/>
        <w:rPr>
          <w:rFonts w:ascii="Times New Roman" w:hAnsi="Times New Roman"/>
          <w:b w:val="0"/>
          <w:bCs w:val="0"/>
          <w:color w:val="auto"/>
          <w:sz w:val="26"/>
          <w:szCs w:val="26"/>
        </w:rPr>
      </w:pPr>
      <w:r w:rsidRPr="007F038D">
        <w:rPr>
          <w:rFonts w:ascii="Times New Roman" w:hAnsi="Times New Roman"/>
          <w:b w:val="0"/>
          <w:bCs w:val="0"/>
          <w:color w:val="auto"/>
          <w:sz w:val="26"/>
          <w:szCs w:val="26"/>
        </w:rPr>
        <w:t>____________________________________,</w:t>
      </w:r>
    </w:p>
    <w:p w:rsidR="003B5991" w:rsidRPr="004B0E52" w:rsidRDefault="003B5991" w:rsidP="003B5991">
      <w:pPr>
        <w:pStyle w:val="1"/>
        <w:keepNext w:val="0"/>
        <w:autoSpaceDE w:val="0"/>
        <w:autoSpaceDN w:val="0"/>
        <w:adjustRightInd w:val="0"/>
        <w:spacing w:before="0"/>
        <w:ind w:left="4536"/>
        <w:jc w:val="center"/>
        <w:rPr>
          <w:rFonts w:ascii="Times New Roman" w:hAnsi="Times New Roman"/>
          <w:b w:val="0"/>
          <w:bCs w:val="0"/>
          <w:color w:val="auto"/>
          <w:sz w:val="20"/>
          <w:szCs w:val="20"/>
        </w:rPr>
      </w:pPr>
      <w:r w:rsidRPr="004B0E52">
        <w:rPr>
          <w:rFonts w:ascii="Times New Roman" w:hAnsi="Times New Roman"/>
          <w:b w:val="0"/>
          <w:bCs w:val="0"/>
          <w:color w:val="auto"/>
          <w:sz w:val="20"/>
          <w:szCs w:val="20"/>
        </w:rPr>
        <w:t>(серия, номер, кем и когда выдан)</w:t>
      </w:r>
    </w:p>
    <w:p w:rsidR="003B5991" w:rsidRPr="007F038D" w:rsidRDefault="003B5991" w:rsidP="003B5991">
      <w:pPr>
        <w:pStyle w:val="1"/>
        <w:keepNext w:val="0"/>
        <w:autoSpaceDE w:val="0"/>
        <w:autoSpaceDN w:val="0"/>
        <w:adjustRightInd w:val="0"/>
        <w:spacing w:before="0"/>
        <w:ind w:left="4536"/>
        <w:jc w:val="both"/>
        <w:rPr>
          <w:rFonts w:ascii="Times New Roman" w:hAnsi="Times New Roman"/>
          <w:b w:val="0"/>
          <w:bCs w:val="0"/>
          <w:color w:val="auto"/>
          <w:sz w:val="26"/>
          <w:szCs w:val="26"/>
        </w:rPr>
      </w:pPr>
      <w:r w:rsidRPr="007F038D">
        <w:rPr>
          <w:rFonts w:ascii="Times New Roman" w:hAnsi="Times New Roman"/>
          <w:b w:val="0"/>
          <w:bCs w:val="0"/>
          <w:color w:val="auto"/>
          <w:sz w:val="26"/>
          <w:szCs w:val="26"/>
        </w:rPr>
        <w:t>проживающе</w:t>
      </w:r>
      <w:proofErr w:type="gramStart"/>
      <w:r w:rsidRPr="007F038D">
        <w:rPr>
          <w:rFonts w:ascii="Times New Roman" w:hAnsi="Times New Roman"/>
          <w:b w:val="0"/>
          <w:bCs w:val="0"/>
          <w:color w:val="auto"/>
          <w:sz w:val="26"/>
          <w:szCs w:val="26"/>
        </w:rPr>
        <w:t>й(</w:t>
      </w:r>
      <w:proofErr w:type="gramEnd"/>
      <w:r w:rsidRPr="007F038D">
        <w:rPr>
          <w:rFonts w:ascii="Times New Roman" w:hAnsi="Times New Roman"/>
          <w:b w:val="0"/>
          <w:bCs w:val="0"/>
          <w:color w:val="auto"/>
          <w:sz w:val="26"/>
          <w:szCs w:val="26"/>
        </w:rPr>
        <w:t>его) по адресу: _________</w:t>
      </w:r>
    </w:p>
    <w:p w:rsidR="003B5991" w:rsidRPr="007F038D" w:rsidRDefault="003B5991" w:rsidP="003B5991">
      <w:pPr>
        <w:pStyle w:val="1"/>
        <w:keepNext w:val="0"/>
        <w:autoSpaceDE w:val="0"/>
        <w:autoSpaceDN w:val="0"/>
        <w:adjustRightInd w:val="0"/>
        <w:spacing w:before="0"/>
        <w:ind w:left="4536"/>
        <w:jc w:val="both"/>
        <w:rPr>
          <w:rFonts w:ascii="Times New Roman" w:hAnsi="Times New Roman"/>
          <w:b w:val="0"/>
          <w:bCs w:val="0"/>
          <w:color w:val="auto"/>
          <w:sz w:val="26"/>
          <w:szCs w:val="26"/>
        </w:rPr>
      </w:pPr>
      <w:r w:rsidRPr="007F038D">
        <w:rPr>
          <w:rFonts w:ascii="Times New Roman" w:hAnsi="Times New Roman"/>
          <w:b w:val="0"/>
          <w:bCs w:val="0"/>
          <w:color w:val="auto"/>
          <w:sz w:val="26"/>
          <w:szCs w:val="26"/>
        </w:rPr>
        <w:t xml:space="preserve">                                      ____________________________________,</w:t>
      </w:r>
    </w:p>
    <w:p w:rsidR="003B5991" w:rsidRPr="007F038D" w:rsidRDefault="003B5991" w:rsidP="003B5991">
      <w:pPr>
        <w:pStyle w:val="1"/>
        <w:keepNext w:val="0"/>
        <w:autoSpaceDE w:val="0"/>
        <w:autoSpaceDN w:val="0"/>
        <w:adjustRightInd w:val="0"/>
        <w:spacing w:before="0"/>
        <w:ind w:left="4536"/>
        <w:jc w:val="both"/>
        <w:rPr>
          <w:rFonts w:ascii="Times New Roman" w:hAnsi="Times New Roman"/>
          <w:b w:val="0"/>
          <w:bCs w:val="0"/>
          <w:color w:val="auto"/>
          <w:sz w:val="26"/>
          <w:szCs w:val="26"/>
        </w:rPr>
      </w:pPr>
      <w:r w:rsidRPr="007F038D">
        <w:rPr>
          <w:rFonts w:ascii="Times New Roman" w:hAnsi="Times New Roman"/>
          <w:b w:val="0"/>
          <w:bCs w:val="0"/>
          <w:color w:val="auto"/>
          <w:sz w:val="26"/>
          <w:szCs w:val="26"/>
        </w:rPr>
        <w:t>телефон: ____________________________</w:t>
      </w:r>
    </w:p>
    <w:p w:rsidR="003B5991" w:rsidRPr="007F038D" w:rsidRDefault="003B5991" w:rsidP="003B5991">
      <w:pPr>
        <w:pStyle w:val="1"/>
        <w:keepNext w:val="0"/>
        <w:autoSpaceDE w:val="0"/>
        <w:autoSpaceDN w:val="0"/>
        <w:adjustRightInd w:val="0"/>
        <w:spacing w:before="0"/>
        <w:ind w:left="4536"/>
        <w:jc w:val="both"/>
        <w:rPr>
          <w:rFonts w:ascii="Times New Roman" w:hAnsi="Times New Roman"/>
          <w:b w:val="0"/>
          <w:bCs w:val="0"/>
          <w:color w:val="auto"/>
          <w:sz w:val="26"/>
          <w:szCs w:val="26"/>
        </w:rPr>
      </w:pPr>
      <w:r>
        <w:rPr>
          <w:rFonts w:ascii="Times New Roman" w:hAnsi="Times New Roman"/>
          <w:b w:val="0"/>
          <w:bCs w:val="0"/>
          <w:color w:val="auto"/>
          <w:sz w:val="26"/>
          <w:szCs w:val="26"/>
        </w:rPr>
        <w:t xml:space="preserve"> </w:t>
      </w:r>
      <w:r w:rsidRPr="007F038D">
        <w:rPr>
          <w:rFonts w:ascii="Times New Roman" w:hAnsi="Times New Roman"/>
          <w:b w:val="0"/>
          <w:bCs w:val="0"/>
          <w:color w:val="auto"/>
          <w:sz w:val="26"/>
          <w:szCs w:val="26"/>
        </w:rPr>
        <w:t>e-</w:t>
      </w:r>
      <w:proofErr w:type="spellStart"/>
      <w:r w:rsidRPr="007F038D">
        <w:rPr>
          <w:rFonts w:ascii="Times New Roman" w:hAnsi="Times New Roman"/>
          <w:b w:val="0"/>
          <w:bCs w:val="0"/>
          <w:color w:val="auto"/>
          <w:sz w:val="26"/>
          <w:szCs w:val="26"/>
        </w:rPr>
        <w:t>mail</w:t>
      </w:r>
      <w:proofErr w:type="spellEnd"/>
      <w:r w:rsidRPr="007F038D">
        <w:rPr>
          <w:rFonts w:ascii="Times New Roman" w:hAnsi="Times New Roman"/>
          <w:b w:val="0"/>
          <w:bCs w:val="0"/>
          <w:color w:val="auto"/>
          <w:sz w:val="26"/>
          <w:szCs w:val="26"/>
        </w:rPr>
        <w:t>: _____________________________</w:t>
      </w:r>
    </w:p>
    <w:p w:rsidR="003B5991" w:rsidRPr="007F038D" w:rsidRDefault="003B5991" w:rsidP="003B5991">
      <w:pPr>
        <w:pStyle w:val="1"/>
        <w:keepNext w:val="0"/>
        <w:autoSpaceDE w:val="0"/>
        <w:autoSpaceDN w:val="0"/>
        <w:adjustRightInd w:val="0"/>
        <w:spacing w:before="0"/>
        <w:jc w:val="both"/>
        <w:rPr>
          <w:rFonts w:ascii="Times New Roman" w:hAnsi="Times New Roman"/>
          <w:b w:val="0"/>
          <w:bCs w:val="0"/>
          <w:color w:val="auto"/>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2382"/>
        <w:gridCol w:w="1304"/>
        <w:gridCol w:w="510"/>
        <w:gridCol w:w="1674"/>
        <w:gridCol w:w="708"/>
        <w:gridCol w:w="340"/>
        <w:gridCol w:w="1303"/>
        <w:gridCol w:w="340"/>
      </w:tblGrid>
      <w:tr w:rsidR="003B5991" w:rsidRPr="007F038D" w:rsidTr="003B5991">
        <w:tc>
          <w:tcPr>
            <w:tcW w:w="9298" w:type="dxa"/>
            <w:gridSpan w:val="9"/>
          </w:tcPr>
          <w:p w:rsidR="003B5991" w:rsidRPr="007F038D" w:rsidRDefault="003B5991" w:rsidP="003B5991">
            <w:pPr>
              <w:pStyle w:val="ConsPlusNormal"/>
              <w:rPr>
                <w:rFonts w:ascii="Times New Roman" w:hAnsi="Times New Roman" w:cs="Times New Roman"/>
                <w:sz w:val="26"/>
                <w:szCs w:val="26"/>
              </w:rPr>
            </w:pPr>
            <w:r w:rsidRPr="007F038D">
              <w:rPr>
                <w:rFonts w:ascii="Times New Roman" w:hAnsi="Times New Roman" w:cs="Times New Roman"/>
                <w:sz w:val="26"/>
                <w:szCs w:val="26"/>
              </w:rPr>
              <w:t xml:space="preserve">                              </w:t>
            </w:r>
            <w:r>
              <w:rPr>
                <w:rFonts w:ascii="Times New Roman" w:hAnsi="Times New Roman" w:cs="Times New Roman"/>
                <w:sz w:val="26"/>
                <w:szCs w:val="26"/>
              </w:rPr>
              <w:t xml:space="preserve">                              </w:t>
            </w:r>
          </w:p>
        </w:tc>
      </w:tr>
      <w:tr w:rsidR="003B5991" w:rsidRPr="007F038D" w:rsidTr="003B5991">
        <w:tc>
          <w:tcPr>
            <w:tcW w:w="9298" w:type="dxa"/>
            <w:gridSpan w:val="9"/>
          </w:tcPr>
          <w:p w:rsidR="003B5991" w:rsidRPr="007F038D" w:rsidRDefault="003B5991" w:rsidP="003B5991">
            <w:pPr>
              <w:pStyle w:val="ConsPlusNormal"/>
              <w:jc w:val="center"/>
              <w:rPr>
                <w:rFonts w:ascii="Times New Roman" w:hAnsi="Times New Roman" w:cs="Times New Roman"/>
                <w:sz w:val="26"/>
                <w:szCs w:val="26"/>
              </w:rPr>
            </w:pPr>
            <w:r w:rsidRPr="007F038D">
              <w:rPr>
                <w:rFonts w:ascii="Times New Roman" w:hAnsi="Times New Roman" w:cs="Times New Roman"/>
                <w:sz w:val="26"/>
                <w:szCs w:val="26"/>
              </w:rPr>
              <w:t>ЗАЯВЛЕНИЕ</w:t>
            </w:r>
          </w:p>
        </w:tc>
      </w:tr>
      <w:tr w:rsidR="003B5991" w:rsidRPr="007F038D" w:rsidTr="003B5991">
        <w:tc>
          <w:tcPr>
            <w:tcW w:w="9298" w:type="dxa"/>
            <w:gridSpan w:val="9"/>
          </w:tcPr>
          <w:p w:rsidR="003B5991" w:rsidRPr="007F038D" w:rsidRDefault="003B5991" w:rsidP="003B5991">
            <w:pPr>
              <w:pStyle w:val="ConsPlusNormal"/>
              <w:ind w:firstLine="283"/>
              <w:jc w:val="both"/>
              <w:rPr>
                <w:rFonts w:ascii="Times New Roman" w:hAnsi="Times New Roman" w:cs="Times New Roman"/>
                <w:sz w:val="26"/>
                <w:szCs w:val="26"/>
              </w:rPr>
            </w:pPr>
            <w:r>
              <w:rPr>
                <w:rFonts w:ascii="Times New Roman" w:hAnsi="Times New Roman" w:cs="Times New Roman"/>
                <w:sz w:val="26"/>
                <w:szCs w:val="26"/>
              </w:rPr>
              <w:t xml:space="preserve">   </w:t>
            </w:r>
            <w:r w:rsidRPr="007F038D">
              <w:rPr>
                <w:rFonts w:ascii="Times New Roman" w:hAnsi="Times New Roman" w:cs="Times New Roman"/>
                <w:sz w:val="26"/>
                <w:szCs w:val="26"/>
              </w:rPr>
              <w:t>Прошу поставить на учет для зачисления в муниципальну</w:t>
            </w:r>
            <w:proofErr w:type="gramStart"/>
            <w:r w:rsidRPr="007F038D">
              <w:rPr>
                <w:rFonts w:ascii="Times New Roman" w:hAnsi="Times New Roman" w:cs="Times New Roman"/>
                <w:sz w:val="26"/>
                <w:szCs w:val="26"/>
              </w:rPr>
              <w:t>ю(</w:t>
            </w:r>
            <w:proofErr w:type="spellStart"/>
            <w:proofErr w:type="gramEnd"/>
            <w:r w:rsidRPr="007F038D">
              <w:rPr>
                <w:rFonts w:ascii="Times New Roman" w:hAnsi="Times New Roman" w:cs="Times New Roman"/>
                <w:sz w:val="26"/>
                <w:szCs w:val="26"/>
              </w:rPr>
              <w:t>ые</w:t>
            </w:r>
            <w:proofErr w:type="spellEnd"/>
            <w:r w:rsidRPr="007F038D">
              <w:rPr>
                <w:rFonts w:ascii="Times New Roman" w:hAnsi="Times New Roman" w:cs="Times New Roman"/>
                <w:sz w:val="26"/>
                <w:szCs w:val="26"/>
              </w:rPr>
              <w:t>) дошкольную(</w:t>
            </w:r>
            <w:proofErr w:type="spellStart"/>
            <w:r w:rsidRPr="007F038D">
              <w:rPr>
                <w:rFonts w:ascii="Times New Roman" w:hAnsi="Times New Roman" w:cs="Times New Roman"/>
                <w:sz w:val="26"/>
                <w:szCs w:val="26"/>
              </w:rPr>
              <w:t>ые</w:t>
            </w:r>
            <w:proofErr w:type="spellEnd"/>
            <w:r w:rsidRPr="007F038D">
              <w:rPr>
                <w:rFonts w:ascii="Times New Roman" w:hAnsi="Times New Roman" w:cs="Times New Roman"/>
                <w:sz w:val="26"/>
                <w:szCs w:val="26"/>
              </w:rPr>
              <w:t>) образовательную(</w:t>
            </w:r>
            <w:proofErr w:type="spellStart"/>
            <w:r w:rsidRPr="007F038D">
              <w:rPr>
                <w:rFonts w:ascii="Times New Roman" w:hAnsi="Times New Roman" w:cs="Times New Roman"/>
                <w:sz w:val="26"/>
                <w:szCs w:val="26"/>
              </w:rPr>
              <w:t>ые</w:t>
            </w:r>
            <w:proofErr w:type="spellEnd"/>
            <w:r w:rsidRPr="007F038D">
              <w:rPr>
                <w:rFonts w:ascii="Times New Roman" w:hAnsi="Times New Roman" w:cs="Times New Roman"/>
                <w:sz w:val="26"/>
                <w:szCs w:val="26"/>
              </w:rPr>
              <w:t>) организацию(и)</w:t>
            </w:r>
          </w:p>
        </w:tc>
      </w:tr>
      <w:tr w:rsidR="003B5991" w:rsidRPr="007F038D" w:rsidTr="003B5991">
        <w:tc>
          <w:tcPr>
            <w:tcW w:w="9298" w:type="dxa"/>
            <w:gridSpan w:val="9"/>
            <w:tcBorders>
              <w:bottom w:val="single" w:sz="4" w:space="0" w:color="auto"/>
            </w:tcBorders>
          </w:tcPr>
          <w:p w:rsidR="003B5991" w:rsidRPr="007F038D" w:rsidRDefault="003B5991" w:rsidP="003B5991">
            <w:pPr>
              <w:pStyle w:val="ConsPlusNormal"/>
              <w:rPr>
                <w:rFonts w:ascii="Times New Roman" w:hAnsi="Times New Roman" w:cs="Times New Roman"/>
                <w:sz w:val="26"/>
                <w:szCs w:val="26"/>
              </w:rPr>
            </w:pPr>
          </w:p>
        </w:tc>
      </w:tr>
      <w:tr w:rsidR="003B5991" w:rsidRPr="007F038D" w:rsidTr="003B5991">
        <w:tc>
          <w:tcPr>
            <w:tcW w:w="9298" w:type="dxa"/>
            <w:gridSpan w:val="9"/>
            <w:tcBorders>
              <w:top w:val="single" w:sz="4" w:space="0" w:color="auto"/>
            </w:tcBorders>
          </w:tcPr>
          <w:p w:rsidR="003B5991" w:rsidRPr="004B0E52" w:rsidRDefault="003B5991" w:rsidP="003B5991">
            <w:pPr>
              <w:ind w:firstLine="540"/>
              <w:jc w:val="both"/>
              <w:rPr>
                <w:rFonts w:ascii="Times New Roman" w:eastAsia="Times New Roman" w:hAnsi="Times New Roman" w:cs="Times New Roman"/>
                <w:sz w:val="20"/>
                <w:szCs w:val="20"/>
              </w:rPr>
            </w:pPr>
            <w:r w:rsidRPr="004B0E52">
              <w:rPr>
                <w:rFonts w:ascii="Times New Roman" w:hAnsi="Times New Roman" w:cs="Times New Roman"/>
                <w:sz w:val="20"/>
                <w:szCs w:val="20"/>
              </w:rPr>
              <w:t>(наименование муниципально</w:t>
            </w:r>
            <w:proofErr w:type="gramStart"/>
            <w:r w:rsidRPr="004B0E52">
              <w:rPr>
                <w:rFonts w:ascii="Times New Roman" w:hAnsi="Times New Roman" w:cs="Times New Roman"/>
                <w:sz w:val="20"/>
                <w:szCs w:val="20"/>
              </w:rPr>
              <w:t>й(</w:t>
            </w:r>
            <w:proofErr w:type="spellStart"/>
            <w:proofErr w:type="gramEnd"/>
            <w:r w:rsidRPr="004B0E52">
              <w:rPr>
                <w:rFonts w:ascii="Times New Roman" w:hAnsi="Times New Roman" w:cs="Times New Roman"/>
                <w:sz w:val="20"/>
                <w:szCs w:val="20"/>
              </w:rPr>
              <w:t>ых</w:t>
            </w:r>
            <w:proofErr w:type="spellEnd"/>
            <w:r w:rsidRPr="004B0E52">
              <w:rPr>
                <w:rFonts w:ascii="Times New Roman" w:hAnsi="Times New Roman" w:cs="Times New Roman"/>
                <w:sz w:val="20"/>
                <w:szCs w:val="20"/>
              </w:rPr>
              <w:t>) дошкольной(</w:t>
            </w:r>
            <w:proofErr w:type="spellStart"/>
            <w:r w:rsidRPr="004B0E52">
              <w:rPr>
                <w:rFonts w:ascii="Times New Roman" w:hAnsi="Times New Roman" w:cs="Times New Roman"/>
                <w:sz w:val="20"/>
                <w:szCs w:val="20"/>
              </w:rPr>
              <w:t>ых</w:t>
            </w:r>
            <w:proofErr w:type="spellEnd"/>
            <w:r w:rsidRPr="004B0E52">
              <w:rPr>
                <w:rFonts w:ascii="Times New Roman" w:hAnsi="Times New Roman" w:cs="Times New Roman"/>
                <w:sz w:val="20"/>
                <w:szCs w:val="20"/>
              </w:rPr>
              <w:t>) образовательной(</w:t>
            </w:r>
            <w:proofErr w:type="spellStart"/>
            <w:r w:rsidRPr="004B0E52">
              <w:rPr>
                <w:rFonts w:ascii="Times New Roman" w:hAnsi="Times New Roman" w:cs="Times New Roman"/>
                <w:sz w:val="20"/>
                <w:szCs w:val="20"/>
              </w:rPr>
              <w:t>ых</w:t>
            </w:r>
            <w:proofErr w:type="spellEnd"/>
            <w:r w:rsidRPr="004B0E52">
              <w:rPr>
                <w:rFonts w:ascii="Times New Roman" w:hAnsi="Times New Roman" w:cs="Times New Roman"/>
                <w:sz w:val="20"/>
                <w:szCs w:val="20"/>
              </w:rPr>
              <w:t xml:space="preserve">) организации (в случае принятия родителями (законными представителями) решения о предоставлении места в преимущественном порядке указывается только та МДОО, в которой обучаются </w:t>
            </w:r>
            <w:r w:rsidRPr="004B0E52">
              <w:rPr>
                <w:rFonts w:ascii="Times New Roman" w:eastAsia="Times New Roman" w:hAnsi="Times New Roman" w:cs="Times New Roman"/>
                <w:sz w:val="20"/>
                <w:szCs w:val="20"/>
              </w:rPr>
              <w:t xml:space="preserve">полнородные и неполнородные братья и (или) сестры </w:t>
            </w:r>
            <w:r w:rsidRPr="004B0E52">
              <w:rPr>
                <w:rFonts w:ascii="Times New Roman" w:hAnsi="Times New Roman" w:cs="Times New Roman"/>
                <w:sz w:val="20"/>
                <w:szCs w:val="20"/>
              </w:rPr>
              <w:t>)</w:t>
            </w:r>
          </w:p>
        </w:tc>
      </w:tr>
      <w:tr w:rsidR="003B5991" w:rsidRPr="007F038D" w:rsidTr="003B5991">
        <w:tc>
          <w:tcPr>
            <w:tcW w:w="9298" w:type="dxa"/>
            <w:gridSpan w:val="9"/>
            <w:tcBorders>
              <w:bottom w:val="single" w:sz="4" w:space="0" w:color="auto"/>
            </w:tcBorders>
          </w:tcPr>
          <w:p w:rsidR="003B5991" w:rsidRPr="007F038D" w:rsidRDefault="003B5991" w:rsidP="003B5991">
            <w:pPr>
              <w:pStyle w:val="ConsPlusNormal"/>
              <w:rPr>
                <w:rFonts w:ascii="Times New Roman" w:hAnsi="Times New Roman" w:cs="Times New Roman"/>
                <w:sz w:val="26"/>
                <w:szCs w:val="26"/>
              </w:rPr>
            </w:pPr>
          </w:p>
        </w:tc>
      </w:tr>
      <w:tr w:rsidR="003B5991" w:rsidRPr="004B0E52" w:rsidTr="003B5991">
        <w:tc>
          <w:tcPr>
            <w:tcW w:w="9298" w:type="dxa"/>
            <w:gridSpan w:val="9"/>
            <w:tcBorders>
              <w:top w:val="single" w:sz="4" w:space="0" w:color="auto"/>
            </w:tcBorders>
          </w:tcPr>
          <w:p w:rsidR="003B5991" w:rsidRPr="004B0E52" w:rsidRDefault="003B5991" w:rsidP="003B5991">
            <w:pPr>
              <w:pStyle w:val="ConsPlusNormal"/>
              <w:jc w:val="center"/>
              <w:rPr>
                <w:rFonts w:ascii="Times New Roman" w:eastAsiaTheme="minorEastAsia" w:hAnsi="Times New Roman" w:cs="Times New Roman"/>
              </w:rPr>
            </w:pPr>
            <w:proofErr w:type="gramStart"/>
            <w:r w:rsidRPr="004B0E52">
              <w:rPr>
                <w:rFonts w:ascii="Times New Roman" w:eastAsiaTheme="minorEastAsia" w:hAnsi="Times New Roman" w:cs="Times New Roman"/>
              </w:rPr>
              <w:t>(фамилия, имя, отчество (полностью) (последнее - при наличии), дата рождения</w:t>
            </w:r>
            <w:proofErr w:type="gramEnd"/>
          </w:p>
        </w:tc>
      </w:tr>
      <w:tr w:rsidR="003B5991" w:rsidRPr="007F038D" w:rsidTr="003B5991">
        <w:tc>
          <w:tcPr>
            <w:tcW w:w="9298" w:type="dxa"/>
            <w:gridSpan w:val="9"/>
            <w:tcBorders>
              <w:bottom w:val="single" w:sz="4" w:space="0" w:color="auto"/>
            </w:tcBorders>
          </w:tcPr>
          <w:p w:rsidR="003B5991" w:rsidRPr="007F038D" w:rsidRDefault="003B5991" w:rsidP="003B5991">
            <w:pPr>
              <w:pStyle w:val="ConsPlusNormal"/>
              <w:rPr>
                <w:rFonts w:ascii="Times New Roman" w:hAnsi="Times New Roman" w:cs="Times New Roman"/>
                <w:sz w:val="26"/>
                <w:szCs w:val="26"/>
              </w:rPr>
            </w:pPr>
          </w:p>
        </w:tc>
      </w:tr>
      <w:tr w:rsidR="003B5991" w:rsidRPr="007F038D" w:rsidTr="003B5991">
        <w:tc>
          <w:tcPr>
            <w:tcW w:w="9298" w:type="dxa"/>
            <w:gridSpan w:val="9"/>
            <w:tcBorders>
              <w:top w:val="single" w:sz="4" w:space="0" w:color="auto"/>
            </w:tcBorders>
          </w:tcPr>
          <w:p w:rsidR="003B5991" w:rsidRPr="007F038D" w:rsidRDefault="003B5991" w:rsidP="003B5991">
            <w:pPr>
              <w:pStyle w:val="ConsPlusNormal"/>
              <w:jc w:val="center"/>
              <w:rPr>
                <w:rFonts w:ascii="Times New Roman" w:hAnsi="Times New Roman" w:cs="Times New Roman"/>
                <w:sz w:val="26"/>
                <w:szCs w:val="26"/>
              </w:rPr>
            </w:pPr>
            <w:r w:rsidRPr="004B0E52">
              <w:rPr>
                <w:rFonts w:ascii="Times New Roman" w:eastAsiaTheme="minorEastAsia" w:hAnsi="Times New Roman" w:cs="Times New Roman"/>
              </w:rPr>
              <w:t>(серия, номер свидетельства о рождении, когда и кем выдано)</w:t>
            </w:r>
          </w:p>
        </w:tc>
      </w:tr>
      <w:tr w:rsidR="003B5991" w:rsidRPr="007F038D" w:rsidTr="003B5991">
        <w:tc>
          <w:tcPr>
            <w:tcW w:w="9298" w:type="dxa"/>
            <w:gridSpan w:val="9"/>
            <w:tcBorders>
              <w:bottom w:val="single" w:sz="4" w:space="0" w:color="auto"/>
            </w:tcBorders>
          </w:tcPr>
          <w:p w:rsidR="003B5991" w:rsidRPr="007F038D" w:rsidRDefault="003B5991" w:rsidP="003B5991">
            <w:pPr>
              <w:pStyle w:val="ConsPlusNormal"/>
              <w:rPr>
                <w:rFonts w:ascii="Times New Roman" w:hAnsi="Times New Roman" w:cs="Times New Roman"/>
                <w:sz w:val="26"/>
                <w:szCs w:val="26"/>
              </w:rPr>
            </w:pPr>
          </w:p>
        </w:tc>
      </w:tr>
      <w:tr w:rsidR="003B5991" w:rsidRPr="007F038D" w:rsidTr="003B5991">
        <w:tc>
          <w:tcPr>
            <w:tcW w:w="9298" w:type="dxa"/>
            <w:gridSpan w:val="9"/>
            <w:tcBorders>
              <w:top w:val="single" w:sz="4" w:space="0" w:color="auto"/>
            </w:tcBorders>
          </w:tcPr>
          <w:p w:rsidR="003B5991" w:rsidRPr="007F038D" w:rsidRDefault="003B5991" w:rsidP="003B5991">
            <w:pPr>
              <w:pStyle w:val="ConsPlusNormal"/>
              <w:jc w:val="center"/>
              <w:rPr>
                <w:rFonts w:ascii="Times New Roman" w:hAnsi="Times New Roman" w:cs="Times New Roman"/>
                <w:sz w:val="26"/>
                <w:szCs w:val="26"/>
              </w:rPr>
            </w:pPr>
            <w:r w:rsidRPr="004B0E52">
              <w:rPr>
                <w:rFonts w:ascii="Times New Roman" w:hAnsi="Times New Roman" w:cs="Times New Roman"/>
              </w:rPr>
              <w:t>(</w:t>
            </w:r>
            <w:r w:rsidRPr="004B0E52">
              <w:rPr>
                <w:rFonts w:ascii="Times New Roman" w:eastAsiaTheme="minorEastAsia" w:hAnsi="Times New Roman" w:cs="Times New Roman"/>
              </w:rPr>
              <w:t>адрес места жительства (места пребывания, места фактического проживания) ребенка)</w:t>
            </w:r>
          </w:p>
        </w:tc>
      </w:tr>
      <w:tr w:rsidR="003B5991" w:rsidRPr="007F038D" w:rsidTr="003B5991">
        <w:tc>
          <w:tcPr>
            <w:tcW w:w="9298" w:type="dxa"/>
            <w:gridSpan w:val="9"/>
          </w:tcPr>
          <w:p w:rsidR="003B5991" w:rsidRPr="007F038D" w:rsidRDefault="003B5991" w:rsidP="003B5991">
            <w:pPr>
              <w:pStyle w:val="ConsPlusNormal"/>
              <w:jc w:val="both"/>
              <w:rPr>
                <w:rFonts w:ascii="Times New Roman" w:hAnsi="Times New Roman" w:cs="Times New Roman"/>
                <w:sz w:val="26"/>
                <w:szCs w:val="26"/>
              </w:rPr>
            </w:pPr>
            <w:r w:rsidRPr="007F038D">
              <w:rPr>
                <w:rFonts w:ascii="Times New Roman" w:hAnsi="Times New Roman" w:cs="Times New Roman"/>
                <w:sz w:val="26"/>
                <w:szCs w:val="26"/>
              </w:rPr>
              <w:t xml:space="preserve">и направить в муниципальную дошкольную образовательную организацию </w:t>
            </w:r>
            <w:proofErr w:type="gramStart"/>
            <w:r w:rsidRPr="007F038D">
              <w:rPr>
                <w:rFonts w:ascii="Times New Roman" w:hAnsi="Times New Roman" w:cs="Times New Roman"/>
                <w:sz w:val="26"/>
                <w:szCs w:val="26"/>
              </w:rPr>
              <w:t>с</w:t>
            </w:r>
            <w:proofErr w:type="gramEnd"/>
          </w:p>
        </w:tc>
      </w:tr>
      <w:tr w:rsidR="003B5991" w:rsidRPr="007F038D" w:rsidTr="003B5991">
        <w:tc>
          <w:tcPr>
            <w:tcW w:w="9298" w:type="dxa"/>
            <w:gridSpan w:val="9"/>
          </w:tcPr>
          <w:p w:rsidR="003B5991" w:rsidRPr="007F038D" w:rsidRDefault="003B5991" w:rsidP="003B5991">
            <w:pPr>
              <w:pStyle w:val="ConsPlusNormal"/>
              <w:jc w:val="center"/>
              <w:rPr>
                <w:rFonts w:ascii="Times New Roman" w:hAnsi="Times New Roman" w:cs="Times New Roman"/>
                <w:sz w:val="26"/>
                <w:szCs w:val="26"/>
              </w:rPr>
            </w:pPr>
            <w:r w:rsidRPr="007F038D">
              <w:rPr>
                <w:rFonts w:ascii="Times New Roman" w:hAnsi="Times New Roman" w:cs="Times New Roman"/>
                <w:sz w:val="26"/>
                <w:szCs w:val="26"/>
              </w:rPr>
              <w:t xml:space="preserve">____________________________________________________________________ </w:t>
            </w:r>
          </w:p>
        </w:tc>
      </w:tr>
      <w:tr w:rsidR="003B5991" w:rsidRPr="007F038D" w:rsidTr="003B5991">
        <w:tc>
          <w:tcPr>
            <w:tcW w:w="9298" w:type="dxa"/>
            <w:gridSpan w:val="9"/>
          </w:tcPr>
          <w:p w:rsidR="003B5991" w:rsidRPr="007F038D" w:rsidRDefault="003B5991" w:rsidP="003B5991">
            <w:pPr>
              <w:pStyle w:val="ConsPlusNormal"/>
              <w:jc w:val="center"/>
              <w:rPr>
                <w:rFonts w:ascii="Times New Roman" w:hAnsi="Times New Roman" w:cs="Times New Roman"/>
                <w:sz w:val="26"/>
                <w:szCs w:val="26"/>
              </w:rPr>
            </w:pPr>
            <w:r w:rsidRPr="004B0E52">
              <w:rPr>
                <w:rFonts w:ascii="Times New Roman" w:hAnsi="Times New Roman" w:cs="Times New Roman"/>
              </w:rPr>
              <w:t>(указать желаемую дату зачисления)</w:t>
            </w:r>
          </w:p>
        </w:tc>
      </w:tr>
      <w:tr w:rsidR="003B5991" w:rsidRPr="007F038D" w:rsidTr="003B5991">
        <w:tc>
          <w:tcPr>
            <w:tcW w:w="9298" w:type="dxa"/>
            <w:gridSpan w:val="9"/>
          </w:tcPr>
          <w:p w:rsidR="003B5991" w:rsidRPr="007F038D" w:rsidRDefault="003B5991" w:rsidP="003B5991">
            <w:pPr>
              <w:pStyle w:val="ConsPlusNormal"/>
              <w:ind w:firstLine="283"/>
              <w:jc w:val="both"/>
              <w:rPr>
                <w:rFonts w:ascii="Times New Roman" w:hAnsi="Times New Roman" w:cs="Times New Roman"/>
                <w:sz w:val="26"/>
                <w:szCs w:val="26"/>
              </w:rPr>
            </w:pPr>
            <w:r w:rsidRPr="007F038D">
              <w:rPr>
                <w:rFonts w:ascii="Times New Roman" w:hAnsi="Times New Roman" w:cs="Times New Roman"/>
                <w:sz w:val="26"/>
                <w:szCs w:val="26"/>
              </w:rPr>
              <w:t xml:space="preserve">Потребность в обучении ребенка по адаптированной образовательной </w:t>
            </w:r>
            <w:r w:rsidRPr="007F038D">
              <w:rPr>
                <w:rFonts w:ascii="Times New Roman" w:hAnsi="Times New Roman" w:cs="Times New Roman"/>
                <w:sz w:val="26"/>
                <w:szCs w:val="26"/>
              </w:rPr>
              <w:lastRenderedPageBreak/>
              <w:t xml:space="preserve">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w:t>
            </w:r>
            <w:proofErr w:type="gramStart"/>
            <w:r w:rsidRPr="007F038D">
              <w:rPr>
                <w:rFonts w:ascii="Times New Roman" w:hAnsi="Times New Roman" w:cs="Times New Roman"/>
                <w:sz w:val="26"/>
                <w:szCs w:val="26"/>
              </w:rPr>
              <w:t>имеется</w:t>
            </w:r>
            <w:proofErr w:type="gramEnd"/>
            <w:r w:rsidRPr="007F038D">
              <w:rPr>
                <w:rFonts w:ascii="Times New Roman" w:hAnsi="Times New Roman" w:cs="Times New Roman"/>
                <w:sz w:val="26"/>
                <w:szCs w:val="26"/>
              </w:rPr>
              <w:t xml:space="preserve">/не имеется </w:t>
            </w:r>
            <w:r w:rsidRPr="001F5B3A">
              <w:rPr>
                <w:rFonts w:ascii="Times New Roman" w:hAnsi="Times New Roman" w:cs="Times New Roman"/>
              </w:rPr>
              <w:t>(нужное подчеркнуть).</w:t>
            </w:r>
          </w:p>
          <w:p w:rsidR="003B5991" w:rsidRPr="007F038D" w:rsidRDefault="003B5991" w:rsidP="003B5991">
            <w:pPr>
              <w:pStyle w:val="ConsPlusNormal"/>
              <w:rPr>
                <w:rFonts w:ascii="Times New Roman" w:hAnsi="Times New Roman" w:cs="Times New Roman"/>
                <w:sz w:val="26"/>
                <w:szCs w:val="26"/>
              </w:rPr>
            </w:pPr>
          </w:p>
          <w:p w:rsidR="003B5991" w:rsidRPr="007F038D" w:rsidRDefault="003B5991" w:rsidP="003B5991">
            <w:pPr>
              <w:pStyle w:val="ConsPlusNormal"/>
              <w:ind w:firstLine="283"/>
              <w:jc w:val="both"/>
              <w:rPr>
                <w:rFonts w:ascii="Times New Roman" w:hAnsi="Times New Roman" w:cs="Times New Roman"/>
                <w:sz w:val="26"/>
                <w:szCs w:val="26"/>
              </w:rPr>
            </w:pPr>
            <w:r w:rsidRPr="007F038D">
              <w:rPr>
                <w:rFonts w:ascii="Times New Roman" w:hAnsi="Times New Roman" w:cs="Times New Roman"/>
                <w:sz w:val="26"/>
                <w:szCs w:val="26"/>
              </w:rPr>
              <w:t>Направленность дошкольной группы: ______</w:t>
            </w:r>
            <w:r>
              <w:rPr>
                <w:rFonts w:ascii="Times New Roman" w:hAnsi="Times New Roman" w:cs="Times New Roman"/>
                <w:sz w:val="26"/>
                <w:szCs w:val="26"/>
              </w:rPr>
              <w:t>_________________________ ____</w:t>
            </w:r>
          </w:p>
          <w:p w:rsidR="003B5991" w:rsidRPr="007F038D" w:rsidRDefault="003B5991" w:rsidP="003B5991">
            <w:pPr>
              <w:pStyle w:val="ConsPlusNormal"/>
              <w:rPr>
                <w:rFonts w:ascii="Times New Roman" w:hAnsi="Times New Roman" w:cs="Times New Roman"/>
                <w:sz w:val="26"/>
                <w:szCs w:val="26"/>
              </w:rPr>
            </w:pPr>
          </w:p>
          <w:p w:rsidR="003B5991" w:rsidRPr="007F038D" w:rsidRDefault="003B5991" w:rsidP="003B5991">
            <w:pPr>
              <w:pStyle w:val="ConsPlusNormal"/>
              <w:ind w:firstLine="283"/>
              <w:jc w:val="both"/>
              <w:rPr>
                <w:rFonts w:ascii="Times New Roman" w:hAnsi="Times New Roman" w:cs="Times New Roman"/>
                <w:sz w:val="26"/>
                <w:szCs w:val="26"/>
              </w:rPr>
            </w:pPr>
            <w:r w:rsidRPr="007F038D">
              <w:rPr>
                <w:rFonts w:ascii="Times New Roman" w:hAnsi="Times New Roman" w:cs="Times New Roman"/>
                <w:sz w:val="26"/>
                <w:szCs w:val="26"/>
              </w:rPr>
              <w:t>Необходимый режим пребывания ребенка: __</w:t>
            </w:r>
            <w:r>
              <w:rPr>
                <w:rFonts w:ascii="Times New Roman" w:hAnsi="Times New Roman" w:cs="Times New Roman"/>
                <w:sz w:val="26"/>
                <w:szCs w:val="26"/>
              </w:rPr>
              <w:t>_____________________________</w:t>
            </w:r>
          </w:p>
        </w:tc>
      </w:tr>
      <w:tr w:rsidR="003B5991" w:rsidRPr="007F038D" w:rsidTr="003B5991">
        <w:tc>
          <w:tcPr>
            <w:tcW w:w="9298" w:type="dxa"/>
            <w:gridSpan w:val="9"/>
          </w:tcPr>
          <w:p w:rsidR="003B5991" w:rsidRPr="007F038D" w:rsidRDefault="003B5991" w:rsidP="003B5991">
            <w:pPr>
              <w:pStyle w:val="ConsPlusNormal"/>
              <w:rPr>
                <w:rFonts w:ascii="Times New Roman" w:hAnsi="Times New Roman" w:cs="Times New Roman"/>
                <w:sz w:val="26"/>
                <w:szCs w:val="26"/>
              </w:rPr>
            </w:pPr>
          </w:p>
        </w:tc>
      </w:tr>
      <w:tr w:rsidR="003B5991" w:rsidRPr="007F038D" w:rsidTr="003B5991">
        <w:tc>
          <w:tcPr>
            <w:tcW w:w="4423" w:type="dxa"/>
            <w:gridSpan w:val="3"/>
          </w:tcPr>
          <w:p w:rsidR="003B5991" w:rsidRPr="007F038D" w:rsidRDefault="003B5991" w:rsidP="003B5991">
            <w:pPr>
              <w:pStyle w:val="ConsPlusNormal"/>
              <w:ind w:firstLine="283"/>
              <w:jc w:val="both"/>
              <w:rPr>
                <w:rFonts w:ascii="Times New Roman" w:hAnsi="Times New Roman" w:cs="Times New Roman"/>
                <w:sz w:val="26"/>
                <w:szCs w:val="26"/>
              </w:rPr>
            </w:pPr>
            <w:r w:rsidRPr="007F038D">
              <w:rPr>
                <w:rFonts w:ascii="Times New Roman" w:hAnsi="Times New Roman" w:cs="Times New Roman"/>
                <w:sz w:val="26"/>
                <w:szCs w:val="26"/>
              </w:rPr>
              <w:t>Желаемая дата приема на обучение:</w:t>
            </w:r>
          </w:p>
        </w:tc>
        <w:tc>
          <w:tcPr>
            <w:tcW w:w="4535" w:type="dxa"/>
            <w:gridSpan w:val="5"/>
            <w:tcBorders>
              <w:bottom w:val="single" w:sz="4" w:space="0" w:color="auto"/>
            </w:tcBorders>
          </w:tcPr>
          <w:p w:rsidR="003B5991" w:rsidRPr="007F038D" w:rsidRDefault="003B5991" w:rsidP="003B5991">
            <w:pPr>
              <w:pStyle w:val="ConsPlusNormal"/>
              <w:rPr>
                <w:rFonts w:ascii="Times New Roman" w:hAnsi="Times New Roman" w:cs="Times New Roman"/>
                <w:sz w:val="26"/>
                <w:szCs w:val="26"/>
              </w:rPr>
            </w:pPr>
          </w:p>
        </w:tc>
        <w:tc>
          <w:tcPr>
            <w:tcW w:w="340" w:type="dxa"/>
          </w:tcPr>
          <w:p w:rsidR="003B5991" w:rsidRPr="007F038D" w:rsidRDefault="003B5991" w:rsidP="003B5991">
            <w:pPr>
              <w:pStyle w:val="ConsPlusNormal"/>
              <w:rPr>
                <w:rFonts w:ascii="Times New Roman" w:hAnsi="Times New Roman" w:cs="Times New Roman"/>
                <w:sz w:val="26"/>
                <w:szCs w:val="26"/>
              </w:rPr>
            </w:pPr>
          </w:p>
        </w:tc>
      </w:tr>
      <w:tr w:rsidR="003B5991" w:rsidRPr="007F038D" w:rsidTr="003B5991">
        <w:tc>
          <w:tcPr>
            <w:tcW w:w="4423" w:type="dxa"/>
            <w:gridSpan w:val="3"/>
          </w:tcPr>
          <w:p w:rsidR="003B5991" w:rsidRPr="007F038D" w:rsidRDefault="003B5991" w:rsidP="003B5991">
            <w:pPr>
              <w:pStyle w:val="ConsPlusNormal"/>
              <w:rPr>
                <w:rFonts w:ascii="Times New Roman" w:hAnsi="Times New Roman" w:cs="Times New Roman"/>
                <w:sz w:val="26"/>
                <w:szCs w:val="26"/>
              </w:rPr>
            </w:pPr>
          </w:p>
        </w:tc>
        <w:tc>
          <w:tcPr>
            <w:tcW w:w="4535" w:type="dxa"/>
            <w:gridSpan w:val="5"/>
            <w:tcBorders>
              <w:top w:val="single" w:sz="4" w:space="0" w:color="auto"/>
            </w:tcBorders>
          </w:tcPr>
          <w:p w:rsidR="003B5991" w:rsidRPr="007F038D" w:rsidRDefault="003B5991" w:rsidP="003B5991">
            <w:pPr>
              <w:pStyle w:val="ConsPlusNormal"/>
              <w:jc w:val="center"/>
              <w:rPr>
                <w:rFonts w:ascii="Times New Roman" w:hAnsi="Times New Roman" w:cs="Times New Roman"/>
                <w:sz w:val="26"/>
                <w:szCs w:val="26"/>
              </w:rPr>
            </w:pPr>
            <w:r w:rsidRPr="004B0E52">
              <w:rPr>
                <w:rFonts w:ascii="Times New Roman" w:hAnsi="Times New Roman" w:cs="Times New Roman"/>
              </w:rPr>
              <w:t>(число, месяц, год)</w:t>
            </w:r>
          </w:p>
        </w:tc>
        <w:tc>
          <w:tcPr>
            <w:tcW w:w="340" w:type="dxa"/>
          </w:tcPr>
          <w:p w:rsidR="003B5991" w:rsidRPr="007F038D" w:rsidRDefault="003B5991" w:rsidP="003B5991">
            <w:pPr>
              <w:pStyle w:val="ConsPlusNormal"/>
              <w:rPr>
                <w:rFonts w:ascii="Times New Roman" w:hAnsi="Times New Roman" w:cs="Times New Roman"/>
                <w:sz w:val="26"/>
                <w:szCs w:val="26"/>
              </w:rPr>
            </w:pPr>
          </w:p>
        </w:tc>
      </w:tr>
      <w:tr w:rsidR="003B5991" w:rsidRPr="007F038D" w:rsidTr="003B5991">
        <w:tc>
          <w:tcPr>
            <w:tcW w:w="9298" w:type="dxa"/>
            <w:gridSpan w:val="9"/>
          </w:tcPr>
          <w:p w:rsidR="003B5991" w:rsidRPr="007F038D" w:rsidRDefault="003B5991" w:rsidP="003B5991">
            <w:pPr>
              <w:pStyle w:val="ConsPlusNormal"/>
              <w:ind w:firstLine="283"/>
              <w:jc w:val="both"/>
              <w:rPr>
                <w:rFonts w:ascii="Times New Roman" w:hAnsi="Times New Roman" w:cs="Times New Roman"/>
                <w:sz w:val="26"/>
                <w:szCs w:val="26"/>
              </w:rPr>
            </w:pPr>
            <w:r w:rsidRPr="007F038D">
              <w:rPr>
                <w:rFonts w:ascii="Times New Roman" w:hAnsi="Times New Roman" w:cs="Times New Roman"/>
                <w:sz w:val="26"/>
                <w:szCs w:val="26"/>
              </w:rPr>
              <w:t>Документ, подтверждающий установление опеки (при наличии):</w:t>
            </w:r>
          </w:p>
        </w:tc>
      </w:tr>
      <w:tr w:rsidR="003B5991" w:rsidRPr="007F038D" w:rsidTr="003B5991">
        <w:tc>
          <w:tcPr>
            <w:tcW w:w="9298" w:type="dxa"/>
            <w:gridSpan w:val="9"/>
            <w:tcBorders>
              <w:bottom w:val="single" w:sz="4" w:space="0" w:color="auto"/>
            </w:tcBorders>
          </w:tcPr>
          <w:p w:rsidR="003B5991" w:rsidRPr="007F038D" w:rsidRDefault="003B5991" w:rsidP="003B5991">
            <w:pPr>
              <w:pStyle w:val="ConsPlusNormal"/>
              <w:rPr>
                <w:rFonts w:ascii="Times New Roman" w:hAnsi="Times New Roman" w:cs="Times New Roman"/>
                <w:sz w:val="26"/>
                <w:szCs w:val="26"/>
              </w:rPr>
            </w:pPr>
          </w:p>
        </w:tc>
      </w:tr>
      <w:tr w:rsidR="003B5991" w:rsidRPr="007F038D" w:rsidTr="003B5991">
        <w:tc>
          <w:tcPr>
            <w:tcW w:w="9298" w:type="dxa"/>
            <w:gridSpan w:val="9"/>
            <w:tcBorders>
              <w:top w:val="single" w:sz="4" w:space="0" w:color="auto"/>
            </w:tcBorders>
          </w:tcPr>
          <w:p w:rsidR="003B5991" w:rsidRPr="007F038D" w:rsidRDefault="003B5991" w:rsidP="003B5991">
            <w:pPr>
              <w:pStyle w:val="ConsPlusNormal"/>
              <w:jc w:val="center"/>
              <w:rPr>
                <w:rFonts w:ascii="Times New Roman" w:hAnsi="Times New Roman" w:cs="Times New Roman"/>
                <w:sz w:val="26"/>
                <w:szCs w:val="26"/>
              </w:rPr>
            </w:pPr>
            <w:r w:rsidRPr="004B0E52">
              <w:rPr>
                <w:rFonts w:ascii="Times New Roman" w:hAnsi="Times New Roman" w:cs="Times New Roman"/>
              </w:rPr>
              <w:t>(дата, номер)</w:t>
            </w:r>
          </w:p>
        </w:tc>
      </w:tr>
      <w:tr w:rsidR="003B5991" w:rsidRPr="007F038D" w:rsidTr="003B5991">
        <w:tc>
          <w:tcPr>
            <w:tcW w:w="9298" w:type="dxa"/>
            <w:gridSpan w:val="9"/>
          </w:tcPr>
          <w:p w:rsidR="003B5991" w:rsidRPr="007F038D" w:rsidRDefault="003B5991" w:rsidP="003B5991">
            <w:pPr>
              <w:pStyle w:val="ConsPlusNormal"/>
              <w:ind w:firstLine="283"/>
              <w:jc w:val="both"/>
              <w:rPr>
                <w:rFonts w:ascii="Times New Roman" w:hAnsi="Times New Roman" w:cs="Times New Roman"/>
                <w:sz w:val="26"/>
                <w:szCs w:val="26"/>
              </w:rPr>
            </w:pPr>
            <w:r w:rsidRPr="007F038D">
              <w:rPr>
                <w:rFonts w:ascii="Times New Roman" w:hAnsi="Times New Roman" w:cs="Times New Roman"/>
                <w:sz w:val="26"/>
                <w:szCs w:val="26"/>
              </w:rPr>
              <w:t>Выбираю язык образования: ______________</w:t>
            </w:r>
            <w:r>
              <w:rPr>
                <w:rFonts w:ascii="Times New Roman" w:hAnsi="Times New Roman" w:cs="Times New Roman"/>
                <w:sz w:val="26"/>
                <w:szCs w:val="26"/>
              </w:rPr>
              <w:t>_____________________________</w:t>
            </w:r>
            <w:r w:rsidRPr="007F038D">
              <w:rPr>
                <w:rFonts w:ascii="Times New Roman" w:hAnsi="Times New Roman" w:cs="Times New Roman"/>
                <w:sz w:val="26"/>
                <w:szCs w:val="26"/>
              </w:rPr>
              <w:t>.</w:t>
            </w:r>
          </w:p>
          <w:p w:rsidR="003B5991" w:rsidRPr="007F038D" w:rsidRDefault="003B5991" w:rsidP="003B5991">
            <w:pPr>
              <w:pStyle w:val="ConsPlusNormal"/>
              <w:ind w:firstLine="283"/>
              <w:jc w:val="both"/>
              <w:rPr>
                <w:rFonts w:ascii="Times New Roman" w:hAnsi="Times New Roman" w:cs="Times New Roman"/>
                <w:sz w:val="26"/>
                <w:szCs w:val="26"/>
              </w:rPr>
            </w:pPr>
            <w:r w:rsidRPr="007F038D">
              <w:rPr>
                <w:rFonts w:ascii="Times New Roman" w:hAnsi="Times New Roman" w:cs="Times New Roman"/>
                <w:sz w:val="26"/>
                <w:szCs w:val="26"/>
              </w:rPr>
              <w:t>Родной язык из числа языков народов России ___________________________</w:t>
            </w:r>
            <w:r>
              <w:rPr>
                <w:rFonts w:ascii="Times New Roman" w:hAnsi="Times New Roman" w:cs="Times New Roman"/>
                <w:sz w:val="26"/>
                <w:szCs w:val="26"/>
              </w:rPr>
              <w:t>_</w:t>
            </w:r>
            <w:r w:rsidRPr="007F038D">
              <w:rPr>
                <w:rFonts w:ascii="Times New Roman" w:hAnsi="Times New Roman" w:cs="Times New Roman"/>
                <w:sz w:val="26"/>
                <w:szCs w:val="26"/>
              </w:rPr>
              <w:t>.</w:t>
            </w:r>
          </w:p>
          <w:p w:rsidR="003B5991" w:rsidRPr="007F038D" w:rsidRDefault="003B5991" w:rsidP="003B5991">
            <w:pPr>
              <w:pStyle w:val="ConsPlusNormal"/>
              <w:ind w:firstLine="283"/>
              <w:jc w:val="both"/>
              <w:rPr>
                <w:rFonts w:ascii="Times New Roman" w:hAnsi="Times New Roman" w:cs="Times New Roman"/>
                <w:sz w:val="26"/>
                <w:szCs w:val="26"/>
              </w:rPr>
            </w:pPr>
            <w:r w:rsidRPr="007F038D">
              <w:rPr>
                <w:rFonts w:ascii="Times New Roman" w:hAnsi="Times New Roman" w:cs="Times New Roman"/>
                <w:sz w:val="26"/>
                <w:szCs w:val="26"/>
              </w:rPr>
              <w:t xml:space="preserve">Право на предоставление ребенку места в муниципальной дошкольной образовательной организации во внеочередном порядке: </w:t>
            </w:r>
            <w:proofErr w:type="gramStart"/>
            <w:r w:rsidRPr="007F038D">
              <w:rPr>
                <w:rFonts w:ascii="Times New Roman" w:hAnsi="Times New Roman" w:cs="Times New Roman"/>
                <w:sz w:val="26"/>
                <w:szCs w:val="26"/>
              </w:rPr>
              <w:t>имею</w:t>
            </w:r>
            <w:proofErr w:type="gramEnd"/>
            <w:r w:rsidRPr="007F038D">
              <w:rPr>
                <w:rFonts w:ascii="Times New Roman" w:hAnsi="Times New Roman" w:cs="Times New Roman"/>
                <w:sz w:val="26"/>
                <w:szCs w:val="26"/>
              </w:rPr>
              <w:t>/не имею (</w:t>
            </w:r>
            <w:r w:rsidRPr="001F5B3A">
              <w:rPr>
                <w:rFonts w:ascii="Times New Roman" w:hAnsi="Times New Roman" w:cs="Times New Roman"/>
              </w:rPr>
              <w:t>нужное подчеркнуть)</w:t>
            </w:r>
            <w:r w:rsidRPr="007F038D">
              <w:rPr>
                <w:rFonts w:ascii="Times New Roman" w:hAnsi="Times New Roman" w:cs="Times New Roman"/>
                <w:sz w:val="26"/>
                <w:szCs w:val="26"/>
              </w:rPr>
              <w:t>.</w:t>
            </w:r>
          </w:p>
        </w:tc>
      </w:tr>
      <w:tr w:rsidR="003B5991" w:rsidRPr="007F038D" w:rsidTr="003B5991">
        <w:tc>
          <w:tcPr>
            <w:tcW w:w="3119" w:type="dxa"/>
            <w:gridSpan w:val="2"/>
          </w:tcPr>
          <w:p w:rsidR="003B5991" w:rsidRPr="007F038D" w:rsidRDefault="003B5991" w:rsidP="003B5991">
            <w:pPr>
              <w:pStyle w:val="ConsPlusNormal"/>
              <w:ind w:firstLine="283"/>
              <w:jc w:val="both"/>
              <w:rPr>
                <w:rFonts w:ascii="Times New Roman" w:hAnsi="Times New Roman" w:cs="Times New Roman"/>
                <w:sz w:val="26"/>
                <w:szCs w:val="26"/>
              </w:rPr>
            </w:pPr>
            <w:r>
              <w:rPr>
                <w:rFonts w:ascii="Times New Roman" w:hAnsi="Times New Roman" w:cs="Times New Roman"/>
                <w:sz w:val="26"/>
                <w:szCs w:val="26"/>
              </w:rPr>
              <w:t xml:space="preserve">Имеется на </w:t>
            </w:r>
            <w:r w:rsidRPr="007F038D">
              <w:rPr>
                <w:rFonts w:ascii="Times New Roman" w:hAnsi="Times New Roman" w:cs="Times New Roman"/>
                <w:sz w:val="26"/>
                <w:szCs w:val="26"/>
              </w:rPr>
              <w:t>основании:</w:t>
            </w:r>
          </w:p>
        </w:tc>
        <w:tc>
          <w:tcPr>
            <w:tcW w:w="5839" w:type="dxa"/>
            <w:gridSpan w:val="6"/>
            <w:tcBorders>
              <w:bottom w:val="single" w:sz="4" w:space="0" w:color="auto"/>
            </w:tcBorders>
          </w:tcPr>
          <w:p w:rsidR="003B5991" w:rsidRPr="007F038D" w:rsidRDefault="003B5991" w:rsidP="003B5991">
            <w:pPr>
              <w:pStyle w:val="ConsPlusNormal"/>
              <w:rPr>
                <w:rFonts w:ascii="Times New Roman" w:hAnsi="Times New Roman" w:cs="Times New Roman"/>
                <w:sz w:val="26"/>
                <w:szCs w:val="26"/>
              </w:rPr>
            </w:pPr>
          </w:p>
        </w:tc>
        <w:tc>
          <w:tcPr>
            <w:tcW w:w="340" w:type="dxa"/>
          </w:tcPr>
          <w:p w:rsidR="003B5991" w:rsidRPr="007F038D" w:rsidRDefault="003B5991" w:rsidP="003B5991">
            <w:pPr>
              <w:pStyle w:val="ConsPlusNormal"/>
              <w:rPr>
                <w:rFonts w:ascii="Times New Roman" w:hAnsi="Times New Roman" w:cs="Times New Roman"/>
                <w:sz w:val="26"/>
                <w:szCs w:val="26"/>
              </w:rPr>
            </w:pPr>
            <w:r w:rsidRPr="007F038D">
              <w:rPr>
                <w:rFonts w:ascii="Times New Roman" w:hAnsi="Times New Roman" w:cs="Times New Roman"/>
                <w:sz w:val="26"/>
                <w:szCs w:val="26"/>
              </w:rPr>
              <w:t>.</w:t>
            </w:r>
          </w:p>
        </w:tc>
      </w:tr>
      <w:tr w:rsidR="003B5991" w:rsidRPr="007F038D" w:rsidTr="003B5991">
        <w:tc>
          <w:tcPr>
            <w:tcW w:w="3119" w:type="dxa"/>
            <w:gridSpan w:val="2"/>
          </w:tcPr>
          <w:p w:rsidR="003B5991" w:rsidRPr="007F038D" w:rsidRDefault="003B5991" w:rsidP="003B5991">
            <w:pPr>
              <w:pStyle w:val="ConsPlusNormal"/>
              <w:rPr>
                <w:rFonts w:ascii="Times New Roman" w:hAnsi="Times New Roman" w:cs="Times New Roman"/>
                <w:sz w:val="26"/>
                <w:szCs w:val="26"/>
              </w:rPr>
            </w:pPr>
          </w:p>
        </w:tc>
        <w:tc>
          <w:tcPr>
            <w:tcW w:w="5839" w:type="dxa"/>
            <w:gridSpan w:val="6"/>
            <w:tcBorders>
              <w:top w:val="single" w:sz="4" w:space="0" w:color="auto"/>
            </w:tcBorders>
          </w:tcPr>
          <w:p w:rsidR="003B5991" w:rsidRPr="007F038D" w:rsidRDefault="003B5991" w:rsidP="003B5991">
            <w:pPr>
              <w:pStyle w:val="ConsPlusNormal"/>
              <w:jc w:val="center"/>
              <w:rPr>
                <w:rFonts w:ascii="Times New Roman" w:hAnsi="Times New Roman" w:cs="Times New Roman"/>
                <w:sz w:val="26"/>
                <w:szCs w:val="26"/>
              </w:rPr>
            </w:pPr>
            <w:r w:rsidRPr="004B0E52">
              <w:rPr>
                <w:rFonts w:ascii="Times New Roman" w:hAnsi="Times New Roman" w:cs="Times New Roman"/>
              </w:rPr>
              <w:t>(наименование документа, серия и номер документа, кем и когда выдан)</w:t>
            </w:r>
          </w:p>
        </w:tc>
        <w:tc>
          <w:tcPr>
            <w:tcW w:w="340" w:type="dxa"/>
          </w:tcPr>
          <w:p w:rsidR="003B5991" w:rsidRPr="007F038D" w:rsidRDefault="003B5991" w:rsidP="003B5991">
            <w:pPr>
              <w:pStyle w:val="ConsPlusNormal"/>
              <w:rPr>
                <w:rFonts w:ascii="Times New Roman" w:hAnsi="Times New Roman" w:cs="Times New Roman"/>
                <w:sz w:val="26"/>
                <w:szCs w:val="26"/>
              </w:rPr>
            </w:pPr>
          </w:p>
        </w:tc>
      </w:tr>
      <w:tr w:rsidR="003B5991" w:rsidRPr="007F038D" w:rsidTr="003B5991">
        <w:trPr>
          <w:trHeight w:val="160"/>
        </w:trPr>
        <w:tc>
          <w:tcPr>
            <w:tcW w:w="9298" w:type="dxa"/>
            <w:gridSpan w:val="9"/>
          </w:tcPr>
          <w:p w:rsidR="003B5991" w:rsidRPr="007F038D" w:rsidRDefault="003B5991" w:rsidP="003B5991">
            <w:pPr>
              <w:pStyle w:val="ConsPlusNormal"/>
              <w:rPr>
                <w:rFonts w:ascii="Times New Roman" w:hAnsi="Times New Roman" w:cs="Times New Roman"/>
                <w:sz w:val="26"/>
                <w:szCs w:val="26"/>
              </w:rPr>
            </w:pPr>
          </w:p>
        </w:tc>
      </w:tr>
      <w:tr w:rsidR="003B5991" w:rsidRPr="007F038D" w:rsidTr="003B5991">
        <w:tc>
          <w:tcPr>
            <w:tcW w:w="9298" w:type="dxa"/>
            <w:gridSpan w:val="9"/>
          </w:tcPr>
          <w:p w:rsidR="003B5991" w:rsidRPr="007F038D" w:rsidRDefault="003B5991" w:rsidP="003B5991">
            <w:pPr>
              <w:pStyle w:val="ConsPlusNormal"/>
              <w:ind w:firstLine="283"/>
              <w:jc w:val="both"/>
              <w:rPr>
                <w:rFonts w:ascii="Times New Roman" w:hAnsi="Times New Roman" w:cs="Times New Roman"/>
                <w:sz w:val="26"/>
                <w:szCs w:val="26"/>
              </w:rPr>
            </w:pPr>
            <w:r w:rsidRPr="007F038D">
              <w:rPr>
                <w:rFonts w:ascii="Times New Roman" w:hAnsi="Times New Roman" w:cs="Times New Roman"/>
                <w:sz w:val="26"/>
                <w:szCs w:val="26"/>
              </w:rPr>
              <w:t xml:space="preserve">Право на предоставление ребенку места в муниципальной дошкольной образовательной организации в первоочередном порядке: </w:t>
            </w:r>
            <w:proofErr w:type="gramStart"/>
            <w:r w:rsidRPr="007F038D">
              <w:rPr>
                <w:rFonts w:ascii="Times New Roman" w:hAnsi="Times New Roman" w:cs="Times New Roman"/>
                <w:sz w:val="26"/>
                <w:szCs w:val="26"/>
              </w:rPr>
              <w:t>имею</w:t>
            </w:r>
            <w:proofErr w:type="gramEnd"/>
            <w:r w:rsidRPr="007F038D">
              <w:rPr>
                <w:rFonts w:ascii="Times New Roman" w:hAnsi="Times New Roman" w:cs="Times New Roman"/>
                <w:sz w:val="26"/>
                <w:szCs w:val="26"/>
              </w:rPr>
              <w:t xml:space="preserve">/не имею </w:t>
            </w:r>
            <w:r w:rsidRPr="004B0E52">
              <w:rPr>
                <w:rFonts w:ascii="Times New Roman" w:hAnsi="Times New Roman" w:cs="Times New Roman"/>
              </w:rPr>
              <w:t>(нужное подчеркнуть).</w:t>
            </w:r>
          </w:p>
        </w:tc>
      </w:tr>
      <w:tr w:rsidR="003B5991" w:rsidRPr="007F038D" w:rsidTr="003B5991">
        <w:tc>
          <w:tcPr>
            <w:tcW w:w="3119" w:type="dxa"/>
            <w:gridSpan w:val="2"/>
          </w:tcPr>
          <w:p w:rsidR="003B5991" w:rsidRPr="007F038D" w:rsidRDefault="003B5991" w:rsidP="003B5991">
            <w:pPr>
              <w:pStyle w:val="ConsPlusNormal"/>
              <w:ind w:firstLine="283"/>
              <w:jc w:val="both"/>
              <w:rPr>
                <w:rFonts w:ascii="Times New Roman" w:hAnsi="Times New Roman" w:cs="Times New Roman"/>
                <w:sz w:val="26"/>
                <w:szCs w:val="26"/>
              </w:rPr>
            </w:pPr>
            <w:r w:rsidRPr="007F038D">
              <w:rPr>
                <w:rFonts w:ascii="Times New Roman" w:hAnsi="Times New Roman" w:cs="Times New Roman"/>
                <w:sz w:val="26"/>
                <w:szCs w:val="26"/>
              </w:rPr>
              <w:t>Имеется на основании:</w:t>
            </w:r>
          </w:p>
        </w:tc>
        <w:tc>
          <w:tcPr>
            <w:tcW w:w="5839" w:type="dxa"/>
            <w:gridSpan w:val="6"/>
            <w:tcBorders>
              <w:bottom w:val="single" w:sz="4" w:space="0" w:color="auto"/>
            </w:tcBorders>
          </w:tcPr>
          <w:p w:rsidR="003B5991" w:rsidRPr="007F038D" w:rsidRDefault="003B5991" w:rsidP="003B5991">
            <w:pPr>
              <w:pStyle w:val="ConsPlusNormal"/>
              <w:rPr>
                <w:rFonts w:ascii="Times New Roman" w:hAnsi="Times New Roman" w:cs="Times New Roman"/>
                <w:sz w:val="26"/>
                <w:szCs w:val="26"/>
              </w:rPr>
            </w:pPr>
          </w:p>
        </w:tc>
        <w:tc>
          <w:tcPr>
            <w:tcW w:w="340" w:type="dxa"/>
          </w:tcPr>
          <w:p w:rsidR="003B5991" w:rsidRPr="007F038D" w:rsidRDefault="003B5991" w:rsidP="003B5991">
            <w:pPr>
              <w:pStyle w:val="ConsPlusNormal"/>
              <w:rPr>
                <w:rFonts w:ascii="Times New Roman" w:hAnsi="Times New Roman" w:cs="Times New Roman"/>
                <w:sz w:val="26"/>
                <w:szCs w:val="26"/>
              </w:rPr>
            </w:pPr>
            <w:r w:rsidRPr="007F038D">
              <w:rPr>
                <w:rFonts w:ascii="Times New Roman" w:hAnsi="Times New Roman" w:cs="Times New Roman"/>
                <w:sz w:val="26"/>
                <w:szCs w:val="26"/>
              </w:rPr>
              <w:t>.</w:t>
            </w:r>
          </w:p>
        </w:tc>
      </w:tr>
      <w:tr w:rsidR="003B5991" w:rsidRPr="007F038D" w:rsidTr="003B5991">
        <w:tc>
          <w:tcPr>
            <w:tcW w:w="3119" w:type="dxa"/>
            <w:gridSpan w:val="2"/>
          </w:tcPr>
          <w:p w:rsidR="003B5991" w:rsidRPr="004B0E52" w:rsidRDefault="003B5991" w:rsidP="003B5991">
            <w:pPr>
              <w:pStyle w:val="ConsPlusNormal"/>
              <w:jc w:val="center"/>
              <w:rPr>
                <w:rFonts w:ascii="Times New Roman" w:hAnsi="Times New Roman" w:cs="Times New Roman"/>
              </w:rPr>
            </w:pPr>
          </w:p>
        </w:tc>
        <w:tc>
          <w:tcPr>
            <w:tcW w:w="5839" w:type="dxa"/>
            <w:gridSpan w:val="6"/>
            <w:tcBorders>
              <w:top w:val="single" w:sz="4" w:space="0" w:color="auto"/>
            </w:tcBorders>
          </w:tcPr>
          <w:p w:rsidR="003B5991" w:rsidRPr="004B0E52" w:rsidRDefault="003B5991" w:rsidP="003B5991">
            <w:pPr>
              <w:pStyle w:val="ConsPlusNormal"/>
              <w:jc w:val="center"/>
              <w:rPr>
                <w:rFonts w:ascii="Times New Roman" w:hAnsi="Times New Roman" w:cs="Times New Roman"/>
              </w:rPr>
            </w:pPr>
            <w:r w:rsidRPr="004B0E52">
              <w:rPr>
                <w:rFonts w:ascii="Times New Roman" w:hAnsi="Times New Roman" w:cs="Times New Roman"/>
              </w:rPr>
              <w:t>(наименование документа, серия и номер документа, кем и когда выдан)</w:t>
            </w:r>
          </w:p>
        </w:tc>
        <w:tc>
          <w:tcPr>
            <w:tcW w:w="340" w:type="dxa"/>
          </w:tcPr>
          <w:p w:rsidR="003B5991" w:rsidRPr="007F038D" w:rsidRDefault="003B5991" w:rsidP="003B5991">
            <w:pPr>
              <w:pStyle w:val="ConsPlusNormal"/>
              <w:rPr>
                <w:rFonts w:ascii="Times New Roman" w:hAnsi="Times New Roman" w:cs="Times New Roman"/>
                <w:sz w:val="26"/>
                <w:szCs w:val="26"/>
              </w:rPr>
            </w:pPr>
          </w:p>
        </w:tc>
      </w:tr>
      <w:tr w:rsidR="003B5991" w:rsidRPr="007F038D" w:rsidTr="003B5991">
        <w:tc>
          <w:tcPr>
            <w:tcW w:w="9298" w:type="dxa"/>
            <w:gridSpan w:val="9"/>
          </w:tcPr>
          <w:p w:rsidR="003B5991" w:rsidRPr="007F038D" w:rsidRDefault="003B5991" w:rsidP="003B5991">
            <w:pPr>
              <w:pStyle w:val="ConsPlusNormal"/>
              <w:rPr>
                <w:rFonts w:ascii="Times New Roman" w:hAnsi="Times New Roman" w:cs="Times New Roman"/>
                <w:sz w:val="26"/>
                <w:szCs w:val="26"/>
              </w:rPr>
            </w:pPr>
          </w:p>
        </w:tc>
      </w:tr>
      <w:tr w:rsidR="003B5991" w:rsidRPr="007F038D" w:rsidTr="003B5991">
        <w:tc>
          <w:tcPr>
            <w:tcW w:w="9298" w:type="dxa"/>
            <w:gridSpan w:val="9"/>
          </w:tcPr>
          <w:p w:rsidR="003B5991" w:rsidRPr="007F038D" w:rsidRDefault="003B5991" w:rsidP="003B5991">
            <w:pPr>
              <w:pStyle w:val="ConsPlusNormal"/>
              <w:ind w:firstLine="283"/>
              <w:jc w:val="both"/>
              <w:rPr>
                <w:rFonts w:ascii="Times New Roman" w:hAnsi="Times New Roman" w:cs="Times New Roman"/>
                <w:sz w:val="26"/>
                <w:szCs w:val="26"/>
              </w:rPr>
            </w:pPr>
            <w:r w:rsidRPr="007F038D">
              <w:rPr>
                <w:rFonts w:ascii="Times New Roman" w:hAnsi="Times New Roman" w:cs="Times New Roman"/>
                <w:sz w:val="26"/>
                <w:szCs w:val="26"/>
              </w:rPr>
              <w:t xml:space="preserve">Право на предоставление ребенку места в муниципальной дошкольной образовательной организации в преимущественном порядке: </w:t>
            </w:r>
            <w:proofErr w:type="gramStart"/>
            <w:r w:rsidRPr="007F038D">
              <w:rPr>
                <w:rFonts w:ascii="Times New Roman" w:hAnsi="Times New Roman" w:cs="Times New Roman"/>
                <w:sz w:val="26"/>
                <w:szCs w:val="26"/>
              </w:rPr>
              <w:t>имеется</w:t>
            </w:r>
            <w:proofErr w:type="gramEnd"/>
            <w:r w:rsidRPr="007F038D">
              <w:rPr>
                <w:rFonts w:ascii="Times New Roman" w:hAnsi="Times New Roman" w:cs="Times New Roman"/>
                <w:sz w:val="26"/>
                <w:szCs w:val="26"/>
              </w:rPr>
              <w:t xml:space="preserve">/не имеется </w:t>
            </w:r>
            <w:r w:rsidRPr="004B0E52">
              <w:rPr>
                <w:rFonts w:ascii="Times New Roman" w:hAnsi="Times New Roman" w:cs="Times New Roman"/>
              </w:rPr>
              <w:t>(нужное подчеркнуть).</w:t>
            </w:r>
          </w:p>
        </w:tc>
      </w:tr>
      <w:tr w:rsidR="003B5991" w:rsidRPr="007F038D" w:rsidTr="003B5991">
        <w:tc>
          <w:tcPr>
            <w:tcW w:w="8958" w:type="dxa"/>
            <w:gridSpan w:val="8"/>
            <w:tcBorders>
              <w:bottom w:val="single" w:sz="4" w:space="0" w:color="auto"/>
            </w:tcBorders>
          </w:tcPr>
          <w:p w:rsidR="003B5991" w:rsidRPr="007F038D" w:rsidRDefault="003B5991" w:rsidP="003B5991">
            <w:pPr>
              <w:pStyle w:val="ConsPlusNormal"/>
              <w:rPr>
                <w:rFonts w:ascii="Times New Roman" w:hAnsi="Times New Roman" w:cs="Times New Roman"/>
                <w:sz w:val="26"/>
                <w:szCs w:val="26"/>
              </w:rPr>
            </w:pPr>
          </w:p>
        </w:tc>
        <w:tc>
          <w:tcPr>
            <w:tcW w:w="340" w:type="dxa"/>
          </w:tcPr>
          <w:p w:rsidR="003B5991" w:rsidRPr="007F038D" w:rsidRDefault="003B5991" w:rsidP="003B5991">
            <w:pPr>
              <w:pStyle w:val="ConsPlusNormal"/>
              <w:rPr>
                <w:rFonts w:ascii="Times New Roman" w:hAnsi="Times New Roman" w:cs="Times New Roman"/>
                <w:sz w:val="26"/>
                <w:szCs w:val="26"/>
              </w:rPr>
            </w:pPr>
            <w:r w:rsidRPr="007F038D">
              <w:rPr>
                <w:rFonts w:ascii="Times New Roman" w:hAnsi="Times New Roman" w:cs="Times New Roman"/>
                <w:sz w:val="26"/>
                <w:szCs w:val="26"/>
              </w:rPr>
              <w:t>.</w:t>
            </w:r>
          </w:p>
        </w:tc>
      </w:tr>
      <w:tr w:rsidR="003B5991" w:rsidRPr="007F038D" w:rsidTr="003B5991">
        <w:tc>
          <w:tcPr>
            <w:tcW w:w="8958" w:type="dxa"/>
            <w:gridSpan w:val="8"/>
            <w:tcBorders>
              <w:top w:val="single" w:sz="4" w:space="0" w:color="auto"/>
            </w:tcBorders>
          </w:tcPr>
          <w:p w:rsidR="003B5991" w:rsidRPr="004B0E52" w:rsidRDefault="003B5991" w:rsidP="003B5991">
            <w:pPr>
              <w:ind w:firstLine="540"/>
              <w:jc w:val="both"/>
              <w:rPr>
                <w:rFonts w:ascii="Times New Roman" w:eastAsia="Times New Roman" w:hAnsi="Times New Roman" w:cs="Times New Roman"/>
                <w:sz w:val="20"/>
                <w:szCs w:val="20"/>
              </w:rPr>
            </w:pPr>
            <w:proofErr w:type="gramStart"/>
            <w:r w:rsidRPr="004B0E52">
              <w:rPr>
                <w:rFonts w:ascii="Times New Roman" w:hAnsi="Times New Roman" w:cs="Times New Roman"/>
                <w:sz w:val="20"/>
                <w:szCs w:val="20"/>
              </w:rPr>
              <w:t>(фамилия, имя, отчество (полностью) (последнее - при наличии)</w:t>
            </w:r>
            <w:r w:rsidRPr="004B0E52">
              <w:rPr>
                <w:rFonts w:ascii="Times New Roman" w:hAnsi="Times New Roman" w:cs="Times New Roman"/>
                <w:color w:val="FF0000"/>
                <w:sz w:val="20"/>
                <w:szCs w:val="20"/>
              </w:rPr>
              <w:t xml:space="preserve"> </w:t>
            </w:r>
            <w:r w:rsidRPr="004B0E52">
              <w:rPr>
                <w:rFonts w:ascii="Times New Roman" w:eastAsia="Times New Roman" w:hAnsi="Times New Roman" w:cs="Times New Roman"/>
                <w:sz w:val="20"/>
                <w:szCs w:val="20"/>
              </w:rPr>
              <w:t xml:space="preserve">полнородных или неполнородных братьев и (или) сестер, </w:t>
            </w:r>
            <w:r w:rsidRPr="004B0E52">
              <w:rPr>
                <w:rFonts w:ascii="Times New Roman" w:hAnsi="Times New Roman" w:cs="Times New Roman"/>
                <w:sz w:val="20"/>
                <w:szCs w:val="20"/>
              </w:rPr>
              <w:t>зачисленных в выбранную муниципальную дошкольную образовательную организацию)</w:t>
            </w:r>
            <w:proofErr w:type="gramEnd"/>
          </w:p>
        </w:tc>
        <w:tc>
          <w:tcPr>
            <w:tcW w:w="340" w:type="dxa"/>
          </w:tcPr>
          <w:p w:rsidR="003B5991" w:rsidRPr="007F038D" w:rsidRDefault="003B5991" w:rsidP="003B5991">
            <w:pPr>
              <w:pStyle w:val="ConsPlusNormal"/>
              <w:rPr>
                <w:rFonts w:ascii="Times New Roman" w:hAnsi="Times New Roman" w:cs="Times New Roman"/>
                <w:sz w:val="26"/>
                <w:szCs w:val="26"/>
              </w:rPr>
            </w:pPr>
          </w:p>
        </w:tc>
      </w:tr>
      <w:tr w:rsidR="003B5991" w:rsidRPr="007F038D" w:rsidTr="003B5991">
        <w:tc>
          <w:tcPr>
            <w:tcW w:w="9298" w:type="dxa"/>
            <w:gridSpan w:val="9"/>
          </w:tcPr>
          <w:p w:rsidR="003B5991" w:rsidRPr="007F038D" w:rsidRDefault="003B5991" w:rsidP="003B5991">
            <w:pPr>
              <w:pStyle w:val="ConsPlusNormal"/>
              <w:ind w:firstLine="283"/>
              <w:jc w:val="both"/>
              <w:rPr>
                <w:rFonts w:ascii="Times New Roman" w:hAnsi="Times New Roman" w:cs="Times New Roman"/>
                <w:sz w:val="26"/>
                <w:szCs w:val="26"/>
              </w:rPr>
            </w:pPr>
            <w:r w:rsidRPr="007F038D">
              <w:rPr>
                <w:rFonts w:ascii="Times New Roman" w:hAnsi="Times New Roman" w:cs="Times New Roman"/>
                <w:sz w:val="26"/>
                <w:szCs w:val="26"/>
              </w:rPr>
              <w:lastRenderedPageBreak/>
              <w:t xml:space="preserve">Право на предоставление ребенку места в группе оздоровительной направленности муниципальной дошкольной образовательной организации: </w:t>
            </w:r>
            <w:proofErr w:type="gramStart"/>
            <w:r w:rsidRPr="007F038D">
              <w:rPr>
                <w:rFonts w:ascii="Times New Roman" w:hAnsi="Times New Roman" w:cs="Times New Roman"/>
                <w:sz w:val="26"/>
                <w:szCs w:val="26"/>
              </w:rPr>
              <w:t>имею</w:t>
            </w:r>
            <w:proofErr w:type="gramEnd"/>
            <w:r w:rsidRPr="007F038D">
              <w:rPr>
                <w:rFonts w:ascii="Times New Roman" w:hAnsi="Times New Roman" w:cs="Times New Roman"/>
                <w:sz w:val="26"/>
                <w:szCs w:val="26"/>
              </w:rPr>
              <w:t xml:space="preserve">/не имею </w:t>
            </w:r>
            <w:r w:rsidRPr="004B0E52">
              <w:rPr>
                <w:rFonts w:ascii="Times New Roman" w:hAnsi="Times New Roman" w:cs="Times New Roman"/>
              </w:rPr>
              <w:t>(нужное подчеркнуть).</w:t>
            </w:r>
          </w:p>
        </w:tc>
      </w:tr>
      <w:tr w:rsidR="003B5991" w:rsidRPr="007F038D" w:rsidTr="003B5991">
        <w:tc>
          <w:tcPr>
            <w:tcW w:w="3119" w:type="dxa"/>
            <w:gridSpan w:val="2"/>
          </w:tcPr>
          <w:p w:rsidR="003B5991" w:rsidRPr="007F038D" w:rsidRDefault="003B5991" w:rsidP="003B5991">
            <w:pPr>
              <w:pStyle w:val="ConsPlusNormal"/>
              <w:ind w:firstLine="283"/>
              <w:jc w:val="both"/>
              <w:rPr>
                <w:rFonts w:ascii="Times New Roman" w:hAnsi="Times New Roman" w:cs="Times New Roman"/>
                <w:sz w:val="26"/>
                <w:szCs w:val="26"/>
              </w:rPr>
            </w:pPr>
            <w:r w:rsidRPr="007F038D">
              <w:rPr>
                <w:rFonts w:ascii="Times New Roman" w:hAnsi="Times New Roman" w:cs="Times New Roman"/>
                <w:sz w:val="26"/>
                <w:szCs w:val="26"/>
              </w:rPr>
              <w:t>Имеется на основании:</w:t>
            </w:r>
          </w:p>
        </w:tc>
        <w:tc>
          <w:tcPr>
            <w:tcW w:w="5839" w:type="dxa"/>
            <w:gridSpan w:val="6"/>
            <w:tcBorders>
              <w:bottom w:val="single" w:sz="4" w:space="0" w:color="auto"/>
            </w:tcBorders>
          </w:tcPr>
          <w:p w:rsidR="003B5991" w:rsidRPr="007F038D" w:rsidRDefault="003B5991" w:rsidP="003B5991">
            <w:pPr>
              <w:pStyle w:val="ConsPlusNormal"/>
              <w:rPr>
                <w:rFonts w:ascii="Times New Roman" w:hAnsi="Times New Roman" w:cs="Times New Roman"/>
                <w:sz w:val="26"/>
                <w:szCs w:val="26"/>
              </w:rPr>
            </w:pPr>
          </w:p>
        </w:tc>
        <w:tc>
          <w:tcPr>
            <w:tcW w:w="340" w:type="dxa"/>
          </w:tcPr>
          <w:p w:rsidR="003B5991" w:rsidRPr="007F038D" w:rsidRDefault="003B5991" w:rsidP="003B5991">
            <w:pPr>
              <w:pStyle w:val="ConsPlusNormal"/>
              <w:rPr>
                <w:rFonts w:ascii="Times New Roman" w:hAnsi="Times New Roman" w:cs="Times New Roman"/>
                <w:sz w:val="26"/>
                <w:szCs w:val="26"/>
              </w:rPr>
            </w:pPr>
            <w:r w:rsidRPr="007F038D">
              <w:rPr>
                <w:rFonts w:ascii="Times New Roman" w:hAnsi="Times New Roman" w:cs="Times New Roman"/>
                <w:sz w:val="26"/>
                <w:szCs w:val="26"/>
              </w:rPr>
              <w:t>.</w:t>
            </w:r>
          </w:p>
        </w:tc>
      </w:tr>
      <w:tr w:rsidR="003B5991" w:rsidRPr="007F038D" w:rsidTr="003B5991">
        <w:tc>
          <w:tcPr>
            <w:tcW w:w="3119" w:type="dxa"/>
            <w:gridSpan w:val="2"/>
          </w:tcPr>
          <w:p w:rsidR="003B5991" w:rsidRPr="004B0E52" w:rsidRDefault="003B5991" w:rsidP="003B5991">
            <w:pPr>
              <w:pStyle w:val="ConsPlusNormal"/>
              <w:rPr>
                <w:rFonts w:ascii="Times New Roman" w:hAnsi="Times New Roman" w:cs="Times New Roman"/>
              </w:rPr>
            </w:pPr>
          </w:p>
        </w:tc>
        <w:tc>
          <w:tcPr>
            <w:tcW w:w="5839" w:type="dxa"/>
            <w:gridSpan w:val="6"/>
            <w:tcBorders>
              <w:top w:val="single" w:sz="4" w:space="0" w:color="auto"/>
            </w:tcBorders>
          </w:tcPr>
          <w:p w:rsidR="003B5991" w:rsidRPr="004B0E52" w:rsidRDefault="003B5991" w:rsidP="003B5991">
            <w:pPr>
              <w:pStyle w:val="ConsPlusNormal"/>
              <w:rPr>
                <w:rFonts w:ascii="Times New Roman" w:hAnsi="Times New Roman" w:cs="Times New Roman"/>
              </w:rPr>
            </w:pPr>
            <w:r w:rsidRPr="004B0E52">
              <w:rPr>
                <w:rFonts w:ascii="Times New Roman" w:hAnsi="Times New Roman" w:cs="Times New Roman"/>
              </w:rPr>
              <w:t>(наименование документа, серия и номер документа, кем и когда выдан)</w:t>
            </w:r>
          </w:p>
        </w:tc>
        <w:tc>
          <w:tcPr>
            <w:tcW w:w="340" w:type="dxa"/>
          </w:tcPr>
          <w:p w:rsidR="003B5991" w:rsidRPr="007F038D" w:rsidRDefault="003B5991" w:rsidP="003B5991">
            <w:pPr>
              <w:pStyle w:val="ConsPlusNormal"/>
              <w:rPr>
                <w:rFonts w:ascii="Times New Roman" w:hAnsi="Times New Roman" w:cs="Times New Roman"/>
                <w:sz w:val="26"/>
                <w:szCs w:val="26"/>
              </w:rPr>
            </w:pPr>
          </w:p>
        </w:tc>
      </w:tr>
      <w:tr w:rsidR="003B5991" w:rsidRPr="007F038D" w:rsidTr="003B5991">
        <w:tc>
          <w:tcPr>
            <w:tcW w:w="9298" w:type="dxa"/>
            <w:gridSpan w:val="9"/>
          </w:tcPr>
          <w:p w:rsidR="003B5991" w:rsidRPr="007F038D" w:rsidRDefault="003B5991" w:rsidP="003B5991">
            <w:pPr>
              <w:pStyle w:val="ConsPlusNormal"/>
              <w:rPr>
                <w:rFonts w:ascii="Times New Roman" w:hAnsi="Times New Roman" w:cs="Times New Roman"/>
                <w:sz w:val="26"/>
                <w:szCs w:val="26"/>
              </w:rPr>
            </w:pPr>
          </w:p>
        </w:tc>
      </w:tr>
      <w:tr w:rsidR="003B5991" w:rsidRPr="007F038D" w:rsidTr="003B5991">
        <w:tc>
          <w:tcPr>
            <w:tcW w:w="9298" w:type="dxa"/>
            <w:gridSpan w:val="9"/>
          </w:tcPr>
          <w:p w:rsidR="003B5991" w:rsidRPr="007F038D" w:rsidRDefault="003B5991" w:rsidP="003B5991">
            <w:pPr>
              <w:pStyle w:val="ConsPlusNormal"/>
              <w:ind w:firstLine="283"/>
              <w:jc w:val="both"/>
              <w:rPr>
                <w:rFonts w:ascii="Times New Roman" w:hAnsi="Times New Roman" w:cs="Times New Roman"/>
                <w:sz w:val="26"/>
                <w:szCs w:val="26"/>
              </w:rPr>
            </w:pPr>
            <w:r w:rsidRPr="007F038D">
              <w:rPr>
                <w:rFonts w:ascii="Times New Roman" w:hAnsi="Times New Roman" w:cs="Times New Roman"/>
                <w:sz w:val="26"/>
                <w:szCs w:val="26"/>
              </w:rPr>
              <w:t xml:space="preserve">Право на предоставление ребенку места в группе компенсирующей направленности муниципальной дошкольной образовательной организации: </w:t>
            </w:r>
            <w:proofErr w:type="gramStart"/>
            <w:r w:rsidRPr="007F038D">
              <w:rPr>
                <w:rFonts w:ascii="Times New Roman" w:hAnsi="Times New Roman" w:cs="Times New Roman"/>
                <w:sz w:val="26"/>
                <w:szCs w:val="26"/>
              </w:rPr>
              <w:t>имею</w:t>
            </w:r>
            <w:proofErr w:type="gramEnd"/>
            <w:r w:rsidRPr="007F038D">
              <w:rPr>
                <w:rFonts w:ascii="Times New Roman" w:hAnsi="Times New Roman" w:cs="Times New Roman"/>
                <w:sz w:val="26"/>
                <w:szCs w:val="26"/>
              </w:rPr>
              <w:t>/не имею (нужное подчеркнуть).</w:t>
            </w:r>
          </w:p>
        </w:tc>
      </w:tr>
      <w:tr w:rsidR="003B5991" w:rsidRPr="007F038D" w:rsidTr="003B5991">
        <w:tc>
          <w:tcPr>
            <w:tcW w:w="3119" w:type="dxa"/>
            <w:gridSpan w:val="2"/>
          </w:tcPr>
          <w:p w:rsidR="003B5991" w:rsidRPr="007F038D" w:rsidRDefault="003B5991" w:rsidP="003B5991">
            <w:pPr>
              <w:pStyle w:val="ConsPlusNormal"/>
              <w:ind w:firstLine="283"/>
              <w:jc w:val="both"/>
              <w:rPr>
                <w:rFonts w:ascii="Times New Roman" w:hAnsi="Times New Roman" w:cs="Times New Roman"/>
                <w:sz w:val="26"/>
                <w:szCs w:val="26"/>
              </w:rPr>
            </w:pPr>
            <w:r w:rsidRPr="007F038D">
              <w:rPr>
                <w:rFonts w:ascii="Times New Roman" w:hAnsi="Times New Roman" w:cs="Times New Roman"/>
                <w:sz w:val="26"/>
                <w:szCs w:val="26"/>
              </w:rPr>
              <w:t>Имеется на основании:</w:t>
            </w:r>
          </w:p>
        </w:tc>
        <w:tc>
          <w:tcPr>
            <w:tcW w:w="5839" w:type="dxa"/>
            <w:gridSpan w:val="6"/>
            <w:tcBorders>
              <w:bottom w:val="single" w:sz="4" w:space="0" w:color="auto"/>
            </w:tcBorders>
          </w:tcPr>
          <w:p w:rsidR="003B5991" w:rsidRPr="007F038D" w:rsidRDefault="003B5991" w:rsidP="003B5991">
            <w:pPr>
              <w:pStyle w:val="ConsPlusNormal"/>
              <w:rPr>
                <w:rFonts w:ascii="Times New Roman" w:hAnsi="Times New Roman" w:cs="Times New Roman"/>
                <w:sz w:val="26"/>
                <w:szCs w:val="26"/>
              </w:rPr>
            </w:pPr>
          </w:p>
        </w:tc>
        <w:tc>
          <w:tcPr>
            <w:tcW w:w="340" w:type="dxa"/>
          </w:tcPr>
          <w:p w:rsidR="003B5991" w:rsidRPr="007F038D" w:rsidRDefault="003B5991" w:rsidP="003B5991">
            <w:pPr>
              <w:pStyle w:val="ConsPlusNormal"/>
              <w:rPr>
                <w:rFonts w:ascii="Times New Roman" w:hAnsi="Times New Roman" w:cs="Times New Roman"/>
                <w:sz w:val="26"/>
                <w:szCs w:val="26"/>
              </w:rPr>
            </w:pPr>
            <w:r w:rsidRPr="007F038D">
              <w:rPr>
                <w:rFonts w:ascii="Times New Roman" w:hAnsi="Times New Roman" w:cs="Times New Roman"/>
                <w:sz w:val="26"/>
                <w:szCs w:val="26"/>
              </w:rPr>
              <w:t>.</w:t>
            </w:r>
          </w:p>
        </w:tc>
      </w:tr>
      <w:tr w:rsidR="003B5991" w:rsidRPr="007F038D" w:rsidTr="003B5991">
        <w:tc>
          <w:tcPr>
            <w:tcW w:w="3119" w:type="dxa"/>
            <w:gridSpan w:val="2"/>
          </w:tcPr>
          <w:p w:rsidR="003B5991" w:rsidRPr="004B0E52" w:rsidRDefault="003B5991" w:rsidP="003B5991">
            <w:pPr>
              <w:pStyle w:val="ConsPlusNormal"/>
              <w:rPr>
                <w:rFonts w:ascii="Times New Roman" w:hAnsi="Times New Roman" w:cs="Times New Roman"/>
              </w:rPr>
            </w:pPr>
          </w:p>
        </w:tc>
        <w:tc>
          <w:tcPr>
            <w:tcW w:w="5839" w:type="dxa"/>
            <w:gridSpan w:val="6"/>
            <w:tcBorders>
              <w:top w:val="single" w:sz="4" w:space="0" w:color="auto"/>
            </w:tcBorders>
          </w:tcPr>
          <w:p w:rsidR="003B5991" w:rsidRPr="004B0E52" w:rsidRDefault="003B5991" w:rsidP="003B5991">
            <w:pPr>
              <w:pStyle w:val="ConsPlusNormal"/>
              <w:rPr>
                <w:rFonts w:ascii="Times New Roman" w:hAnsi="Times New Roman" w:cs="Times New Roman"/>
              </w:rPr>
            </w:pPr>
            <w:r w:rsidRPr="004B0E52">
              <w:rPr>
                <w:rFonts w:ascii="Times New Roman" w:hAnsi="Times New Roman" w:cs="Times New Roman"/>
              </w:rPr>
              <w:t>(наименование документа, серия и номер документа, кем и когда выдан)</w:t>
            </w:r>
          </w:p>
        </w:tc>
        <w:tc>
          <w:tcPr>
            <w:tcW w:w="340" w:type="dxa"/>
          </w:tcPr>
          <w:p w:rsidR="003B5991" w:rsidRPr="007F038D" w:rsidRDefault="003B5991" w:rsidP="003B5991">
            <w:pPr>
              <w:pStyle w:val="ConsPlusNormal"/>
              <w:rPr>
                <w:rFonts w:ascii="Times New Roman" w:hAnsi="Times New Roman" w:cs="Times New Roman"/>
                <w:sz w:val="26"/>
                <w:szCs w:val="26"/>
              </w:rPr>
            </w:pPr>
          </w:p>
        </w:tc>
      </w:tr>
      <w:tr w:rsidR="003B5991" w:rsidRPr="007F038D" w:rsidTr="003B5991">
        <w:tc>
          <w:tcPr>
            <w:tcW w:w="9298" w:type="dxa"/>
            <w:gridSpan w:val="9"/>
          </w:tcPr>
          <w:p w:rsidR="003B5991" w:rsidRPr="007F038D" w:rsidRDefault="003B5991" w:rsidP="003B5991">
            <w:pPr>
              <w:pStyle w:val="ConsPlusNormal"/>
              <w:ind w:firstLine="283"/>
              <w:jc w:val="both"/>
              <w:rPr>
                <w:rFonts w:ascii="Times New Roman" w:hAnsi="Times New Roman" w:cs="Times New Roman"/>
                <w:sz w:val="26"/>
                <w:szCs w:val="26"/>
              </w:rPr>
            </w:pPr>
            <w:r w:rsidRPr="007F038D">
              <w:rPr>
                <w:rFonts w:ascii="Times New Roman" w:hAnsi="Times New Roman" w:cs="Times New Roman"/>
                <w:sz w:val="26"/>
                <w:szCs w:val="26"/>
              </w:rPr>
              <w:t xml:space="preserve">Право на специальные меры поддержки (гарантии) отдельных категорий граждан и их семей: </w:t>
            </w:r>
            <w:proofErr w:type="gramStart"/>
            <w:r w:rsidRPr="007F038D">
              <w:rPr>
                <w:rFonts w:ascii="Times New Roman" w:hAnsi="Times New Roman" w:cs="Times New Roman"/>
                <w:sz w:val="26"/>
                <w:szCs w:val="26"/>
              </w:rPr>
              <w:t>имею</w:t>
            </w:r>
            <w:proofErr w:type="gramEnd"/>
            <w:r w:rsidRPr="007F038D">
              <w:rPr>
                <w:rFonts w:ascii="Times New Roman" w:hAnsi="Times New Roman" w:cs="Times New Roman"/>
                <w:sz w:val="26"/>
                <w:szCs w:val="26"/>
              </w:rPr>
              <w:t xml:space="preserve">/не имею </w:t>
            </w:r>
            <w:r w:rsidRPr="004B0E52">
              <w:rPr>
                <w:rFonts w:ascii="Times New Roman" w:hAnsi="Times New Roman" w:cs="Times New Roman"/>
              </w:rPr>
              <w:t>(нужное подчеркнуть)</w:t>
            </w:r>
            <w:r w:rsidRPr="007F038D">
              <w:rPr>
                <w:rFonts w:ascii="Times New Roman" w:hAnsi="Times New Roman" w:cs="Times New Roman"/>
                <w:sz w:val="26"/>
                <w:szCs w:val="26"/>
              </w:rPr>
              <w:t>:</w:t>
            </w:r>
          </w:p>
          <w:p w:rsidR="003B5991" w:rsidRPr="007F038D" w:rsidRDefault="003B5991" w:rsidP="003B5991">
            <w:pPr>
              <w:pStyle w:val="ConsPlusNormal"/>
              <w:jc w:val="both"/>
              <w:rPr>
                <w:rFonts w:ascii="Times New Roman" w:hAnsi="Times New Roman" w:cs="Times New Roman"/>
                <w:sz w:val="26"/>
                <w:szCs w:val="26"/>
              </w:rPr>
            </w:pPr>
            <w:r w:rsidRPr="007F038D">
              <w:rPr>
                <w:rFonts w:ascii="Times New Roman" w:hAnsi="Times New Roman" w:cs="Times New Roman"/>
                <w:sz w:val="26"/>
                <w:szCs w:val="26"/>
              </w:rPr>
              <w:t>__________________________________________</w:t>
            </w:r>
            <w:r>
              <w:rPr>
                <w:rFonts w:ascii="Times New Roman" w:hAnsi="Times New Roman" w:cs="Times New Roman"/>
                <w:sz w:val="26"/>
                <w:szCs w:val="26"/>
              </w:rPr>
              <w:t>__________________________</w:t>
            </w:r>
          </w:p>
        </w:tc>
      </w:tr>
      <w:tr w:rsidR="003B5991" w:rsidRPr="007F038D" w:rsidTr="003B5991">
        <w:tc>
          <w:tcPr>
            <w:tcW w:w="9298" w:type="dxa"/>
            <w:gridSpan w:val="9"/>
            <w:tcBorders>
              <w:bottom w:val="single" w:sz="4" w:space="0" w:color="auto"/>
            </w:tcBorders>
          </w:tcPr>
          <w:p w:rsidR="003B5991" w:rsidRPr="007F038D" w:rsidRDefault="003B5991" w:rsidP="003B5991">
            <w:pPr>
              <w:pStyle w:val="ConsPlusNormal"/>
              <w:rPr>
                <w:rFonts w:ascii="Times New Roman" w:hAnsi="Times New Roman" w:cs="Times New Roman"/>
                <w:sz w:val="26"/>
                <w:szCs w:val="26"/>
              </w:rPr>
            </w:pPr>
          </w:p>
        </w:tc>
      </w:tr>
      <w:tr w:rsidR="003B5991" w:rsidRPr="004B0E52" w:rsidTr="003B5991">
        <w:tc>
          <w:tcPr>
            <w:tcW w:w="9298" w:type="dxa"/>
            <w:gridSpan w:val="9"/>
            <w:tcBorders>
              <w:top w:val="single" w:sz="4" w:space="0" w:color="auto"/>
            </w:tcBorders>
          </w:tcPr>
          <w:p w:rsidR="003B5991" w:rsidRPr="004B0E52" w:rsidRDefault="003B5991" w:rsidP="003B5991">
            <w:pPr>
              <w:pStyle w:val="ConsPlusNormal"/>
              <w:jc w:val="center"/>
              <w:rPr>
                <w:rFonts w:ascii="Times New Roman" w:hAnsi="Times New Roman" w:cs="Times New Roman"/>
              </w:rPr>
            </w:pPr>
            <w:r w:rsidRPr="004B0E52">
              <w:rPr>
                <w:rFonts w:ascii="Times New Roman" w:hAnsi="Times New Roman" w:cs="Times New Roman"/>
              </w:rPr>
              <w:t>(указать вид меры поддержки (гарантии), основание для предоставления)</w:t>
            </w:r>
          </w:p>
        </w:tc>
      </w:tr>
      <w:tr w:rsidR="003B5991" w:rsidRPr="007F038D" w:rsidTr="003B5991">
        <w:tc>
          <w:tcPr>
            <w:tcW w:w="9298" w:type="dxa"/>
            <w:gridSpan w:val="9"/>
          </w:tcPr>
          <w:p w:rsidR="003B5991" w:rsidRPr="007F038D" w:rsidRDefault="003B5991" w:rsidP="003B5991">
            <w:pPr>
              <w:pStyle w:val="ConsPlusNormal"/>
              <w:rPr>
                <w:rFonts w:ascii="Times New Roman" w:hAnsi="Times New Roman" w:cs="Times New Roman"/>
                <w:sz w:val="26"/>
                <w:szCs w:val="26"/>
              </w:rPr>
            </w:pPr>
          </w:p>
        </w:tc>
      </w:tr>
      <w:tr w:rsidR="003B5991" w:rsidRPr="007F038D" w:rsidTr="003B5991">
        <w:tc>
          <w:tcPr>
            <w:tcW w:w="4933" w:type="dxa"/>
            <w:gridSpan w:val="4"/>
          </w:tcPr>
          <w:p w:rsidR="003B5991" w:rsidRPr="007F038D" w:rsidRDefault="003B5991" w:rsidP="003B5991">
            <w:pPr>
              <w:pStyle w:val="ConsPlusNormal"/>
              <w:jc w:val="both"/>
              <w:rPr>
                <w:rFonts w:ascii="Times New Roman" w:hAnsi="Times New Roman" w:cs="Times New Roman"/>
                <w:sz w:val="26"/>
                <w:szCs w:val="26"/>
              </w:rPr>
            </w:pPr>
            <w:r w:rsidRPr="007F038D">
              <w:rPr>
                <w:rFonts w:ascii="Times New Roman" w:hAnsi="Times New Roman" w:cs="Times New Roman"/>
                <w:sz w:val="26"/>
                <w:szCs w:val="26"/>
              </w:rPr>
              <w:t>"__"________________ 20___ г.</w:t>
            </w:r>
          </w:p>
        </w:tc>
        <w:tc>
          <w:tcPr>
            <w:tcW w:w="2382" w:type="dxa"/>
            <w:gridSpan w:val="2"/>
            <w:tcBorders>
              <w:bottom w:val="single" w:sz="4" w:space="0" w:color="auto"/>
            </w:tcBorders>
          </w:tcPr>
          <w:p w:rsidR="003B5991" w:rsidRPr="007F038D" w:rsidRDefault="003B5991" w:rsidP="003B5991">
            <w:pPr>
              <w:pStyle w:val="ConsPlusNormal"/>
              <w:rPr>
                <w:rFonts w:ascii="Times New Roman" w:hAnsi="Times New Roman" w:cs="Times New Roman"/>
                <w:sz w:val="26"/>
                <w:szCs w:val="26"/>
              </w:rPr>
            </w:pPr>
          </w:p>
        </w:tc>
        <w:tc>
          <w:tcPr>
            <w:tcW w:w="340" w:type="dxa"/>
          </w:tcPr>
          <w:p w:rsidR="003B5991" w:rsidRPr="007F038D" w:rsidRDefault="003B5991" w:rsidP="003B5991">
            <w:pPr>
              <w:pStyle w:val="ConsPlusNormal"/>
              <w:jc w:val="both"/>
              <w:rPr>
                <w:rFonts w:ascii="Times New Roman" w:hAnsi="Times New Roman" w:cs="Times New Roman"/>
                <w:sz w:val="26"/>
                <w:szCs w:val="26"/>
              </w:rPr>
            </w:pPr>
            <w:r w:rsidRPr="007F038D">
              <w:rPr>
                <w:rFonts w:ascii="Times New Roman" w:hAnsi="Times New Roman" w:cs="Times New Roman"/>
                <w:sz w:val="26"/>
                <w:szCs w:val="26"/>
              </w:rPr>
              <w:t>/</w:t>
            </w:r>
          </w:p>
        </w:tc>
        <w:tc>
          <w:tcPr>
            <w:tcW w:w="1303" w:type="dxa"/>
            <w:tcBorders>
              <w:bottom w:val="single" w:sz="4" w:space="0" w:color="auto"/>
            </w:tcBorders>
          </w:tcPr>
          <w:p w:rsidR="003B5991" w:rsidRPr="007F038D" w:rsidRDefault="003B5991" w:rsidP="003B5991">
            <w:pPr>
              <w:pStyle w:val="ConsPlusNormal"/>
              <w:rPr>
                <w:rFonts w:ascii="Times New Roman" w:hAnsi="Times New Roman" w:cs="Times New Roman"/>
                <w:sz w:val="26"/>
                <w:szCs w:val="26"/>
              </w:rPr>
            </w:pPr>
          </w:p>
        </w:tc>
        <w:tc>
          <w:tcPr>
            <w:tcW w:w="340" w:type="dxa"/>
          </w:tcPr>
          <w:p w:rsidR="003B5991" w:rsidRPr="007F038D" w:rsidRDefault="003B5991" w:rsidP="003B5991">
            <w:pPr>
              <w:pStyle w:val="ConsPlusNormal"/>
              <w:rPr>
                <w:rFonts w:ascii="Times New Roman" w:hAnsi="Times New Roman" w:cs="Times New Roman"/>
                <w:sz w:val="26"/>
                <w:szCs w:val="26"/>
              </w:rPr>
            </w:pPr>
            <w:r w:rsidRPr="007F038D">
              <w:rPr>
                <w:rFonts w:ascii="Times New Roman" w:hAnsi="Times New Roman" w:cs="Times New Roman"/>
                <w:sz w:val="26"/>
                <w:szCs w:val="26"/>
              </w:rPr>
              <w:t>/</w:t>
            </w:r>
          </w:p>
        </w:tc>
      </w:tr>
      <w:tr w:rsidR="003B5991" w:rsidRPr="007F038D" w:rsidTr="003B5991">
        <w:tc>
          <w:tcPr>
            <w:tcW w:w="4933" w:type="dxa"/>
            <w:gridSpan w:val="4"/>
          </w:tcPr>
          <w:p w:rsidR="003B5991" w:rsidRPr="007F038D" w:rsidRDefault="003B5991" w:rsidP="003B5991">
            <w:pPr>
              <w:pStyle w:val="ConsPlusNormal"/>
              <w:rPr>
                <w:rFonts w:ascii="Times New Roman" w:hAnsi="Times New Roman" w:cs="Times New Roman"/>
                <w:sz w:val="26"/>
                <w:szCs w:val="26"/>
              </w:rPr>
            </w:pPr>
          </w:p>
        </w:tc>
        <w:tc>
          <w:tcPr>
            <w:tcW w:w="2382" w:type="dxa"/>
            <w:gridSpan w:val="2"/>
            <w:tcBorders>
              <w:top w:val="single" w:sz="4" w:space="0" w:color="auto"/>
            </w:tcBorders>
          </w:tcPr>
          <w:p w:rsidR="003B5991" w:rsidRPr="004B0E52" w:rsidRDefault="003B5991" w:rsidP="003B5991">
            <w:pPr>
              <w:pStyle w:val="ConsPlusNormal"/>
              <w:jc w:val="center"/>
              <w:rPr>
                <w:rFonts w:ascii="Times New Roman" w:hAnsi="Times New Roman" w:cs="Times New Roman"/>
              </w:rPr>
            </w:pPr>
            <w:r w:rsidRPr="004B0E52">
              <w:rPr>
                <w:rFonts w:ascii="Times New Roman" w:hAnsi="Times New Roman" w:cs="Times New Roman"/>
              </w:rPr>
              <w:t>(Ф.И.О. заявителя)</w:t>
            </w:r>
          </w:p>
        </w:tc>
        <w:tc>
          <w:tcPr>
            <w:tcW w:w="340" w:type="dxa"/>
          </w:tcPr>
          <w:p w:rsidR="003B5991" w:rsidRPr="004B0E52" w:rsidRDefault="003B5991" w:rsidP="003B5991">
            <w:pPr>
              <w:pStyle w:val="ConsPlusNormal"/>
              <w:rPr>
                <w:rFonts w:ascii="Times New Roman" w:hAnsi="Times New Roman" w:cs="Times New Roman"/>
              </w:rPr>
            </w:pPr>
          </w:p>
        </w:tc>
        <w:tc>
          <w:tcPr>
            <w:tcW w:w="1303" w:type="dxa"/>
            <w:tcBorders>
              <w:top w:val="single" w:sz="4" w:space="0" w:color="auto"/>
            </w:tcBorders>
          </w:tcPr>
          <w:p w:rsidR="003B5991" w:rsidRPr="004B0E52" w:rsidRDefault="003B5991" w:rsidP="003B5991">
            <w:pPr>
              <w:pStyle w:val="ConsPlusNormal"/>
              <w:jc w:val="center"/>
              <w:rPr>
                <w:rFonts w:ascii="Times New Roman" w:hAnsi="Times New Roman" w:cs="Times New Roman"/>
              </w:rPr>
            </w:pPr>
            <w:r w:rsidRPr="004B0E52">
              <w:rPr>
                <w:rFonts w:ascii="Times New Roman" w:hAnsi="Times New Roman" w:cs="Times New Roman"/>
              </w:rPr>
              <w:t>(подпись)</w:t>
            </w:r>
          </w:p>
        </w:tc>
        <w:tc>
          <w:tcPr>
            <w:tcW w:w="340" w:type="dxa"/>
          </w:tcPr>
          <w:p w:rsidR="003B5991" w:rsidRPr="004B0E52" w:rsidRDefault="003B5991" w:rsidP="003B5991">
            <w:pPr>
              <w:pStyle w:val="ConsPlusNormal"/>
              <w:rPr>
                <w:rFonts w:ascii="Times New Roman" w:hAnsi="Times New Roman" w:cs="Times New Roman"/>
              </w:rPr>
            </w:pPr>
          </w:p>
        </w:tc>
      </w:tr>
      <w:tr w:rsidR="003B5991" w:rsidRPr="007F038D" w:rsidTr="003B5991">
        <w:tc>
          <w:tcPr>
            <w:tcW w:w="737" w:type="dxa"/>
          </w:tcPr>
          <w:p w:rsidR="003B5991" w:rsidRPr="007F038D" w:rsidRDefault="003B5991" w:rsidP="003B5991">
            <w:pPr>
              <w:pStyle w:val="ConsPlusNormal"/>
              <w:ind w:firstLine="283"/>
              <w:jc w:val="both"/>
              <w:rPr>
                <w:rFonts w:ascii="Times New Roman" w:hAnsi="Times New Roman" w:cs="Times New Roman"/>
                <w:sz w:val="26"/>
                <w:szCs w:val="26"/>
              </w:rPr>
            </w:pPr>
            <w:r w:rsidRPr="007F038D">
              <w:rPr>
                <w:rFonts w:ascii="Times New Roman" w:hAnsi="Times New Roman" w:cs="Times New Roman"/>
                <w:sz w:val="26"/>
                <w:szCs w:val="26"/>
              </w:rPr>
              <w:t>Я,</w:t>
            </w:r>
          </w:p>
        </w:tc>
        <w:tc>
          <w:tcPr>
            <w:tcW w:w="8221" w:type="dxa"/>
            <w:gridSpan w:val="7"/>
            <w:tcBorders>
              <w:bottom w:val="single" w:sz="4" w:space="0" w:color="auto"/>
            </w:tcBorders>
          </w:tcPr>
          <w:p w:rsidR="003B5991" w:rsidRPr="007F038D" w:rsidRDefault="003B5991" w:rsidP="003B5991">
            <w:pPr>
              <w:pStyle w:val="ConsPlusNormal"/>
              <w:rPr>
                <w:rFonts w:ascii="Times New Roman" w:hAnsi="Times New Roman" w:cs="Times New Roman"/>
                <w:sz w:val="26"/>
                <w:szCs w:val="26"/>
              </w:rPr>
            </w:pPr>
          </w:p>
        </w:tc>
        <w:tc>
          <w:tcPr>
            <w:tcW w:w="340" w:type="dxa"/>
          </w:tcPr>
          <w:p w:rsidR="003B5991" w:rsidRPr="007F038D" w:rsidRDefault="003B5991" w:rsidP="003B5991">
            <w:pPr>
              <w:pStyle w:val="ConsPlusNormal"/>
              <w:rPr>
                <w:rFonts w:ascii="Times New Roman" w:hAnsi="Times New Roman" w:cs="Times New Roman"/>
                <w:sz w:val="26"/>
                <w:szCs w:val="26"/>
              </w:rPr>
            </w:pPr>
            <w:r w:rsidRPr="007F038D">
              <w:rPr>
                <w:rFonts w:ascii="Times New Roman" w:hAnsi="Times New Roman" w:cs="Times New Roman"/>
                <w:sz w:val="26"/>
                <w:szCs w:val="26"/>
              </w:rPr>
              <w:t>,</w:t>
            </w:r>
          </w:p>
        </w:tc>
      </w:tr>
      <w:tr w:rsidR="003B5991" w:rsidRPr="007F038D" w:rsidTr="003B5991">
        <w:tc>
          <w:tcPr>
            <w:tcW w:w="737" w:type="dxa"/>
          </w:tcPr>
          <w:p w:rsidR="003B5991" w:rsidRPr="007F038D" w:rsidRDefault="003B5991" w:rsidP="003B5991">
            <w:pPr>
              <w:pStyle w:val="ConsPlusNormal"/>
              <w:rPr>
                <w:rFonts w:ascii="Times New Roman" w:hAnsi="Times New Roman" w:cs="Times New Roman"/>
                <w:sz w:val="26"/>
                <w:szCs w:val="26"/>
              </w:rPr>
            </w:pPr>
          </w:p>
        </w:tc>
        <w:tc>
          <w:tcPr>
            <w:tcW w:w="8221" w:type="dxa"/>
            <w:gridSpan w:val="7"/>
            <w:tcBorders>
              <w:top w:val="single" w:sz="4" w:space="0" w:color="auto"/>
            </w:tcBorders>
          </w:tcPr>
          <w:p w:rsidR="003B5991" w:rsidRPr="004B0E52" w:rsidRDefault="003B5991" w:rsidP="003B5991">
            <w:pPr>
              <w:pStyle w:val="ConsPlusNormal"/>
              <w:jc w:val="center"/>
              <w:rPr>
                <w:rFonts w:ascii="Times New Roman" w:hAnsi="Times New Roman" w:cs="Times New Roman"/>
              </w:rPr>
            </w:pPr>
            <w:proofErr w:type="gramStart"/>
            <w:r w:rsidRPr="004B0E52">
              <w:rPr>
                <w:rFonts w:ascii="Times New Roman" w:hAnsi="Times New Roman" w:cs="Times New Roman"/>
              </w:rPr>
              <w:t>(фамилия, имя, отчество (полностью) (последнее - при наличии)</w:t>
            </w:r>
            <w:proofErr w:type="gramEnd"/>
          </w:p>
        </w:tc>
        <w:tc>
          <w:tcPr>
            <w:tcW w:w="340" w:type="dxa"/>
          </w:tcPr>
          <w:p w:rsidR="003B5991" w:rsidRPr="007F038D" w:rsidRDefault="003B5991" w:rsidP="003B5991">
            <w:pPr>
              <w:pStyle w:val="ConsPlusNormal"/>
              <w:rPr>
                <w:rFonts w:ascii="Times New Roman" w:hAnsi="Times New Roman" w:cs="Times New Roman"/>
                <w:sz w:val="26"/>
                <w:szCs w:val="26"/>
              </w:rPr>
            </w:pPr>
          </w:p>
        </w:tc>
      </w:tr>
      <w:tr w:rsidR="003B5991" w:rsidRPr="007F038D" w:rsidTr="003B5991">
        <w:tc>
          <w:tcPr>
            <w:tcW w:w="9298" w:type="dxa"/>
            <w:gridSpan w:val="9"/>
          </w:tcPr>
          <w:p w:rsidR="003B5991" w:rsidRPr="007F038D" w:rsidRDefault="003B5991" w:rsidP="003B5991">
            <w:pPr>
              <w:pStyle w:val="ConsPlusNormal"/>
              <w:jc w:val="both"/>
              <w:rPr>
                <w:rFonts w:ascii="Times New Roman" w:hAnsi="Times New Roman" w:cs="Times New Roman"/>
                <w:sz w:val="26"/>
                <w:szCs w:val="26"/>
              </w:rPr>
            </w:pPr>
            <w:r w:rsidRPr="007F038D">
              <w:rPr>
                <w:rFonts w:ascii="Times New Roman" w:hAnsi="Times New Roman" w:cs="Times New Roman"/>
                <w:sz w:val="26"/>
                <w:szCs w:val="26"/>
              </w:rPr>
              <w:t>несу персональную ответственность за предоставленную мной информацию.</w:t>
            </w:r>
          </w:p>
          <w:p w:rsidR="003B5991" w:rsidRPr="007F038D" w:rsidRDefault="003B5991" w:rsidP="003B5991">
            <w:pPr>
              <w:pStyle w:val="ConsPlusNormal"/>
              <w:rPr>
                <w:rFonts w:ascii="Times New Roman" w:hAnsi="Times New Roman" w:cs="Times New Roman"/>
                <w:sz w:val="26"/>
                <w:szCs w:val="26"/>
              </w:rPr>
            </w:pPr>
          </w:p>
          <w:p w:rsidR="003B5991" w:rsidRPr="007F038D" w:rsidRDefault="003B5991" w:rsidP="003B5991">
            <w:pPr>
              <w:pStyle w:val="ConsPlusNormal"/>
              <w:ind w:firstLine="283"/>
              <w:jc w:val="both"/>
              <w:rPr>
                <w:rFonts w:ascii="Times New Roman" w:hAnsi="Times New Roman" w:cs="Times New Roman"/>
                <w:sz w:val="26"/>
                <w:szCs w:val="26"/>
              </w:rPr>
            </w:pPr>
            <w:r w:rsidRPr="007F038D">
              <w:rPr>
                <w:rFonts w:ascii="Times New Roman" w:hAnsi="Times New Roman" w:cs="Times New Roman"/>
                <w:sz w:val="26"/>
                <w:szCs w:val="26"/>
              </w:rPr>
              <w:t>К заявлению прилагаю следующие документы:</w:t>
            </w:r>
          </w:p>
          <w:p w:rsidR="003B5991" w:rsidRPr="007F038D" w:rsidRDefault="003B5991" w:rsidP="003B5991">
            <w:pPr>
              <w:pStyle w:val="ConsPlusNormal"/>
              <w:ind w:firstLine="283"/>
              <w:jc w:val="both"/>
              <w:rPr>
                <w:rFonts w:ascii="Times New Roman" w:hAnsi="Times New Roman" w:cs="Times New Roman"/>
                <w:sz w:val="26"/>
                <w:szCs w:val="26"/>
              </w:rPr>
            </w:pPr>
            <w:r w:rsidRPr="007F038D">
              <w:rPr>
                <w:rFonts w:ascii="Times New Roman" w:hAnsi="Times New Roman" w:cs="Times New Roman"/>
                <w:sz w:val="26"/>
                <w:szCs w:val="26"/>
              </w:rPr>
              <w:t>1. _________________________________</w:t>
            </w:r>
          </w:p>
          <w:p w:rsidR="003B5991" w:rsidRPr="007F038D" w:rsidRDefault="003B5991" w:rsidP="003B5991">
            <w:pPr>
              <w:pStyle w:val="ConsPlusNormal"/>
              <w:ind w:firstLine="283"/>
              <w:jc w:val="both"/>
              <w:rPr>
                <w:rFonts w:ascii="Times New Roman" w:hAnsi="Times New Roman" w:cs="Times New Roman"/>
                <w:sz w:val="26"/>
                <w:szCs w:val="26"/>
              </w:rPr>
            </w:pPr>
            <w:r w:rsidRPr="007F038D">
              <w:rPr>
                <w:rFonts w:ascii="Times New Roman" w:hAnsi="Times New Roman" w:cs="Times New Roman"/>
                <w:sz w:val="26"/>
                <w:szCs w:val="26"/>
              </w:rPr>
              <w:t>2. _________________________________</w:t>
            </w:r>
          </w:p>
          <w:p w:rsidR="003B5991" w:rsidRPr="007F038D" w:rsidRDefault="003B5991" w:rsidP="003B5991">
            <w:pPr>
              <w:pStyle w:val="ConsPlusNormal"/>
              <w:ind w:firstLine="283"/>
              <w:jc w:val="both"/>
              <w:rPr>
                <w:rFonts w:ascii="Times New Roman" w:hAnsi="Times New Roman" w:cs="Times New Roman"/>
                <w:sz w:val="26"/>
                <w:szCs w:val="26"/>
              </w:rPr>
            </w:pPr>
            <w:r w:rsidRPr="007F038D">
              <w:rPr>
                <w:rFonts w:ascii="Times New Roman" w:hAnsi="Times New Roman" w:cs="Times New Roman"/>
                <w:sz w:val="26"/>
                <w:szCs w:val="26"/>
              </w:rPr>
              <w:t>3. _________________________________</w:t>
            </w:r>
          </w:p>
          <w:p w:rsidR="003B5991" w:rsidRPr="007F038D" w:rsidRDefault="003B5991" w:rsidP="003B5991">
            <w:pPr>
              <w:pStyle w:val="ConsPlusNormal"/>
              <w:ind w:firstLine="283"/>
              <w:jc w:val="both"/>
              <w:rPr>
                <w:rFonts w:ascii="Times New Roman" w:hAnsi="Times New Roman" w:cs="Times New Roman"/>
                <w:sz w:val="26"/>
                <w:szCs w:val="26"/>
              </w:rPr>
            </w:pPr>
          </w:p>
        </w:tc>
      </w:tr>
      <w:tr w:rsidR="003B5991" w:rsidRPr="007F038D" w:rsidTr="003B5991">
        <w:tc>
          <w:tcPr>
            <w:tcW w:w="9298" w:type="dxa"/>
            <w:gridSpan w:val="9"/>
          </w:tcPr>
          <w:p w:rsidR="003B5991" w:rsidRPr="007F038D" w:rsidRDefault="003B5991" w:rsidP="003B5991">
            <w:pPr>
              <w:pStyle w:val="ConsPlusNormal"/>
              <w:rPr>
                <w:rFonts w:ascii="Times New Roman" w:hAnsi="Times New Roman" w:cs="Times New Roman"/>
                <w:sz w:val="26"/>
                <w:szCs w:val="26"/>
              </w:rPr>
            </w:pPr>
          </w:p>
        </w:tc>
      </w:tr>
      <w:tr w:rsidR="003B5991" w:rsidRPr="007F038D" w:rsidTr="003B5991">
        <w:tc>
          <w:tcPr>
            <w:tcW w:w="4933" w:type="dxa"/>
            <w:gridSpan w:val="4"/>
            <w:vMerge w:val="restart"/>
          </w:tcPr>
          <w:p w:rsidR="003B5991" w:rsidRPr="007F038D" w:rsidRDefault="003B5991" w:rsidP="003B5991">
            <w:pPr>
              <w:pStyle w:val="ConsPlusNormal"/>
              <w:rPr>
                <w:rFonts w:ascii="Times New Roman" w:hAnsi="Times New Roman" w:cs="Times New Roman"/>
                <w:sz w:val="26"/>
                <w:szCs w:val="26"/>
              </w:rPr>
            </w:pPr>
          </w:p>
        </w:tc>
        <w:tc>
          <w:tcPr>
            <w:tcW w:w="2382" w:type="dxa"/>
            <w:gridSpan w:val="2"/>
            <w:tcBorders>
              <w:bottom w:val="single" w:sz="4" w:space="0" w:color="auto"/>
            </w:tcBorders>
          </w:tcPr>
          <w:p w:rsidR="003B5991" w:rsidRPr="007F038D" w:rsidRDefault="003B5991" w:rsidP="003B5991">
            <w:pPr>
              <w:pStyle w:val="ConsPlusNormal"/>
              <w:rPr>
                <w:rFonts w:ascii="Times New Roman" w:hAnsi="Times New Roman" w:cs="Times New Roman"/>
                <w:sz w:val="26"/>
                <w:szCs w:val="26"/>
              </w:rPr>
            </w:pPr>
          </w:p>
        </w:tc>
        <w:tc>
          <w:tcPr>
            <w:tcW w:w="340" w:type="dxa"/>
          </w:tcPr>
          <w:p w:rsidR="003B5991" w:rsidRPr="007F038D" w:rsidRDefault="003B5991" w:rsidP="003B5991">
            <w:pPr>
              <w:pStyle w:val="ConsPlusNormal"/>
              <w:jc w:val="both"/>
              <w:rPr>
                <w:rFonts w:ascii="Times New Roman" w:hAnsi="Times New Roman" w:cs="Times New Roman"/>
                <w:sz w:val="26"/>
                <w:szCs w:val="26"/>
              </w:rPr>
            </w:pPr>
            <w:r w:rsidRPr="007F038D">
              <w:rPr>
                <w:rFonts w:ascii="Times New Roman" w:hAnsi="Times New Roman" w:cs="Times New Roman"/>
                <w:sz w:val="26"/>
                <w:szCs w:val="26"/>
              </w:rPr>
              <w:t>/</w:t>
            </w:r>
          </w:p>
        </w:tc>
        <w:tc>
          <w:tcPr>
            <w:tcW w:w="1303" w:type="dxa"/>
            <w:tcBorders>
              <w:bottom w:val="single" w:sz="4" w:space="0" w:color="auto"/>
            </w:tcBorders>
          </w:tcPr>
          <w:p w:rsidR="003B5991" w:rsidRPr="007F038D" w:rsidRDefault="003B5991" w:rsidP="003B5991">
            <w:pPr>
              <w:pStyle w:val="ConsPlusNormal"/>
              <w:rPr>
                <w:rFonts w:ascii="Times New Roman" w:hAnsi="Times New Roman" w:cs="Times New Roman"/>
                <w:sz w:val="26"/>
                <w:szCs w:val="26"/>
              </w:rPr>
            </w:pPr>
          </w:p>
        </w:tc>
        <w:tc>
          <w:tcPr>
            <w:tcW w:w="340" w:type="dxa"/>
          </w:tcPr>
          <w:p w:rsidR="003B5991" w:rsidRPr="007F038D" w:rsidRDefault="003B5991" w:rsidP="003B5991">
            <w:pPr>
              <w:pStyle w:val="ConsPlusNormal"/>
              <w:rPr>
                <w:rFonts w:ascii="Times New Roman" w:hAnsi="Times New Roman" w:cs="Times New Roman"/>
                <w:sz w:val="26"/>
                <w:szCs w:val="26"/>
              </w:rPr>
            </w:pPr>
            <w:r w:rsidRPr="007F038D">
              <w:rPr>
                <w:rFonts w:ascii="Times New Roman" w:hAnsi="Times New Roman" w:cs="Times New Roman"/>
                <w:sz w:val="26"/>
                <w:szCs w:val="26"/>
              </w:rPr>
              <w:t>/</w:t>
            </w:r>
          </w:p>
        </w:tc>
      </w:tr>
      <w:tr w:rsidR="003B5991" w:rsidRPr="007F038D" w:rsidTr="003B5991">
        <w:tc>
          <w:tcPr>
            <w:tcW w:w="4933" w:type="dxa"/>
            <w:gridSpan w:val="4"/>
            <w:vMerge/>
          </w:tcPr>
          <w:p w:rsidR="003B5991" w:rsidRPr="007F038D" w:rsidRDefault="003B5991" w:rsidP="003B5991">
            <w:pPr>
              <w:pStyle w:val="ConsPlusNormal"/>
              <w:jc w:val="both"/>
              <w:rPr>
                <w:rFonts w:ascii="Times New Roman" w:hAnsi="Times New Roman" w:cs="Times New Roman"/>
                <w:sz w:val="26"/>
                <w:szCs w:val="26"/>
              </w:rPr>
            </w:pPr>
          </w:p>
        </w:tc>
        <w:tc>
          <w:tcPr>
            <w:tcW w:w="2382" w:type="dxa"/>
            <w:gridSpan w:val="2"/>
            <w:tcBorders>
              <w:top w:val="single" w:sz="4" w:space="0" w:color="auto"/>
            </w:tcBorders>
          </w:tcPr>
          <w:p w:rsidR="003B5991" w:rsidRPr="004B0E52" w:rsidRDefault="003B5991" w:rsidP="003B5991">
            <w:pPr>
              <w:pStyle w:val="ConsPlusNormal"/>
              <w:jc w:val="center"/>
              <w:rPr>
                <w:rFonts w:ascii="Times New Roman" w:hAnsi="Times New Roman" w:cs="Times New Roman"/>
              </w:rPr>
            </w:pPr>
            <w:r w:rsidRPr="004B0E52">
              <w:rPr>
                <w:rFonts w:ascii="Times New Roman" w:hAnsi="Times New Roman" w:cs="Times New Roman"/>
              </w:rPr>
              <w:t>(Ф.И.О. заявителя)</w:t>
            </w:r>
          </w:p>
        </w:tc>
        <w:tc>
          <w:tcPr>
            <w:tcW w:w="340" w:type="dxa"/>
          </w:tcPr>
          <w:p w:rsidR="003B5991" w:rsidRPr="004B0E52" w:rsidRDefault="003B5991" w:rsidP="003B5991">
            <w:pPr>
              <w:pStyle w:val="ConsPlusNormal"/>
              <w:rPr>
                <w:rFonts w:ascii="Times New Roman" w:hAnsi="Times New Roman" w:cs="Times New Roman"/>
              </w:rPr>
            </w:pPr>
          </w:p>
        </w:tc>
        <w:tc>
          <w:tcPr>
            <w:tcW w:w="1303" w:type="dxa"/>
            <w:tcBorders>
              <w:top w:val="single" w:sz="4" w:space="0" w:color="auto"/>
            </w:tcBorders>
          </w:tcPr>
          <w:p w:rsidR="003B5991" w:rsidRPr="004B0E52" w:rsidRDefault="003B5991" w:rsidP="003B5991">
            <w:pPr>
              <w:pStyle w:val="ConsPlusNormal"/>
              <w:jc w:val="center"/>
              <w:rPr>
                <w:rFonts w:ascii="Times New Roman" w:hAnsi="Times New Roman" w:cs="Times New Roman"/>
              </w:rPr>
            </w:pPr>
            <w:r w:rsidRPr="004B0E52">
              <w:rPr>
                <w:rFonts w:ascii="Times New Roman" w:hAnsi="Times New Roman" w:cs="Times New Roman"/>
              </w:rPr>
              <w:t>(подпись)</w:t>
            </w:r>
          </w:p>
        </w:tc>
        <w:tc>
          <w:tcPr>
            <w:tcW w:w="340" w:type="dxa"/>
          </w:tcPr>
          <w:p w:rsidR="003B5991" w:rsidRPr="007F038D" w:rsidRDefault="003B5991" w:rsidP="003B5991">
            <w:pPr>
              <w:pStyle w:val="ConsPlusNormal"/>
              <w:rPr>
                <w:rFonts w:ascii="Times New Roman" w:hAnsi="Times New Roman" w:cs="Times New Roman"/>
                <w:sz w:val="26"/>
                <w:szCs w:val="26"/>
              </w:rPr>
            </w:pPr>
          </w:p>
        </w:tc>
      </w:tr>
      <w:tr w:rsidR="003B5991" w:rsidRPr="007F038D" w:rsidTr="003B5991">
        <w:tc>
          <w:tcPr>
            <w:tcW w:w="6607" w:type="dxa"/>
            <w:gridSpan w:val="5"/>
          </w:tcPr>
          <w:p w:rsidR="003B5991" w:rsidRPr="007F038D" w:rsidRDefault="003B5991" w:rsidP="003B5991">
            <w:pPr>
              <w:pStyle w:val="ConsPlusNormal"/>
              <w:tabs>
                <w:tab w:val="left" w:pos="4905"/>
              </w:tabs>
              <w:rPr>
                <w:rFonts w:ascii="Times New Roman" w:hAnsi="Times New Roman" w:cs="Times New Roman"/>
                <w:sz w:val="26"/>
                <w:szCs w:val="26"/>
              </w:rPr>
            </w:pPr>
            <w:r>
              <w:rPr>
                <w:rFonts w:ascii="Times New Roman" w:hAnsi="Times New Roman" w:cs="Times New Roman"/>
                <w:sz w:val="26"/>
                <w:szCs w:val="26"/>
              </w:rPr>
              <w:tab/>
              <w:t>«___»</w:t>
            </w:r>
          </w:p>
        </w:tc>
        <w:tc>
          <w:tcPr>
            <w:tcW w:w="2691" w:type="dxa"/>
            <w:gridSpan w:val="4"/>
          </w:tcPr>
          <w:p w:rsidR="003B5991" w:rsidRPr="007F038D" w:rsidRDefault="003B5991" w:rsidP="003B5991">
            <w:pPr>
              <w:pStyle w:val="ConsPlusNormal"/>
              <w:ind w:hanging="333"/>
              <w:jc w:val="center"/>
              <w:rPr>
                <w:rFonts w:ascii="Times New Roman" w:hAnsi="Times New Roman" w:cs="Times New Roman"/>
                <w:sz w:val="26"/>
                <w:szCs w:val="26"/>
              </w:rPr>
            </w:pPr>
            <w:r w:rsidRPr="007F038D">
              <w:rPr>
                <w:rFonts w:ascii="Times New Roman" w:hAnsi="Times New Roman" w:cs="Times New Roman"/>
                <w:sz w:val="26"/>
                <w:szCs w:val="26"/>
              </w:rPr>
              <w:t>__________ 20__ г.</w:t>
            </w:r>
          </w:p>
        </w:tc>
      </w:tr>
    </w:tbl>
    <w:p w:rsidR="003B5991" w:rsidRDefault="003B5991" w:rsidP="003B5991">
      <w:pPr>
        <w:pStyle w:val="ConsPlusNonformat"/>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0"/>
      </w:tblGrid>
      <w:tr w:rsidR="003B5991" w:rsidRPr="00863D54" w:rsidTr="003B5991">
        <w:tc>
          <w:tcPr>
            <w:tcW w:w="9070" w:type="dxa"/>
          </w:tcPr>
          <w:p w:rsidR="003B5991" w:rsidRPr="00863D54" w:rsidRDefault="003B5991" w:rsidP="003B5991">
            <w:pPr>
              <w:pStyle w:val="ConsPlusNormal"/>
              <w:jc w:val="both"/>
              <w:rPr>
                <w:rFonts w:ascii="Times New Roman" w:hAnsi="Times New Roman" w:cs="Times New Roman"/>
                <w:sz w:val="26"/>
                <w:szCs w:val="26"/>
              </w:rPr>
            </w:pPr>
            <w:r w:rsidRPr="007F10F2">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863D54">
              <w:rPr>
                <w:rFonts w:ascii="Times New Roman" w:hAnsi="Times New Roman" w:cs="Times New Roman"/>
                <w:sz w:val="26"/>
                <w:szCs w:val="26"/>
              </w:rPr>
              <w:t xml:space="preserve">Приложение </w:t>
            </w:r>
            <w:r>
              <w:rPr>
                <w:rFonts w:ascii="Times New Roman" w:hAnsi="Times New Roman" w:cs="Times New Roman"/>
                <w:sz w:val="26"/>
                <w:szCs w:val="26"/>
              </w:rPr>
              <w:t>2</w:t>
            </w:r>
          </w:p>
          <w:p w:rsidR="003B5991" w:rsidRPr="00863D54" w:rsidRDefault="003B5991" w:rsidP="003B5991">
            <w:pPr>
              <w:jc w:val="right"/>
              <w:rPr>
                <w:rFonts w:ascii="Times New Roman" w:hAnsi="Times New Roman" w:cs="Times New Roman"/>
                <w:sz w:val="26"/>
                <w:szCs w:val="26"/>
              </w:rPr>
            </w:pPr>
            <w:r w:rsidRPr="00863D54">
              <w:rPr>
                <w:rFonts w:ascii="Times New Roman" w:hAnsi="Times New Roman" w:cs="Times New Roman"/>
                <w:sz w:val="26"/>
                <w:szCs w:val="26"/>
              </w:rPr>
              <w:t>к административному регламенту</w:t>
            </w:r>
          </w:p>
          <w:p w:rsidR="003B5991" w:rsidRPr="00863D54" w:rsidRDefault="003B5991" w:rsidP="003B5991">
            <w:pPr>
              <w:pStyle w:val="ConsPlusNormal"/>
              <w:jc w:val="center"/>
              <w:rPr>
                <w:rFonts w:ascii="Times New Roman" w:hAnsi="Times New Roman" w:cs="Times New Roman"/>
                <w:sz w:val="26"/>
                <w:szCs w:val="26"/>
              </w:rPr>
            </w:pPr>
          </w:p>
          <w:p w:rsidR="003B5991" w:rsidRPr="00863D54" w:rsidRDefault="003B5991" w:rsidP="003B5991">
            <w:pPr>
              <w:pStyle w:val="ConsPlusNormal"/>
              <w:jc w:val="center"/>
              <w:rPr>
                <w:rFonts w:ascii="Times New Roman" w:hAnsi="Times New Roman" w:cs="Times New Roman"/>
                <w:sz w:val="26"/>
                <w:szCs w:val="26"/>
              </w:rPr>
            </w:pPr>
          </w:p>
          <w:p w:rsidR="003B5991" w:rsidRPr="00863D54" w:rsidRDefault="003B5991" w:rsidP="003B5991">
            <w:pPr>
              <w:pStyle w:val="a3"/>
              <w:jc w:val="center"/>
              <w:rPr>
                <w:b/>
                <w:sz w:val="26"/>
                <w:szCs w:val="26"/>
              </w:rPr>
            </w:pPr>
            <w:r w:rsidRPr="00863D54">
              <w:rPr>
                <w:b/>
                <w:sz w:val="26"/>
                <w:szCs w:val="26"/>
              </w:rPr>
              <w:t>БЛОК-СХЕМА</w:t>
            </w:r>
          </w:p>
          <w:p w:rsidR="003B5991" w:rsidRPr="00863D54" w:rsidRDefault="003B5991" w:rsidP="003B5991">
            <w:pPr>
              <w:pStyle w:val="a3"/>
              <w:jc w:val="center"/>
              <w:rPr>
                <w:b/>
                <w:sz w:val="26"/>
                <w:szCs w:val="26"/>
              </w:rPr>
            </w:pPr>
            <w:r w:rsidRPr="00863D54">
              <w:rPr>
                <w:b/>
                <w:sz w:val="26"/>
                <w:szCs w:val="26"/>
              </w:rPr>
              <w:t xml:space="preserve">последовательности административных процедур </w:t>
            </w:r>
          </w:p>
          <w:p w:rsidR="003B5991" w:rsidRPr="00863D54" w:rsidRDefault="003B5991" w:rsidP="003B5991">
            <w:pPr>
              <w:pStyle w:val="a3"/>
              <w:jc w:val="center"/>
              <w:rPr>
                <w:b/>
                <w:sz w:val="26"/>
                <w:szCs w:val="26"/>
              </w:rPr>
            </w:pPr>
            <w:r w:rsidRPr="00863D54">
              <w:rPr>
                <w:b/>
                <w:sz w:val="26"/>
                <w:szCs w:val="26"/>
              </w:rPr>
              <w:t>при предоставлении муниципальной услуги</w:t>
            </w:r>
            <w:r w:rsidRPr="00863D54">
              <w:rPr>
                <w:rStyle w:val="a9"/>
                <w:b/>
                <w:sz w:val="26"/>
                <w:szCs w:val="26"/>
              </w:rPr>
              <w:footnoteReference w:id="2"/>
            </w:r>
            <w:r w:rsidRPr="00863D54">
              <w:rPr>
                <w:b/>
                <w:sz w:val="26"/>
                <w:szCs w:val="26"/>
              </w:rPr>
              <w:t xml:space="preserve"> </w:t>
            </w:r>
          </w:p>
          <w:p w:rsidR="003B5991" w:rsidRPr="00863D54" w:rsidRDefault="003B5991" w:rsidP="003B5991">
            <w:pPr>
              <w:pStyle w:val="ConsPlusNormal"/>
              <w:jc w:val="center"/>
              <w:rPr>
                <w:rFonts w:ascii="Times New Roman" w:hAnsi="Times New Roman" w:cs="Times New Roman"/>
                <w:sz w:val="26"/>
                <w:szCs w:val="26"/>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tblGrid>
            <w:tr w:rsidR="003B5991" w:rsidRPr="00863D54" w:rsidTr="003B5991">
              <w:trPr>
                <w:trHeight w:val="776"/>
                <w:jc w:val="center"/>
              </w:trPr>
              <w:tc>
                <w:tcPr>
                  <w:tcW w:w="6062" w:type="dxa"/>
                  <w:tcBorders>
                    <w:top w:val="single" w:sz="4" w:space="0" w:color="auto"/>
                    <w:left w:val="single" w:sz="4" w:space="0" w:color="auto"/>
                    <w:bottom w:val="single" w:sz="4" w:space="0" w:color="auto"/>
                    <w:right w:val="single" w:sz="4" w:space="0" w:color="auto"/>
                  </w:tcBorders>
                </w:tcPr>
                <w:p w:rsidR="003B5991" w:rsidRPr="00863D54" w:rsidRDefault="003B5991" w:rsidP="003B5991">
                  <w:pPr>
                    <w:jc w:val="center"/>
                    <w:rPr>
                      <w:rFonts w:ascii="Times New Roman" w:hAnsi="Times New Roman" w:cs="Times New Roman"/>
                      <w:i/>
                      <w:sz w:val="26"/>
                      <w:szCs w:val="26"/>
                    </w:rPr>
                  </w:pPr>
                  <w:r w:rsidRPr="00863D54">
                    <w:rPr>
                      <w:rFonts w:ascii="Times New Roman" w:hAnsi="Times New Roman" w:cs="Times New Roman"/>
                      <w:sz w:val="26"/>
                      <w:szCs w:val="26"/>
                    </w:rPr>
                    <w:t xml:space="preserve">Прием и регистрация заявления и прилагаемых документов </w:t>
                  </w:r>
                  <w:r w:rsidRPr="00863D54">
                    <w:rPr>
                      <w:rFonts w:ascii="Times New Roman" w:hAnsi="Times New Roman" w:cs="Times New Roman"/>
                      <w:i/>
                      <w:sz w:val="26"/>
                      <w:szCs w:val="26"/>
                    </w:rPr>
                    <w:t>(указать пункт административного регламента и сроки)</w:t>
                  </w:r>
                  <w:r w:rsidR="00BF659A">
                    <w:rPr>
                      <w:rFonts w:ascii="Times New Roman" w:hAnsi="Times New Roman" w:cs="Times New Roman"/>
                      <w:i/>
                      <w:sz w:val="26"/>
                      <w:szCs w:val="26"/>
                    </w:rPr>
                    <w:t xml:space="preserve"> </w:t>
                  </w:r>
                  <w:r w:rsidR="00BF659A" w:rsidRPr="00FF153B">
                    <w:rPr>
                      <w:rFonts w:ascii="Times New Roman" w:hAnsi="Times New Roman" w:cs="Times New Roman"/>
                      <w:i/>
                      <w:sz w:val="26"/>
                      <w:szCs w:val="26"/>
                    </w:rPr>
                    <w:t xml:space="preserve">п.3.2 </w:t>
                  </w:r>
                </w:p>
                <w:p w:rsidR="003B5991" w:rsidRPr="00863D54" w:rsidRDefault="003B5991" w:rsidP="003B5991">
                  <w:pPr>
                    <w:pStyle w:val="ConsPlusNormal"/>
                    <w:jc w:val="center"/>
                    <w:rPr>
                      <w:rFonts w:ascii="Times New Roman" w:hAnsi="Times New Roman" w:cs="Times New Roman"/>
                      <w:sz w:val="26"/>
                      <w:szCs w:val="26"/>
                    </w:rPr>
                  </w:pPr>
                </w:p>
              </w:tc>
            </w:tr>
          </w:tbl>
          <w:p w:rsidR="003B5991" w:rsidRPr="00863D54" w:rsidRDefault="003B5991" w:rsidP="003B5991">
            <w:pPr>
              <w:pStyle w:val="ConsPlusNormal"/>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298" distR="114298" simplePos="0" relativeHeight="251659264" behindDoc="0" locked="0" layoutInCell="1" allowOverlap="1" wp14:anchorId="6042FB86" wp14:editId="04B83054">
                      <wp:simplePos x="0" y="0"/>
                      <wp:positionH relativeFrom="column">
                        <wp:posOffset>3027679</wp:posOffset>
                      </wp:positionH>
                      <wp:positionV relativeFrom="paragraph">
                        <wp:posOffset>17780</wp:posOffset>
                      </wp:positionV>
                      <wp:extent cx="0" cy="405130"/>
                      <wp:effectExtent l="76200" t="0" r="57150" b="520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8.4pt,1.4pt" to="238.4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">
                      <v:stroke endarrow="block"/>
                    </v:line>
                  </w:pict>
                </mc:Fallback>
              </mc:AlternateContent>
            </w:r>
          </w:p>
          <w:p w:rsidR="003B5991" w:rsidRPr="00863D54" w:rsidRDefault="003B5991" w:rsidP="003B5991">
            <w:pPr>
              <w:pStyle w:val="ConsPlusNonformat"/>
              <w:jc w:val="center"/>
              <w:rPr>
                <w:rFonts w:ascii="Times New Roman" w:hAnsi="Times New Roman" w:cs="Times New Roman"/>
                <w:sz w:val="26"/>
                <w:szCs w:val="26"/>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tblGrid>
            <w:tr w:rsidR="003B5991" w:rsidRPr="00863D54" w:rsidTr="003B5991">
              <w:trPr>
                <w:trHeight w:val="1007"/>
                <w:jc w:val="center"/>
              </w:trPr>
              <w:tc>
                <w:tcPr>
                  <w:tcW w:w="6062" w:type="dxa"/>
                  <w:tcBorders>
                    <w:top w:val="single" w:sz="4" w:space="0" w:color="auto"/>
                    <w:left w:val="single" w:sz="4" w:space="0" w:color="auto"/>
                    <w:bottom w:val="single" w:sz="4" w:space="0" w:color="auto"/>
                    <w:right w:val="single" w:sz="4" w:space="0" w:color="auto"/>
                  </w:tcBorders>
                </w:tcPr>
                <w:p w:rsidR="003B5991" w:rsidRPr="005672CB" w:rsidRDefault="003B5991" w:rsidP="00FF153B">
                  <w:pPr>
                    <w:jc w:val="center"/>
                    <w:rPr>
                      <w:rFonts w:ascii="Times New Roman" w:hAnsi="Times New Roman" w:cs="Times New Roman"/>
                      <w:i/>
                      <w:sz w:val="26"/>
                      <w:szCs w:val="26"/>
                    </w:rPr>
                  </w:pPr>
                  <w:r w:rsidRPr="00863D54">
                    <w:rPr>
                      <w:rFonts w:ascii="Times New Roman" w:hAnsi="Times New Roman" w:cs="Times New Roman"/>
                      <w:sz w:val="26"/>
                      <w:szCs w:val="26"/>
                    </w:rPr>
                    <w:t xml:space="preserve">Рассмотрение заявления и прилагаемых документов, принятие решения о  постановке </w:t>
                  </w:r>
                  <w:r>
                    <w:rPr>
                      <w:rFonts w:ascii="Times New Roman" w:hAnsi="Times New Roman" w:cs="Times New Roman"/>
                      <w:sz w:val="26"/>
                      <w:szCs w:val="26"/>
                    </w:rPr>
                    <w:t xml:space="preserve">(либо об отказе в постановке) </w:t>
                  </w:r>
                  <w:r w:rsidRPr="00863D54">
                    <w:rPr>
                      <w:rFonts w:ascii="Times New Roman" w:hAnsi="Times New Roman" w:cs="Times New Roman"/>
                      <w:sz w:val="26"/>
                      <w:szCs w:val="26"/>
                    </w:rPr>
                    <w:t>на учет для зачисления в МДОО</w:t>
                  </w:r>
                  <w:r>
                    <w:rPr>
                      <w:rFonts w:ascii="Times New Roman" w:hAnsi="Times New Roman" w:cs="Times New Roman"/>
                      <w:sz w:val="26"/>
                      <w:szCs w:val="26"/>
                    </w:rPr>
                    <w:t>, направление заявителю уведомления о принятом решении</w:t>
                  </w:r>
                  <w:r w:rsidRPr="00863D54">
                    <w:rPr>
                      <w:rFonts w:ascii="Times New Roman" w:hAnsi="Times New Roman" w:cs="Times New Roman"/>
                      <w:i/>
                      <w:sz w:val="26"/>
                      <w:szCs w:val="26"/>
                    </w:rPr>
                    <w:t xml:space="preserve"> (указать пункт административного регламента и сроки</w:t>
                  </w:r>
                  <w:r w:rsidRPr="00FF153B">
                    <w:rPr>
                      <w:rFonts w:ascii="Times New Roman" w:hAnsi="Times New Roman" w:cs="Times New Roman"/>
                      <w:i/>
                      <w:sz w:val="26"/>
                      <w:szCs w:val="26"/>
                    </w:rPr>
                    <w:t>)</w:t>
                  </w:r>
                  <w:r w:rsidR="00BF659A" w:rsidRPr="00BF659A">
                    <w:rPr>
                      <w:rFonts w:ascii="Times New Roman" w:hAnsi="Times New Roman" w:cs="Times New Roman"/>
                      <w:i/>
                      <w:color w:val="FF0000"/>
                      <w:sz w:val="26"/>
                      <w:szCs w:val="26"/>
                    </w:rPr>
                    <w:t xml:space="preserve"> </w:t>
                  </w:r>
                  <w:r w:rsidR="00BF659A" w:rsidRPr="00FF153B">
                    <w:rPr>
                      <w:rFonts w:ascii="Times New Roman" w:hAnsi="Times New Roman" w:cs="Times New Roman"/>
                      <w:i/>
                      <w:sz w:val="26"/>
                      <w:szCs w:val="26"/>
                    </w:rPr>
                    <w:t xml:space="preserve">п.3.3 </w:t>
                  </w:r>
                </w:p>
              </w:tc>
            </w:tr>
          </w:tbl>
          <w:p w:rsidR="003B5991" w:rsidRPr="00863D54" w:rsidRDefault="003B5991" w:rsidP="003B5991">
            <w:pP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8" distR="114298" simplePos="0" relativeHeight="251660288" behindDoc="0" locked="0" layoutInCell="1" allowOverlap="1" wp14:anchorId="43268EA6" wp14:editId="393B6114">
                      <wp:simplePos x="0" y="0"/>
                      <wp:positionH relativeFrom="column">
                        <wp:posOffset>3027679</wp:posOffset>
                      </wp:positionH>
                      <wp:positionV relativeFrom="paragraph">
                        <wp:posOffset>1905</wp:posOffset>
                      </wp:positionV>
                      <wp:extent cx="0" cy="405130"/>
                      <wp:effectExtent l="76200" t="0" r="57150" b="520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8.4pt,.15pt" to="238.4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">
                      <v:stroke endarrow="block"/>
                    </v:line>
                  </w:pict>
                </mc:Fallback>
              </mc:AlternateContent>
            </w:r>
          </w:p>
          <w:tbl>
            <w:tblPr>
              <w:tblpPr w:leftFromText="180" w:rightFromText="180" w:vertAnchor="text" w:horzAnchor="margin" w:tblpXSpec="center" w:tblpY="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tblGrid>
            <w:tr w:rsidR="003B5991" w:rsidRPr="00863D54" w:rsidTr="003B5991">
              <w:trPr>
                <w:trHeight w:val="1007"/>
              </w:trPr>
              <w:tc>
                <w:tcPr>
                  <w:tcW w:w="6062" w:type="dxa"/>
                  <w:tcBorders>
                    <w:top w:val="single" w:sz="4" w:space="0" w:color="auto"/>
                    <w:left w:val="single" w:sz="4" w:space="0" w:color="auto"/>
                    <w:bottom w:val="single" w:sz="4" w:space="0" w:color="auto"/>
                    <w:right w:val="single" w:sz="4" w:space="0" w:color="auto"/>
                  </w:tcBorders>
                </w:tcPr>
                <w:p w:rsidR="003B5991" w:rsidRPr="005672CB" w:rsidRDefault="003B5991" w:rsidP="00FF153B">
                  <w:pPr>
                    <w:jc w:val="center"/>
                    <w:rPr>
                      <w:rFonts w:ascii="Times New Roman" w:hAnsi="Times New Roman" w:cs="Times New Roman"/>
                      <w:i/>
                      <w:sz w:val="26"/>
                      <w:szCs w:val="26"/>
                    </w:rPr>
                  </w:pPr>
                  <w:r>
                    <w:rPr>
                      <w:rFonts w:ascii="Times New Roman" w:hAnsi="Times New Roman" w:cs="Times New Roman"/>
                      <w:sz w:val="26"/>
                      <w:szCs w:val="26"/>
                    </w:rPr>
                    <w:t>Принятие решения, выдача  (направление) заявителю направления</w:t>
                  </w:r>
                  <w:r w:rsidRPr="00863D54">
                    <w:rPr>
                      <w:rFonts w:ascii="Times New Roman" w:hAnsi="Times New Roman" w:cs="Times New Roman"/>
                      <w:sz w:val="26"/>
                      <w:szCs w:val="26"/>
                    </w:rPr>
                    <w:t xml:space="preserve"> в МДОО </w:t>
                  </w:r>
                  <w:r w:rsidRPr="00863D54">
                    <w:rPr>
                      <w:rFonts w:ascii="Times New Roman" w:hAnsi="Times New Roman" w:cs="Times New Roman"/>
                      <w:i/>
                      <w:sz w:val="26"/>
                      <w:szCs w:val="26"/>
                    </w:rPr>
                    <w:t>(указать пункт административного регламента и сроки)</w:t>
                  </w:r>
                  <w:r w:rsidR="00BF659A">
                    <w:rPr>
                      <w:rFonts w:ascii="Times New Roman" w:hAnsi="Times New Roman" w:cs="Times New Roman"/>
                      <w:i/>
                      <w:sz w:val="26"/>
                      <w:szCs w:val="26"/>
                    </w:rPr>
                    <w:t xml:space="preserve"> п.3.4. </w:t>
                  </w:r>
                </w:p>
              </w:tc>
            </w:tr>
          </w:tbl>
          <w:p w:rsidR="003B5991" w:rsidRPr="00863D54" w:rsidRDefault="003B5991" w:rsidP="003B5991">
            <w:pPr>
              <w:jc w:val="center"/>
              <w:rPr>
                <w:rFonts w:ascii="Times New Roman" w:hAnsi="Times New Roman" w:cs="Times New Roman"/>
                <w:sz w:val="26"/>
                <w:szCs w:val="26"/>
              </w:rPr>
            </w:pPr>
          </w:p>
          <w:p w:rsidR="003B5991" w:rsidRPr="00863D54" w:rsidRDefault="003B5991" w:rsidP="003B5991">
            <w:pPr>
              <w:rPr>
                <w:rFonts w:ascii="Times New Roman" w:hAnsi="Times New Roman" w:cs="Times New Roman"/>
                <w:sz w:val="26"/>
                <w:szCs w:val="26"/>
              </w:rPr>
            </w:pPr>
          </w:p>
          <w:p w:rsidR="003B5991" w:rsidRPr="00863D54" w:rsidRDefault="003B5991" w:rsidP="003B5991">
            <w:pPr>
              <w:jc w:val="center"/>
              <w:rPr>
                <w:rFonts w:ascii="Times New Roman" w:hAnsi="Times New Roman" w:cs="Times New Roman"/>
                <w:sz w:val="26"/>
                <w:szCs w:val="26"/>
              </w:rPr>
            </w:pPr>
          </w:p>
          <w:p w:rsidR="003B5991" w:rsidRPr="00863D54" w:rsidRDefault="003B5991" w:rsidP="003B5991">
            <w:pPr>
              <w:pStyle w:val="ConsPlusNormal"/>
              <w:ind w:firstLine="283"/>
              <w:jc w:val="both"/>
              <w:rPr>
                <w:rFonts w:ascii="Times New Roman" w:hAnsi="Times New Roman" w:cs="Times New Roman"/>
                <w:sz w:val="26"/>
                <w:szCs w:val="26"/>
              </w:rPr>
            </w:pPr>
          </w:p>
        </w:tc>
      </w:tr>
      <w:tr w:rsidR="003B5991" w:rsidRPr="007F038D" w:rsidTr="003B5991">
        <w:tc>
          <w:tcPr>
            <w:tcW w:w="9070" w:type="dxa"/>
          </w:tcPr>
          <w:p w:rsidR="003B5991" w:rsidRPr="007F038D" w:rsidRDefault="003B5991" w:rsidP="003B5991">
            <w:pPr>
              <w:pStyle w:val="ConsPlusNormal"/>
              <w:rPr>
                <w:rFonts w:ascii="Times New Roman" w:hAnsi="Times New Roman" w:cs="Times New Roman"/>
                <w:sz w:val="26"/>
                <w:szCs w:val="26"/>
              </w:rPr>
            </w:pPr>
          </w:p>
        </w:tc>
      </w:tr>
    </w:tbl>
    <w:p w:rsidR="003B5991" w:rsidRPr="007F038D" w:rsidRDefault="003B5991" w:rsidP="003B5991">
      <w:pPr>
        <w:rPr>
          <w:rFonts w:ascii="Times New Roman" w:hAnsi="Times New Roman" w:cs="Times New Roman"/>
        </w:rPr>
      </w:pPr>
    </w:p>
    <w:p w:rsidR="003B5991" w:rsidRPr="007F038D" w:rsidRDefault="003B5991" w:rsidP="003B5991">
      <w:pPr>
        <w:rPr>
          <w:rFonts w:ascii="Times New Roman" w:hAnsi="Times New Roman" w:cs="Times New Roman"/>
        </w:rPr>
      </w:pPr>
    </w:p>
    <w:p w:rsidR="003B5991" w:rsidRPr="007F038D" w:rsidRDefault="003B5991" w:rsidP="003B5991">
      <w:pPr>
        <w:pStyle w:val="a3"/>
        <w:jc w:val="right"/>
        <w:rPr>
          <w:szCs w:val="28"/>
        </w:rPr>
      </w:pPr>
    </w:p>
    <w:p w:rsidR="003B5991" w:rsidRPr="007F038D" w:rsidRDefault="003B5991" w:rsidP="003B5991">
      <w:pPr>
        <w:rPr>
          <w:rFonts w:ascii="Times New Roman" w:hAnsi="Times New Roman" w:cs="Times New Roman"/>
        </w:rPr>
      </w:pPr>
    </w:p>
    <w:p w:rsidR="003B5991" w:rsidRPr="007F038D" w:rsidRDefault="003B5991" w:rsidP="003B5991">
      <w:pPr>
        <w:rPr>
          <w:rFonts w:ascii="Times New Roman" w:hAnsi="Times New Roman" w:cs="Times New Roman"/>
        </w:rPr>
      </w:pPr>
    </w:p>
    <w:p w:rsidR="003B5991" w:rsidRPr="003B5991" w:rsidRDefault="003B5991" w:rsidP="003B5991">
      <w:pPr>
        <w:tabs>
          <w:tab w:val="left" w:pos="2745"/>
        </w:tabs>
        <w:rPr>
          <w:rFonts w:ascii="Times New Roman" w:hAnsi="Times New Roman" w:cs="Times New Roman"/>
          <w:sz w:val="28"/>
          <w:szCs w:val="28"/>
        </w:rPr>
      </w:pPr>
    </w:p>
    <w:sectPr w:rsidR="003B5991" w:rsidRPr="003B59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B7D" w:rsidRDefault="00FF3B7D" w:rsidP="003B5991">
      <w:pPr>
        <w:spacing w:after="0" w:line="240" w:lineRule="auto"/>
      </w:pPr>
      <w:r>
        <w:separator/>
      </w:r>
    </w:p>
  </w:endnote>
  <w:endnote w:type="continuationSeparator" w:id="0">
    <w:p w:rsidR="00FF3B7D" w:rsidRDefault="00FF3B7D" w:rsidP="003B5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A2" w:rsidRDefault="00014DA2" w:rsidP="003B599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B7D" w:rsidRDefault="00FF3B7D" w:rsidP="003B5991">
      <w:pPr>
        <w:spacing w:after="0" w:line="240" w:lineRule="auto"/>
      </w:pPr>
      <w:r>
        <w:separator/>
      </w:r>
    </w:p>
  </w:footnote>
  <w:footnote w:type="continuationSeparator" w:id="0">
    <w:p w:rsidR="00FF3B7D" w:rsidRDefault="00FF3B7D" w:rsidP="003B5991">
      <w:pPr>
        <w:spacing w:after="0" w:line="240" w:lineRule="auto"/>
      </w:pPr>
      <w:r>
        <w:continuationSeparator/>
      </w:r>
    </w:p>
  </w:footnote>
  <w:footnote w:id="1">
    <w:p w:rsidR="00014DA2" w:rsidRPr="00135112" w:rsidRDefault="00014DA2" w:rsidP="00077E14">
      <w:pPr>
        <w:pStyle w:val="ad"/>
        <w:spacing w:before="0" w:after="0"/>
        <w:jc w:val="both"/>
        <w:rPr>
          <w:sz w:val="22"/>
          <w:szCs w:val="22"/>
        </w:rPr>
      </w:pPr>
    </w:p>
  </w:footnote>
  <w:footnote w:id="2">
    <w:p w:rsidR="00014DA2" w:rsidRPr="001359C3" w:rsidRDefault="00014DA2" w:rsidP="003B5991">
      <w:pPr>
        <w:pStyle w:val="a7"/>
        <w:jc w:val="both"/>
      </w:pPr>
      <w:r w:rsidRPr="001359C3">
        <w:rPr>
          <w:rStyle w:val="a9"/>
        </w:rPr>
        <w:footnoteRef/>
      </w:r>
      <w:r w:rsidRPr="001359C3">
        <w:t xml:space="preserve"> </w:t>
      </w:r>
      <w:r w:rsidRPr="001359C3">
        <w:rPr>
          <w:i/>
          <w:sz w:val="22"/>
          <w:szCs w:val="22"/>
        </w:rPr>
        <w:t>Блок-схема включается в качестве приложения к административному регламенту при наличии указанного требования в Порядке разработки и утверждения административных регламентов предоставления муниципальных услуг органам местного самоуправления, определенном муниципальным правовым актом</w:t>
      </w:r>
      <w:r w:rsidRPr="001359C3">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A2" w:rsidRDefault="00014DA2">
    <w:pPr>
      <w:pStyle w:val="a5"/>
      <w:jc w:val="center"/>
    </w:pPr>
  </w:p>
  <w:p w:rsidR="00014DA2" w:rsidRDefault="00014DA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D2270"/>
    <w:multiLevelType w:val="multilevel"/>
    <w:tmpl w:val="BB5E9700"/>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1FA"/>
    <w:rsid w:val="00014DA2"/>
    <w:rsid w:val="00077E14"/>
    <w:rsid w:val="001359C3"/>
    <w:rsid w:val="00142D61"/>
    <w:rsid w:val="001474DA"/>
    <w:rsid w:val="00227242"/>
    <w:rsid w:val="00251524"/>
    <w:rsid w:val="00273099"/>
    <w:rsid w:val="002E0FDE"/>
    <w:rsid w:val="002F39A6"/>
    <w:rsid w:val="002F7269"/>
    <w:rsid w:val="0032135E"/>
    <w:rsid w:val="003514C4"/>
    <w:rsid w:val="003B5991"/>
    <w:rsid w:val="004A104D"/>
    <w:rsid w:val="004F08B1"/>
    <w:rsid w:val="00536107"/>
    <w:rsid w:val="00550A08"/>
    <w:rsid w:val="005A557A"/>
    <w:rsid w:val="005C0A60"/>
    <w:rsid w:val="006152D5"/>
    <w:rsid w:val="00653B63"/>
    <w:rsid w:val="00663B8B"/>
    <w:rsid w:val="00690E32"/>
    <w:rsid w:val="006B462E"/>
    <w:rsid w:val="007664D7"/>
    <w:rsid w:val="007B4E86"/>
    <w:rsid w:val="008003F9"/>
    <w:rsid w:val="00847CFE"/>
    <w:rsid w:val="00880F36"/>
    <w:rsid w:val="008825E3"/>
    <w:rsid w:val="008E6C1A"/>
    <w:rsid w:val="008F09F3"/>
    <w:rsid w:val="008F309C"/>
    <w:rsid w:val="00902152"/>
    <w:rsid w:val="00962245"/>
    <w:rsid w:val="00975787"/>
    <w:rsid w:val="00A20354"/>
    <w:rsid w:val="00A33795"/>
    <w:rsid w:val="00A85518"/>
    <w:rsid w:val="00B071FA"/>
    <w:rsid w:val="00BA14A8"/>
    <w:rsid w:val="00BF659A"/>
    <w:rsid w:val="00C74CA9"/>
    <w:rsid w:val="00C931B0"/>
    <w:rsid w:val="00D74AEB"/>
    <w:rsid w:val="00DE57B1"/>
    <w:rsid w:val="00E03B17"/>
    <w:rsid w:val="00EA4709"/>
    <w:rsid w:val="00F201DC"/>
    <w:rsid w:val="00F46AAF"/>
    <w:rsid w:val="00F46D82"/>
    <w:rsid w:val="00F52B24"/>
    <w:rsid w:val="00F971D8"/>
    <w:rsid w:val="00FD5D42"/>
    <w:rsid w:val="00FF153B"/>
    <w:rsid w:val="00FF3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FA"/>
  </w:style>
  <w:style w:type="paragraph" w:styleId="1">
    <w:name w:val="heading 1"/>
    <w:basedOn w:val="a"/>
    <w:next w:val="a"/>
    <w:link w:val="10"/>
    <w:uiPriority w:val="9"/>
    <w:qFormat/>
    <w:rsid w:val="003B5991"/>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4">
    <w:name w:val="heading 4"/>
    <w:basedOn w:val="a"/>
    <w:next w:val="a"/>
    <w:link w:val="40"/>
    <w:uiPriority w:val="9"/>
    <w:unhideWhenUsed/>
    <w:qFormat/>
    <w:rsid w:val="003B5991"/>
    <w:pPr>
      <w:keepNext/>
      <w:spacing w:before="240" w:after="60"/>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71FA"/>
    <w:pPr>
      <w:spacing w:after="0" w:line="240" w:lineRule="auto"/>
    </w:pPr>
    <w:rPr>
      <w:rFonts w:ascii="Calibri" w:eastAsia="Times New Roman" w:hAnsi="Calibri" w:cs="Calibri"/>
      <w:lang w:eastAsia="ru-RU"/>
    </w:rPr>
  </w:style>
  <w:style w:type="character" w:customStyle="1" w:styleId="10">
    <w:name w:val="Заголовок 1 Знак"/>
    <w:basedOn w:val="a0"/>
    <w:link w:val="1"/>
    <w:uiPriority w:val="9"/>
    <w:rsid w:val="003B5991"/>
    <w:rPr>
      <w:rFonts w:ascii="Cambria" w:eastAsia="Times New Roman" w:hAnsi="Cambria" w:cs="Times New Roman"/>
      <w:b/>
      <w:bCs/>
      <w:color w:val="365F91"/>
      <w:sz w:val="28"/>
      <w:szCs w:val="28"/>
      <w:lang w:eastAsia="ru-RU"/>
    </w:rPr>
  </w:style>
  <w:style w:type="character" w:customStyle="1" w:styleId="40">
    <w:name w:val="Заголовок 4 Знак"/>
    <w:basedOn w:val="a0"/>
    <w:link w:val="4"/>
    <w:uiPriority w:val="9"/>
    <w:rsid w:val="003B5991"/>
    <w:rPr>
      <w:rFonts w:ascii="Calibri" w:eastAsia="Times New Roman" w:hAnsi="Calibri" w:cs="Times New Roman"/>
      <w:b/>
      <w:bCs/>
      <w:sz w:val="28"/>
      <w:szCs w:val="28"/>
      <w:lang w:eastAsia="ru-RU"/>
    </w:rPr>
  </w:style>
  <w:style w:type="paragraph" w:styleId="2">
    <w:name w:val="Body Text Indent 2"/>
    <w:basedOn w:val="a"/>
    <w:link w:val="20"/>
    <w:unhideWhenUsed/>
    <w:rsid w:val="003B5991"/>
    <w:pPr>
      <w:suppressAutoHyphens/>
      <w:spacing w:after="120" w:line="480" w:lineRule="auto"/>
      <w:ind w:left="283"/>
    </w:pPr>
    <w:rPr>
      <w:rFonts w:ascii="Liberation Serif" w:eastAsia="NSimSun" w:hAnsi="Liberation Serif" w:cs="Mangal"/>
      <w:kern w:val="2"/>
      <w:sz w:val="24"/>
      <w:szCs w:val="21"/>
      <w:lang w:eastAsia="zh-CN" w:bidi="hi-IN"/>
    </w:rPr>
  </w:style>
  <w:style w:type="character" w:customStyle="1" w:styleId="20">
    <w:name w:val="Основной текст с отступом 2 Знак"/>
    <w:basedOn w:val="a0"/>
    <w:link w:val="2"/>
    <w:rsid w:val="003B5991"/>
    <w:rPr>
      <w:rFonts w:ascii="Liberation Serif" w:eastAsia="NSimSun" w:hAnsi="Liberation Serif" w:cs="Mangal"/>
      <w:kern w:val="2"/>
      <w:sz w:val="24"/>
      <w:szCs w:val="21"/>
      <w:lang w:eastAsia="zh-CN" w:bidi="hi-IN"/>
    </w:rPr>
  </w:style>
  <w:style w:type="paragraph" w:customStyle="1" w:styleId="ConsPlusNonformat">
    <w:name w:val="ConsPlusNonformat"/>
    <w:uiPriority w:val="99"/>
    <w:rsid w:val="003B5991"/>
    <w:pPr>
      <w:autoSpaceDE w:val="0"/>
      <w:autoSpaceDN w:val="0"/>
      <w:adjustRightInd w:val="0"/>
      <w:spacing w:after="0" w:line="240" w:lineRule="auto"/>
    </w:pPr>
    <w:rPr>
      <w:rFonts w:ascii="Courier New" w:eastAsia="Calibri" w:hAnsi="Courier New" w:cs="Courier New"/>
      <w:sz w:val="20"/>
      <w:szCs w:val="20"/>
      <w:lang w:eastAsia="ru-RU"/>
    </w:rPr>
  </w:style>
  <w:style w:type="character" w:styleId="a4">
    <w:name w:val="Hyperlink"/>
    <w:uiPriority w:val="99"/>
    <w:rsid w:val="003B5991"/>
    <w:rPr>
      <w:color w:val="0000FF"/>
      <w:u w:val="single"/>
    </w:rPr>
  </w:style>
  <w:style w:type="paragraph" w:styleId="a5">
    <w:name w:val="header"/>
    <w:basedOn w:val="a"/>
    <w:link w:val="a6"/>
    <w:uiPriority w:val="99"/>
    <w:rsid w:val="003B5991"/>
    <w:pPr>
      <w:tabs>
        <w:tab w:val="center" w:pos="4677"/>
        <w:tab w:val="right" w:pos="9355"/>
      </w:tabs>
      <w:spacing w:after="0" w:line="240" w:lineRule="auto"/>
    </w:pPr>
    <w:rPr>
      <w:rFonts w:ascii="Calibri" w:eastAsia="Calibri" w:hAnsi="Calibri" w:cs="Times New Roman"/>
      <w:sz w:val="24"/>
      <w:szCs w:val="24"/>
      <w:lang w:eastAsia="ru-RU"/>
    </w:rPr>
  </w:style>
  <w:style w:type="character" w:customStyle="1" w:styleId="a6">
    <w:name w:val="Верхний колонтитул Знак"/>
    <w:basedOn w:val="a0"/>
    <w:link w:val="a5"/>
    <w:uiPriority w:val="99"/>
    <w:rsid w:val="003B5991"/>
    <w:rPr>
      <w:rFonts w:ascii="Calibri" w:eastAsia="Calibri" w:hAnsi="Calibri" w:cs="Times New Roman"/>
      <w:sz w:val="24"/>
      <w:szCs w:val="24"/>
      <w:lang w:eastAsia="ru-RU"/>
    </w:rPr>
  </w:style>
  <w:style w:type="paragraph" w:customStyle="1" w:styleId="ConsPlusNormal">
    <w:name w:val="ConsPlusNormal"/>
    <w:link w:val="ConsPlusNormal0"/>
    <w:rsid w:val="003B5991"/>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3B5991"/>
    <w:rPr>
      <w:rFonts w:ascii="Arial" w:eastAsia="Calibri" w:hAnsi="Arial" w:cs="Arial"/>
      <w:sz w:val="20"/>
      <w:szCs w:val="20"/>
      <w:lang w:eastAsia="ru-RU"/>
    </w:rPr>
  </w:style>
  <w:style w:type="paragraph" w:styleId="a7">
    <w:name w:val="footnote text"/>
    <w:basedOn w:val="a"/>
    <w:link w:val="a8"/>
    <w:semiHidden/>
    <w:unhideWhenUsed/>
    <w:rsid w:val="003B5991"/>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3B5991"/>
    <w:rPr>
      <w:rFonts w:ascii="Times New Roman" w:eastAsia="Times New Roman" w:hAnsi="Times New Roman" w:cs="Times New Roman"/>
      <w:sz w:val="20"/>
      <w:szCs w:val="20"/>
      <w:lang w:eastAsia="ru-RU"/>
    </w:rPr>
  </w:style>
  <w:style w:type="character" w:styleId="a9">
    <w:name w:val="footnote reference"/>
    <w:uiPriority w:val="99"/>
    <w:semiHidden/>
    <w:unhideWhenUsed/>
    <w:rsid w:val="003B5991"/>
    <w:rPr>
      <w:vertAlign w:val="superscript"/>
    </w:rPr>
  </w:style>
  <w:style w:type="character" w:customStyle="1" w:styleId="aa">
    <w:name w:val="Нижний колонтитул Знак"/>
    <w:basedOn w:val="a0"/>
    <w:link w:val="ab"/>
    <w:rsid w:val="003B5991"/>
    <w:rPr>
      <w:rFonts w:ascii="Times New Roman" w:eastAsia="Times New Roman" w:hAnsi="Times New Roman" w:cs="Times New Roman"/>
      <w:sz w:val="20"/>
      <w:szCs w:val="20"/>
    </w:rPr>
  </w:style>
  <w:style w:type="paragraph" w:styleId="ab">
    <w:name w:val="footer"/>
    <w:basedOn w:val="a"/>
    <w:link w:val="aa"/>
    <w:unhideWhenUsed/>
    <w:rsid w:val="003B599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uiPriority w:val="99"/>
    <w:semiHidden/>
    <w:rsid w:val="003B5991"/>
  </w:style>
  <w:style w:type="paragraph" w:styleId="ac">
    <w:name w:val="List Paragraph"/>
    <w:basedOn w:val="a"/>
    <w:uiPriority w:val="34"/>
    <w:qFormat/>
    <w:rsid w:val="003B5991"/>
    <w:pPr>
      <w:spacing w:after="0" w:line="240" w:lineRule="auto"/>
      <w:ind w:left="720"/>
      <w:contextualSpacing/>
    </w:pPr>
    <w:rPr>
      <w:rFonts w:ascii="Times New Roman" w:eastAsia="Times New Roman" w:hAnsi="Times New Roman" w:cs="Times New Roman"/>
      <w:sz w:val="20"/>
      <w:szCs w:val="20"/>
      <w:lang w:eastAsia="ru-RU"/>
    </w:rPr>
  </w:style>
  <w:style w:type="paragraph" w:styleId="3">
    <w:name w:val="Body Text Indent 3"/>
    <w:basedOn w:val="a"/>
    <w:link w:val="30"/>
    <w:uiPriority w:val="99"/>
    <w:semiHidden/>
    <w:unhideWhenUsed/>
    <w:rsid w:val="003B5991"/>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3B5991"/>
    <w:rPr>
      <w:rFonts w:ascii="Times New Roman" w:eastAsia="Times New Roman" w:hAnsi="Times New Roman" w:cs="Times New Roman"/>
      <w:sz w:val="16"/>
      <w:szCs w:val="16"/>
      <w:lang w:eastAsia="ru-RU"/>
    </w:rPr>
  </w:style>
  <w:style w:type="paragraph" w:styleId="ad">
    <w:name w:val="Normal (Web)"/>
    <w:basedOn w:val="a"/>
    <w:link w:val="ae"/>
    <w:rsid w:val="003B5991"/>
    <w:pPr>
      <w:spacing w:before="100" w:after="100" w:line="240" w:lineRule="auto"/>
    </w:pPr>
    <w:rPr>
      <w:rFonts w:ascii="Times New Roman" w:eastAsia="Times New Roman" w:hAnsi="Times New Roman" w:cs="Times New Roman"/>
      <w:sz w:val="24"/>
      <w:szCs w:val="20"/>
      <w:lang w:eastAsia="ru-RU"/>
    </w:rPr>
  </w:style>
  <w:style w:type="character" w:customStyle="1" w:styleId="ae">
    <w:name w:val="Обычный (веб) Знак"/>
    <w:link w:val="ad"/>
    <w:rsid w:val="003B5991"/>
    <w:rPr>
      <w:rFonts w:ascii="Times New Roman" w:eastAsia="Times New Roman" w:hAnsi="Times New Roman" w:cs="Times New Roman"/>
      <w:sz w:val="24"/>
      <w:szCs w:val="20"/>
      <w:lang w:eastAsia="ru-RU"/>
    </w:rPr>
  </w:style>
  <w:style w:type="character" w:customStyle="1" w:styleId="af">
    <w:name w:val="Знак"/>
    <w:rsid w:val="003B5991"/>
    <w:rPr>
      <w:rFonts w:cs="Times New Roman"/>
      <w:sz w:val="16"/>
      <w:szCs w:val="16"/>
      <w:lang w:val="ru-RU" w:eastAsia="ru-RU"/>
    </w:rPr>
  </w:style>
  <w:style w:type="paragraph" w:styleId="HTML">
    <w:name w:val="HTML Preformatted"/>
    <w:basedOn w:val="a"/>
    <w:link w:val="HTML0"/>
    <w:uiPriority w:val="99"/>
    <w:semiHidden/>
    <w:unhideWhenUsed/>
    <w:rsid w:val="003B5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B5991"/>
    <w:rPr>
      <w:rFonts w:ascii="Courier New" w:eastAsia="Times New Roman" w:hAnsi="Courier New" w:cs="Courier New"/>
      <w:sz w:val="20"/>
      <w:szCs w:val="20"/>
      <w:lang w:eastAsia="ru-RU"/>
    </w:rPr>
  </w:style>
  <w:style w:type="paragraph" w:customStyle="1" w:styleId="ConsPlusTitle">
    <w:name w:val="ConsPlusTitle"/>
    <w:uiPriority w:val="99"/>
    <w:rsid w:val="003B5991"/>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0">
    <w:name w:val="Balloon Text"/>
    <w:basedOn w:val="a"/>
    <w:link w:val="af1"/>
    <w:uiPriority w:val="99"/>
    <w:semiHidden/>
    <w:unhideWhenUsed/>
    <w:rsid w:val="00FF153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F15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FA"/>
  </w:style>
  <w:style w:type="paragraph" w:styleId="1">
    <w:name w:val="heading 1"/>
    <w:basedOn w:val="a"/>
    <w:next w:val="a"/>
    <w:link w:val="10"/>
    <w:uiPriority w:val="9"/>
    <w:qFormat/>
    <w:rsid w:val="003B5991"/>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4">
    <w:name w:val="heading 4"/>
    <w:basedOn w:val="a"/>
    <w:next w:val="a"/>
    <w:link w:val="40"/>
    <w:uiPriority w:val="9"/>
    <w:unhideWhenUsed/>
    <w:qFormat/>
    <w:rsid w:val="003B5991"/>
    <w:pPr>
      <w:keepNext/>
      <w:spacing w:before="240" w:after="60"/>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71FA"/>
    <w:pPr>
      <w:spacing w:after="0" w:line="240" w:lineRule="auto"/>
    </w:pPr>
    <w:rPr>
      <w:rFonts w:ascii="Calibri" w:eastAsia="Times New Roman" w:hAnsi="Calibri" w:cs="Calibri"/>
      <w:lang w:eastAsia="ru-RU"/>
    </w:rPr>
  </w:style>
  <w:style w:type="character" w:customStyle="1" w:styleId="10">
    <w:name w:val="Заголовок 1 Знак"/>
    <w:basedOn w:val="a0"/>
    <w:link w:val="1"/>
    <w:uiPriority w:val="9"/>
    <w:rsid w:val="003B5991"/>
    <w:rPr>
      <w:rFonts w:ascii="Cambria" w:eastAsia="Times New Roman" w:hAnsi="Cambria" w:cs="Times New Roman"/>
      <w:b/>
      <w:bCs/>
      <w:color w:val="365F91"/>
      <w:sz w:val="28"/>
      <w:szCs w:val="28"/>
      <w:lang w:eastAsia="ru-RU"/>
    </w:rPr>
  </w:style>
  <w:style w:type="character" w:customStyle="1" w:styleId="40">
    <w:name w:val="Заголовок 4 Знак"/>
    <w:basedOn w:val="a0"/>
    <w:link w:val="4"/>
    <w:uiPriority w:val="9"/>
    <w:rsid w:val="003B5991"/>
    <w:rPr>
      <w:rFonts w:ascii="Calibri" w:eastAsia="Times New Roman" w:hAnsi="Calibri" w:cs="Times New Roman"/>
      <w:b/>
      <w:bCs/>
      <w:sz w:val="28"/>
      <w:szCs w:val="28"/>
      <w:lang w:eastAsia="ru-RU"/>
    </w:rPr>
  </w:style>
  <w:style w:type="paragraph" w:styleId="2">
    <w:name w:val="Body Text Indent 2"/>
    <w:basedOn w:val="a"/>
    <w:link w:val="20"/>
    <w:unhideWhenUsed/>
    <w:rsid w:val="003B5991"/>
    <w:pPr>
      <w:suppressAutoHyphens/>
      <w:spacing w:after="120" w:line="480" w:lineRule="auto"/>
      <w:ind w:left="283"/>
    </w:pPr>
    <w:rPr>
      <w:rFonts w:ascii="Liberation Serif" w:eastAsia="NSimSun" w:hAnsi="Liberation Serif" w:cs="Mangal"/>
      <w:kern w:val="2"/>
      <w:sz w:val="24"/>
      <w:szCs w:val="21"/>
      <w:lang w:eastAsia="zh-CN" w:bidi="hi-IN"/>
    </w:rPr>
  </w:style>
  <w:style w:type="character" w:customStyle="1" w:styleId="20">
    <w:name w:val="Основной текст с отступом 2 Знак"/>
    <w:basedOn w:val="a0"/>
    <w:link w:val="2"/>
    <w:rsid w:val="003B5991"/>
    <w:rPr>
      <w:rFonts w:ascii="Liberation Serif" w:eastAsia="NSimSun" w:hAnsi="Liberation Serif" w:cs="Mangal"/>
      <w:kern w:val="2"/>
      <w:sz w:val="24"/>
      <w:szCs w:val="21"/>
      <w:lang w:eastAsia="zh-CN" w:bidi="hi-IN"/>
    </w:rPr>
  </w:style>
  <w:style w:type="paragraph" w:customStyle="1" w:styleId="ConsPlusNonformat">
    <w:name w:val="ConsPlusNonformat"/>
    <w:uiPriority w:val="99"/>
    <w:rsid w:val="003B5991"/>
    <w:pPr>
      <w:autoSpaceDE w:val="0"/>
      <w:autoSpaceDN w:val="0"/>
      <w:adjustRightInd w:val="0"/>
      <w:spacing w:after="0" w:line="240" w:lineRule="auto"/>
    </w:pPr>
    <w:rPr>
      <w:rFonts w:ascii="Courier New" w:eastAsia="Calibri" w:hAnsi="Courier New" w:cs="Courier New"/>
      <w:sz w:val="20"/>
      <w:szCs w:val="20"/>
      <w:lang w:eastAsia="ru-RU"/>
    </w:rPr>
  </w:style>
  <w:style w:type="character" w:styleId="a4">
    <w:name w:val="Hyperlink"/>
    <w:uiPriority w:val="99"/>
    <w:rsid w:val="003B5991"/>
    <w:rPr>
      <w:color w:val="0000FF"/>
      <w:u w:val="single"/>
    </w:rPr>
  </w:style>
  <w:style w:type="paragraph" w:styleId="a5">
    <w:name w:val="header"/>
    <w:basedOn w:val="a"/>
    <w:link w:val="a6"/>
    <w:uiPriority w:val="99"/>
    <w:rsid w:val="003B5991"/>
    <w:pPr>
      <w:tabs>
        <w:tab w:val="center" w:pos="4677"/>
        <w:tab w:val="right" w:pos="9355"/>
      </w:tabs>
      <w:spacing w:after="0" w:line="240" w:lineRule="auto"/>
    </w:pPr>
    <w:rPr>
      <w:rFonts w:ascii="Calibri" w:eastAsia="Calibri" w:hAnsi="Calibri" w:cs="Times New Roman"/>
      <w:sz w:val="24"/>
      <w:szCs w:val="24"/>
      <w:lang w:eastAsia="ru-RU"/>
    </w:rPr>
  </w:style>
  <w:style w:type="character" w:customStyle="1" w:styleId="a6">
    <w:name w:val="Верхний колонтитул Знак"/>
    <w:basedOn w:val="a0"/>
    <w:link w:val="a5"/>
    <w:uiPriority w:val="99"/>
    <w:rsid w:val="003B5991"/>
    <w:rPr>
      <w:rFonts w:ascii="Calibri" w:eastAsia="Calibri" w:hAnsi="Calibri" w:cs="Times New Roman"/>
      <w:sz w:val="24"/>
      <w:szCs w:val="24"/>
      <w:lang w:eastAsia="ru-RU"/>
    </w:rPr>
  </w:style>
  <w:style w:type="paragraph" w:customStyle="1" w:styleId="ConsPlusNormal">
    <w:name w:val="ConsPlusNormal"/>
    <w:link w:val="ConsPlusNormal0"/>
    <w:rsid w:val="003B5991"/>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3B5991"/>
    <w:rPr>
      <w:rFonts w:ascii="Arial" w:eastAsia="Calibri" w:hAnsi="Arial" w:cs="Arial"/>
      <w:sz w:val="20"/>
      <w:szCs w:val="20"/>
      <w:lang w:eastAsia="ru-RU"/>
    </w:rPr>
  </w:style>
  <w:style w:type="paragraph" w:styleId="a7">
    <w:name w:val="footnote text"/>
    <w:basedOn w:val="a"/>
    <w:link w:val="a8"/>
    <w:semiHidden/>
    <w:unhideWhenUsed/>
    <w:rsid w:val="003B5991"/>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3B5991"/>
    <w:rPr>
      <w:rFonts w:ascii="Times New Roman" w:eastAsia="Times New Roman" w:hAnsi="Times New Roman" w:cs="Times New Roman"/>
      <w:sz w:val="20"/>
      <w:szCs w:val="20"/>
      <w:lang w:eastAsia="ru-RU"/>
    </w:rPr>
  </w:style>
  <w:style w:type="character" w:styleId="a9">
    <w:name w:val="footnote reference"/>
    <w:uiPriority w:val="99"/>
    <w:semiHidden/>
    <w:unhideWhenUsed/>
    <w:rsid w:val="003B5991"/>
    <w:rPr>
      <w:vertAlign w:val="superscript"/>
    </w:rPr>
  </w:style>
  <w:style w:type="character" w:customStyle="1" w:styleId="aa">
    <w:name w:val="Нижний колонтитул Знак"/>
    <w:basedOn w:val="a0"/>
    <w:link w:val="ab"/>
    <w:rsid w:val="003B5991"/>
    <w:rPr>
      <w:rFonts w:ascii="Times New Roman" w:eastAsia="Times New Roman" w:hAnsi="Times New Roman" w:cs="Times New Roman"/>
      <w:sz w:val="20"/>
      <w:szCs w:val="20"/>
    </w:rPr>
  </w:style>
  <w:style w:type="paragraph" w:styleId="ab">
    <w:name w:val="footer"/>
    <w:basedOn w:val="a"/>
    <w:link w:val="aa"/>
    <w:unhideWhenUsed/>
    <w:rsid w:val="003B599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uiPriority w:val="99"/>
    <w:semiHidden/>
    <w:rsid w:val="003B5991"/>
  </w:style>
  <w:style w:type="paragraph" w:styleId="ac">
    <w:name w:val="List Paragraph"/>
    <w:basedOn w:val="a"/>
    <w:uiPriority w:val="34"/>
    <w:qFormat/>
    <w:rsid w:val="003B5991"/>
    <w:pPr>
      <w:spacing w:after="0" w:line="240" w:lineRule="auto"/>
      <w:ind w:left="720"/>
      <w:contextualSpacing/>
    </w:pPr>
    <w:rPr>
      <w:rFonts w:ascii="Times New Roman" w:eastAsia="Times New Roman" w:hAnsi="Times New Roman" w:cs="Times New Roman"/>
      <w:sz w:val="20"/>
      <w:szCs w:val="20"/>
      <w:lang w:eastAsia="ru-RU"/>
    </w:rPr>
  </w:style>
  <w:style w:type="paragraph" w:styleId="3">
    <w:name w:val="Body Text Indent 3"/>
    <w:basedOn w:val="a"/>
    <w:link w:val="30"/>
    <w:uiPriority w:val="99"/>
    <w:semiHidden/>
    <w:unhideWhenUsed/>
    <w:rsid w:val="003B5991"/>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3B5991"/>
    <w:rPr>
      <w:rFonts w:ascii="Times New Roman" w:eastAsia="Times New Roman" w:hAnsi="Times New Roman" w:cs="Times New Roman"/>
      <w:sz w:val="16"/>
      <w:szCs w:val="16"/>
      <w:lang w:eastAsia="ru-RU"/>
    </w:rPr>
  </w:style>
  <w:style w:type="paragraph" w:styleId="ad">
    <w:name w:val="Normal (Web)"/>
    <w:basedOn w:val="a"/>
    <w:link w:val="ae"/>
    <w:rsid w:val="003B5991"/>
    <w:pPr>
      <w:spacing w:before="100" w:after="100" w:line="240" w:lineRule="auto"/>
    </w:pPr>
    <w:rPr>
      <w:rFonts w:ascii="Times New Roman" w:eastAsia="Times New Roman" w:hAnsi="Times New Roman" w:cs="Times New Roman"/>
      <w:sz w:val="24"/>
      <w:szCs w:val="20"/>
      <w:lang w:eastAsia="ru-RU"/>
    </w:rPr>
  </w:style>
  <w:style w:type="character" w:customStyle="1" w:styleId="ae">
    <w:name w:val="Обычный (веб) Знак"/>
    <w:link w:val="ad"/>
    <w:rsid w:val="003B5991"/>
    <w:rPr>
      <w:rFonts w:ascii="Times New Roman" w:eastAsia="Times New Roman" w:hAnsi="Times New Roman" w:cs="Times New Roman"/>
      <w:sz w:val="24"/>
      <w:szCs w:val="20"/>
      <w:lang w:eastAsia="ru-RU"/>
    </w:rPr>
  </w:style>
  <w:style w:type="character" w:customStyle="1" w:styleId="af">
    <w:name w:val="Знак"/>
    <w:rsid w:val="003B5991"/>
    <w:rPr>
      <w:rFonts w:cs="Times New Roman"/>
      <w:sz w:val="16"/>
      <w:szCs w:val="16"/>
      <w:lang w:val="ru-RU" w:eastAsia="ru-RU"/>
    </w:rPr>
  </w:style>
  <w:style w:type="paragraph" w:styleId="HTML">
    <w:name w:val="HTML Preformatted"/>
    <w:basedOn w:val="a"/>
    <w:link w:val="HTML0"/>
    <w:uiPriority w:val="99"/>
    <w:semiHidden/>
    <w:unhideWhenUsed/>
    <w:rsid w:val="003B5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B5991"/>
    <w:rPr>
      <w:rFonts w:ascii="Courier New" w:eastAsia="Times New Roman" w:hAnsi="Courier New" w:cs="Courier New"/>
      <w:sz w:val="20"/>
      <w:szCs w:val="20"/>
      <w:lang w:eastAsia="ru-RU"/>
    </w:rPr>
  </w:style>
  <w:style w:type="paragraph" w:customStyle="1" w:styleId="ConsPlusTitle">
    <w:name w:val="ConsPlusTitle"/>
    <w:uiPriority w:val="99"/>
    <w:rsid w:val="003B5991"/>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0">
    <w:name w:val="Balloon Text"/>
    <w:basedOn w:val="a"/>
    <w:link w:val="af1"/>
    <w:uiPriority w:val="99"/>
    <w:semiHidden/>
    <w:unhideWhenUsed/>
    <w:rsid w:val="00FF153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F1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42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25.edu35.ru/" TargetMode="External"/><Relationship Id="rId13" Type="http://schemas.openxmlformats.org/officeDocument/2006/relationships/hyperlink" Target="consultantplus://offline/ref=81C88A33ABEB79AD442076B0EA075FE622D8D823B8BDCC1E228DEEF44CHFf4N" TargetMode="External"/><Relationship Id="rId18" Type="http://schemas.openxmlformats.org/officeDocument/2006/relationships/hyperlink" Target="consultantplus://offline/ref=81C88A33ABEB79AD442076B0EA075FE621D8D223B9BBCC1E228DEEF44CF473ECF56573AEFBA5BF44H5f7N"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login.consultant.ru/link/?req=doc&amp;base=LAW&amp;n=365222&amp;date=10.03.2021&amp;dst=100091&amp;fld=134" TargetMode="External"/><Relationship Id="rId7" Type="http://schemas.openxmlformats.org/officeDocument/2006/relationships/endnotes" Target="endnotes.xml"/><Relationship Id="rId12" Type="http://schemas.openxmlformats.org/officeDocument/2006/relationships/hyperlink" Target="consultantplus://offline/ref=831AAB7A87A401E0B84EF20B3B7F7F4F3B680C2A20635BBA334F470768J" TargetMode="External"/><Relationship Id="rId17" Type="http://schemas.openxmlformats.org/officeDocument/2006/relationships/hyperlink" Target="consultantplus://offline/ref=6F7079185FE7C3E38B663F821C9AA80B96A9EB9B15A1075AFEBE5950AC3AFF69701C3B5835D3C59403fB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6F7079185FE7C3E38B663F821C9AA80B95A4E19914A6075AFEBE5950AC3AFF69701C3B5835D3C59403fBN" TargetMode="External"/><Relationship Id="rId20" Type="http://schemas.openxmlformats.org/officeDocument/2006/relationships/hyperlink" Target="consultantplus://offline/ref=FBDB54B2A4C2FC46C7CFE09047F0139C7848218C97E06F09769664C1344989D7C582B91A27BB57ADCEA011LAvA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arovsk.mfc35.ru" TargetMode="External"/><Relationship Id="rId24" Type="http://schemas.openxmlformats.org/officeDocument/2006/relationships/hyperlink" Target="https://login.consultant.ru/link/?rnd=D7C74594C1694BD9BE5718E4883734C5&amp;req=query&amp;REFDOC=342034&amp;REFBASE=LAW&amp;REFPAGE=0&amp;REFTYPE=CDLT_CHILDLESS_CONTENTS_ITEM_MAIN_BACKREFS_P&amp;ts=1653715917863297016&amp;mode=backrefs&amp;REFDST=100345&amp;date=10.06.2020" TargetMode="External"/><Relationship Id="rId5" Type="http://schemas.openxmlformats.org/officeDocument/2006/relationships/webSettings" Target="webSettings.xml"/><Relationship Id="rId15" Type="http://schemas.openxmlformats.org/officeDocument/2006/relationships/hyperlink" Target="consultantplus://offline/ref=81C88A33ABEB79AD442076B0EA075FE623D1D025BBBECC1E228DEEF44CHFf4N" TargetMode="External"/><Relationship Id="rId23" Type="http://schemas.openxmlformats.org/officeDocument/2006/relationships/hyperlink" Target="consultantplus://offline/ref=9DFCD0BC58F1901188C452263C0976EC7682B8277B42784B22C3A2DEC2AABDAEC9F86746227977ABeCmEQ" TargetMode="External"/><Relationship Id="rId28" Type="http://schemas.openxmlformats.org/officeDocument/2006/relationships/theme" Target="theme/theme1.xml"/><Relationship Id="rId10" Type="http://schemas.openxmlformats.org/officeDocument/2006/relationships/hyperlink" Target="https://gosuslugi35.ru." TargetMode="External"/><Relationship Id="rId19" Type="http://schemas.openxmlformats.org/officeDocument/2006/relationships/hyperlink" Target="consultantplus://offline/ref=6F7079185FE7C3E38B663F821C9AA80B96A4EC9A18A1075AFEBE5950AC3AFF69701C3B5835D3C59403fF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1C88A33ABEB79AD442076B0EA075FE623D1D021B8BDCC1E228DEEF44CF473ECF56573ACF3HAf0N" TargetMode="External"/><Relationship Id="rId22" Type="http://schemas.openxmlformats.org/officeDocument/2006/relationships/hyperlink" Target="https://login.consultant.ru/link/?rnd=9083CD400C588EB41694BA827D5E85FE&amp;req=doc&amp;base=LAW&amp;n=303658&amp;dst=290&amp;fld=134&amp;date=17.03.201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11042</Words>
  <Characters>62940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User34-9</cp:lastModifiedBy>
  <cp:revision>2</cp:revision>
  <cp:lastPrinted>2022-06-21T05:33:00Z</cp:lastPrinted>
  <dcterms:created xsi:type="dcterms:W3CDTF">2022-07-20T09:09:00Z</dcterms:created>
  <dcterms:modified xsi:type="dcterms:W3CDTF">2022-07-20T09:09:00Z</dcterms:modified>
</cp:coreProperties>
</file>