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B356E6" w:rsidP="00A3087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15.07.2022г.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916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A3087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69FB" w:rsidRDefault="00DD741F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50D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269FB">
        <w:rPr>
          <w:rFonts w:ascii="Times New Roman" w:hAnsi="Times New Roman" w:cs="Times New Roman"/>
          <w:sz w:val="28"/>
          <w:szCs w:val="28"/>
        </w:rPr>
        <w:t xml:space="preserve">комплекса  муниципальных мер </w:t>
      </w:r>
    </w:p>
    <w:p w:rsidR="00E269FB" w:rsidRDefault="00E269FB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социализации и психологической  адаптации </w:t>
      </w:r>
    </w:p>
    <w:p w:rsidR="00E269FB" w:rsidRDefault="00E269FB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несовершеннолетних иностранных граждан,</w:t>
      </w:r>
    </w:p>
    <w:p w:rsidR="00E269FB" w:rsidRDefault="00E269FB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подлежащих обучению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9FB" w:rsidRDefault="00E269FB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программам дошкольного, начального общего,</w:t>
      </w:r>
    </w:p>
    <w:p w:rsidR="00E269FB" w:rsidRDefault="00E269FB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 общего и среднего образования,</w:t>
      </w:r>
    </w:p>
    <w:p w:rsidR="00E269FB" w:rsidRDefault="00E269FB" w:rsidP="00E269FB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2022-2025 годы</w:t>
      </w:r>
    </w:p>
    <w:p w:rsidR="009D4742" w:rsidRDefault="009D4742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42" w:rsidRDefault="009D4742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A3087F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5E">
        <w:rPr>
          <w:rFonts w:ascii="Times New Roman" w:hAnsi="Times New Roman" w:cs="Times New Roman"/>
          <w:sz w:val="28"/>
          <w:szCs w:val="28"/>
        </w:rPr>
        <w:t>В</w:t>
      </w:r>
      <w:r w:rsidR="00E269FB">
        <w:rPr>
          <w:rFonts w:ascii="Times New Roman" w:hAnsi="Times New Roman" w:cs="Times New Roman"/>
          <w:sz w:val="28"/>
          <w:szCs w:val="28"/>
        </w:rPr>
        <w:t>о исполнение  протокола совещания  с должностными лицами в органах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 w:rsidR="00E269FB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субъектов Российской Федерации, осуществляющих государственное управление в сфере образования, курирующих вопросы адаптации несовершеннолетних иностранных граждан, подлежащих </w:t>
      </w:r>
      <w:proofErr w:type="gramStart"/>
      <w:r w:rsidR="00E269FB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E269F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образования,  </w:t>
      </w:r>
      <w:r w:rsidR="00543F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37" w:rsidRPr="00286D37" w:rsidRDefault="00320597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E269FB">
        <w:rPr>
          <w:rFonts w:ascii="Times New Roman" w:hAnsi="Times New Roman" w:cs="Times New Roman"/>
          <w:sz w:val="28"/>
          <w:szCs w:val="28"/>
        </w:rPr>
        <w:t xml:space="preserve">Утвердить комплекс муниципальных мер по социализации и психологической адаптации несовершеннолетних иностранных граждан, подлежащих </w:t>
      </w:r>
      <w:proofErr w:type="gramStart"/>
      <w:r w:rsidR="00E269FB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="00E269FB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образования, на период 2022 – 2025 </w:t>
      </w:r>
      <w:r w:rsidR="00F26772">
        <w:rPr>
          <w:rFonts w:ascii="Times New Roman" w:hAnsi="Times New Roman" w:cs="Times New Roman"/>
          <w:sz w:val="28"/>
          <w:szCs w:val="28"/>
        </w:rPr>
        <w:t>годы (Приложение № 1).</w:t>
      </w:r>
    </w:p>
    <w:p w:rsidR="009D4742" w:rsidRPr="00286D37" w:rsidRDefault="00286D37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86D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4742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9D4742" w:rsidRDefault="00320597" w:rsidP="00A308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86D37">
        <w:rPr>
          <w:rFonts w:ascii="Times New Roman" w:hAnsi="Times New Roman" w:cs="Times New Roman"/>
          <w:sz w:val="28"/>
          <w:szCs w:val="28"/>
        </w:rPr>
        <w:t>3</w:t>
      </w:r>
      <w:r w:rsidR="009D474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D474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D4742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9E0198" w:rsidRPr="00C70801" w:rsidRDefault="00286D37" w:rsidP="00A3087F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0801">
        <w:rPr>
          <w:rFonts w:ascii="Times New Roman" w:hAnsi="Times New Roman" w:cs="Times New Roman"/>
          <w:sz w:val="28"/>
          <w:szCs w:val="28"/>
        </w:rPr>
        <w:t>4</w:t>
      </w:r>
      <w:r w:rsidR="00E8780E" w:rsidRPr="00C70801">
        <w:rPr>
          <w:rFonts w:ascii="Times New Roman" w:hAnsi="Times New Roman" w:cs="Times New Roman"/>
          <w:sz w:val="28"/>
          <w:szCs w:val="28"/>
        </w:rPr>
        <w:t xml:space="preserve">. </w:t>
      </w:r>
      <w:r w:rsidR="009E0198" w:rsidRPr="00C708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вступает в силу со дня официального опубликования в «Официальном вестнике» - приложении к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C046A2" w:rsidRPr="005650D3" w:rsidRDefault="00C046A2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5E" w:rsidRPr="005650D3" w:rsidRDefault="00543F5E" w:rsidP="00A3087F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3F5E" w:rsidRDefault="00543F5E" w:rsidP="00A3087F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A7348" w:rsidRDefault="00543F5E" w:rsidP="00A3087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</w:t>
      </w:r>
      <w:r w:rsidR="009D4742">
        <w:rPr>
          <w:rFonts w:ascii="Times New Roman" w:hAnsi="Times New Roman" w:cs="Times New Roman"/>
          <w:sz w:val="28"/>
          <w:szCs w:val="28"/>
        </w:rPr>
        <w:t>пального района</w:t>
      </w:r>
      <w:r w:rsidR="009D4742">
        <w:rPr>
          <w:rFonts w:ascii="Times New Roman" w:hAnsi="Times New Roman" w:cs="Times New Roman"/>
          <w:sz w:val="28"/>
          <w:szCs w:val="28"/>
        </w:rPr>
        <w:tab/>
        <w:t xml:space="preserve">  О.В. Тихомиро</w:t>
      </w:r>
      <w:r w:rsidR="005A0D8C">
        <w:rPr>
          <w:rFonts w:ascii="Times New Roman" w:hAnsi="Times New Roman" w:cs="Times New Roman"/>
          <w:sz w:val="28"/>
          <w:szCs w:val="28"/>
        </w:rPr>
        <w:t>в</w:t>
      </w:r>
    </w:p>
    <w:p w:rsidR="005650D3" w:rsidRDefault="005650D3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87F" w:rsidRDefault="00A3087F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87F" w:rsidRDefault="00A3087F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87F" w:rsidRDefault="00A3087F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6D37" w:rsidRDefault="00286D37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286D37" w:rsidSect="00DA734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286D37" w:rsidRDefault="00286D37" w:rsidP="00286D3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86D37" w:rsidRDefault="00286D37" w:rsidP="00286D3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86D37" w:rsidRDefault="00286D37" w:rsidP="00286D3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286D37" w:rsidRPr="00DA7348" w:rsidRDefault="00B356E6" w:rsidP="00286D3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15.07.2022г.  №916</w:t>
      </w:r>
      <w:bookmarkStart w:id="0" w:name="_GoBack"/>
      <w:bookmarkEnd w:id="0"/>
    </w:p>
    <w:p w:rsidR="005A0D8C" w:rsidRDefault="005A0D8C" w:rsidP="00A3087F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37" w:rsidRDefault="00286D3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D37" w:rsidRPr="00286D37" w:rsidRDefault="00286D3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7">
        <w:rPr>
          <w:rFonts w:ascii="Times New Roman" w:hAnsi="Times New Roman" w:cs="Times New Roman"/>
          <w:b/>
          <w:sz w:val="28"/>
          <w:szCs w:val="28"/>
        </w:rPr>
        <w:t xml:space="preserve">Комплекс муниципальных мер </w:t>
      </w:r>
    </w:p>
    <w:p w:rsidR="00C34867" w:rsidRPr="00286D37" w:rsidRDefault="00286D37" w:rsidP="00A30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D37">
        <w:rPr>
          <w:rFonts w:ascii="Times New Roman" w:hAnsi="Times New Roman" w:cs="Times New Roman"/>
          <w:b/>
          <w:sz w:val="28"/>
          <w:szCs w:val="28"/>
        </w:rPr>
        <w:t xml:space="preserve">по социализации и психологической адаптации несовершеннолетних иностранных граждан, подлежащих </w:t>
      </w:r>
      <w:proofErr w:type="gramStart"/>
      <w:r w:rsidRPr="00286D37">
        <w:rPr>
          <w:rFonts w:ascii="Times New Roman" w:hAnsi="Times New Roman" w:cs="Times New Roman"/>
          <w:b/>
          <w:sz w:val="28"/>
          <w:szCs w:val="28"/>
        </w:rPr>
        <w:t>обучению по</w:t>
      </w:r>
      <w:proofErr w:type="gramEnd"/>
      <w:r w:rsidRPr="00286D37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образования, на период 2022 – 2025 годы</w:t>
      </w:r>
    </w:p>
    <w:p w:rsidR="00286D37" w:rsidRDefault="00286D37" w:rsidP="00286D3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9113111"/>
    </w:p>
    <w:bookmarkEnd w:id="1"/>
    <w:p w:rsidR="00416358" w:rsidRDefault="00416358" w:rsidP="00A308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D16" w:rsidRDefault="00BA6D16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4887"/>
        <w:gridCol w:w="2926"/>
        <w:gridCol w:w="3087"/>
        <w:gridCol w:w="2934"/>
      </w:tblGrid>
      <w:tr w:rsidR="003B4869" w:rsidTr="00943EC6">
        <w:tc>
          <w:tcPr>
            <w:tcW w:w="952" w:type="dxa"/>
          </w:tcPr>
          <w:p w:rsidR="00286D37" w:rsidRDefault="00286D37" w:rsidP="00A7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887" w:type="dxa"/>
          </w:tcPr>
          <w:p w:rsidR="00286D37" w:rsidRDefault="00A7511B" w:rsidP="00A7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26" w:type="dxa"/>
          </w:tcPr>
          <w:p w:rsidR="00286D37" w:rsidRDefault="00A7511B" w:rsidP="00A7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087" w:type="dxa"/>
          </w:tcPr>
          <w:p w:rsidR="00286D37" w:rsidRDefault="00A7511B" w:rsidP="00A7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934" w:type="dxa"/>
          </w:tcPr>
          <w:p w:rsidR="00286D37" w:rsidRDefault="00A7511B" w:rsidP="00A75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3876FD" w:rsidTr="009066E8">
        <w:tc>
          <w:tcPr>
            <w:tcW w:w="14786" w:type="dxa"/>
            <w:gridSpan w:val="5"/>
          </w:tcPr>
          <w:p w:rsidR="003876FD" w:rsidRPr="00916E30" w:rsidRDefault="003876FD" w:rsidP="003876FD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3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и информационное обеспечение социализации и психологической адаптации несовершеннолетних иностранных граждан</w:t>
            </w:r>
          </w:p>
        </w:tc>
      </w:tr>
      <w:tr w:rsidR="003B4869" w:rsidTr="00943EC6">
        <w:tc>
          <w:tcPr>
            <w:tcW w:w="952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87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учета (мониторинга) движения количества и численности несовершеннолетних иностранных граждан, подлежащих обучению  в муниципальных  бюджетных образовательных организациях Харовского муниципального района</w:t>
            </w:r>
          </w:p>
        </w:tc>
        <w:tc>
          <w:tcPr>
            <w:tcW w:w="2926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7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данные по движению, количеству и численности несовершеннолетних иностранных граждан</w:t>
            </w:r>
          </w:p>
        </w:tc>
        <w:tc>
          <w:tcPr>
            <w:tcW w:w="2934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района, муниципальные бюджетные образовательные организации</w:t>
            </w:r>
          </w:p>
        </w:tc>
      </w:tr>
      <w:tr w:rsidR="003B4869" w:rsidTr="00943EC6">
        <w:tc>
          <w:tcPr>
            <w:tcW w:w="952" w:type="dxa"/>
          </w:tcPr>
          <w:p w:rsidR="00286D37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876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87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информационных ресурсов для оказания методической помощи педагогам и специалистам,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работающим с несовершеннолетними иностранными гражданами в образовательной среде</w:t>
            </w:r>
          </w:p>
        </w:tc>
        <w:tc>
          <w:tcPr>
            <w:tcW w:w="2926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87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и методические материалы,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подготовленные муниципальной методической службой</w:t>
            </w:r>
          </w:p>
        </w:tc>
        <w:tc>
          <w:tcPr>
            <w:tcW w:w="2934" w:type="dxa"/>
          </w:tcPr>
          <w:p w:rsidR="00286D37" w:rsidRDefault="003876FD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муниципальной методической службы</w:t>
            </w:r>
          </w:p>
        </w:tc>
      </w:tr>
      <w:tr w:rsidR="003B4869" w:rsidTr="00943EC6">
        <w:tc>
          <w:tcPr>
            <w:tcW w:w="952" w:type="dxa"/>
          </w:tcPr>
          <w:p w:rsidR="00286D37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3876F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87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повышение квалификации педагогических работников и специалистов, работающих с несовершеннолетними иностранными гражданами в образовательной среде</w:t>
            </w:r>
          </w:p>
        </w:tc>
        <w:tc>
          <w:tcPr>
            <w:tcW w:w="2926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Ведомственные акты</w:t>
            </w:r>
          </w:p>
        </w:tc>
        <w:tc>
          <w:tcPr>
            <w:tcW w:w="2934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</w:t>
            </w:r>
          </w:p>
        </w:tc>
      </w:tr>
      <w:tr w:rsidR="003B4869" w:rsidTr="00943EC6">
        <w:tc>
          <w:tcPr>
            <w:tcW w:w="952" w:type="dxa"/>
          </w:tcPr>
          <w:p w:rsidR="00286D37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16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87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методических материалов для специалистов муниципальных бюджетных образовательных организаций, информации о мероприятиях и ресурсных организациях для обеспечения социализации и психологической адаптации  несовершеннолетних иностранных граждан</w:t>
            </w:r>
          </w:p>
        </w:tc>
        <w:tc>
          <w:tcPr>
            <w:tcW w:w="2926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7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 и методические материалы муниципальной методической службы</w:t>
            </w:r>
          </w:p>
        </w:tc>
        <w:tc>
          <w:tcPr>
            <w:tcW w:w="2934" w:type="dxa"/>
          </w:tcPr>
          <w:p w:rsidR="00286D37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муниципальной методической службы</w:t>
            </w:r>
          </w:p>
        </w:tc>
      </w:tr>
      <w:tr w:rsidR="003B4869" w:rsidTr="00943EC6">
        <w:tc>
          <w:tcPr>
            <w:tcW w:w="952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816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87" w:type="dxa"/>
          </w:tcPr>
          <w:p w:rsidR="003876FD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регионального опыта по социализации и психологической адаптации несовершеннолетних иностранных граждан</w:t>
            </w:r>
          </w:p>
        </w:tc>
        <w:tc>
          <w:tcPr>
            <w:tcW w:w="2926" w:type="dxa"/>
          </w:tcPr>
          <w:p w:rsidR="003876FD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3876FD" w:rsidRPr="00874394" w:rsidRDefault="0018169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налитические материалы, </w:t>
            </w:r>
            <w:r w:rsidR="00874394">
              <w:rPr>
                <w:rFonts w:ascii="Times New Roman" w:hAnsi="Times New Roman" w:cs="Times New Roman"/>
                <w:sz w:val="28"/>
                <w:szCs w:val="28"/>
              </w:rPr>
              <w:t>направленные в муниципальное образование</w:t>
            </w:r>
          </w:p>
        </w:tc>
        <w:tc>
          <w:tcPr>
            <w:tcW w:w="2934" w:type="dxa"/>
          </w:tcPr>
          <w:p w:rsidR="003876FD" w:rsidRDefault="00874394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</w:t>
            </w:r>
          </w:p>
        </w:tc>
      </w:tr>
      <w:tr w:rsidR="003B4869" w:rsidTr="00943EC6">
        <w:tc>
          <w:tcPr>
            <w:tcW w:w="952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7439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87" w:type="dxa"/>
          </w:tcPr>
          <w:p w:rsidR="003876FD" w:rsidRDefault="00874394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обследование несовершеннолетних иностранных граждан для определения особых потребностей и необходимого психолого-педагогического сопровождения процессов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социальной и культурной адаптации</w:t>
            </w:r>
          </w:p>
        </w:tc>
        <w:tc>
          <w:tcPr>
            <w:tcW w:w="2926" w:type="dxa"/>
          </w:tcPr>
          <w:p w:rsidR="003876FD" w:rsidRDefault="00874394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Ежемесячно</w:t>
            </w:r>
          </w:p>
        </w:tc>
        <w:tc>
          <w:tcPr>
            <w:tcW w:w="3087" w:type="dxa"/>
          </w:tcPr>
          <w:p w:rsidR="003876FD" w:rsidRDefault="00874394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</w:tc>
        <w:tc>
          <w:tcPr>
            <w:tcW w:w="2934" w:type="dxa"/>
          </w:tcPr>
          <w:p w:rsidR="003876FD" w:rsidRDefault="00874394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Харовского муниципального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бюджетные образовательные орга</w:t>
            </w:r>
            <w:r w:rsidR="00916E3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изации</w:t>
            </w:r>
          </w:p>
        </w:tc>
      </w:tr>
      <w:tr w:rsidR="00916E30" w:rsidTr="00643134">
        <w:tc>
          <w:tcPr>
            <w:tcW w:w="14786" w:type="dxa"/>
            <w:gridSpan w:val="5"/>
          </w:tcPr>
          <w:p w:rsidR="00916E30" w:rsidRPr="00916E30" w:rsidRDefault="00916E30" w:rsidP="00916E30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6E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Методическое обеспечение  процессов социализации и психологической адаптации  несовершеннолетних иностранных граждан</w:t>
            </w:r>
          </w:p>
        </w:tc>
      </w:tr>
      <w:tr w:rsidR="003B4869" w:rsidTr="00943EC6">
        <w:tc>
          <w:tcPr>
            <w:tcW w:w="952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887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специалистов муниципальных бюджетных образовательных организаций по психологической адаптации несовершеннолетних иностранных граждан к условиям образовательных организаций</w:t>
            </w:r>
          </w:p>
        </w:tc>
        <w:tc>
          <w:tcPr>
            <w:tcW w:w="2926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3087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2934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методическая служба</w:t>
            </w:r>
          </w:p>
        </w:tc>
      </w:tr>
      <w:tr w:rsidR="003B4869" w:rsidTr="00943EC6">
        <w:tc>
          <w:tcPr>
            <w:tcW w:w="952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887" w:type="dxa"/>
          </w:tcPr>
          <w:p w:rsidR="003876FD" w:rsidRDefault="00916E30" w:rsidP="003B48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модели создания и организации работы адаптационных классов для детей иностранных граждан, не владеющих русским языком и подлежащих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 образования</w:t>
            </w:r>
          </w:p>
        </w:tc>
        <w:tc>
          <w:tcPr>
            <w:tcW w:w="2926" w:type="dxa"/>
          </w:tcPr>
          <w:p w:rsidR="003876FD" w:rsidRPr="00916E30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года</w:t>
            </w:r>
          </w:p>
        </w:tc>
        <w:tc>
          <w:tcPr>
            <w:tcW w:w="3087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Информационно-аналитические материалы с описанием модели создания и организации работы адаптационных классов для детей иностранных граждан, не владеющих русским языком и подлежащих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 образования</w:t>
            </w:r>
          </w:p>
        </w:tc>
        <w:tc>
          <w:tcPr>
            <w:tcW w:w="2934" w:type="dxa"/>
          </w:tcPr>
          <w:p w:rsidR="00D733A9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</w:p>
          <w:p w:rsidR="00916E30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733A9">
              <w:rPr>
                <w:rFonts w:ascii="Times New Roman" w:hAnsi="Times New Roman" w:cs="Times New Roman"/>
                <w:sz w:val="28"/>
                <w:szCs w:val="28"/>
              </w:rPr>
              <w:t>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</w:t>
            </w:r>
            <w:r w:rsidR="00D733A9">
              <w:rPr>
                <w:rFonts w:ascii="Times New Roman" w:hAnsi="Times New Roman" w:cs="Times New Roman"/>
                <w:sz w:val="28"/>
                <w:szCs w:val="28"/>
              </w:rPr>
              <w:t>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бюджетные образовательные организации </w:t>
            </w:r>
          </w:p>
        </w:tc>
      </w:tr>
      <w:tr w:rsidR="003B4869" w:rsidTr="00943EC6">
        <w:tc>
          <w:tcPr>
            <w:tcW w:w="952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887" w:type="dxa"/>
          </w:tcPr>
          <w:p w:rsidR="003876FD" w:rsidRDefault="00916E30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методических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консультаций для специалистов муниципальных бюджетных образовательных организаций по психологической адаптации несовершеннолетних иностранных граждан к условиям образовательной организации</w:t>
            </w:r>
          </w:p>
        </w:tc>
        <w:tc>
          <w:tcPr>
            <w:tcW w:w="2926" w:type="dxa"/>
          </w:tcPr>
          <w:p w:rsidR="003876FD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3087" w:type="dxa"/>
          </w:tcPr>
          <w:p w:rsidR="003876FD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методической службы</w:t>
            </w:r>
          </w:p>
        </w:tc>
        <w:tc>
          <w:tcPr>
            <w:tcW w:w="2934" w:type="dxa"/>
          </w:tcPr>
          <w:p w:rsidR="003876FD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методической службы</w:t>
            </w:r>
          </w:p>
        </w:tc>
      </w:tr>
      <w:tr w:rsidR="003B4869" w:rsidTr="00943EC6">
        <w:tc>
          <w:tcPr>
            <w:tcW w:w="952" w:type="dxa"/>
          </w:tcPr>
          <w:p w:rsidR="00916E30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4887" w:type="dxa"/>
          </w:tcPr>
          <w:p w:rsidR="00916E30" w:rsidRDefault="00D733A9" w:rsidP="00D73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содействия  </w:t>
            </w:r>
            <w:r w:rsidR="000C30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участии  несовершеннолетних иностранных граждан  и  педагогов в мероприятиях, направленных на социокультурную и языковую адаптацию несовершеннолетних иностранных граждан и их родителей (законных представителей)</w:t>
            </w:r>
          </w:p>
        </w:tc>
        <w:tc>
          <w:tcPr>
            <w:tcW w:w="2926" w:type="dxa"/>
          </w:tcPr>
          <w:p w:rsidR="00916E30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7" w:type="dxa"/>
          </w:tcPr>
          <w:p w:rsidR="00916E30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документация</w:t>
            </w:r>
          </w:p>
        </w:tc>
        <w:tc>
          <w:tcPr>
            <w:tcW w:w="2934" w:type="dxa"/>
          </w:tcPr>
          <w:p w:rsidR="00916E30" w:rsidRDefault="00D733A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</w:t>
            </w:r>
          </w:p>
        </w:tc>
      </w:tr>
      <w:tr w:rsidR="003B4869" w:rsidTr="008C6220">
        <w:tc>
          <w:tcPr>
            <w:tcW w:w="14786" w:type="dxa"/>
            <w:gridSpan w:val="5"/>
          </w:tcPr>
          <w:p w:rsidR="003B4869" w:rsidRPr="003B4869" w:rsidRDefault="003B4869" w:rsidP="003B4869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869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Реализация в муниципальных бюджетных образовательных орг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анизациях  комплекса мероприяти</w:t>
            </w:r>
            <w:r w:rsidRPr="003B4869">
              <w:rPr>
                <w:rFonts w:ascii="Times New Roman" w:hAnsi="Times New Roman" w:cs="Times New Roman"/>
                <w:b/>
                <w:sz w:val="28"/>
                <w:szCs w:val="28"/>
              </w:rPr>
              <w:t>й:</w:t>
            </w:r>
          </w:p>
        </w:tc>
      </w:tr>
      <w:tr w:rsidR="003B4869" w:rsidTr="00943EC6">
        <w:tc>
          <w:tcPr>
            <w:tcW w:w="952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887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уровня социализации и адаптации несовершеннолетних иностранных граждан владения русским языком как неродным, техникой чтения, техникой письма, речевого развития обучающихся</w:t>
            </w:r>
          </w:p>
        </w:tc>
        <w:tc>
          <w:tcPr>
            <w:tcW w:w="2926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87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</w:t>
            </w:r>
          </w:p>
        </w:tc>
        <w:tc>
          <w:tcPr>
            <w:tcW w:w="2934" w:type="dxa"/>
          </w:tcPr>
          <w:p w:rsidR="003B4869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образовательная организация</w:t>
            </w:r>
          </w:p>
        </w:tc>
      </w:tr>
      <w:tr w:rsidR="003B4869" w:rsidTr="00943EC6">
        <w:tc>
          <w:tcPr>
            <w:tcW w:w="952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887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освоения основных общеобразовательных программ несовершеннолетними иностранными гражданами</w:t>
            </w:r>
          </w:p>
        </w:tc>
        <w:tc>
          <w:tcPr>
            <w:tcW w:w="2926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 учебного года</w:t>
            </w:r>
          </w:p>
        </w:tc>
        <w:tc>
          <w:tcPr>
            <w:tcW w:w="3087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</w:t>
            </w:r>
          </w:p>
        </w:tc>
        <w:tc>
          <w:tcPr>
            <w:tcW w:w="2934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</w:t>
            </w:r>
          </w:p>
        </w:tc>
      </w:tr>
      <w:tr w:rsidR="003B4869" w:rsidTr="00943EC6">
        <w:tc>
          <w:tcPr>
            <w:tcW w:w="952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887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родителям (законным представителям) несовершеннолетних иностранных граждан по вопросам воспитания, обучения и адаптации обучающихся</w:t>
            </w:r>
          </w:p>
        </w:tc>
        <w:tc>
          <w:tcPr>
            <w:tcW w:w="2926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087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Отчетные формы</w:t>
            </w:r>
          </w:p>
        </w:tc>
        <w:tc>
          <w:tcPr>
            <w:tcW w:w="2934" w:type="dxa"/>
          </w:tcPr>
          <w:p w:rsidR="00916E30" w:rsidRDefault="003B486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</w:t>
            </w:r>
          </w:p>
        </w:tc>
      </w:tr>
      <w:tr w:rsidR="003B4869" w:rsidTr="00943EC6">
        <w:tc>
          <w:tcPr>
            <w:tcW w:w="952" w:type="dxa"/>
          </w:tcPr>
          <w:p w:rsidR="003B4869" w:rsidRDefault="00E35146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4887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 по вопросам обучения, воспитания и адаптации обучающихся</w:t>
            </w:r>
          </w:p>
        </w:tc>
        <w:tc>
          <w:tcPr>
            <w:tcW w:w="2926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87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родительского собрания</w:t>
            </w:r>
          </w:p>
        </w:tc>
        <w:tc>
          <w:tcPr>
            <w:tcW w:w="2934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</w:t>
            </w:r>
          </w:p>
        </w:tc>
      </w:tr>
      <w:tr w:rsidR="003B4869" w:rsidTr="00943EC6">
        <w:tc>
          <w:tcPr>
            <w:tcW w:w="952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887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направленных на формирование у обучающихся духовных ценностей и патриотизма</w:t>
            </w:r>
          </w:p>
        </w:tc>
        <w:tc>
          <w:tcPr>
            <w:tcW w:w="2926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87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Локальные акты</w:t>
            </w:r>
          </w:p>
        </w:tc>
        <w:tc>
          <w:tcPr>
            <w:tcW w:w="2934" w:type="dxa"/>
          </w:tcPr>
          <w:p w:rsidR="003B4869" w:rsidRDefault="00515BCB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бюджетная образовательная организация</w:t>
            </w:r>
          </w:p>
        </w:tc>
      </w:tr>
      <w:tr w:rsidR="003B4869" w:rsidTr="00943EC6">
        <w:tc>
          <w:tcPr>
            <w:tcW w:w="952" w:type="dxa"/>
          </w:tcPr>
          <w:p w:rsidR="003B4869" w:rsidRDefault="000C301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887" w:type="dxa"/>
          </w:tcPr>
          <w:p w:rsidR="003B4869" w:rsidRDefault="000C301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и трансляция эффективных региональных практик в области социализации, психологической и языковой адаптации несовершеннолетних граждан, подлежащих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дошкольного, начального общего, основного общего и среднего общего образования</w:t>
            </w:r>
          </w:p>
        </w:tc>
        <w:tc>
          <w:tcPr>
            <w:tcW w:w="2926" w:type="dxa"/>
          </w:tcPr>
          <w:p w:rsidR="003B4869" w:rsidRDefault="000C301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2023 года</w:t>
            </w:r>
          </w:p>
        </w:tc>
        <w:tc>
          <w:tcPr>
            <w:tcW w:w="3087" w:type="dxa"/>
          </w:tcPr>
          <w:p w:rsidR="003B4869" w:rsidRDefault="000C301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Информационно-методические материалы, размещенные в информационно-телекоммуникационной сети «Интернет», направленные в  органы местного самоуправления</w:t>
            </w:r>
          </w:p>
        </w:tc>
        <w:tc>
          <w:tcPr>
            <w:tcW w:w="2934" w:type="dxa"/>
          </w:tcPr>
          <w:p w:rsidR="003B4869" w:rsidRDefault="000C301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района; муниципальная методическая служба; муниципальные бюджетные образовательные организации</w:t>
            </w:r>
          </w:p>
        </w:tc>
      </w:tr>
      <w:tr w:rsidR="00E35146" w:rsidTr="00943EC6">
        <w:tc>
          <w:tcPr>
            <w:tcW w:w="952" w:type="dxa"/>
          </w:tcPr>
          <w:p w:rsidR="00E35146" w:rsidRDefault="00E8554F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887" w:type="dxa"/>
          </w:tcPr>
          <w:p w:rsidR="00E35146" w:rsidRDefault="00E8554F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представителей муниципальных бюджетных образовательных организаций в номинации «Проекты, направленные  на социокультурную и языковую адаптацию несовершеннолетних иностранных граждан и их родителей (законных представителей)», Всероссийского конкурса  «Добро не уходит на каникулы»</w:t>
            </w:r>
          </w:p>
        </w:tc>
        <w:tc>
          <w:tcPr>
            <w:tcW w:w="2926" w:type="dxa"/>
          </w:tcPr>
          <w:p w:rsidR="00E35146" w:rsidRDefault="00E8554F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E35146" w:rsidRDefault="00E8554F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материалы, размещенные в информационно-телекоммуникационной сети «Интернет»</w:t>
            </w:r>
          </w:p>
        </w:tc>
        <w:tc>
          <w:tcPr>
            <w:tcW w:w="2934" w:type="dxa"/>
          </w:tcPr>
          <w:p w:rsidR="00E35146" w:rsidRDefault="00E8554F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Харовского муниципального района; муниципальные бюджетные образовательные организации; муниципальная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служба</w:t>
            </w:r>
          </w:p>
        </w:tc>
      </w:tr>
      <w:tr w:rsidR="00E35146" w:rsidTr="00943EC6">
        <w:tc>
          <w:tcPr>
            <w:tcW w:w="952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4887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и методическое сопровождение языковой подготовки несовершеннолетних иностранных граждан, несовершеннолетних граждан РФ из семей, в которых русский язык является неродным, по индивидуальному учебному плану или индивидуальному образовательному маршруту в соответствии с требованиями ФГОС НОО, ФГОС ОО и ФГОС СОО к планируемым результатам обучения</w:t>
            </w:r>
          </w:p>
        </w:tc>
        <w:tc>
          <w:tcPr>
            <w:tcW w:w="2926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материалы, размещенные в информационно-телекоммуникационной сети «Интернет»</w:t>
            </w:r>
          </w:p>
        </w:tc>
        <w:tc>
          <w:tcPr>
            <w:tcW w:w="2934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района; муниципальные бюджетные образовательные организации; муниципальная методическая служба</w:t>
            </w:r>
          </w:p>
        </w:tc>
      </w:tr>
      <w:tr w:rsidR="00E35146" w:rsidTr="00943EC6">
        <w:tc>
          <w:tcPr>
            <w:tcW w:w="952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887" w:type="dxa"/>
          </w:tcPr>
          <w:p w:rsidR="00E35146" w:rsidRDefault="00376F1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представителей муниципальных бюджетных образовательных организаций в конкурсе лучших образовательных практик среди образовательных организаций субъектов РФ</w:t>
            </w:r>
            <w:r w:rsidR="003C75B2">
              <w:rPr>
                <w:rFonts w:ascii="Times New Roman" w:hAnsi="Times New Roman" w:cs="Times New Roman"/>
                <w:sz w:val="28"/>
                <w:szCs w:val="28"/>
              </w:rPr>
              <w:t>, осуществляющих деятельность по социализации и адаптации детей иностранных граждан</w:t>
            </w:r>
          </w:p>
        </w:tc>
        <w:tc>
          <w:tcPr>
            <w:tcW w:w="2926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материалы, размещенные в информационно-телекоммуникационной сети «Интернет»</w:t>
            </w:r>
          </w:p>
        </w:tc>
        <w:tc>
          <w:tcPr>
            <w:tcW w:w="2934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района; муниципальные бюджетные образовательные организации; муниципальная методическая служба</w:t>
            </w:r>
          </w:p>
        </w:tc>
      </w:tr>
      <w:tr w:rsidR="00E35146" w:rsidTr="00943EC6">
        <w:tc>
          <w:tcPr>
            <w:tcW w:w="952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887" w:type="dxa"/>
          </w:tcPr>
          <w:p w:rsidR="00E35146" w:rsidRDefault="003C75B2" w:rsidP="003C7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представителей муниципальных бюджетных образовательных организаций в конкурсе детского и молодежного творчества «Билингва» (конкурс двуязычных эссе), мотивирующего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к освоению русского языка при сохранении родного языка</w:t>
            </w:r>
          </w:p>
        </w:tc>
        <w:tc>
          <w:tcPr>
            <w:tcW w:w="2926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2023 г.,</w:t>
            </w:r>
          </w:p>
          <w:p w:rsidR="003C75B2" w:rsidRPr="003C75B2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2025 г.</w:t>
            </w:r>
          </w:p>
        </w:tc>
        <w:tc>
          <w:tcPr>
            <w:tcW w:w="3087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Информационно-аналитические материалы, размещенные в информационно-телекоммуникационной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сети «Интернет»</w:t>
            </w:r>
          </w:p>
        </w:tc>
        <w:tc>
          <w:tcPr>
            <w:tcW w:w="2934" w:type="dxa"/>
          </w:tcPr>
          <w:p w:rsidR="00E35146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образования администрации Харовского муниципального района;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муниципальные бюджетные образовательные организации; муниципальная методическая служба</w:t>
            </w:r>
          </w:p>
        </w:tc>
      </w:tr>
      <w:tr w:rsidR="003C75B2" w:rsidTr="00943EC6">
        <w:tc>
          <w:tcPr>
            <w:tcW w:w="952" w:type="dxa"/>
          </w:tcPr>
          <w:p w:rsidR="003C75B2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3.11.</w:t>
            </w:r>
          </w:p>
        </w:tc>
        <w:tc>
          <w:tcPr>
            <w:tcW w:w="4887" w:type="dxa"/>
          </w:tcPr>
          <w:p w:rsidR="003C75B2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комплекса мероприятий мотивационного характера: тематические мероприятия, посвященные Дню славянской письменности и культуры, Дню русского языка, конкурс «За образцовое  владение русским языком» для обучающихся 9-11 классов,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диктант, Всероссийский конкурс сочинений, Всероссийский конкурс сочинений «Без срока давности», Всероссийский конкурс на лучшее сочинение о своей культуре на русском языке и лучшее описание русской культуры на родном языке</w:t>
            </w:r>
            <w:proofErr w:type="gramEnd"/>
          </w:p>
        </w:tc>
        <w:tc>
          <w:tcPr>
            <w:tcW w:w="2926" w:type="dxa"/>
          </w:tcPr>
          <w:p w:rsidR="003C75B2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3C75B2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Информационно-аналитические материалы, размещенные в информационно-телекоммуникационной сети «Интернет»</w:t>
            </w:r>
          </w:p>
        </w:tc>
        <w:tc>
          <w:tcPr>
            <w:tcW w:w="2934" w:type="dxa"/>
          </w:tcPr>
          <w:p w:rsidR="003C75B2" w:rsidRDefault="003C75B2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района; муниципальные бюджетные образовательные организации; муниципальная методическая служба</w:t>
            </w:r>
          </w:p>
        </w:tc>
      </w:tr>
      <w:tr w:rsidR="00943EC6" w:rsidTr="00297BC9">
        <w:tc>
          <w:tcPr>
            <w:tcW w:w="14786" w:type="dxa"/>
            <w:gridSpan w:val="5"/>
          </w:tcPr>
          <w:p w:rsidR="00943EC6" w:rsidRPr="00943EC6" w:rsidRDefault="00943EC6" w:rsidP="00943EC6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EC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 реализацией комплекса муниципальных мер по социализации и психологической адаптации несовершеннолетних  иностранных граждан</w:t>
            </w:r>
          </w:p>
        </w:tc>
      </w:tr>
      <w:tr w:rsidR="003C75B2" w:rsidTr="00943EC6">
        <w:tc>
          <w:tcPr>
            <w:tcW w:w="952" w:type="dxa"/>
          </w:tcPr>
          <w:p w:rsidR="003C75B2" w:rsidRDefault="00943EC6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887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адаптации и социализации несовершеннолетних иностранных граждан в образовательной среде на заседаниях муниципальной методической службы</w:t>
            </w:r>
          </w:p>
        </w:tc>
        <w:tc>
          <w:tcPr>
            <w:tcW w:w="2926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087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заседаний муниципальной методической службы</w:t>
            </w:r>
          </w:p>
        </w:tc>
        <w:tc>
          <w:tcPr>
            <w:tcW w:w="2934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муниципальной методической службы</w:t>
            </w:r>
          </w:p>
        </w:tc>
      </w:tr>
      <w:tr w:rsidR="003C75B2" w:rsidTr="00943EC6">
        <w:tc>
          <w:tcPr>
            <w:tcW w:w="952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887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комплекса муниципальных мер по социализации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психологической адаптации несовершеннолетних иностранных граждан, подлежащих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 программам дошкольного, начального общего, основного общего и среднего общего образования на 2022-2025 гг.</w:t>
            </w:r>
          </w:p>
        </w:tc>
        <w:tc>
          <w:tcPr>
            <w:tcW w:w="2926" w:type="dxa"/>
          </w:tcPr>
          <w:p w:rsidR="003C75B2" w:rsidRDefault="002868F9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3087" w:type="dxa"/>
          </w:tcPr>
          <w:p w:rsidR="003C75B2" w:rsidRPr="005957D3" w:rsidRDefault="002868F9" w:rsidP="00A308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муниципальных мер</w:t>
            </w:r>
          </w:p>
        </w:tc>
        <w:tc>
          <w:tcPr>
            <w:tcW w:w="2934" w:type="dxa"/>
          </w:tcPr>
          <w:p w:rsidR="003C75B2" w:rsidRPr="005957D3" w:rsidRDefault="005957D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Харовского муниципального района;  муниципальная методическая служба; муниципальные бюджетные образовательные организации</w:t>
            </w:r>
          </w:p>
        </w:tc>
      </w:tr>
      <w:tr w:rsidR="00943EC6" w:rsidTr="00943EC6">
        <w:tc>
          <w:tcPr>
            <w:tcW w:w="952" w:type="dxa"/>
          </w:tcPr>
          <w:p w:rsidR="00943EC6" w:rsidRDefault="005957D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</w:t>
            </w:r>
          </w:p>
        </w:tc>
        <w:tc>
          <w:tcPr>
            <w:tcW w:w="4887" w:type="dxa"/>
          </w:tcPr>
          <w:p w:rsidR="00943EC6" w:rsidRDefault="005957D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обеспечение мониторинга реализации комплекса мер</w:t>
            </w:r>
          </w:p>
        </w:tc>
        <w:tc>
          <w:tcPr>
            <w:tcW w:w="2926" w:type="dxa"/>
          </w:tcPr>
          <w:p w:rsidR="00943EC6" w:rsidRDefault="005957D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087" w:type="dxa"/>
          </w:tcPr>
          <w:p w:rsidR="00943EC6" w:rsidRDefault="005957D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2934" w:type="dxa"/>
          </w:tcPr>
          <w:p w:rsidR="00943EC6" w:rsidRDefault="005957D3" w:rsidP="00A30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Харовского муниципального района</w:t>
            </w:r>
          </w:p>
        </w:tc>
      </w:tr>
    </w:tbl>
    <w:p w:rsidR="00286D37" w:rsidRPr="003B1B01" w:rsidRDefault="00286D37" w:rsidP="00A30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358" w:rsidRPr="00916A01" w:rsidRDefault="00416358" w:rsidP="00A30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6358" w:rsidRPr="00916A01" w:rsidSect="005957D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97428"/>
    <w:multiLevelType w:val="hybridMultilevel"/>
    <w:tmpl w:val="0BA8A0BC"/>
    <w:lvl w:ilvl="0" w:tplc="5F64F8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044B5"/>
    <w:multiLevelType w:val="multilevel"/>
    <w:tmpl w:val="DCB4A440"/>
    <w:lvl w:ilvl="0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717D6"/>
    <w:rsid w:val="000A2EEC"/>
    <w:rsid w:val="000A5149"/>
    <w:rsid w:val="000C3013"/>
    <w:rsid w:val="00103862"/>
    <w:rsid w:val="00105DD5"/>
    <w:rsid w:val="00181690"/>
    <w:rsid w:val="002643D8"/>
    <w:rsid w:val="00281D87"/>
    <w:rsid w:val="002868F9"/>
    <w:rsid w:val="00286D37"/>
    <w:rsid w:val="00312462"/>
    <w:rsid w:val="00320597"/>
    <w:rsid w:val="003210B7"/>
    <w:rsid w:val="00362C23"/>
    <w:rsid w:val="00376F12"/>
    <w:rsid w:val="003876FD"/>
    <w:rsid w:val="00395195"/>
    <w:rsid w:val="003B4869"/>
    <w:rsid w:val="003C2813"/>
    <w:rsid w:val="003C75B2"/>
    <w:rsid w:val="003F0E8D"/>
    <w:rsid w:val="00416358"/>
    <w:rsid w:val="00444D0D"/>
    <w:rsid w:val="004E2AAC"/>
    <w:rsid w:val="004F586B"/>
    <w:rsid w:val="00501385"/>
    <w:rsid w:val="005060F2"/>
    <w:rsid w:val="00515BCB"/>
    <w:rsid w:val="00543F5E"/>
    <w:rsid w:val="005650D3"/>
    <w:rsid w:val="005957D3"/>
    <w:rsid w:val="005A0D8C"/>
    <w:rsid w:val="006562DC"/>
    <w:rsid w:val="00671E5F"/>
    <w:rsid w:val="00713A80"/>
    <w:rsid w:val="00797189"/>
    <w:rsid w:val="007D1AC6"/>
    <w:rsid w:val="00874394"/>
    <w:rsid w:val="008B3EF4"/>
    <w:rsid w:val="008B5C11"/>
    <w:rsid w:val="008F5412"/>
    <w:rsid w:val="00916A01"/>
    <w:rsid w:val="00916E30"/>
    <w:rsid w:val="009253D2"/>
    <w:rsid w:val="00943EC6"/>
    <w:rsid w:val="009D23D5"/>
    <w:rsid w:val="009D4742"/>
    <w:rsid w:val="009E0198"/>
    <w:rsid w:val="009E5BAD"/>
    <w:rsid w:val="00A21BE6"/>
    <w:rsid w:val="00A3087F"/>
    <w:rsid w:val="00A7511B"/>
    <w:rsid w:val="00AD2F3F"/>
    <w:rsid w:val="00AF4097"/>
    <w:rsid w:val="00B06B05"/>
    <w:rsid w:val="00B356E6"/>
    <w:rsid w:val="00B938A7"/>
    <w:rsid w:val="00BA6D16"/>
    <w:rsid w:val="00BB3932"/>
    <w:rsid w:val="00BF2FF7"/>
    <w:rsid w:val="00C046A2"/>
    <w:rsid w:val="00C34867"/>
    <w:rsid w:val="00C70801"/>
    <w:rsid w:val="00CB72C9"/>
    <w:rsid w:val="00D733A9"/>
    <w:rsid w:val="00D840A5"/>
    <w:rsid w:val="00DA7348"/>
    <w:rsid w:val="00DB39AE"/>
    <w:rsid w:val="00DD741F"/>
    <w:rsid w:val="00DF6E07"/>
    <w:rsid w:val="00E269FB"/>
    <w:rsid w:val="00E35146"/>
    <w:rsid w:val="00E8554F"/>
    <w:rsid w:val="00E8780E"/>
    <w:rsid w:val="00E972B4"/>
    <w:rsid w:val="00EC789E"/>
    <w:rsid w:val="00ED187E"/>
    <w:rsid w:val="00F25169"/>
    <w:rsid w:val="00F2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6E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6E07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8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F6E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F6E07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86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2022-07-07T07:53:00Z</cp:lastPrinted>
  <dcterms:created xsi:type="dcterms:W3CDTF">2022-07-27T10:17:00Z</dcterms:created>
  <dcterms:modified xsi:type="dcterms:W3CDTF">2022-07-27T10:17:00Z</dcterms:modified>
</cp:coreProperties>
</file>