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0CF" w:rsidRPr="00271172" w:rsidRDefault="001A30CF" w:rsidP="001A30CF">
      <w:pPr>
        <w:spacing w:after="0" w:line="240" w:lineRule="auto"/>
        <w:jc w:val="center"/>
        <w:rPr>
          <w:rFonts w:ascii="Times New Roman" w:hAnsi="Times New Roman"/>
        </w:rPr>
      </w:pPr>
      <w:r w:rsidRPr="00271172">
        <w:rPr>
          <w:rFonts w:ascii="Times New Roman" w:hAnsi="Times New Roman"/>
        </w:rPr>
        <w:t>АДМИНИСТРАЦИЯ  ХАРОВСКОГО  МУНИЦИПАЛЬНОГО РАЙОНА</w:t>
      </w:r>
    </w:p>
    <w:p w:rsidR="001A30CF" w:rsidRPr="00271172" w:rsidRDefault="001A30CF" w:rsidP="001A30CF">
      <w:pPr>
        <w:spacing w:after="0" w:line="240" w:lineRule="auto"/>
        <w:rPr>
          <w:rFonts w:ascii="Times New Roman" w:hAnsi="Times New Roman"/>
        </w:rPr>
      </w:pPr>
    </w:p>
    <w:p w:rsidR="001A30CF" w:rsidRPr="00271172" w:rsidRDefault="001A30CF" w:rsidP="001A30CF">
      <w:pPr>
        <w:spacing w:after="0" w:line="240" w:lineRule="auto"/>
        <w:jc w:val="center"/>
        <w:rPr>
          <w:rFonts w:ascii="Times New Roman" w:hAnsi="Times New Roman"/>
        </w:rPr>
      </w:pPr>
      <w:r w:rsidRPr="00271172">
        <w:rPr>
          <w:rFonts w:ascii="Times New Roman" w:hAnsi="Times New Roman"/>
        </w:rPr>
        <w:t>ПОСТАНОВЛЕНИЕ</w:t>
      </w:r>
    </w:p>
    <w:p w:rsidR="001A30CF" w:rsidRPr="00271172" w:rsidRDefault="001A30CF" w:rsidP="001A30CF">
      <w:pPr>
        <w:spacing w:after="0" w:line="240" w:lineRule="auto"/>
        <w:rPr>
          <w:rFonts w:ascii="Times New Roman" w:hAnsi="Times New Roman"/>
        </w:rPr>
      </w:pPr>
    </w:p>
    <w:p w:rsidR="001A30CF" w:rsidRPr="00271172" w:rsidRDefault="001A30CF" w:rsidP="001A30CF">
      <w:pPr>
        <w:spacing w:after="0" w:line="240" w:lineRule="auto"/>
        <w:rPr>
          <w:rFonts w:ascii="Times New Roman" w:hAnsi="Times New Roman"/>
        </w:rPr>
      </w:pPr>
      <w:r w:rsidRPr="00271172">
        <w:rPr>
          <w:rFonts w:ascii="Times New Roman" w:hAnsi="Times New Roman"/>
        </w:rPr>
        <w:t xml:space="preserve">от </w:t>
      </w:r>
      <w:r w:rsidR="002A4C61">
        <w:rPr>
          <w:rFonts w:ascii="Times New Roman" w:hAnsi="Times New Roman"/>
        </w:rPr>
        <w:t>04.05.2022 г.</w:t>
      </w:r>
      <w:r w:rsidRPr="00271172">
        <w:rPr>
          <w:rFonts w:ascii="Times New Roman" w:hAnsi="Times New Roman"/>
        </w:rPr>
        <w:t xml:space="preserve">                                                                                                                 </w:t>
      </w:r>
      <w:r w:rsidR="006F6240">
        <w:rPr>
          <w:rFonts w:ascii="Times New Roman" w:hAnsi="Times New Roman"/>
        </w:rPr>
        <w:t xml:space="preserve">          </w:t>
      </w:r>
      <w:r w:rsidR="002A4C61">
        <w:rPr>
          <w:rFonts w:ascii="Times New Roman" w:hAnsi="Times New Roman"/>
        </w:rPr>
        <w:t xml:space="preserve">             </w:t>
      </w:r>
      <w:r w:rsidRPr="00271172">
        <w:rPr>
          <w:rFonts w:ascii="Times New Roman" w:hAnsi="Times New Roman"/>
        </w:rPr>
        <w:t xml:space="preserve">№ </w:t>
      </w:r>
      <w:r w:rsidR="002A4C61">
        <w:rPr>
          <w:rFonts w:ascii="Times New Roman" w:hAnsi="Times New Roman"/>
        </w:rPr>
        <w:t>561</w:t>
      </w:r>
      <w:r w:rsidRPr="00271172">
        <w:rPr>
          <w:rFonts w:ascii="Times New Roman" w:hAnsi="Times New Roman"/>
        </w:rPr>
        <w:t xml:space="preserve">                                                                            </w:t>
      </w:r>
    </w:p>
    <w:p w:rsidR="001A30CF" w:rsidRPr="00271172" w:rsidRDefault="001A30CF" w:rsidP="001A30CF">
      <w:pPr>
        <w:spacing w:after="0" w:line="240" w:lineRule="auto"/>
        <w:rPr>
          <w:rFonts w:ascii="Times New Roman" w:hAnsi="Times New Roman"/>
        </w:rPr>
      </w:pPr>
    </w:p>
    <w:p w:rsidR="001A30CF" w:rsidRPr="006C7A76" w:rsidRDefault="001A30CF" w:rsidP="001A30CF">
      <w:pPr>
        <w:spacing w:after="0" w:line="240" w:lineRule="auto"/>
        <w:jc w:val="both"/>
        <w:rPr>
          <w:rFonts w:ascii="Times New Roman" w:hAnsi="Times New Roman"/>
        </w:rPr>
      </w:pPr>
      <w:r w:rsidRPr="006C7A76">
        <w:rPr>
          <w:rFonts w:ascii="Times New Roman" w:hAnsi="Times New Roman"/>
        </w:rPr>
        <w:t xml:space="preserve">Об утверждении </w:t>
      </w:r>
      <w:proofErr w:type="gramStart"/>
      <w:r w:rsidRPr="006C7A76">
        <w:rPr>
          <w:rFonts w:ascii="Times New Roman" w:hAnsi="Times New Roman"/>
        </w:rPr>
        <w:t>административного</w:t>
      </w:r>
      <w:proofErr w:type="gramEnd"/>
    </w:p>
    <w:p w:rsidR="001A30CF" w:rsidRPr="006C7A76" w:rsidRDefault="001A30CF" w:rsidP="001A30CF">
      <w:pPr>
        <w:spacing w:after="0" w:line="240" w:lineRule="auto"/>
        <w:jc w:val="both"/>
        <w:rPr>
          <w:rFonts w:ascii="Times New Roman" w:hAnsi="Times New Roman"/>
          <w:color w:val="000000"/>
          <w:shd w:val="clear" w:color="auto" w:fill="FFFFFF"/>
        </w:rPr>
      </w:pPr>
      <w:r w:rsidRPr="006C7A76">
        <w:rPr>
          <w:rFonts w:ascii="Times New Roman" w:hAnsi="Times New Roman"/>
        </w:rPr>
        <w:t xml:space="preserve">регламента </w:t>
      </w:r>
      <w:r w:rsidRPr="006C7A76">
        <w:rPr>
          <w:rFonts w:ascii="Times New Roman" w:hAnsi="Times New Roman"/>
          <w:color w:val="000000"/>
          <w:shd w:val="clear" w:color="auto" w:fill="FFFFFF"/>
        </w:rPr>
        <w:t xml:space="preserve">предоставления </w:t>
      </w:r>
      <w:proofErr w:type="gramStart"/>
      <w:r w:rsidRPr="006C7A76">
        <w:rPr>
          <w:rFonts w:ascii="Times New Roman" w:hAnsi="Times New Roman"/>
          <w:color w:val="000000"/>
          <w:shd w:val="clear" w:color="auto" w:fill="FFFFFF"/>
        </w:rPr>
        <w:t>муниципальной</w:t>
      </w:r>
      <w:proofErr w:type="gramEnd"/>
      <w:r w:rsidRPr="006C7A76">
        <w:rPr>
          <w:rFonts w:ascii="Times New Roman" w:hAnsi="Times New Roman"/>
          <w:color w:val="000000"/>
          <w:shd w:val="clear" w:color="auto" w:fill="FFFFFF"/>
        </w:rPr>
        <w:t xml:space="preserve"> </w:t>
      </w:r>
    </w:p>
    <w:p w:rsidR="001A30CF" w:rsidRPr="006C7A76" w:rsidRDefault="001A30CF" w:rsidP="006C7A76">
      <w:pPr>
        <w:spacing w:after="0" w:line="240" w:lineRule="auto"/>
        <w:jc w:val="both"/>
        <w:rPr>
          <w:rFonts w:ascii="Times New Roman" w:hAnsi="Times New Roman"/>
          <w:color w:val="000000"/>
          <w:shd w:val="clear" w:color="auto" w:fill="FFFFFF"/>
        </w:rPr>
      </w:pPr>
      <w:r w:rsidRPr="006C7A76">
        <w:rPr>
          <w:rFonts w:ascii="Times New Roman" w:hAnsi="Times New Roman"/>
          <w:color w:val="000000"/>
          <w:shd w:val="clear" w:color="auto" w:fill="FFFFFF"/>
        </w:rPr>
        <w:t xml:space="preserve">услуги </w:t>
      </w:r>
      <w:r w:rsidR="006C7A76" w:rsidRPr="006C7A76">
        <w:rPr>
          <w:rFonts w:ascii="Times New Roman" w:hAnsi="Times New Roman"/>
          <w:color w:val="000000"/>
          <w:shd w:val="clear" w:color="auto" w:fill="FFFFFF"/>
        </w:rPr>
        <w:t>по предварительному согласованию</w:t>
      </w:r>
    </w:p>
    <w:p w:rsidR="006C7A76" w:rsidRPr="006C7A76" w:rsidRDefault="006C7A76" w:rsidP="006C7A76">
      <w:pPr>
        <w:spacing w:after="0" w:line="240" w:lineRule="auto"/>
        <w:jc w:val="both"/>
        <w:rPr>
          <w:rFonts w:ascii="Times New Roman" w:hAnsi="Times New Roman"/>
          <w:color w:val="000000"/>
          <w:shd w:val="clear" w:color="auto" w:fill="FFFFFF"/>
        </w:rPr>
      </w:pPr>
      <w:r w:rsidRPr="006C7A76">
        <w:rPr>
          <w:rFonts w:ascii="Times New Roman" w:hAnsi="Times New Roman"/>
          <w:color w:val="000000"/>
          <w:shd w:val="clear" w:color="auto" w:fill="FFFFFF"/>
        </w:rPr>
        <w:t>предоставления земельных участков,</w:t>
      </w:r>
    </w:p>
    <w:p w:rsidR="006C7A76" w:rsidRPr="006C7A76" w:rsidRDefault="006C7A76" w:rsidP="006C7A76">
      <w:pPr>
        <w:spacing w:after="0" w:line="240" w:lineRule="auto"/>
        <w:jc w:val="both"/>
        <w:rPr>
          <w:rFonts w:ascii="Times New Roman" w:hAnsi="Times New Roman"/>
          <w:color w:val="000000"/>
          <w:shd w:val="clear" w:color="auto" w:fill="FFFFFF"/>
        </w:rPr>
      </w:pPr>
      <w:proofErr w:type="gramStart"/>
      <w:r w:rsidRPr="006C7A76">
        <w:rPr>
          <w:rFonts w:ascii="Times New Roman" w:hAnsi="Times New Roman"/>
          <w:color w:val="000000"/>
          <w:shd w:val="clear" w:color="auto" w:fill="FFFFFF"/>
        </w:rPr>
        <w:t>находящихся</w:t>
      </w:r>
      <w:proofErr w:type="gramEnd"/>
      <w:r w:rsidRPr="006C7A76">
        <w:rPr>
          <w:rFonts w:ascii="Times New Roman" w:hAnsi="Times New Roman"/>
          <w:color w:val="000000"/>
          <w:shd w:val="clear" w:color="auto" w:fill="FFFFFF"/>
        </w:rPr>
        <w:t xml:space="preserve"> в муниципальной собственности</w:t>
      </w:r>
    </w:p>
    <w:p w:rsidR="006C7A76" w:rsidRPr="006C7A76" w:rsidRDefault="006C7A76" w:rsidP="006C7A76">
      <w:pPr>
        <w:spacing w:after="0" w:line="240" w:lineRule="auto"/>
        <w:jc w:val="both"/>
        <w:rPr>
          <w:rFonts w:ascii="Times New Roman" w:hAnsi="Times New Roman"/>
          <w:color w:val="000000"/>
          <w:shd w:val="clear" w:color="auto" w:fill="FFFFFF"/>
        </w:rPr>
      </w:pPr>
      <w:r w:rsidRPr="006C7A76">
        <w:rPr>
          <w:rFonts w:ascii="Times New Roman" w:hAnsi="Times New Roman"/>
          <w:color w:val="000000"/>
          <w:shd w:val="clear" w:color="auto" w:fill="FFFFFF"/>
        </w:rPr>
        <w:t xml:space="preserve">либо государственная собственность на </w:t>
      </w:r>
      <w:proofErr w:type="gramStart"/>
      <w:r w:rsidRPr="006C7A76">
        <w:rPr>
          <w:rFonts w:ascii="Times New Roman" w:hAnsi="Times New Roman"/>
          <w:color w:val="000000"/>
          <w:shd w:val="clear" w:color="auto" w:fill="FFFFFF"/>
        </w:rPr>
        <w:t>которые</w:t>
      </w:r>
      <w:proofErr w:type="gramEnd"/>
      <w:r w:rsidRPr="006C7A76">
        <w:rPr>
          <w:rFonts w:ascii="Times New Roman" w:hAnsi="Times New Roman"/>
          <w:color w:val="000000"/>
          <w:shd w:val="clear" w:color="auto" w:fill="FFFFFF"/>
        </w:rPr>
        <w:t xml:space="preserve"> </w:t>
      </w:r>
    </w:p>
    <w:p w:rsidR="006C7A76" w:rsidRPr="006C7A76" w:rsidRDefault="006C7A76" w:rsidP="006C7A76">
      <w:pPr>
        <w:spacing w:after="0" w:line="240" w:lineRule="auto"/>
        <w:jc w:val="both"/>
        <w:rPr>
          <w:rFonts w:ascii="Times New Roman" w:hAnsi="Times New Roman"/>
          <w:color w:val="000000"/>
          <w:shd w:val="clear" w:color="auto" w:fill="FFFFFF"/>
        </w:rPr>
      </w:pPr>
      <w:r w:rsidRPr="006C7A76">
        <w:rPr>
          <w:rFonts w:ascii="Times New Roman" w:hAnsi="Times New Roman"/>
          <w:color w:val="000000"/>
          <w:shd w:val="clear" w:color="auto" w:fill="FFFFFF"/>
        </w:rPr>
        <w:t>не разграничена</w:t>
      </w:r>
    </w:p>
    <w:p w:rsidR="001A30CF" w:rsidRPr="006C7A76" w:rsidRDefault="001A30CF" w:rsidP="001A30CF">
      <w:pPr>
        <w:spacing w:after="0" w:line="240" w:lineRule="auto"/>
        <w:jc w:val="both"/>
        <w:rPr>
          <w:rFonts w:ascii="Times New Roman" w:hAnsi="Times New Roman"/>
        </w:rPr>
      </w:pPr>
    </w:p>
    <w:p w:rsidR="001A30CF" w:rsidRPr="006C7A76" w:rsidRDefault="001A30CF" w:rsidP="001A30CF">
      <w:pPr>
        <w:spacing w:after="0" w:line="240" w:lineRule="auto"/>
        <w:jc w:val="both"/>
        <w:rPr>
          <w:rFonts w:ascii="Times New Roman" w:hAnsi="Times New Roman"/>
        </w:rPr>
      </w:pPr>
      <w:r w:rsidRPr="006C7A76">
        <w:rPr>
          <w:rFonts w:ascii="Times New Roman" w:hAnsi="Times New Roman"/>
        </w:rPr>
        <w:tab/>
        <w:t xml:space="preserve">В соответствии с Земельным кодексом Российской Федерации, Федеральным законом от 27.07.2010 г. № 210-ФЗ «Об организации предоставления государственных и муниципальных услуг», на основании Устава </w:t>
      </w:r>
      <w:proofErr w:type="spellStart"/>
      <w:r w:rsidRPr="006C7A76">
        <w:rPr>
          <w:rFonts w:ascii="Times New Roman" w:hAnsi="Times New Roman"/>
        </w:rPr>
        <w:t>Харовского</w:t>
      </w:r>
      <w:proofErr w:type="spellEnd"/>
      <w:r w:rsidRPr="006C7A76">
        <w:rPr>
          <w:rFonts w:ascii="Times New Roman" w:hAnsi="Times New Roman"/>
        </w:rPr>
        <w:t xml:space="preserve"> муниципального района, ПОСТАНОВЛЯЮ:</w:t>
      </w:r>
    </w:p>
    <w:p w:rsidR="001A30CF" w:rsidRPr="006C7A76" w:rsidRDefault="001A30CF" w:rsidP="001A30CF">
      <w:pPr>
        <w:spacing w:after="0" w:line="240" w:lineRule="auto"/>
        <w:jc w:val="both"/>
        <w:rPr>
          <w:rFonts w:ascii="Times New Roman" w:hAnsi="Times New Roman"/>
        </w:rPr>
      </w:pPr>
    </w:p>
    <w:p w:rsidR="006C7A76" w:rsidRPr="006C7A76" w:rsidRDefault="001A30CF" w:rsidP="006C7A76">
      <w:pPr>
        <w:pStyle w:val="a6"/>
        <w:numPr>
          <w:ilvl w:val="0"/>
          <w:numId w:val="1"/>
        </w:numPr>
        <w:spacing w:after="0" w:line="240" w:lineRule="auto"/>
        <w:ind w:left="0" w:firstLine="360"/>
        <w:jc w:val="both"/>
        <w:rPr>
          <w:rFonts w:ascii="Times New Roman" w:hAnsi="Times New Roman"/>
          <w:color w:val="000000"/>
          <w:shd w:val="clear" w:color="auto" w:fill="FFFFFF"/>
        </w:rPr>
      </w:pPr>
      <w:r w:rsidRPr="006C7A76">
        <w:rPr>
          <w:rFonts w:ascii="Times New Roman" w:hAnsi="Times New Roman"/>
        </w:rPr>
        <w:t xml:space="preserve">Утвердить административный регламент </w:t>
      </w:r>
      <w:r w:rsidR="006C7A76" w:rsidRPr="006C7A76">
        <w:rPr>
          <w:rFonts w:ascii="Times New Roman" w:hAnsi="Times New Roman"/>
          <w:color w:val="000000"/>
          <w:shd w:val="clear" w:color="auto" w:fill="FFFFFF"/>
        </w:rPr>
        <w:t>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1A30CF" w:rsidRPr="006C7A76" w:rsidRDefault="001A30CF" w:rsidP="001A30CF">
      <w:pPr>
        <w:pStyle w:val="a6"/>
        <w:numPr>
          <w:ilvl w:val="0"/>
          <w:numId w:val="1"/>
        </w:numPr>
        <w:shd w:val="clear" w:color="auto" w:fill="FFFFFF"/>
        <w:spacing w:after="0" w:line="240" w:lineRule="auto"/>
        <w:ind w:left="0" w:firstLine="360"/>
        <w:contextualSpacing/>
        <w:jc w:val="both"/>
        <w:rPr>
          <w:rFonts w:ascii="Times New Roman" w:hAnsi="Times New Roman"/>
          <w:color w:val="000000"/>
          <w:lang w:eastAsia="ru-RU"/>
        </w:rPr>
      </w:pPr>
      <w:r w:rsidRPr="006C7A76">
        <w:rPr>
          <w:rFonts w:ascii="Times New Roman" w:hAnsi="Times New Roman"/>
        </w:rPr>
        <w:t>Уполномоченным лицом, ответственн</w:t>
      </w:r>
      <w:r w:rsidRPr="006C7A76">
        <w:rPr>
          <w:rFonts w:ascii="Times New Roman" w:hAnsi="Times New Roman"/>
          <w:color w:val="000000"/>
          <w:lang w:eastAsia="ru-RU"/>
        </w:rPr>
        <w:t xml:space="preserve">ым за выполнение административного регламента определить комитет по управлению имуществом администрации </w:t>
      </w:r>
      <w:proofErr w:type="spellStart"/>
      <w:r w:rsidRPr="006C7A76">
        <w:rPr>
          <w:rFonts w:ascii="Times New Roman" w:hAnsi="Times New Roman"/>
          <w:color w:val="000000"/>
          <w:lang w:eastAsia="ru-RU"/>
        </w:rPr>
        <w:t>Харовского</w:t>
      </w:r>
      <w:proofErr w:type="spellEnd"/>
      <w:r w:rsidRPr="006C7A76">
        <w:rPr>
          <w:rFonts w:ascii="Times New Roman" w:hAnsi="Times New Roman"/>
          <w:color w:val="000000"/>
          <w:lang w:eastAsia="ru-RU"/>
        </w:rPr>
        <w:t xml:space="preserve"> муниципального района.</w:t>
      </w:r>
    </w:p>
    <w:p w:rsidR="001A30CF" w:rsidRPr="006C7A76" w:rsidRDefault="001A30CF" w:rsidP="001A30CF">
      <w:pPr>
        <w:pStyle w:val="a6"/>
        <w:numPr>
          <w:ilvl w:val="0"/>
          <w:numId w:val="1"/>
        </w:numPr>
        <w:shd w:val="clear" w:color="auto" w:fill="FFFFFF"/>
        <w:spacing w:after="0" w:line="240" w:lineRule="auto"/>
        <w:ind w:left="0" w:firstLine="426"/>
        <w:contextualSpacing/>
        <w:jc w:val="both"/>
        <w:rPr>
          <w:rFonts w:ascii="Times New Roman" w:hAnsi="Times New Roman"/>
          <w:color w:val="000000"/>
          <w:lang w:eastAsia="ru-RU"/>
        </w:rPr>
      </w:pPr>
      <w:r w:rsidRPr="006C7A76">
        <w:rPr>
          <w:rFonts w:ascii="Times New Roman" w:hAnsi="Times New Roman"/>
        </w:rPr>
        <w:t xml:space="preserve"> </w:t>
      </w:r>
      <w:proofErr w:type="gramStart"/>
      <w:r w:rsidRPr="006C7A76">
        <w:rPr>
          <w:rFonts w:ascii="Times New Roman" w:hAnsi="Times New Roman"/>
        </w:rPr>
        <w:t>Контроль за</w:t>
      </w:r>
      <w:proofErr w:type="gramEnd"/>
      <w:r w:rsidRPr="006C7A76">
        <w:rPr>
          <w:rFonts w:ascii="Times New Roman" w:hAnsi="Times New Roman"/>
        </w:rPr>
        <w:t xml:space="preserve"> выполнением настоящего постановления оставляю за собой.</w:t>
      </w:r>
    </w:p>
    <w:p w:rsidR="00035B5E" w:rsidRDefault="00035B5E" w:rsidP="00035B5E">
      <w:pPr>
        <w:pStyle w:val="a6"/>
        <w:numPr>
          <w:ilvl w:val="0"/>
          <w:numId w:val="1"/>
        </w:numPr>
        <w:shd w:val="clear" w:color="auto" w:fill="FFFFFF"/>
        <w:spacing w:after="0" w:line="240" w:lineRule="auto"/>
        <w:ind w:left="0" w:firstLine="360"/>
        <w:jc w:val="both"/>
        <w:rPr>
          <w:rFonts w:ascii="Times New Roman" w:hAnsi="Times New Roman"/>
          <w:color w:val="000000"/>
          <w:lang w:eastAsia="ru-RU"/>
        </w:rPr>
      </w:pPr>
      <w:r>
        <w:rPr>
          <w:rFonts w:ascii="Times New Roman" w:hAnsi="Times New Roman"/>
          <w:shd w:val="clear" w:color="auto" w:fill="FFFFFF"/>
        </w:rPr>
        <w:t xml:space="preserve">Настоящее постановление вступает в силу с момента </w:t>
      </w:r>
      <w:r>
        <w:rPr>
          <w:rFonts w:ascii="Times New Roman" w:hAnsi="Times New Roman"/>
          <w:color w:val="000000"/>
          <w:lang w:eastAsia="ru-RU"/>
        </w:rPr>
        <w:t xml:space="preserve">опубликования в «Официальном вестнике» - приложении к районной газете «Призыв» и размещения на официальном сайте администрации </w:t>
      </w:r>
      <w:proofErr w:type="spellStart"/>
      <w:r>
        <w:rPr>
          <w:rFonts w:ascii="Times New Roman" w:hAnsi="Times New Roman"/>
          <w:color w:val="000000"/>
          <w:lang w:eastAsia="ru-RU"/>
        </w:rPr>
        <w:t>Харовского</w:t>
      </w:r>
      <w:proofErr w:type="spellEnd"/>
      <w:r>
        <w:rPr>
          <w:rFonts w:ascii="Times New Roman" w:hAnsi="Times New Roman"/>
          <w:color w:val="000000"/>
          <w:lang w:eastAsia="ru-RU"/>
        </w:rPr>
        <w:t xml:space="preserve"> муниципального района в </w:t>
      </w:r>
      <w:proofErr w:type="spellStart"/>
      <w:r>
        <w:rPr>
          <w:rFonts w:ascii="Times New Roman" w:hAnsi="Times New Roman"/>
          <w:color w:val="000000"/>
          <w:lang w:eastAsia="ru-RU"/>
        </w:rPr>
        <w:t>инфомационно-телекомуникационной</w:t>
      </w:r>
      <w:proofErr w:type="spellEnd"/>
      <w:r>
        <w:rPr>
          <w:rFonts w:ascii="Times New Roman" w:hAnsi="Times New Roman"/>
          <w:color w:val="000000"/>
          <w:lang w:eastAsia="ru-RU"/>
        </w:rPr>
        <w:t xml:space="preserve"> сети «Интернет».</w:t>
      </w:r>
    </w:p>
    <w:p w:rsidR="00035B5E" w:rsidRPr="009C264C" w:rsidRDefault="00035B5E" w:rsidP="00035B5E">
      <w:pPr>
        <w:shd w:val="clear" w:color="auto" w:fill="FFFFFF"/>
        <w:spacing w:after="0" w:line="240" w:lineRule="auto"/>
        <w:ind w:left="360"/>
        <w:jc w:val="both"/>
        <w:rPr>
          <w:rFonts w:ascii="Times New Roman" w:hAnsi="Times New Roman"/>
          <w:color w:val="000000"/>
          <w:lang w:eastAsia="ru-RU"/>
        </w:rPr>
      </w:pPr>
    </w:p>
    <w:p w:rsidR="001A30CF" w:rsidRPr="006C7A76" w:rsidRDefault="001A30CF" w:rsidP="001A30CF">
      <w:pPr>
        <w:shd w:val="clear" w:color="auto" w:fill="FFFFFF"/>
        <w:spacing w:after="0" w:line="240" w:lineRule="auto"/>
        <w:ind w:left="360"/>
        <w:jc w:val="both"/>
        <w:rPr>
          <w:rFonts w:ascii="Times New Roman" w:hAnsi="Times New Roman"/>
          <w:color w:val="000000"/>
          <w:lang w:eastAsia="ru-RU"/>
        </w:rPr>
      </w:pPr>
    </w:p>
    <w:p w:rsidR="001A30CF" w:rsidRPr="006C7A76" w:rsidRDefault="001A30CF" w:rsidP="001A30CF">
      <w:pPr>
        <w:spacing w:after="0" w:line="240" w:lineRule="auto"/>
        <w:jc w:val="both"/>
        <w:rPr>
          <w:rFonts w:ascii="Times New Roman" w:hAnsi="Times New Roman"/>
        </w:rPr>
      </w:pPr>
      <w:r w:rsidRPr="006C7A76">
        <w:rPr>
          <w:rFonts w:ascii="Times New Roman" w:hAnsi="Times New Roman"/>
        </w:rPr>
        <w:t>Руководитель администрации</w:t>
      </w:r>
    </w:p>
    <w:p w:rsidR="001A30CF" w:rsidRPr="006C7A76" w:rsidRDefault="001A30CF" w:rsidP="001A30CF">
      <w:pPr>
        <w:spacing w:after="0" w:line="240" w:lineRule="auto"/>
        <w:jc w:val="both"/>
        <w:rPr>
          <w:rFonts w:ascii="Times New Roman" w:hAnsi="Times New Roman"/>
        </w:rPr>
      </w:pPr>
      <w:proofErr w:type="spellStart"/>
      <w:r w:rsidRPr="006C7A76">
        <w:rPr>
          <w:rFonts w:ascii="Times New Roman" w:hAnsi="Times New Roman"/>
        </w:rPr>
        <w:t>Харовского</w:t>
      </w:r>
      <w:proofErr w:type="spellEnd"/>
      <w:r w:rsidRPr="006C7A76">
        <w:rPr>
          <w:rFonts w:ascii="Times New Roman" w:hAnsi="Times New Roman"/>
        </w:rPr>
        <w:t xml:space="preserve"> муниципального района                                                                                </w:t>
      </w:r>
      <w:r w:rsidR="006C7A76">
        <w:rPr>
          <w:rFonts w:ascii="Times New Roman" w:hAnsi="Times New Roman"/>
        </w:rPr>
        <w:t xml:space="preserve"> </w:t>
      </w:r>
      <w:r w:rsidR="00DE0732">
        <w:rPr>
          <w:rFonts w:ascii="Times New Roman" w:hAnsi="Times New Roman"/>
        </w:rPr>
        <w:t xml:space="preserve"> </w:t>
      </w:r>
      <w:r w:rsidRPr="006C7A76">
        <w:rPr>
          <w:rFonts w:ascii="Times New Roman" w:hAnsi="Times New Roman"/>
        </w:rPr>
        <w:t>О.В. Тихомиров</w:t>
      </w:r>
    </w:p>
    <w:p w:rsidR="001A30CF" w:rsidRPr="006C7A76" w:rsidRDefault="001A30CF" w:rsidP="001A30CF">
      <w:pPr>
        <w:shd w:val="clear" w:color="auto" w:fill="FFFFFF"/>
        <w:spacing w:after="0" w:line="240" w:lineRule="auto"/>
        <w:ind w:left="426"/>
        <w:jc w:val="both"/>
        <w:rPr>
          <w:rFonts w:ascii="Times New Roman" w:hAnsi="Times New Roman"/>
          <w:color w:val="000000"/>
          <w:lang w:eastAsia="ru-RU"/>
        </w:rPr>
      </w:pPr>
    </w:p>
    <w:p w:rsidR="001A30CF" w:rsidRPr="006C7A76" w:rsidRDefault="001A30CF" w:rsidP="001A30CF">
      <w:pPr>
        <w:rPr>
          <w:rFonts w:ascii="Times New Roman" w:hAnsi="Times New Roman"/>
        </w:rPr>
      </w:pPr>
    </w:p>
    <w:p w:rsidR="001A30CF" w:rsidRDefault="001A30CF" w:rsidP="001A30CF"/>
    <w:p w:rsidR="00E75EC6" w:rsidRDefault="00E75EC6"/>
    <w:p w:rsidR="00E436EA" w:rsidRDefault="00E436EA"/>
    <w:p w:rsidR="00E436EA" w:rsidRDefault="00E436EA"/>
    <w:p w:rsidR="00E436EA" w:rsidRDefault="00E436EA"/>
    <w:p w:rsidR="00E436EA" w:rsidRDefault="00E436EA"/>
    <w:p w:rsidR="00E436EA" w:rsidRDefault="00E436EA"/>
    <w:p w:rsidR="00E436EA" w:rsidRDefault="00E436EA"/>
    <w:p w:rsidR="00E436EA" w:rsidRDefault="00E436EA"/>
    <w:p w:rsidR="00E436EA" w:rsidRDefault="00E436EA"/>
    <w:p w:rsidR="00E436EA" w:rsidRDefault="00E436EA"/>
    <w:p w:rsidR="00E436EA" w:rsidRDefault="00E436EA"/>
    <w:p w:rsidR="00E436EA" w:rsidRPr="00A246E5" w:rsidRDefault="00E436EA" w:rsidP="009356F7">
      <w:pPr>
        <w:pStyle w:val="4"/>
        <w:ind w:hanging="561"/>
        <w:jc w:val="center"/>
        <w:rPr>
          <w:sz w:val="22"/>
          <w:szCs w:val="22"/>
        </w:rPr>
      </w:pPr>
      <w:r w:rsidRPr="00A246E5">
        <w:rPr>
          <w:sz w:val="22"/>
          <w:szCs w:val="22"/>
        </w:rPr>
        <w:lastRenderedPageBreak/>
        <w:t>УТВЕРЖДЕН</w:t>
      </w:r>
    </w:p>
    <w:p w:rsidR="00E436EA" w:rsidRPr="00A246E5" w:rsidRDefault="00E436EA" w:rsidP="00E436EA">
      <w:pPr>
        <w:spacing w:after="0" w:line="240" w:lineRule="auto"/>
        <w:rPr>
          <w:rFonts w:ascii="Times New Roman" w:hAnsi="Times New Roman"/>
        </w:rPr>
      </w:pPr>
      <w:r w:rsidRPr="00A246E5">
        <w:rPr>
          <w:rFonts w:ascii="Times New Roman" w:hAnsi="Times New Roman"/>
        </w:rPr>
        <w:t xml:space="preserve">                                                                                </w:t>
      </w:r>
      <w:r>
        <w:rPr>
          <w:rFonts w:ascii="Times New Roman" w:hAnsi="Times New Roman"/>
        </w:rPr>
        <w:t xml:space="preserve">                                               </w:t>
      </w:r>
      <w:r w:rsidRPr="00A246E5">
        <w:rPr>
          <w:rFonts w:ascii="Times New Roman" w:hAnsi="Times New Roman"/>
        </w:rPr>
        <w:t xml:space="preserve">постановлением  </w:t>
      </w:r>
    </w:p>
    <w:p w:rsidR="00E436EA" w:rsidRPr="00A246E5" w:rsidRDefault="00E436EA" w:rsidP="00E436EA">
      <w:pPr>
        <w:spacing w:after="0" w:line="240" w:lineRule="auto"/>
        <w:rPr>
          <w:rFonts w:ascii="Times New Roman" w:hAnsi="Times New Roman"/>
        </w:rPr>
      </w:pPr>
      <w:r w:rsidRPr="00A246E5">
        <w:rPr>
          <w:rFonts w:ascii="Times New Roman" w:hAnsi="Times New Roman"/>
        </w:rPr>
        <w:t xml:space="preserve">                                                                                 </w:t>
      </w:r>
      <w:r>
        <w:rPr>
          <w:rFonts w:ascii="Times New Roman" w:hAnsi="Times New Roman"/>
        </w:rPr>
        <w:t xml:space="preserve">                                              </w:t>
      </w:r>
      <w:r w:rsidRPr="00A246E5">
        <w:rPr>
          <w:rFonts w:ascii="Times New Roman" w:hAnsi="Times New Roman"/>
        </w:rPr>
        <w:t>администрации</w:t>
      </w:r>
    </w:p>
    <w:p w:rsidR="00E436EA" w:rsidRDefault="00E436EA" w:rsidP="00E436EA">
      <w:pPr>
        <w:spacing w:after="0" w:line="240" w:lineRule="auto"/>
        <w:rPr>
          <w:rFonts w:ascii="Times New Roman" w:hAnsi="Times New Roman"/>
        </w:rPr>
      </w:pPr>
      <w:r w:rsidRPr="00A246E5">
        <w:rPr>
          <w:rFonts w:ascii="Times New Roman" w:hAnsi="Times New Roman"/>
        </w:rPr>
        <w:t xml:space="preserve">                                                                                 </w:t>
      </w:r>
      <w:r>
        <w:rPr>
          <w:rFonts w:ascii="Times New Roman" w:hAnsi="Times New Roman"/>
        </w:rPr>
        <w:t xml:space="preserve">                                              </w:t>
      </w:r>
      <w:proofErr w:type="spellStart"/>
      <w:r w:rsidRPr="00A246E5">
        <w:rPr>
          <w:rFonts w:ascii="Times New Roman" w:hAnsi="Times New Roman"/>
        </w:rPr>
        <w:t>Харовского</w:t>
      </w:r>
      <w:proofErr w:type="spellEnd"/>
    </w:p>
    <w:p w:rsidR="00E436EA" w:rsidRPr="00A246E5" w:rsidRDefault="00E436EA" w:rsidP="00E436EA">
      <w:pPr>
        <w:spacing w:after="0" w:line="240" w:lineRule="auto"/>
        <w:rPr>
          <w:rFonts w:ascii="Times New Roman" w:hAnsi="Times New Roman"/>
        </w:rPr>
      </w:pPr>
      <w:r>
        <w:rPr>
          <w:rFonts w:ascii="Times New Roman" w:hAnsi="Times New Roman"/>
        </w:rPr>
        <w:t xml:space="preserve">                                                                                                                       </w:t>
      </w:r>
      <w:r w:rsidRPr="00A246E5">
        <w:rPr>
          <w:rFonts w:ascii="Times New Roman" w:hAnsi="Times New Roman"/>
        </w:rPr>
        <w:t xml:space="preserve"> </w:t>
      </w:r>
      <w:r>
        <w:rPr>
          <w:rFonts w:ascii="Times New Roman" w:hAnsi="Times New Roman"/>
        </w:rPr>
        <w:t xml:space="preserve">       </w:t>
      </w:r>
      <w:r w:rsidRPr="00A246E5">
        <w:rPr>
          <w:rFonts w:ascii="Times New Roman" w:hAnsi="Times New Roman"/>
        </w:rPr>
        <w:t xml:space="preserve">муниципального  района   </w:t>
      </w:r>
    </w:p>
    <w:p w:rsidR="00E436EA" w:rsidRPr="00A246E5" w:rsidRDefault="00E436EA" w:rsidP="00E436EA">
      <w:pPr>
        <w:spacing w:line="240" w:lineRule="auto"/>
        <w:rPr>
          <w:rFonts w:ascii="Times New Roman" w:hAnsi="Times New Roman"/>
        </w:rPr>
      </w:pPr>
      <w:r w:rsidRPr="00A246E5">
        <w:rPr>
          <w:rFonts w:ascii="Times New Roman" w:hAnsi="Times New Roman"/>
        </w:rPr>
        <w:t xml:space="preserve">                                                                                 </w:t>
      </w:r>
      <w:r>
        <w:rPr>
          <w:rFonts w:ascii="Times New Roman" w:hAnsi="Times New Roman"/>
        </w:rPr>
        <w:t xml:space="preserve">                                                 </w:t>
      </w:r>
      <w:r w:rsidRPr="00A246E5">
        <w:rPr>
          <w:rFonts w:ascii="Times New Roman" w:hAnsi="Times New Roman"/>
        </w:rPr>
        <w:t xml:space="preserve">    </w:t>
      </w:r>
    </w:p>
    <w:p w:rsidR="00E436EA" w:rsidRDefault="00E436EA" w:rsidP="00E436EA">
      <w:pPr>
        <w:rPr>
          <w:rFonts w:ascii="Times New Roman" w:hAnsi="Times New Roman"/>
        </w:rPr>
      </w:pPr>
      <w:r w:rsidRPr="00A246E5">
        <w:rPr>
          <w:rFonts w:ascii="Times New Roman" w:hAnsi="Times New Roman"/>
        </w:rPr>
        <w:t xml:space="preserve">                                                                                  </w:t>
      </w:r>
      <w:r>
        <w:rPr>
          <w:rFonts w:ascii="Times New Roman" w:hAnsi="Times New Roman"/>
        </w:rPr>
        <w:t xml:space="preserve">                                             </w:t>
      </w:r>
      <w:r w:rsidRPr="00A246E5">
        <w:rPr>
          <w:rFonts w:ascii="Times New Roman" w:hAnsi="Times New Roman"/>
        </w:rPr>
        <w:t xml:space="preserve">от                             </w:t>
      </w:r>
      <w:r w:rsidR="006F6240">
        <w:rPr>
          <w:rFonts w:ascii="Times New Roman" w:hAnsi="Times New Roman"/>
        </w:rPr>
        <w:t xml:space="preserve">              </w:t>
      </w:r>
      <w:r w:rsidRPr="00A246E5">
        <w:rPr>
          <w:rFonts w:ascii="Times New Roman" w:hAnsi="Times New Roman"/>
        </w:rPr>
        <w:t xml:space="preserve">№      </w:t>
      </w:r>
    </w:p>
    <w:p w:rsidR="00E436EA" w:rsidRPr="001C7F88" w:rsidRDefault="00E436EA" w:rsidP="00E436EA">
      <w:pPr>
        <w:shd w:val="clear" w:color="auto" w:fill="FFFFFF"/>
        <w:spacing w:after="0" w:line="240" w:lineRule="auto"/>
        <w:jc w:val="center"/>
        <w:rPr>
          <w:rFonts w:ascii="Times New Roman" w:hAnsi="Times New Roman"/>
          <w:b/>
          <w:color w:val="000000"/>
          <w:lang w:eastAsia="ru-RU"/>
        </w:rPr>
      </w:pPr>
      <w:r w:rsidRPr="001C7F88">
        <w:rPr>
          <w:rFonts w:ascii="Times New Roman" w:hAnsi="Times New Roman"/>
          <w:b/>
          <w:color w:val="000000"/>
          <w:lang w:eastAsia="ru-RU"/>
        </w:rPr>
        <w:t>Административный регламент</w:t>
      </w:r>
    </w:p>
    <w:p w:rsidR="00E436EA" w:rsidRDefault="00E436EA" w:rsidP="00E436EA">
      <w:pPr>
        <w:jc w:val="center"/>
        <w:rPr>
          <w:rFonts w:ascii="Times New Roman" w:hAnsi="Times New Roman"/>
          <w:b/>
          <w:color w:val="000000"/>
          <w:shd w:val="clear" w:color="auto" w:fill="FFFFFF"/>
        </w:rPr>
      </w:pPr>
      <w:r w:rsidRPr="00E436EA">
        <w:rPr>
          <w:rFonts w:ascii="Times New Roman" w:hAnsi="Times New Roman"/>
          <w:b/>
          <w:color w:val="000000"/>
          <w:shd w:val="clear" w:color="auto" w:fill="FFFFFF"/>
        </w:rPr>
        <w:t>предоставления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C04535" w:rsidRDefault="00C04535" w:rsidP="00C04535">
      <w:pPr>
        <w:jc w:val="center"/>
        <w:rPr>
          <w:rFonts w:ascii="Times New Roman" w:hAnsi="Times New Roman"/>
          <w:color w:val="000000"/>
          <w:shd w:val="clear" w:color="auto" w:fill="FFFFFF"/>
        </w:rPr>
      </w:pPr>
      <w:r w:rsidRPr="00070C04">
        <w:rPr>
          <w:rFonts w:ascii="Times New Roman" w:hAnsi="Times New Roman"/>
          <w:color w:val="000000"/>
          <w:shd w:val="clear" w:color="auto" w:fill="FFFFFF"/>
        </w:rPr>
        <w:t>1 Общие положения</w:t>
      </w:r>
    </w:p>
    <w:p w:rsidR="00791DA6" w:rsidRPr="00822334" w:rsidRDefault="00791DA6" w:rsidP="00822334">
      <w:pPr>
        <w:pStyle w:val="a6"/>
        <w:numPr>
          <w:ilvl w:val="1"/>
          <w:numId w:val="2"/>
        </w:numPr>
        <w:spacing w:after="0" w:line="240" w:lineRule="auto"/>
        <w:ind w:left="0" w:firstLine="284"/>
        <w:jc w:val="both"/>
        <w:rPr>
          <w:rFonts w:ascii="Times New Roman" w:hAnsi="Times New Roman"/>
          <w:color w:val="000000"/>
          <w:shd w:val="clear" w:color="auto" w:fill="FFFFFF"/>
        </w:rPr>
      </w:pPr>
      <w:r w:rsidRPr="00822334">
        <w:rPr>
          <w:rFonts w:ascii="Times New Roman" w:hAnsi="Times New Roman"/>
          <w:color w:val="000000"/>
          <w:lang w:eastAsia="ru-RU"/>
        </w:rPr>
        <w:t xml:space="preserve">Административный регламент предоставления муниципальной услуги </w:t>
      </w:r>
      <w:r w:rsidRPr="00822334">
        <w:rPr>
          <w:rFonts w:ascii="Times New Roman" w:hAnsi="Times New Roman"/>
          <w:color w:val="000000"/>
          <w:shd w:val="clear" w:color="auto" w:fill="FFFFFF"/>
        </w:rPr>
        <w:t>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822334" w:rsidRPr="002428F2" w:rsidRDefault="00822334" w:rsidP="00822334">
      <w:pPr>
        <w:pStyle w:val="a6"/>
        <w:numPr>
          <w:ilvl w:val="1"/>
          <w:numId w:val="2"/>
        </w:numPr>
        <w:spacing w:after="0" w:line="240" w:lineRule="auto"/>
        <w:ind w:left="0" w:firstLine="284"/>
        <w:jc w:val="both"/>
        <w:rPr>
          <w:rFonts w:ascii="Times New Roman" w:hAnsi="Times New Roman"/>
          <w:b/>
        </w:rPr>
      </w:pPr>
      <w:r w:rsidRPr="00822334">
        <w:rPr>
          <w:rFonts w:ascii="Times New Roman" w:hAnsi="Times New Roman"/>
          <w:color w:val="000000"/>
          <w:shd w:val="clear" w:color="auto" w:fill="FFFFFF"/>
        </w:rPr>
        <w:t>. Заявителями при предоставлении муниципальной услуги являются физические, юридические лица и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w:t>
      </w:r>
    </w:p>
    <w:p w:rsidR="002428F2" w:rsidRPr="002428F2" w:rsidRDefault="002428F2" w:rsidP="002428F2">
      <w:pPr>
        <w:autoSpaceDE w:val="0"/>
        <w:autoSpaceDN w:val="0"/>
        <w:adjustRightInd w:val="0"/>
        <w:spacing w:after="0" w:line="240" w:lineRule="auto"/>
        <w:jc w:val="both"/>
        <w:rPr>
          <w:rFonts w:ascii="Times New Roman" w:hAnsi="Times New Roman"/>
        </w:rPr>
      </w:pPr>
      <w:r>
        <w:rPr>
          <w:rFonts w:ascii="Times New Roman" w:hAnsi="Times New Roman"/>
        </w:rPr>
        <w:t xml:space="preserve">     1.3</w:t>
      </w:r>
      <w:r w:rsidRPr="002428F2">
        <w:rPr>
          <w:rFonts w:ascii="Times New Roman" w:hAnsi="Times New Roman"/>
        </w:rPr>
        <w:t xml:space="preserve">. Место нахождения Администрации </w:t>
      </w:r>
      <w:proofErr w:type="spellStart"/>
      <w:r w:rsidRPr="002428F2">
        <w:rPr>
          <w:rFonts w:ascii="Times New Roman" w:hAnsi="Times New Roman"/>
        </w:rPr>
        <w:t>Харовского</w:t>
      </w:r>
      <w:proofErr w:type="spellEnd"/>
      <w:r w:rsidRPr="002428F2">
        <w:rPr>
          <w:rFonts w:ascii="Times New Roman" w:hAnsi="Times New Roman"/>
        </w:rPr>
        <w:t xml:space="preserve"> муниципального района </w:t>
      </w:r>
      <w:r w:rsidRPr="002428F2">
        <w:rPr>
          <w:rFonts w:ascii="Times New Roman" w:hAnsi="Times New Roman"/>
          <w:iCs/>
        </w:rPr>
        <w:t>(далее – Уполномоченный орган)</w:t>
      </w:r>
      <w:r w:rsidRPr="002428F2">
        <w:rPr>
          <w:rFonts w:ascii="Times New Roman" w:hAnsi="Times New Roman"/>
        </w:rPr>
        <w:t>:</w:t>
      </w:r>
    </w:p>
    <w:p w:rsidR="002428F2" w:rsidRPr="002428F2" w:rsidRDefault="002428F2" w:rsidP="002428F2">
      <w:pPr>
        <w:tabs>
          <w:tab w:val="left" w:pos="851"/>
        </w:tabs>
        <w:spacing w:after="0" w:line="240" w:lineRule="auto"/>
        <w:jc w:val="both"/>
        <w:rPr>
          <w:rFonts w:ascii="Times New Roman" w:hAnsi="Times New Roman"/>
        </w:rPr>
      </w:pPr>
      <w:r>
        <w:rPr>
          <w:rFonts w:ascii="Times New Roman" w:hAnsi="Times New Roman"/>
        </w:rPr>
        <w:t xml:space="preserve">     </w:t>
      </w:r>
      <w:r w:rsidRPr="002428F2">
        <w:rPr>
          <w:rFonts w:ascii="Times New Roman" w:hAnsi="Times New Roman"/>
        </w:rPr>
        <w:t xml:space="preserve">Почтовый адрес Уполномоченного органа: 162250 Российская Федерация, Вологодская область, Харовский район, город Харовск, площадь Октябрьская, дом </w:t>
      </w:r>
    </w:p>
    <w:p w:rsidR="002428F2" w:rsidRPr="002428F2" w:rsidRDefault="002428F2" w:rsidP="002428F2">
      <w:pPr>
        <w:tabs>
          <w:tab w:val="left" w:pos="851"/>
        </w:tabs>
        <w:spacing w:line="240" w:lineRule="auto"/>
        <w:jc w:val="both"/>
        <w:rPr>
          <w:rFonts w:ascii="Times New Roman" w:hAnsi="Times New Roman"/>
          <w:b/>
        </w:rPr>
      </w:pPr>
      <w:r>
        <w:rPr>
          <w:rFonts w:ascii="Times New Roman" w:hAnsi="Times New Roman"/>
          <w:b/>
        </w:rPr>
        <w:t xml:space="preserve">     </w:t>
      </w:r>
      <w:r w:rsidRPr="002428F2">
        <w:rPr>
          <w:rFonts w:ascii="Times New Roman" w:hAnsi="Times New Roman"/>
          <w:b/>
        </w:rPr>
        <w:t>График работы Уполномоченного органа: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5561"/>
      </w:tblGrid>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Понедельник</w:t>
            </w:r>
          </w:p>
        </w:tc>
        <w:tc>
          <w:tcPr>
            <w:tcW w:w="5561" w:type="dxa"/>
            <w:vMerge w:val="restart"/>
          </w:tcPr>
          <w:p w:rsidR="002428F2" w:rsidRPr="00780C13" w:rsidRDefault="002428F2" w:rsidP="00E75EC6">
            <w:pPr>
              <w:pStyle w:val="ConsPlusNormal"/>
              <w:ind w:right="-5"/>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 xml:space="preserve">с 8.00 до 17.00 </w:t>
            </w:r>
          </w:p>
          <w:p w:rsidR="002428F2" w:rsidRPr="00780C13" w:rsidRDefault="002428F2" w:rsidP="00E75EC6">
            <w:pPr>
              <w:pStyle w:val="ConsPlusNormal"/>
              <w:ind w:right="-5"/>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перерыв с 12.00 до 13.00</w:t>
            </w:r>
          </w:p>
          <w:p w:rsidR="002428F2" w:rsidRPr="00780C13" w:rsidRDefault="002428F2" w:rsidP="00E75EC6">
            <w:pPr>
              <w:pStyle w:val="ConsPlusNormal"/>
              <w:ind w:right="-5"/>
              <w:jc w:val="both"/>
              <w:rPr>
                <w:rFonts w:ascii="Times New Roman" w:eastAsia="Times New Roman" w:hAnsi="Times New Roman" w:cs="Times New Roman"/>
                <w:bCs/>
                <w:sz w:val="22"/>
                <w:szCs w:val="22"/>
              </w:rPr>
            </w:pP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Вторник</w:t>
            </w:r>
          </w:p>
        </w:tc>
        <w:tc>
          <w:tcPr>
            <w:tcW w:w="5561" w:type="dxa"/>
            <w:vMerge/>
          </w:tcPr>
          <w:p w:rsidR="002428F2" w:rsidRPr="00780C13" w:rsidRDefault="002428F2" w:rsidP="00E75EC6">
            <w:pPr>
              <w:pStyle w:val="ConsPlusNormal"/>
              <w:ind w:right="-5"/>
              <w:jc w:val="both"/>
              <w:rPr>
                <w:rFonts w:ascii="Times New Roman" w:eastAsia="Times New Roman" w:hAnsi="Times New Roman" w:cs="Times New Roman"/>
                <w:bCs/>
                <w:sz w:val="22"/>
                <w:szCs w:val="22"/>
              </w:rPr>
            </w:pP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Среда</w:t>
            </w:r>
          </w:p>
        </w:tc>
        <w:tc>
          <w:tcPr>
            <w:tcW w:w="5561" w:type="dxa"/>
            <w:vMerge/>
          </w:tcPr>
          <w:p w:rsidR="002428F2" w:rsidRPr="00780C13" w:rsidRDefault="002428F2" w:rsidP="00E75EC6">
            <w:pPr>
              <w:pStyle w:val="ConsPlusNormal"/>
              <w:ind w:right="-5"/>
              <w:jc w:val="both"/>
              <w:rPr>
                <w:rFonts w:ascii="Times New Roman" w:eastAsia="Times New Roman" w:hAnsi="Times New Roman" w:cs="Times New Roman"/>
                <w:bCs/>
                <w:sz w:val="22"/>
                <w:szCs w:val="22"/>
              </w:rPr>
            </w:pP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Четверг</w:t>
            </w:r>
          </w:p>
        </w:tc>
        <w:tc>
          <w:tcPr>
            <w:tcW w:w="5561" w:type="dxa"/>
            <w:vMerge/>
          </w:tcPr>
          <w:p w:rsidR="002428F2" w:rsidRPr="00780C13" w:rsidRDefault="002428F2" w:rsidP="00E75EC6">
            <w:pPr>
              <w:pStyle w:val="ConsPlusNormal"/>
              <w:ind w:right="-5"/>
              <w:jc w:val="both"/>
              <w:rPr>
                <w:rFonts w:ascii="Times New Roman" w:eastAsia="Times New Roman" w:hAnsi="Times New Roman" w:cs="Times New Roman"/>
                <w:bCs/>
                <w:sz w:val="22"/>
                <w:szCs w:val="22"/>
              </w:rPr>
            </w:pP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Пятница</w:t>
            </w:r>
          </w:p>
        </w:tc>
        <w:tc>
          <w:tcPr>
            <w:tcW w:w="5561" w:type="dxa"/>
            <w:vMerge/>
          </w:tcPr>
          <w:p w:rsidR="002428F2" w:rsidRPr="00780C13" w:rsidRDefault="002428F2" w:rsidP="00E75EC6">
            <w:pPr>
              <w:pStyle w:val="ConsPlusNormal"/>
              <w:ind w:right="-5" w:firstLine="0"/>
              <w:jc w:val="both"/>
              <w:rPr>
                <w:rFonts w:ascii="Times New Roman" w:eastAsia="Times New Roman" w:hAnsi="Times New Roman" w:cs="Times New Roman"/>
                <w:bCs/>
                <w:sz w:val="22"/>
                <w:szCs w:val="22"/>
              </w:rPr>
            </w:pP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Суббота</w:t>
            </w:r>
          </w:p>
        </w:tc>
        <w:tc>
          <w:tcPr>
            <w:tcW w:w="5561" w:type="dxa"/>
          </w:tcPr>
          <w:p w:rsidR="002428F2" w:rsidRPr="00780C13" w:rsidRDefault="002428F2" w:rsidP="00E75EC6">
            <w:pPr>
              <w:pStyle w:val="ConsPlusNormal"/>
              <w:ind w:right="-5" w:firstLine="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Выходной</w:t>
            </w: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Воскресенье</w:t>
            </w:r>
          </w:p>
        </w:tc>
        <w:tc>
          <w:tcPr>
            <w:tcW w:w="5561" w:type="dxa"/>
          </w:tcPr>
          <w:p w:rsidR="002428F2" w:rsidRPr="00780C13" w:rsidRDefault="002428F2" w:rsidP="00E75EC6">
            <w:pPr>
              <w:pStyle w:val="ConsPlusNormal"/>
              <w:ind w:right="-5" w:firstLine="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выходной</w:t>
            </w: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Предпраздничные дни</w:t>
            </w:r>
          </w:p>
        </w:tc>
        <w:tc>
          <w:tcPr>
            <w:tcW w:w="5561" w:type="dxa"/>
          </w:tcPr>
          <w:p w:rsidR="002428F2" w:rsidRPr="00780C13" w:rsidRDefault="002428F2" w:rsidP="00E75EC6">
            <w:pPr>
              <w:pStyle w:val="ConsPlusTitle"/>
              <w:ind w:right="-5"/>
              <w:jc w:val="both"/>
              <w:rPr>
                <w:rFonts w:ascii="Times New Roman" w:eastAsia="Times New Roman" w:hAnsi="Times New Roman" w:cs="Times New Roman"/>
                <w:b w:val="0"/>
                <w:sz w:val="22"/>
                <w:szCs w:val="22"/>
              </w:rPr>
            </w:pPr>
            <w:r w:rsidRPr="00780C13">
              <w:rPr>
                <w:rFonts w:ascii="Times New Roman" w:eastAsia="Times New Roman" w:hAnsi="Times New Roman" w:cs="Times New Roman"/>
                <w:b w:val="0"/>
                <w:sz w:val="22"/>
                <w:szCs w:val="22"/>
              </w:rPr>
              <w:t>Рабочий день сокращается на 1 час – с 8.00 до 16.00, перерыв с 12.00 до 13.00</w:t>
            </w:r>
          </w:p>
        </w:tc>
      </w:tr>
    </w:tbl>
    <w:p w:rsidR="002428F2" w:rsidRPr="002428F2" w:rsidRDefault="002428F2" w:rsidP="002428F2">
      <w:pPr>
        <w:spacing w:line="240" w:lineRule="auto"/>
        <w:jc w:val="both"/>
        <w:rPr>
          <w:rFonts w:ascii="Times New Roman" w:hAnsi="Times New Roman"/>
          <w:b/>
        </w:rPr>
      </w:pPr>
      <w:r>
        <w:rPr>
          <w:rFonts w:ascii="Times New Roman" w:hAnsi="Times New Roman"/>
          <w:b/>
        </w:rPr>
        <w:t xml:space="preserve">  </w:t>
      </w:r>
      <w:r w:rsidRPr="002428F2">
        <w:rPr>
          <w:rFonts w:ascii="Times New Roman" w:hAnsi="Times New Roman"/>
          <w:b/>
        </w:rPr>
        <w:t xml:space="preserve">График приема документов: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5561"/>
      </w:tblGrid>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Понедельник</w:t>
            </w:r>
          </w:p>
        </w:tc>
        <w:tc>
          <w:tcPr>
            <w:tcW w:w="5561" w:type="dxa"/>
            <w:vMerge w:val="restart"/>
          </w:tcPr>
          <w:p w:rsidR="002428F2" w:rsidRPr="00780C13" w:rsidRDefault="002428F2" w:rsidP="00E75EC6">
            <w:pPr>
              <w:pStyle w:val="ConsPlusNormal"/>
              <w:ind w:right="-5"/>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 xml:space="preserve">с 8.00 до 17.00 </w:t>
            </w:r>
          </w:p>
          <w:p w:rsidR="002428F2" w:rsidRPr="00780C13" w:rsidRDefault="002428F2" w:rsidP="00E75EC6">
            <w:pPr>
              <w:pStyle w:val="ConsPlusNormal"/>
              <w:ind w:right="-5"/>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перерыв с 12.00 до 13.00</w:t>
            </w:r>
          </w:p>
          <w:p w:rsidR="002428F2" w:rsidRPr="00780C13" w:rsidRDefault="002428F2" w:rsidP="00E75EC6">
            <w:pPr>
              <w:pStyle w:val="ConsPlusNormal"/>
              <w:ind w:right="-5"/>
              <w:jc w:val="both"/>
              <w:rPr>
                <w:rFonts w:ascii="Times New Roman" w:eastAsia="Times New Roman" w:hAnsi="Times New Roman" w:cs="Times New Roman"/>
                <w:bCs/>
                <w:sz w:val="22"/>
                <w:szCs w:val="22"/>
              </w:rPr>
            </w:pP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Вторник</w:t>
            </w:r>
          </w:p>
        </w:tc>
        <w:tc>
          <w:tcPr>
            <w:tcW w:w="5561" w:type="dxa"/>
            <w:vMerge/>
          </w:tcPr>
          <w:p w:rsidR="002428F2" w:rsidRPr="00780C13" w:rsidRDefault="002428F2" w:rsidP="00E75EC6">
            <w:pPr>
              <w:pStyle w:val="ConsPlusNormal"/>
              <w:ind w:right="-5"/>
              <w:jc w:val="both"/>
              <w:rPr>
                <w:rFonts w:ascii="Times New Roman" w:eastAsia="Times New Roman" w:hAnsi="Times New Roman" w:cs="Times New Roman"/>
                <w:bCs/>
                <w:sz w:val="22"/>
                <w:szCs w:val="22"/>
              </w:rPr>
            </w:pP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Среда</w:t>
            </w:r>
          </w:p>
        </w:tc>
        <w:tc>
          <w:tcPr>
            <w:tcW w:w="5561" w:type="dxa"/>
            <w:vMerge/>
          </w:tcPr>
          <w:p w:rsidR="002428F2" w:rsidRPr="00780C13" w:rsidRDefault="002428F2" w:rsidP="00E75EC6">
            <w:pPr>
              <w:pStyle w:val="ConsPlusNormal"/>
              <w:ind w:right="-5"/>
              <w:jc w:val="both"/>
              <w:rPr>
                <w:rFonts w:ascii="Times New Roman" w:eastAsia="Times New Roman" w:hAnsi="Times New Roman" w:cs="Times New Roman"/>
                <w:bCs/>
                <w:sz w:val="22"/>
                <w:szCs w:val="22"/>
              </w:rPr>
            </w:pP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Четверг</w:t>
            </w:r>
          </w:p>
        </w:tc>
        <w:tc>
          <w:tcPr>
            <w:tcW w:w="5561" w:type="dxa"/>
            <w:vMerge/>
          </w:tcPr>
          <w:p w:rsidR="002428F2" w:rsidRPr="00780C13" w:rsidRDefault="002428F2" w:rsidP="00E75EC6">
            <w:pPr>
              <w:pStyle w:val="ConsPlusNormal"/>
              <w:ind w:right="-5"/>
              <w:jc w:val="both"/>
              <w:rPr>
                <w:rFonts w:ascii="Times New Roman" w:eastAsia="Times New Roman" w:hAnsi="Times New Roman" w:cs="Times New Roman"/>
                <w:bCs/>
                <w:sz w:val="22"/>
                <w:szCs w:val="22"/>
              </w:rPr>
            </w:pP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Пятница</w:t>
            </w:r>
          </w:p>
        </w:tc>
        <w:tc>
          <w:tcPr>
            <w:tcW w:w="5561" w:type="dxa"/>
            <w:vMerge/>
          </w:tcPr>
          <w:p w:rsidR="002428F2" w:rsidRPr="00780C13" w:rsidRDefault="002428F2" w:rsidP="00E75EC6">
            <w:pPr>
              <w:pStyle w:val="ConsPlusNormal"/>
              <w:ind w:right="-5" w:firstLine="0"/>
              <w:jc w:val="both"/>
              <w:rPr>
                <w:rFonts w:ascii="Times New Roman" w:eastAsia="Times New Roman" w:hAnsi="Times New Roman" w:cs="Times New Roman"/>
                <w:bCs/>
                <w:sz w:val="22"/>
                <w:szCs w:val="22"/>
              </w:rPr>
            </w:pP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Суббота</w:t>
            </w:r>
          </w:p>
        </w:tc>
        <w:tc>
          <w:tcPr>
            <w:tcW w:w="5561" w:type="dxa"/>
          </w:tcPr>
          <w:p w:rsidR="002428F2" w:rsidRPr="00780C13" w:rsidRDefault="002428F2" w:rsidP="00E75EC6">
            <w:pPr>
              <w:pStyle w:val="ConsPlusNormal"/>
              <w:ind w:right="-5" w:firstLine="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Выходной</w:t>
            </w: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Воскресенье</w:t>
            </w:r>
          </w:p>
        </w:tc>
        <w:tc>
          <w:tcPr>
            <w:tcW w:w="5561" w:type="dxa"/>
          </w:tcPr>
          <w:p w:rsidR="002428F2" w:rsidRPr="00780C13" w:rsidRDefault="002428F2" w:rsidP="00E75EC6">
            <w:pPr>
              <w:pStyle w:val="ConsPlusNormal"/>
              <w:ind w:right="-5" w:firstLine="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выходной</w:t>
            </w: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Предпраздничные дни</w:t>
            </w:r>
          </w:p>
        </w:tc>
        <w:tc>
          <w:tcPr>
            <w:tcW w:w="5561" w:type="dxa"/>
          </w:tcPr>
          <w:p w:rsidR="002428F2" w:rsidRPr="00780C13" w:rsidRDefault="002428F2" w:rsidP="00E75EC6">
            <w:pPr>
              <w:pStyle w:val="ConsPlusTitle"/>
              <w:ind w:right="-5"/>
              <w:jc w:val="both"/>
              <w:rPr>
                <w:rFonts w:ascii="Times New Roman" w:eastAsia="Times New Roman" w:hAnsi="Times New Roman" w:cs="Times New Roman"/>
                <w:b w:val="0"/>
                <w:sz w:val="22"/>
                <w:szCs w:val="22"/>
              </w:rPr>
            </w:pPr>
            <w:r w:rsidRPr="00780C13">
              <w:rPr>
                <w:rFonts w:ascii="Times New Roman" w:eastAsia="Times New Roman" w:hAnsi="Times New Roman" w:cs="Times New Roman"/>
                <w:b w:val="0"/>
                <w:sz w:val="22"/>
                <w:szCs w:val="22"/>
              </w:rPr>
              <w:t>Рабочий день сокращается на 1 час – с 8.00 до 16.00, перерыв с 12.00 до 13.00</w:t>
            </w:r>
          </w:p>
        </w:tc>
      </w:tr>
    </w:tbl>
    <w:p w:rsidR="002428F2" w:rsidRPr="002428F2" w:rsidRDefault="002428F2" w:rsidP="002428F2">
      <w:pPr>
        <w:spacing w:line="240" w:lineRule="auto"/>
        <w:jc w:val="both"/>
        <w:rPr>
          <w:rFonts w:ascii="Times New Roman" w:hAnsi="Times New Roman"/>
          <w:b/>
        </w:rPr>
      </w:pPr>
      <w:r w:rsidRPr="002428F2">
        <w:rPr>
          <w:rFonts w:ascii="Times New Roman" w:hAnsi="Times New Roman"/>
          <w:b/>
        </w:rPr>
        <w:t>График личного приема руководителя Уполномоченного органа: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5561"/>
      </w:tblGrid>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Понедельник</w:t>
            </w:r>
          </w:p>
        </w:tc>
        <w:tc>
          <w:tcPr>
            <w:tcW w:w="5561" w:type="dxa"/>
            <w:vMerge w:val="restart"/>
          </w:tcPr>
          <w:p w:rsidR="002428F2" w:rsidRPr="00780C13" w:rsidRDefault="002428F2" w:rsidP="00E75EC6">
            <w:pPr>
              <w:pStyle w:val="ConsPlusNormal"/>
              <w:ind w:right="-5"/>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 xml:space="preserve">с 8.00 до 17.00 </w:t>
            </w:r>
          </w:p>
          <w:p w:rsidR="002428F2" w:rsidRPr="00780C13" w:rsidRDefault="002428F2" w:rsidP="00E75EC6">
            <w:pPr>
              <w:pStyle w:val="ConsPlusNormal"/>
              <w:ind w:right="-5"/>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перерыв с 12.00 до 13.00</w:t>
            </w:r>
          </w:p>
          <w:p w:rsidR="002428F2" w:rsidRPr="00780C13" w:rsidRDefault="002428F2" w:rsidP="00E75EC6">
            <w:pPr>
              <w:pStyle w:val="ConsPlusNormal"/>
              <w:ind w:right="-5"/>
              <w:jc w:val="both"/>
              <w:rPr>
                <w:rFonts w:ascii="Times New Roman" w:eastAsia="Times New Roman" w:hAnsi="Times New Roman" w:cs="Times New Roman"/>
                <w:bCs/>
                <w:sz w:val="22"/>
                <w:szCs w:val="22"/>
              </w:rPr>
            </w:pP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Вторник</w:t>
            </w:r>
          </w:p>
        </w:tc>
        <w:tc>
          <w:tcPr>
            <w:tcW w:w="5561" w:type="dxa"/>
            <w:vMerge/>
          </w:tcPr>
          <w:p w:rsidR="002428F2" w:rsidRPr="00780C13" w:rsidRDefault="002428F2" w:rsidP="00E75EC6">
            <w:pPr>
              <w:pStyle w:val="ConsPlusNormal"/>
              <w:ind w:right="-5"/>
              <w:jc w:val="both"/>
              <w:rPr>
                <w:rFonts w:ascii="Times New Roman" w:eastAsia="Times New Roman" w:hAnsi="Times New Roman" w:cs="Times New Roman"/>
                <w:bCs/>
                <w:sz w:val="22"/>
                <w:szCs w:val="22"/>
              </w:rPr>
            </w:pP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Среда</w:t>
            </w:r>
          </w:p>
        </w:tc>
        <w:tc>
          <w:tcPr>
            <w:tcW w:w="5561" w:type="dxa"/>
            <w:vMerge/>
          </w:tcPr>
          <w:p w:rsidR="002428F2" w:rsidRPr="00780C13" w:rsidRDefault="002428F2" w:rsidP="00E75EC6">
            <w:pPr>
              <w:pStyle w:val="ConsPlusNormal"/>
              <w:ind w:right="-5"/>
              <w:jc w:val="both"/>
              <w:rPr>
                <w:rFonts w:ascii="Times New Roman" w:eastAsia="Times New Roman" w:hAnsi="Times New Roman" w:cs="Times New Roman"/>
                <w:bCs/>
                <w:sz w:val="22"/>
                <w:szCs w:val="22"/>
              </w:rPr>
            </w:pP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Четверг</w:t>
            </w:r>
          </w:p>
        </w:tc>
        <w:tc>
          <w:tcPr>
            <w:tcW w:w="5561" w:type="dxa"/>
            <w:vMerge/>
          </w:tcPr>
          <w:p w:rsidR="002428F2" w:rsidRPr="00780C13" w:rsidRDefault="002428F2" w:rsidP="00E75EC6">
            <w:pPr>
              <w:pStyle w:val="ConsPlusNormal"/>
              <w:ind w:right="-5"/>
              <w:jc w:val="both"/>
              <w:rPr>
                <w:rFonts w:ascii="Times New Roman" w:eastAsia="Times New Roman" w:hAnsi="Times New Roman" w:cs="Times New Roman"/>
                <w:bCs/>
                <w:sz w:val="22"/>
                <w:szCs w:val="22"/>
              </w:rPr>
            </w:pP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lastRenderedPageBreak/>
              <w:t>Пятница</w:t>
            </w:r>
          </w:p>
        </w:tc>
        <w:tc>
          <w:tcPr>
            <w:tcW w:w="5561" w:type="dxa"/>
            <w:vMerge/>
          </w:tcPr>
          <w:p w:rsidR="002428F2" w:rsidRPr="00780C13" w:rsidRDefault="002428F2" w:rsidP="00E75EC6">
            <w:pPr>
              <w:pStyle w:val="ConsPlusNormal"/>
              <w:ind w:right="-5" w:firstLine="0"/>
              <w:jc w:val="both"/>
              <w:rPr>
                <w:rFonts w:ascii="Times New Roman" w:eastAsia="Times New Roman" w:hAnsi="Times New Roman" w:cs="Times New Roman"/>
                <w:bCs/>
                <w:sz w:val="22"/>
                <w:szCs w:val="22"/>
              </w:rPr>
            </w:pP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Суббота</w:t>
            </w:r>
          </w:p>
        </w:tc>
        <w:tc>
          <w:tcPr>
            <w:tcW w:w="5561" w:type="dxa"/>
          </w:tcPr>
          <w:p w:rsidR="002428F2" w:rsidRPr="00780C13" w:rsidRDefault="002428F2" w:rsidP="00E75EC6">
            <w:pPr>
              <w:pStyle w:val="ConsPlusNormal"/>
              <w:ind w:right="-5" w:firstLine="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Выходной</w:t>
            </w: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Воскресенье</w:t>
            </w:r>
          </w:p>
        </w:tc>
        <w:tc>
          <w:tcPr>
            <w:tcW w:w="5561" w:type="dxa"/>
          </w:tcPr>
          <w:p w:rsidR="002428F2" w:rsidRPr="00780C13" w:rsidRDefault="002428F2" w:rsidP="00E75EC6">
            <w:pPr>
              <w:pStyle w:val="ConsPlusNormal"/>
              <w:ind w:right="-5" w:firstLine="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выходной</w:t>
            </w:r>
          </w:p>
        </w:tc>
      </w:tr>
      <w:tr w:rsidR="002428F2" w:rsidRPr="00780C13" w:rsidTr="002428F2">
        <w:tc>
          <w:tcPr>
            <w:tcW w:w="4753" w:type="dxa"/>
          </w:tcPr>
          <w:p w:rsidR="002428F2" w:rsidRPr="00780C13" w:rsidRDefault="002428F2" w:rsidP="00E75EC6">
            <w:pPr>
              <w:pStyle w:val="ConsPlusNormal"/>
              <w:widowControl/>
              <w:ind w:right="-5" w:firstLine="540"/>
              <w:jc w:val="both"/>
              <w:rPr>
                <w:rFonts w:ascii="Times New Roman" w:eastAsia="Times New Roman" w:hAnsi="Times New Roman" w:cs="Times New Roman"/>
                <w:bCs/>
                <w:sz w:val="22"/>
                <w:szCs w:val="22"/>
              </w:rPr>
            </w:pPr>
            <w:r w:rsidRPr="00780C13">
              <w:rPr>
                <w:rFonts w:ascii="Times New Roman" w:eastAsia="Times New Roman" w:hAnsi="Times New Roman" w:cs="Times New Roman"/>
                <w:bCs/>
                <w:sz w:val="22"/>
                <w:szCs w:val="22"/>
              </w:rPr>
              <w:t>Предпраздничные дни</w:t>
            </w:r>
          </w:p>
        </w:tc>
        <w:tc>
          <w:tcPr>
            <w:tcW w:w="5561" w:type="dxa"/>
          </w:tcPr>
          <w:p w:rsidR="002428F2" w:rsidRPr="00780C13" w:rsidRDefault="002428F2" w:rsidP="00E75EC6">
            <w:pPr>
              <w:pStyle w:val="ConsPlusTitle"/>
              <w:ind w:right="-5"/>
              <w:jc w:val="both"/>
              <w:rPr>
                <w:rFonts w:ascii="Times New Roman" w:eastAsia="Times New Roman" w:hAnsi="Times New Roman" w:cs="Times New Roman"/>
                <w:b w:val="0"/>
                <w:sz w:val="22"/>
                <w:szCs w:val="22"/>
              </w:rPr>
            </w:pPr>
            <w:r w:rsidRPr="00780C13">
              <w:rPr>
                <w:rFonts w:ascii="Times New Roman" w:eastAsia="Times New Roman" w:hAnsi="Times New Roman" w:cs="Times New Roman"/>
                <w:b w:val="0"/>
                <w:sz w:val="22"/>
                <w:szCs w:val="22"/>
              </w:rPr>
              <w:t>Рабочий день сокращается на 1 час – с 8.00 до 16.00, перерыв с 12.00 до 13.00</w:t>
            </w:r>
          </w:p>
        </w:tc>
      </w:tr>
    </w:tbl>
    <w:p w:rsidR="002428F2" w:rsidRPr="002428F2" w:rsidRDefault="002428F2" w:rsidP="002428F2">
      <w:pPr>
        <w:tabs>
          <w:tab w:val="left" w:pos="851"/>
        </w:tabs>
        <w:spacing w:after="0" w:line="240" w:lineRule="auto"/>
        <w:jc w:val="both"/>
        <w:rPr>
          <w:rFonts w:ascii="Times New Roman" w:hAnsi="Times New Roman"/>
        </w:rPr>
      </w:pPr>
    </w:p>
    <w:p w:rsidR="002428F2" w:rsidRPr="002428F2" w:rsidRDefault="002428F2" w:rsidP="002428F2">
      <w:pPr>
        <w:spacing w:after="0" w:line="240" w:lineRule="auto"/>
        <w:ind w:right="-143"/>
        <w:jc w:val="both"/>
        <w:rPr>
          <w:rFonts w:ascii="Times New Roman" w:hAnsi="Times New Roman"/>
        </w:rPr>
      </w:pPr>
      <w:r>
        <w:rPr>
          <w:rFonts w:ascii="Times New Roman" w:hAnsi="Times New Roman"/>
          <w:bCs/>
        </w:rPr>
        <w:t xml:space="preserve">     </w:t>
      </w:r>
      <w:r w:rsidRPr="002428F2">
        <w:rPr>
          <w:rFonts w:ascii="Times New Roman" w:hAnsi="Times New Roman"/>
          <w:bCs/>
        </w:rPr>
        <w:t>Телефоны для информирования по вопросам, связанным с предоставлением муниципальной услуги: 8(81732) 2-17-23, 2-17-26.</w:t>
      </w:r>
    </w:p>
    <w:p w:rsidR="002428F2" w:rsidRPr="002428F2" w:rsidRDefault="002428F2" w:rsidP="002428F2">
      <w:pPr>
        <w:autoSpaceDE w:val="0"/>
        <w:autoSpaceDN w:val="0"/>
        <w:adjustRightInd w:val="0"/>
        <w:spacing w:after="0" w:line="240" w:lineRule="auto"/>
        <w:ind w:right="-143"/>
        <w:jc w:val="both"/>
        <w:rPr>
          <w:rFonts w:ascii="Times New Roman" w:hAnsi="Times New Roman"/>
        </w:rPr>
      </w:pPr>
      <w:r w:rsidRPr="002428F2">
        <w:rPr>
          <w:rFonts w:ascii="Times New Roman" w:hAnsi="Times New Roman"/>
        </w:rPr>
        <w:t xml:space="preserve">     Адрес официального сайта </w:t>
      </w:r>
      <w:proofErr w:type="spellStart"/>
      <w:r w:rsidRPr="002428F2">
        <w:rPr>
          <w:rFonts w:ascii="Times New Roman" w:hAnsi="Times New Roman"/>
          <w:iCs/>
        </w:rPr>
        <w:t>Харовского</w:t>
      </w:r>
      <w:proofErr w:type="spellEnd"/>
      <w:r w:rsidRPr="002428F2">
        <w:rPr>
          <w:rFonts w:ascii="Times New Roman" w:hAnsi="Times New Roman"/>
          <w:iCs/>
        </w:rPr>
        <w:t xml:space="preserve"> муниципального района</w:t>
      </w:r>
      <w:r w:rsidRPr="002428F2">
        <w:rPr>
          <w:rFonts w:ascii="Times New Roman" w:hAnsi="Times New Roman"/>
        </w:rPr>
        <w:t xml:space="preserve"> в информационно-телекоммуникационной сети «Интернет» (далее – сайт в сети «Интернет»): </w:t>
      </w:r>
      <w:r w:rsidRPr="002428F2">
        <w:rPr>
          <w:rFonts w:ascii="Times New Roman" w:hAnsi="Times New Roman"/>
          <w:lang w:val="en-US"/>
        </w:rPr>
        <w:t>www</w:t>
      </w:r>
      <w:r w:rsidRPr="002428F2">
        <w:rPr>
          <w:rFonts w:ascii="Times New Roman" w:hAnsi="Times New Roman"/>
        </w:rPr>
        <w:t>.</w:t>
      </w:r>
      <w:proofErr w:type="spellStart"/>
      <w:r w:rsidRPr="002428F2">
        <w:rPr>
          <w:rFonts w:ascii="Times New Roman" w:hAnsi="Times New Roman"/>
          <w:lang w:val="en-US"/>
        </w:rPr>
        <w:t>haradm</w:t>
      </w:r>
      <w:proofErr w:type="spellEnd"/>
      <w:r w:rsidRPr="002428F2">
        <w:rPr>
          <w:rFonts w:ascii="Times New Roman" w:hAnsi="Times New Roman"/>
        </w:rPr>
        <w:t>.</w:t>
      </w:r>
      <w:proofErr w:type="spellStart"/>
      <w:r w:rsidRPr="002428F2">
        <w:rPr>
          <w:rFonts w:ascii="Times New Roman" w:hAnsi="Times New Roman"/>
          <w:lang w:val="en-US"/>
        </w:rPr>
        <w:t>ru</w:t>
      </w:r>
      <w:proofErr w:type="spellEnd"/>
      <w:r w:rsidRPr="002428F2">
        <w:rPr>
          <w:rFonts w:ascii="Times New Roman" w:hAnsi="Times New Roman"/>
        </w:rPr>
        <w:t>.</w:t>
      </w:r>
    </w:p>
    <w:p w:rsidR="002428F2" w:rsidRPr="002428F2" w:rsidRDefault="002428F2" w:rsidP="002428F2">
      <w:pPr>
        <w:autoSpaceDE w:val="0"/>
        <w:autoSpaceDN w:val="0"/>
        <w:adjustRightInd w:val="0"/>
        <w:spacing w:after="0" w:line="240" w:lineRule="auto"/>
        <w:ind w:right="-143"/>
        <w:jc w:val="both"/>
        <w:outlineLvl w:val="0"/>
        <w:rPr>
          <w:rFonts w:ascii="Times New Roman" w:hAnsi="Times New Roman"/>
        </w:rPr>
      </w:pPr>
      <w:r w:rsidRPr="002428F2">
        <w:rPr>
          <w:rFonts w:ascii="Times New Roman" w:hAnsi="Times New Roman"/>
        </w:rPr>
        <w:t xml:space="preserve">     Адрес федеральной государственной информационной системы «Единый портал государственных и муниципальных услуг (функций)» (далее также – Единый портал государственных и муниципальных услуг (функций)) в сети Интернет: </w:t>
      </w:r>
      <w:hyperlink r:id="rId5" w:history="1">
        <w:r w:rsidRPr="002428F2">
          <w:rPr>
            <w:rStyle w:val="a7"/>
            <w:rFonts w:ascii="Times New Roman" w:eastAsia="Calibri" w:hAnsi="Times New Roman"/>
            <w:color w:val="auto"/>
            <w:u w:val="none"/>
          </w:rPr>
          <w:t>www.gosuslugi.</w:t>
        </w:r>
        <w:r w:rsidRPr="002428F2">
          <w:rPr>
            <w:rStyle w:val="a7"/>
            <w:rFonts w:ascii="Times New Roman" w:eastAsia="Calibri" w:hAnsi="Times New Roman"/>
            <w:color w:val="auto"/>
            <w:u w:val="none"/>
            <w:lang w:val="en-US"/>
          </w:rPr>
          <w:t>ru</w:t>
        </w:r>
      </w:hyperlink>
      <w:r w:rsidRPr="002428F2">
        <w:rPr>
          <w:rFonts w:ascii="Times New Roman" w:hAnsi="Times New Roman"/>
        </w:rPr>
        <w:t>.</w:t>
      </w:r>
    </w:p>
    <w:p w:rsidR="002428F2" w:rsidRPr="002428F2" w:rsidRDefault="002428F2" w:rsidP="002428F2">
      <w:pPr>
        <w:spacing w:after="0" w:line="240" w:lineRule="auto"/>
        <w:ind w:right="-143"/>
        <w:jc w:val="both"/>
        <w:rPr>
          <w:rFonts w:ascii="Times New Roman" w:hAnsi="Times New Roman"/>
        </w:rPr>
      </w:pPr>
      <w:r w:rsidRPr="002428F2">
        <w:rPr>
          <w:rFonts w:ascii="Times New Roman" w:hAnsi="Times New Roman"/>
        </w:rPr>
        <w:t xml:space="preserve">    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государственных и муниципальных услуг (функций) Вологодской области) в сети Интернет: </w:t>
      </w:r>
      <w:hyperlink r:id="rId6" w:history="1">
        <w:r w:rsidRPr="002428F2">
          <w:rPr>
            <w:rStyle w:val="a7"/>
            <w:rFonts w:ascii="Times New Roman" w:eastAsia="Calibri" w:hAnsi="Times New Roman"/>
            <w:color w:val="auto"/>
            <w:lang w:val="en-US"/>
          </w:rPr>
          <w:t>https</w:t>
        </w:r>
        <w:r w:rsidRPr="002428F2">
          <w:rPr>
            <w:rStyle w:val="a7"/>
            <w:rFonts w:ascii="Times New Roman" w:eastAsia="Calibri" w:hAnsi="Times New Roman"/>
            <w:color w:val="auto"/>
          </w:rPr>
          <w:t>://gosuslugi35.ru.</w:t>
        </w:r>
      </w:hyperlink>
    </w:p>
    <w:p w:rsidR="00FE2C4C" w:rsidRPr="00F31AC3" w:rsidRDefault="00FE2C4C" w:rsidP="00FE2C4C">
      <w:pPr>
        <w:spacing w:after="0" w:line="240" w:lineRule="auto"/>
        <w:ind w:right="-5" w:firstLine="426"/>
        <w:jc w:val="both"/>
        <w:rPr>
          <w:rFonts w:ascii="Times New Roman" w:hAnsi="Times New Roman"/>
        </w:rPr>
      </w:pPr>
      <w:r w:rsidRPr="00DA7B00">
        <w:rPr>
          <w:rFonts w:ascii="Times New Roman" w:hAnsi="Times New Roman"/>
        </w:rPr>
        <w:t>1</w:t>
      </w:r>
      <w:r>
        <w:rPr>
          <w:rFonts w:ascii="Times New Roman" w:hAnsi="Times New Roman"/>
        </w:rPr>
        <w:t>.4</w:t>
      </w:r>
      <w:r w:rsidRPr="00F31AC3">
        <w:rPr>
          <w:rFonts w:ascii="Times New Roman" w:hAnsi="Times New Roman"/>
        </w:rPr>
        <w:t xml:space="preserve">. Информацию о правилах предоставления муниципальной услуги заявитель может получить следующими способами: </w:t>
      </w:r>
    </w:p>
    <w:p w:rsidR="00FE2C4C" w:rsidRPr="00F31AC3" w:rsidRDefault="00FE2C4C" w:rsidP="00FE2C4C">
      <w:pPr>
        <w:widowControl w:val="0"/>
        <w:spacing w:after="0" w:line="240" w:lineRule="auto"/>
        <w:ind w:right="-5" w:firstLine="709"/>
        <w:jc w:val="both"/>
        <w:rPr>
          <w:rFonts w:ascii="Times New Roman" w:hAnsi="Times New Roman"/>
        </w:rPr>
      </w:pPr>
      <w:r w:rsidRPr="00F31AC3">
        <w:rPr>
          <w:rFonts w:ascii="Times New Roman" w:hAnsi="Times New Roman"/>
        </w:rPr>
        <w:t>лично;</w:t>
      </w:r>
    </w:p>
    <w:p w:rsidR="00FE2C4C" w:rsidRPr="00F31AC3" w:rsidRDefault="00FE2C4C" w:rsidP="00FE2C4C">
      <w:pPr>
        <w:widowControl w:val="0"/>
        <w:spacing w:after="0" w:line="240" w:lineRule="auto"/>
        <w:ind w:right="-5" w:firstLine="709"/>
        <w:jc w:val="both"/>
        <w:rPr>
          <w:rFonts w:ascii="Times New Roman" w:hAnsi="Times New Roman"/>
        </w:rPr>
      </w:pPr>
      <w:r w:rsidRPr="00F31AC3">
        <w:rPr>
          <w:rFonts w:ascii="Times New Roman" w:hAnsi="Times New Roman"/>
        </w:rPr>
        <w:t>посредством телефонной связи;</w:t>
      </w:r>
    </w:p>
    <w:p w:rsidR="00FE2C4C" w:rsidRPr="00F31AC3" w:rsidRDefault="00FE2C4C" w:rsidP="00FE2C4C">
      <w:pPr>
        <w:widowControl w:val="0"/>
        <w:spacing w:after="0" w:line="240" w:lineRule="auto"/>
        <w:ind w:right="-5" w:firstLine="709"/>
        <w:jc w:val="both"/>
        <w:rPr>
          <w:rFonts w:ascii="Times New Roman" w:hAnsi="Times New Roman"/>
        </w:rPr>
      </w:pPr>
      <w:r w:rsidRPr="00F31AC3">
        <w:rPr>
          <w:rFonts w:ascii="Times New Roman" w:hAnsi="Times New Roman"/>
        </w:rPr>
        <w:t xml:space="preserve">посредством электронной почты, </w:t>
      </w:r>
    </w:p>
    <w:p w:rsidR="00FE2C4C" w:rsidRPr="00F31AC3" w:rsidRDefault="00FE2C4C" w:rsidP="00FE2C4C">
      <w:pPr>
        <w:widowControl w:val="0"/>
        <w:spacing w:after="0" w:line="240" w:lineRule="auto"/>
        <w:ind w:right="-5" w:firstLine="709"/>
        <w:jc w:val="both"/>
        <w:rPr>
          <w:rFonts w:ascii="Times New Roman" w:hAnsi="Times New Roman"/>
        </w:rPr>
      </w:pPr>
      <w:r w:rsidRPr="00F31AC3">
        <w:rPr>
          <w:rFonts w:ascii="Times New Roman" w:hAnsi="Times New Roman"/>
        </w:rPr>
        <w:t>посредством почтовой связи;</w:t>
      </w:r>
    </w:p>
    <w:p w:rsidR="00FE2C4C" w:rsidRPr="00F31AC3" w:rsidRDefault="00FE2C4C" w:rsidP="00FE2C4C">
      <w:pPr>
        <w:widowControl w:val="0"/>
        <w:spacing w:after="0" w:line="240" w:lineRule="auto"/>
        <w:ind w:right="-5" w:firstLine="709"/>
        <w:jc w:val="both"/>
        <w:rPr>
          <w:rFonts w:ascii="Times New Roman" w:hAnsi="Times New Roman"/>
        </w:rPr>
      </w:pPr>
      <w:r w:rsidRPr="00F31AC3">
        <w:rPr>
          <w:rFonts w:ascii="Times New Roman" w:hAnsi="Times New Roman"/>
        </w:rPr>
        <w:t>на информационных стендах в помещениях Уполномоченного органа;</w:t>
      </w:r>
    </w:p>
    <w:p w:rsidR="00FE2C4C" w:rsidRPr="00F31AC3" w:rsidRDefault="00FE2C4C" w:rsidP="00FE2C4C">
      <w:pPr>
        <w:widowControl w:val="0"/>
        <w:spacing w:after="0" w:line="240" w:lineRule="auto"/>
        <w:ind w:right="-5" w:firstLine="709"/>
        <w:jc w:val="both"/>
        <w:rPr>
          <w:rFonts w:ascii="Times New Roman" w:hAnsi="Times New Roman"/>
        </w:rPr>
      </w:pPr>
      <w:r w:rsidRPr="00F31AC3">
        <w:rPr>
          <w:rFonts w:ascii="Times New Roman" w:hAnsi="Times New Roman"/>
        </w:rPr>
        <w:t xml:space="preserve">в информационно-телекоммуникационной сети «Интернет»: </w:t>
      </w:r>
    </w:p>
    <w:p w:rsidR="00FE2C4C" w:rsidRPr="00F31AC3" w:rsidRDefault="00FE2C4C" w:rsidP="00FE2C4C">
      <w:pPr>
        <w:widowControl w:val="0"/>
        <w:spacing w:after="0" w:line="240" w:lineRule="auto"/>
        <w:ind w:right="-5" w:firstLine="709"/>
        <w:jc w:val="both"/>
        <w:rPr>
          <w:rFonts w:ascii="Times New Roman" w:hAnsi="Times New Roman"/>
        </w:rPr>
      </w:pPr>
      <w:r w:rsidRPr="00F31AC3">
        <w:rPr>
          <w:rFonts w:ascii="Times New Roman" w:hAnsi="Times New Roman"/>
        </w:rPr>
        <w:t>на официальном сайте</w:t>
      </w:r>
      <w:r w:rsidRPr="00F31AC3">
        <w:rPr>
          <w:rFonts w:ascii="Times New Roman" w:hAnsi="Times New Roman"/>
          <w:iCs/>
        </w:rPr>
        <w:t xml:space="preserve"> </w:t>
      </w:r>
      <w:proofErr w:type="spellStart"/>
      <w:r w:rsidRPr="00F31AC3">
        <w:rPr>
          <w:rFonts w:ascii="Times New Roman" w:hAnsi="Times New Roman"/>
          <w:iCs/>
        </w:rPr>
        <w:t>Харовского</w:t>
      </w:r>
      <w:proofErr w:type="spellEnd"/>
      <w:r w:rsidRPr="00F31AC3">
        <w:rPr>
          <w:rFonts w:ascii="Times New Roman" w:hAnsi="Times New Roman"/>
          <w:iCs/>
        </w:rPr>
        <w:t xml:space="preserve"> муниципального района</w:t>
      </w:r>
      <w:r w:rsidRPr="00F31AC3">
        <w:rPr>
          <w:rFonts w:ascii="Times New Roman" w:hAnsi="Times New Roman"/>
        </w:rPr>
        <w:t>;</w:t>
      </w:r>
    </w:p>
    <w:p w:rsidR="00FE2C4C" w:rsidRPr="00F31AC3" w:rsidRDefault="00FE2C4C" w:rsidP="00FE2C4C">
      <w:pPr>
        <w:pStyle w:val="ConsPlusNormal"/>
        <w:ind w:right="-5" w:firstLine="709"/>
        <w:jc w:val="both"/>
        <w:rPr>
          <w:rFonts w:ascii="Times New Roman" w:hAnsi="Times New Roman" w:cs="Times New Roman"/>
          <w:i/>
          <w:sz w:val="22"/>
          <w:szCs w:val="22"/>
        </w:rPr>
      </w:pPr>
      <w:r w:rsidRPr="00F31AC3">
        <w:rPr>
          <w:rFonts w:ascii="Times New Roman" w:hAnsi="Times New Roman" w:cs="Times New Roman"/>
          <w:sz w:val="22"/>
          <w:szCs w:val="22"/>
        </w:rPr>
        <w:t>на Едином портале государственных и муниципальных услуг (функций);</w:t>
      </w:r>
    </w:p>
    <w:p w:rsidR="00FE2C4C" w:rsidRPr="00F31AC3" w:rsidRDefault="00FE2C4C" w:rsidP="00FE2C4C">
      <w:pPr>
        <w:spacing w:after="0" w:line="240" w:lineRule="auto"/>
        <w:ind w:right="-5" w:firstLine="709"/>
        <w:jc w:val="both"/>
        <w:rPr>
          <w:rFonts w:ascii="Times New Roman" w:hAnsi="Times New Roman"/>
        </w:rPr>
      </w:pPr>
      <w:r w:rsidRPr="00F31AC3">
        <w:rPr>
          <w:rFonts w:ascii="Times New Roman" w:hAnsi="Times New Roman"/>
        </w:rPr>
        <w:t>на Портале государственных и муниципальных услуг (функций) области.</w:t>
      </w:r>
    </w:p>
    <w:p w:rsidR="0054375B" w:rsidRPr="005B0771" w:rsidRDefault="0054375B" w:rsidP="0054375B">
      <w:pPr>
        <w:spacing w:after="0" w:line="240" w:lineRule="auto"/>
        <w:ind w:right="-5" w:firstLine="426"/>
        <w:jc w:val="both"/>
        <w:rPr>
          <w:rFonts w:ascii="Times New Roman" w:hAnsi="Times New Roman"/>
        </w:rPr>
      </w:pPr>
      <w:r w:rsidRPr="005B0771">
        <w:rPr>
          <w:rFonts w:ascii="Times New Roman" w:hAnsi="Times New Roman"/>
        </w:rPr>
        <w:t>1.</w:t>
      </w:r>
      <w:r>
        <w:rPr>
          <w:rFonts w:ascii="Times New Roman" w:hAnsi="Times New Roman"/>
        </w:rPr>
        <w:t>5</w:t>
      </w:r>
      <w:r w:rsidRPr="005B0771">
        <w:rPr>
          <w:rFonts w:ascii="Times New Roman" w:hAnsi="Times New Roman"/>
        </w:rPr>
        <w:t>. Информирование о правилах предоставления муниципальной услуги осуществляется по следующим вопросам:</w:t>
      </w:r>
    </w:p>
    <w:p w:rsidR="0054375B" w:rsidRPr="005B0771" w:rsidRDefault="0054375B" w:rsidP="0054375B">
      <w:pPr>
        <w:spacing w:after="0" w:line="240" w:lineRule="auto"/>
        <w:ind w:right="-5" w:firstLine="709"/>
        <w:jc w:val="both"/>
        <w:rPr>
          <w:rFonts w:ascii="Times New Roman" w:hAnsi="Times New Roman"/>
        </w:rPr>
      </w:pPr>
      <w:r w:rsidRPr="005B0771">
        <w:rPr>
          <w:rFonts w:ascii="Times New Roman" w:hAnsi="Times New Roman"/>
        </w:rPr>
        <w:t>место нахождения Уполномоченного органа, его структурных подразделений</w:t>
      </w:r>
      <w:r>
        <w:rPr>
          <w:rFonts w:ascii="Times New Roman" w:hAnsi="Times New Roman"/>
        </w:rPr>
        <w:t>, МФЦ;</w:t>
      </w:r>
    </w:p>
    <w:p w:rsidR="0054375B" w:rsidRPr="005B0771" w:rsidRDefault="0054375B" w:rsidP="0054375B">
      <w:pPr>
        <w:spacing w:after="0" w:line="240" w:lineRule="auto"/>
        <w:ind w:right="-5" w:firstLine="709"/>
        <w:jc w:val="both"/>
        <w:rPr>
          <w:rFonts w:ascii="Times New Roman" w:hAnsi="Times New Roman"/>
        </w:rPr>
      </w:pPr>
      <w:r w:rsidRPr="005B0771">
        <w:rPr>
          <w:rFonts w:ascii="Times New Roman" w:hAnsi="Times New Roman"/>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54375B" w:rsidRPr="005B0771" w:rsidRDefault="0054375B" w:rsidP="0054375B">
      <w:pPr>
        <w:spacing w:after="0" w:line="240" w:lineRule="auto"/>
        <w:ind w:right="-5" w:firstLine="709"/>
        <w:jc w:val="both"/>
        <w:rPr>
          <w:rFonts w:ascii="Times New Roman" w:hAnsi="Times New Roman"/>
          <w:i/>
          <w:color w:val="FF0000"/>
          <w:u w:val="single"/>
        </w:rPr>
      </w:pPr>
      <w:r w:rsidRPr="005B0771">
        <w:rPr>
          <w:rFonts w:ascii="Times New Roman" w:hAnsi="Times New Roman"/>
        </w:rPr>
        <w:t>график работы Уполномоченного органа</w:t>
      </w:r>
      <w:r>
        <w:rPr>
          <w:rFonts w:ascii="Times New Roman" w:hAnsi="Times New Roman"/>
        </w:rPr>
        <w:t>, МФЦ</w:t>
      </w:r>
      <w:r w:rsidRPr="005B0771">
        <w:rPr>
          <w:rFonts w:ascii="Times New Roman" w:hAnsi="Times New Roman"/>
        </w:rPr>
        <w:t>;</w:t>
      </w:r>
    </w:p>
    <w:p w:rsidR="0054375B" w:rsidRPr="005B0771" w:rsidRDefault="0054375B" w:rsidP="0054375B">
      <w:pPr>
        <w:spacing w:after="0" w:line="240" w:lineRule="auto"/>
        <w:ind w:right="-5" w:firstLine="709"/>
        <w:jc w:val="both"/>
        <w:rPr>
          <w:rFonts w:ascii="Times New Roman" w:hAnsi="Times New Roman"/>
        </w:rPr>
      </w:pPr>
      <w:proofErr w:type="gramStart"/>
      <w:r w:rsidRPr="005B0771">
        <w:rPr>
          <w:rFonts w:ascii="Times New Roman" w:hAnsi="Times New Roman"/>
        </w:rPr>
        <w:t>адресе</w:t>
      </w:r>
      <w:proofErr w:type="gramEnd"/>
      <w:r w:rsidRPr="005B0771">
        <w:rPr>
          <w:rFonts w:ascii="Times New Roman" w:hAnsi="Times New Roman"/>
        </w:rPr>
        <w:t xml:space="preserve"> сайта </w:t>
      </w:r>
      <w:proofErr w:type="spellStart"/>
      <w:r w:rsidRPr="005B0771">
        <w:rPr>
          <w:rFonts w:ascii="Times New Roman" w:hAnsi="Times New Roman"/>
        </w:rPr>
        <w:t>Харовского</w:t>
      </w:r>
      <w:proofErr w:type="spellEnd"/>
      <w:r w:rsidRPr="005B0771">
        <w:rPr>
          <w:rFonts w:ascii="Times New Roman" w:hAnsi="Times New Roman"/>
        </w:rPr>
        <w:t xml:space="preserve"> муниципального района </w:t>
      </w:r>
      <w:r>
        <w:rPr>
          <w:rFonts w:ascii="Times New Roman" w:hAnsi="Times New Roman"/>
        </w:rPr>
        <w:t xml:space="preserve">(МФЦ) </w:t>
      </w:r>
      <w:r w:rsidRPr="005B0771">
        <w:rPr>
          <w:rFonts w:ascii="Times New Roman" w:hAnsi="Times New Roman"/>
        </w:rPr>
        <w:t>в информационно-телекоммуникационной сети «Интернет»;</w:t>
      </w:r>
    </w:p>
    <w:p w:rsidR="0054375B" w:rsidRPr="005B0771" w:rsidRDefault="0054375B" w:rsidP="0054375B">
      <w:pPr>
        <w:spacing w:after="0" w:line="240" w:lineRule="auto"/>
        <w:ind w:right="-5" w:firstLine="709"/>
        <w:jc w:val="both"/>
        <w:rPr>
          <w:rFonts w:ascii="Times New Roman" w:hAnsi="Times New Roman"/>
        </w:rPr>
      </w:pPr>
      <w:proofErr w:type="gramStart"/>
      <w:r w:rsidRPr="005B0771">
        <w:rPr>
          <w:rFonts w:ascii="Times New Roman" w:hAnsi="Times New Roman"/>
        </w:rPr>
        <w:t>адресе</w:t>
      </w:r>
      <w:proofErr w:type="gramEnd"/>
      <w:r w:rsidRPr="005B0771">
        <w:rPr>
          <w:rFonts w:ascii="Times New Roman" w:hAnsi="Times New Roman"/>
        </w:rPr>
        <w:t xml:space="preserve"> электронной почты Уполномоченного органа</w:t>
      </w:r>
      <w:r>
        <w:rPr>
          <w:rFonts w:ascii="Times New Roman" w:hAnsi="Times New Roman"/>
        </w:rPr>
        <w:t>, МФЦ</w:t>
      </w:r>
      <w:r w:rsidRPr="005B0771">
        <w:rPr>
          <w:rFonts w:ascii="Times New Roman" w:hAnsi="Times New Roman"/>
        </w:rPr>
        <w:t>;</w:t>
      </w:r>
    </w:p>
    <w:p w:rsidR="0054375B" w:rsidRPr="005B0771" w:rsidRDefault="0054375B" w:rsidP="0054375B">
      <w:pPr>
        <w:spacing w:after="0" w:line="240" w:lineRule="auto"/>
        <w:ind w:right="-5" w:firstLine="709"/>
        <w:jc w:val="both"/>
        <w:rPr>
          <w:rFonts w:ascii="Times New Roman" w:hAnsi="Times New Roman"/>
        </w:rPr>
      </w:pPr>
      <w:r w:rsidRPr="005B0771">
        <w:rPr>
          <w:rFonts w:ascii="Times New Roman" w:hAnsi="Times New Roman"/>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54375B" w:rsidRPr="005B0771" w:rsidRDefault="0054375B" w:rsidP="0054375B">
      <w:pPr>
        <w:spacing w:after="0" w:line="240" w:lineRule="auto"/>
        <w:ind w:right="-5" w:firstLine="709"/>
        <w:jc w:val="both"/>
        <w:rPr>
          <w:rFonts w:ascii="Times New Roman" w:hAnsi="Times New Roman"/>
        </w:rPr>
      </w:pPr>
      <w:r w:rsidRPr="005B0771">
        <w:rPr>
          <w:rFonts w:ascii="Times New Roman" w:hAnsi="Times New Roman"/>
        </w:rPr>
        <w:t>ход предоставления муниципальной услуги;</w:t>
      </w:r>
    </w:p>
    <w:p w:rsidR="0054375B" w:rsidRPr="005B0771" w:rsidRDefault="0054375B" w:rsidP="0054375B">
      <w:pPr>
        <w:spacing w:after="0" w:line="240" w:lineRule="auto"/>
        <w:ind w:right="-5" w:firstLine="709"/>
        <w:jc w:val="both"/>
        <w:rPr>
          <w:rFonts w:ascii="Times New Roman" w:hAnsi="Times New Roman"/>
        </w:rPr>
      </w:pPr>
      <w:r w:rsidRPr="005B0771">
        <w:rPr>
          <w:rFonts w:ascii="Times New Roman" w:hAnsi="Times New Roman"/>
        </w:rPr>
        <w:t>административные процедуры предоставления муниципальной услуги;</w:t>
      </w:r>
    </w:p>
    <w:p w:rsidR="0054375B" w:rsidRPr="005B0771" w:rsidRDefault="0054375B" w:rsidP="0054375B">
      <w:pPr>
        <w:tabs>
          <w:tab w:val="left" w:pos="540"/>
        </w:tabs>
        <w:spacing w:after="0" w:line="240" w:lineRule="auto"/>
        <w:ind w:right="-5" w:firstLine="709"/>
        <w:jc w:val="both"/>
        <w:rPr>
          <w:rFonts w:ascii="Times New Roman" w:hAnsi="Times New Roman"/>
        </w:rPr>
      </w:pPr>
      <w:r w:rsidRPr="005B0771">
        <w:rPr>
          <w:rFonts w:ascii="Times New Roman" w:hAnsi="Times New Roman"/>
        </w:rPr>
        <w:t>срок предоставления муниципальной услуги;</w:t>
      </w:r>
    </w:p>
    <w:p w:rsidR="0054375B" w:rsidRPr="005B0771" w:rsidRDefault="0054375B" w:rsidP="0054375B">
      <w:pPr>
        <w:spacing w:after="0" w:line="240" w:lineRule="auto"/>
        <w:ind w:right="-5" w:firstLine="709"/>
        <w:jc w:val="both"/>
        <w:rPr>
          <w:rFonts w:ascii="Times New Roman" w:hAnsi="Times New Roman"/>
        </w:rPr>
      </w:pPr>
      <w:r w:rsidRPr="005B0771">
        <w:rPr>
          <w:rFonts w:ascii="Times New Roman" w:hAnsi="Times New Roman"/>
        </w:rPr>
        <w:t xml:space="preserve">порядок и формы </w:t>
      </w:r>
      <w:proofErr w:type="gramStart"/>
      <w:r w:rsidRPr="005B0771">
        <w:rPr>
          <w:rFonts w:ascii="Times New Roman" w:hAnsi="Times New Roman"/>
        </w:rPr>
        <w:t>контроля за</w:t>
      </w:r>
      <w:proofErr w:type="gramEnd"/>
      <w:r w:rsidRPr="005B0771">
        <w:rPr>
          <w:rFonts w:ascii="Times New Roman" w:hAnsi="Times New Roman"/>
        </w:rPr>
        <w:t xml:space="preserve"> предоставлением муниципальной услуги;</w:t>
      </w:r>
    </w:p>
    <w:p w:rsidR="0054375B" w:rsidRPr="005B0771" w:rsidRDefault="0054375B" w:rsidP="0054375B">
      <w:pPr>
        <w:spacing w:after="0" w:line="240" w:lineRule="auto"/>
        <w:ind w:right="-5" w:firstLine="709"/>
        <w:jc w:val="both"/>
        <w:rPr>
          <w:rFonts w:ascii="Times New Roman" w:hAnsi="Times New Roman"/>
        </w:rPr>
      </w:pPr>
      <w:r w:rsidRPr="005B0771">
        <w:rPr>
          <w:rFonts w:ascii="Times New Roman" w:hAnsi="Times New Roman"/>
        </w:rPr>
        <w:t>основания для отказа в предоставлении муниципальной услуги;</w:t>
      </w:r>
    </w:p>
    <w:p w:rsidR="0054375B" w:rsidRPr="005B0771" w:rsidRDefault="0054375B" w:rsidP="0054375B">
      <w:pPr>
        <w:spacing w:after="0" w:line="240" w:lineRule="auto"/>
        <w:ind w:right="-5" w:firstLine="709"/>
        <w:jc w:val="both"/>
        <w:rPr>
          <w:rFonts w:ascii="Times New Roman" w:hAnsi="Times New Roman"/>
        </w:rPr>
      </w:pPr>
      <w:r w:rsidRPr="005B0771">
        <w:rPr>
          <w:rFonts w:ascii="Times New Roman" w:hAnsi="Times New Roman"/>
        </w:rPr>
        <w:t>досудебный и судебный порядок обжалования действий (бездействия) должностных лиц и муниципальных служащих Уполномоченного органа</w:t>
      </w:r>
      <w:r>
        <w:rPr>
          <w:rFonts w:ascii="Times New Roman" w:hAnsi="Times New Roman"/>
        </w:rPr>
        <w:t xml:space="preserve"> (МФЦ)</w:t>
      </w:r>
      <w:r w:rsidRPr="005B0771">
        <w:rPr>
          <w:rFonts w:ascii="Times New Roman" w:hAnsi="Times New Roman"/>
        </w:rPr>
        <w:t>, ответственных за предоставление муниципальной услуги, а также решений, принятых в ходе предоставления муниципальной услуги.</w:t>
      </w:r>
    </w:p>
    <w:p w:rsidR="0054375B" w:rsidRPr="005B0771" w:rsidRDefault="0054375B" w:rsidP="0054375B">
      <w:pPr>
        <w:spacing w:after="0" w:line="240" w:lineRule="auto"/>
        <w:ind w:right="-5" w:firstLine="709"/>
        <w:jc w:val="both"/>
        <w:rPr>
          <w:rFonts w:ascii="Times New Roman" w:hAnsi="Times New Roman"/>
        </w:rPr>
      </w:pPr>
      <w:r w:rsidRPr="005B0771">
        <w:rPr>
          <w:rFonts w:ascii="Times New Roman" w:hAnsi="Times New Roman"/>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954C1D" w:rsidRPr="006A1F31" w:rsidRDefault="00954C1D" w:rsidP="00954C1D">
      <w:pPr>
        <w:spacing w:after="0" w:line="240" w:lineRule="auto"/>
        <w:ind w:right="-5" w:firstLine="426"/>
        <w:jc w:val="both"/>
        <w:rPr>
          <w:rFonts w:ascii="Times New Roman" w:hAnsi="Times New Roman"/>
        </w:rPr>
      </w:pPr>
      <w:r w:rsidRPr="006A1F31">
        <w:rPr>
          <w:rFonts w:ascii="Times New Roman" w:hAnsi="Times New Roman"/>
        </w:rPr>
        <w:t>1.</w:t>
      </w:r>
      <w:r>
        <w:rPr>
          <w:rFonts w:ascii="Times New Roman" w:hAnsi="Times New Roman"/>
        </w:rPr>
        <w:t>6..</w:t>
      </w:r>
      <w:r w:rsidRPr="006A1F31">
        <w:rPr>
          <w:rFonts w:ascii="Times New Roman" w:hAnsi="Times New Roman"/>
        </w:rPr>
        <w:t>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954C1D" w:rsidRPr="006A1F31" w:rsidRDefault="00954C1D" w:rsidP="00954C1D">
      <w:pPr>
        <w:spacing w:after="0" w:line="240" w:lineRule="auto"/>
        <w:ind w:right="-5" w:firstLine="709"/>
        <w:jc w:val="both"/>
        <w:rPr>
          <w:rFonts w:ascii="Times New Roman" w:hAnsi="Times New Roman"/>
        </w:rPr>
      </w:pPr>
      <w:r w:rsidRPr="006A1F31">
        <w:rPr>
          <w:rFonts w:ascii="Times New Roman" w:hAnsi="Times New Roman"/>
        </w:rPr>
        <w:t>Информирование проводится на русском языке в форме: индивидуального и публичного информирования.</w:t>
      </w:r>
    </w:p>
    <w:p w:rsidR="002E6BB9" w:rsidRDefault="008545B2" w:rsidP="002E6BB9">
      <w:pPr>
        <w:spacing w:after="0" w:line="240" w:lineRule="auto"/>
        <w:ind w:right="-5" w:firstLine="426"/>
        <w:jc w:val="both"/>
        <w:rPr>
          <w:rFonts w:ascii="Times New Roman" w:hAnsi="Times New Roman"/>
        </w:rPr>
      </w:pPr>
      <w:r w:rsidRPr="00271E4A">
        <w:rPr>
          <w:rFonts w:ascii="Times New Roman" w:hAnsi="Times New Roman"/>
        </w:rPr>
        <w:lastRenderedPageBreak/>
        <w:t>1.</w:t>
      </w:r>
      <w:r>
        <w:rPr>
          <w:rFonts w:ascii="Times New Roman" w:hAnsi="Times New Roman"/>
        </w:rPr>
        <w:t>7.</w:t>
      </w:r>
      <w:r w:rsidRPr="00271E4A">
        <w:rPr>
          <w:rFonts w:ascii="Times New Roman" w:hAnsi="Times New Roman"/>
        </w:rPr>
        <w:t xml:space="preserve"> Индивидуальное устное информирование осуществляется </w:t>
      </w:r>
      <w:r>
        <w:rPr>
          <w:rFonts w:ascii="Times New Roman" w:hAnsi="Times New Roman"/>
        </w:rPr>
        <w:t>специалистами Уполномоченного органа</w:t>
      </w:r>
      <w:r w:rsidRPr="00271E4A">
        <w:rPr>
          <w:rFonts w:ascii="Times New Roman" w:hAnsi="Times New Roman"/>
        </w:rPr>
        <w:t>, ответственными за информирование, при обращении заявителей за информацией лично или по телефону.</w:t>
      </w:r>
    </w:p>
    <w:p w:rsidR="008545B2" w:rsidRPr="00271E4A" w:rsidRDefault="008545B2" w:rsidP="002E6BB9">
      <w:pPr>
        <w:spacing w:after="0" w:line="240" w:lineRule="auto"/>
        <w:ind w:right="-5" w:firstLine="426"/>
        <w:jc w:val="both"/>
        <w:rPr>
          <w:rFonts w:ascii="Times New Roman" w:hAnsi="Times New Roman"/>
        </w:rPr>
      </w:pPr>
      <w:r w:rsidRPr="00271E4A">
        <w:rPr>
          <w:rFonts w:ascii="Times New Roman" w:hAnsi="Times New Roman"/>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428F2" w:rsidRDefault="002E6BB9" w:rsidP="008317C8">
      <w:pPr>
        <w:spacing w:after="0" w:line="240" w:lineRule="auto"/>
        <w:ind w:firstLine="180"/>
        <w:jc w:val="both"/>
        <w:rPr>
          <w:rFonts w:ascii="Times New Roman" w:hAnsi="Times New Roman"/>
          <w:color w:val="000000"/>
          <w:shd w:val="clear" w:color="auto" w:fill="FFFFFF"/>
        </w:rPr>
      </w:pPr>
      <w:r>
        <w:rPr>
          <w:rFonts w:ascii="YS Text" w:hAnsi="YS Text"/>
          <w:color w:val="000000"/>
          <w:sz w:val="23"/>
          <w:szCs w:val="23"/>
          <w:shd w:val="clear" w:color="auto" w:fill="FFFFFF"/>
        </w:rPr>
        <w:t xml:space="preserve">   </w:t>
      </w:r>
      <w:r w:rsidRPr="002E6BB9">
        <w:rPr>
          <w:rFonts w:ascii="Times New Roman" w:hAnsi="Times New Roman"/>
          <w:color w:val="000000"/>
          <w:shd w:val="clear" w:color="auto" w:fill="FFFFFF"/>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8317C8" w:rsidRDefault="008317C8" w:rsidP="00B21FE4">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8317C8">
        <w:rPr>
          <w:rFonts w:ascii="Times New Roman" w:hAnsi="Times New Roman"/>
          <w:color w:val="000000"/>
          <w:shd w:val="clear" w:color="auto" w:fill="FFFFFF"/>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B21FE4" w:rsidRDefault="00B21FE4" w:rsidP="00B21FE4">
      <w:pPr>
        <w:spacing w:after="0" w:line="240" w:lineRule="auto"/>
        <w:ind w:firstLine="180"/>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B21FE4">
        <w:rPr>
          <w:rFonts w:ascii="Times New Roman" w:hAnsi="Times New Roman"/>
          <w:color w:val="000000"/>
          <w:shd w:val="clear" w:color="auto" w:fill="FFFFFF"/>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w:t>
      </w:r>
    </w:p>
    <w:p w:rsidR="00B21FE4" w:rsidRPr="00B21FE4" w:rsidRDefault="00B21FE4" w:rsidP="00B21FE4">
      <w:pPr>
        <w:spacing w:after="0" w:line="240" w:lineRule="auto"/>
        <w:ind w:firstLine="180"/>
        <w:jc w:val="both"/>
        <w:rPr>
          <w:rFonts w:ascii="Times New Roman" w:hAnsi="Times New Roman"/>
          <w:color w:val="000000"/>
          <w:shd w:val="clear" w:color="auto" w:fill="FFFFFF"/>
        </w:rPr>
      </w:pPr>
      <w:r w:rsidRPr="00271E4A">
        <w:rPr>
          <w:rFonts w:ascii="Times New Roman" w:hAnsi="Times New Roman"/>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F5940" w:rsidRPr="000B603B" w:rsidRDefault="002F5940" w:rsidP="002F5940">
      <w:pPr>
        <w:tabs>
          <w:tab w:val="left" w:pos="0"/>
        </w:tabs>
        <w:spacing w:after="0" w:line="240" w:lineRule="auto"/>
        <w:ind w:right="-5" w:firstLine="426"/>
        <w:jc w:val="both"/>
        <w:rPr>
          <w:rFonts w:ascii="Times New Roman" w:hAnsi="Times New Roman"/>
        </w:rPr>
      </w:pPr>
      <w:r w:rsidRPr="000B603B">
        <w:rPr>
          <w:rFonts w:ascii="Times New Roman" w:hAnsi="Times New Roman"/>
        </w:rPr>
        <w:t>1.</w:t>
      </w:r>
      <w:r>
        <w:rPr>
          <w:rFonts w:ascii="Times New Roman" w:hAnsi="Times New Roman"/>
        </w:rPr>
        <w:t>8</w:t>
      </w:r>
      <w:r w:rsidRPr="000B603B">
        <w:rPr>
          <w:rFonts w:ascii="Times New Roman" w:hAnsi="Times New Roman"/>
        </w:rPr>
        <w:t>.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DA4602" w:rsidRDefault="002F5940" w:rsidP="00DA4602">
      <w:pPr>
        <w:spacing w:after="0" w:line="240" w:lineRule="auto"/>
        <w:ind w:right="-5" w:firstLine="709"/>
        <w:jc w:val="both"/>
        <w:rPr>
          <w:rFonts w:ascii="Times New Roman" w:hAnsi="Times New Roman"/>
          <w:color w:val="FF0000"/>
        </w:rPr>
      </w:pPr>
      <w:r w:rsidRPr="000B603B">
        <w:rPr>
          <w:rFonts w:ascii="Times New Roman" w:hAnsi="Times New Roman"/>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r w:rsidRPr="000B603B">
        <w:rPr>
          <w:rFonts w:ascii="Times New Roman" w:hAnsi="Times New Roman"/>
          <w:color w:val="FF0000"/>
        </w:rPr>
        <w:t>.</w:t>
      </w:r>
    </w:p>
    <w:p w:rsidR="00DA4602" w:rsidRPr="0016629F" w:rsidRDefault="00DA4602" w:rsidP="00DA4602">
      <w:pPr>
        <w:spacing w:after="0" w:line="240" w:lineRule="auto"/>
        <w:ind w:right="-5" w:firstLine="709"/>
        <w:jc w:val="both"/>
        <w:rPr>
          <w:rFonts w:ascii="Times New Roman" w:hAnsi="Times New Roman"/>
          <w:color w:val="FF0000"/>
        </w:rPr>
      </w:pPr>
      <w:r>
        <w:rPr>
          <w:rFonts w:ascii="Times New Roman" w:hAnsi="Times New Roman"/>
        </w:rPr>
        <w:t xml:space="preserve">1.9. </w:t>
      </w:r>
      <w:r w:rsidRPr="0016629F">
        <w:rPr>
          <w:rFonts w:ascii="Times New Roman" w:hAnsi="Times New Roman"/>
        </w:rPr>
        <w:t>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r w:rsidRPr="0016629F">
        <w:rPr>
          <w:rFonts w:ascii="Times New Roman" w:hAnsi="Times New Roman"/>
          <w:color w:val="FF0000"/>
        </w:rPr>
        <w:t>.</w:t>
      </w:r>
    </w:p>
    <w:p w:rsidR="00DA4602" w:rsidRPr="0016629F" w:rsidRDefault="00DA4602" w:rsidP="00DA4602">
      <w:pPr>
        <w:tabs>
          <w:tab w:val="left" w:pos="0"/>
        </w:tabs>
        <w:spacing w:after="0" w:line="240" w:lineRule="auto"/>
        <w:ind w:right="-5" w:firstLine="709"/>
        <w:jc w:val="both"/>
        <w:rPr>
          <w:rFonts w:ascii="Times New Roman" w:hAnsi="Times New Roman"/>
        </w:rPr>
      </w:pPr>
      <w:r w:rsidRPr="0016629F">
        <w:rPr>
          <w:rFonts w:ascii="Times New Roman" w:hAnsi="Times New Roman"/>
        </w:rPr>
        <w:t>1.</w:t>
      </w:r>
      <w:r>
        <w:rPr>
          <w:rFonts w:ascii="Times New Roman" w:hAnsi="Times New Roman"/>
        </w:rPr>
        <w:t>10.</w:t>
      </w:r>
      <w:r w:rsidRPr="0016629F">
        <w:rPr>
          <w:rFonts w:ascii="Times New Roman" w:hAnsi="Times New Roman"/>
        </w:rPr>
        <w:t>.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A4602" w:rsidRPr="0016629F" w:rsidRDefault="00DA4602" w:rsidP="00DA4602">
      <w:pPr>
        <w:widowControl w:val="0"/>
        <w:spacing w:after="0" w:line="240" w:lineRule="auto"/>
        <w:ind w:right="-5" w:firstLine="709"/>
        <w:jc w:val="both"/>
        <w:rPr>
          <w:rFonts w:ascii="Times New Roman" w:hAnsi="Times New Roman"/>
        </w:rPr>
      </w:pPr>
      <w:r w:rsidRPr="0016629F">
        <w:rPr>
          <w:rFonts w:ascii="Times New Roman" w:hAnsi="Times New Roman"/>
        </w:rPr>
        <w:t>в средствах массовой информации;</w:t>
      </w:r>
    </w:p>
    <w:p w:rsidR="00DA4602" w:rsidRPr="0016629F" w:rsidRDefault="00DA4602" w:rsidP="00DA4602">
      <w:pPr>
        <w:widowControl w:val="0"/>
        <w:spacing w:after="0" w:line="240" w:lineRule="auto"/>
        <w:ind w:right="-5" w:firstLine="709"/>
        <w:jc w:val="both"/>
        <w:rPr>
          <w:rFonts w:ascii="Times New Roman" w:hAnsi="Times New Roman"/>
        </w:rPr>
      </w:pPr>
      <w:r w:rsidRPr="0016629F">
        <w:rPr>
          <w:rFonts w:ascii="Times New Roman" w:hAnsi="Times New Roman"/>
        </w:rPr>
        <w:t xml:space="preserve">на официальном сайте </w:t>
      </w:r>
      <w:proofErr w:type="spellStart"/>
      <w:r w:rsidRPr="0016629F">
        <w:rPr>
          <w:rFonts w:ascii="Times New Roman" w:hAnsi="Times New Roman"/>
        </w:rPr>
        <w:t>Харовского</w:t>
      </w:r>
      <w:proofErr w:type="spellEnd"/>
      <w:r w:rsidRPr="0016629F">
        <w:rPr>
          <w:rFonts w:ascii="Times New Roman" w:hAnsi="Times New Roman"/>
        </w:rPr>
        <w:t xml:space="preserve"> </w:t>
      </w:r>
      <w:proofErr w:type="spellStart"/>
      <w:r w:rsidRPr="0016629F">
        <w:rPr>
          <w:rFonts w:ascii="Times New Roman" w:hAnsi="Times New Roman"/>
        </w:rPr>
        <w:t>мниципального</w:t>
      </w:r>
      <w:proofErr w:type="spellEnd"/>
      <w:r w:rsidRPr="0016629F">
        <w:rPr>
          <w:rFonts w:ascii="Times New Roman" w:hAnsi="Times New Roman"/>
        </w:rPr>
        <w:t xml:space="preserve"> района</w:t>
      </w:r>
      <w:r>
        <w:rPr>
          <w:rFonts w:ascii="Times New Roman" w:hAnsi="Times New Roman"/>
        </w:rPr>
        <w:t xml:space="preserve"> (МФЦ)</w:t>
      </w:r>
      <w:r w:rsidRPr="0016629F">
        <w:rPr>
          <w:rFonts w:ascii="Times New Roman" w:hAnsi="Times New Roman"/>
        </w:rPr>
        <w:t xml:space="preserve"> в информационно-телекоммуникационной сети «Интернет»;</w:t>
      </w:r>
    </w:p>
    <w:p w:rsidR="00DA4602" w:rsidRPr="0016629F" w:rsidRDefault="00DA4602" w:rsidP="00DA4602">
      <w:pPr>
        <w:widowControl w:val="0"/>
        <w:spacing w:after="0" w:line="240" w:lineRule="auto"/>
        <w:ind w:right="-5" w:firstLine="709"/>
        <w:jc w:val="both"/>
        <w:rPr>
          <w:rFonts w:ascii="Times New Roman" w:hAnsi="Times New Roman"/>
        </w:rPr>
      </w:pPr>
      <w:r w:rsidRPr="0016629F">
        <w:rPr>
          <w:rFonts w:ascii="Times New Roman" w:hAnsi="Times New Roman"/>
        </w:rPr>
        <w:t>на Региональном портале;</w:t>
      </w:r>
    </w:p>
    <w:p w:rsidR="00DA4602" w:rsidRPr="0016629F" w:rsidRDefault="00DA4602" w:rsidP="00DA4602">
      <w:pPr>
        <w:widowControl w:val="0"/>
        <w:tabs>
          <w:tab w:val="num" w:pos="0"/>
        </w:tabs>
        <w:autoSpaceDE w:val="0"/>
        <w:autoSpaceDN w:val="0"/>
        <w:adjustRightInd w:val="0"/>
        <w:spacing w:after="0" w:line="240" w:lineRule="auto"/>
        <w:ind w:firstLine="709"/>
        <w:jc w:val="both"/>
        <w:rPr>
          <w:rFonts w:ascii="Times New Roman" w:hAnsi="Times New Roman"/>
          <w:lang w:eastAsia="ru-RU"/>
        </w:rPr>
      </w:pPr>
      <w:r w:rsidRPr="0016629F">
        <w:rPr>
          <w:rFonts w:ascii="Times New Roman" w:hAnsi="Times New Roman"/>
        </w:rPr>
        <w:t>на информационных стендах Уполномоченного органа</w:t>
      </w:r>
      <w:r>
        <w:rPr>
          <w:rFonts w:ascii="Times New Roman" w:hAnsi="Times New Roman"/>
        </w:rPr>
        <w:t>, МФЦ.</w:t>
      </w:r>
    </w:p>
    <w:p w:rsidR="00DA4602" w:rsidRDefault="00DA4602" w:rsidP="00DA4602">
      <w:pPr>
        <w:widowControl w:val="0"/>
        <w:tabs>
          <w:tab w:val="num" w:pos="0"/>
        </w:tabs>
        <w:autoSpaceDE w:val="0"/>
        <w:autoSpaceDN w:val="0"/>
        <w:adjustRightInd w:val="0"/>
        <w:spacing w:after="0" w:line="240" w:lineRule="auto"/>
        <w:ind w:left="720" w:right="-5"/>
        <w:jc w:val="both"/>
        <w:rPr>
          <w:rFonts w:ascii="Times New Roman" w:hAnsi="Times New Roman"/>
        </w:rPr>
      </w:pPr>
    </w:p>
    <w:p w:rsidR="00FD7B70" w:rsidRPr="00BB5C2A" w:rsidRDefault="00FD7B70" w:rsidP="00FD7B70">
      <w:pPr>
        <w:spacing w:after="0" w:line="240" w:lineRule="auto"/>
        <w:jc w:val="center"/>
        <w:rPr>
          <w:rFonts w:ascii="Times New Roman" w:hAnsi="Times New Roman"/>
          <w:lang w:eastAsia="ru-RU"/>
        </w:rPr>
      </w:pPr>
      <w:r w:rsidRPr="00BB5C2A">
        <w:rPr>
          <w:rFonts w:ascii="Times New Roman" w:hAnsi="Times New Roman"/>
          <w:lang w:val="en-US" w:eastAsia="ru-RU"/>
        </w:rPr>
        <w:t>II</w:t>
      </w:r>
      <w:r w:rsidRPr="00BB5C2A">
        <w:rPr>
          <w:rFonts w:ascii="Times New Roman" w:hAnsi="Times New Roman"/>
          <w:lang w:eastAsia="ru-RU"/>
        </w:rPr>
        <w:t>. Стандарт предоставления муниципальной услуги</w:t>
      </w:r>
    </w:p>
    <w:p w:rsidR="00FD7B70" w:rsidRPr="00BB5C2A" w:rsidRDefault="00FD7B70" w:rsidP="00FD7B70">
      <w:pPr>
        <w:tabs>
          <w:tab w:val="left" w:pos="1440"/>
          <w:tab w:val="left" w:pos="1620"/>
        </w:tabs>
        <w:spacing w:after="0" w:line="240" w:lineRule="auto"/>
        <w:ind w:firstLine="720"/>
        <w:jc w:val="center"/>
        <w:rPr>
          <w:rFonts w:ascii="Times New Roman" w:hAnsi="Times New Roman"/>
          <w:lang w:eastAsia="ru-RU"/>
        </w:rPr>
      </w:pPr>
    </w:p>
    <w:p w:rsidR="00FD7B70" w:rsidRPr="00BB5C2A" w:rsidRDefault="00FD7B70" w:rsidP="00FD7B70">
      <w:pPr>
        <w:spacing w:after="0" w:line="240" w:lineRule="auto"/>
        <w:jc w:val="center"/>
        <w:rPr>
          <w:rFonts w:ascii="Times New Roman" w:hAnsi="Times New Roman"/>
          <w:i/>
          <w:lang w:eastAsia="ru-RU"/>
        </w:rPr>
      </w:pPr>
      <w:r w:rsidRPr="00BB5C2A">
        <w:rPr>
          <w:rFonts w:ascii="Times New Roman" w:hAnsi="Times New Roman"/>
          <w:i/>
          <w:lang w:eastAsia="ru-RU"/>
        </w:rPr>
        <w:t>Наименование муниципальной услуги</w:t>
      </w:r>
    </w:p>
    <w:p w:rsidR="00FD7B70" w:rsidRDefault="00FD7B70" w:rsidP="00FD7B70">
      <w:pPr>
        <w:spacing w:after="0" w:line="240" w:lineRule="auto"/>
        <w:jc w:val="both"/>
        <w:rPr>
          <w:rFonts w:ascii="Times New Roman" w:hAnsi="Times New Roman"/>
        </w:rPr>
      </w:pPr>
    </w:p>
    <w:p w:rsidR="00B21FE4" w:rsidRDefault="00FD7B70" w:rsidP="002F5940">
      <w:pPr>
        <w:spacing w:after="0" w:line="240" w:lineRule="auto"/>
        <w:ind w:firstLine="180"/>
        <w:jc w:val="both"/>
        <w:rPr>
          <w:rFonts w:ascii="Times New Roman" w:hAnsi="Times New Roman"/>
          <w:color w:val="000000"/>
          <w:shd w:val="clear" w:color="auto" w:fill="FFFFFF"/>
        </w:rPr>
      </w:pPr>
      <w:r w:rsidRPr="00FD7B70">
        <w:rPr>
          <w:rFonts w:ascii="Times New Roman" w:hAnsi="Times New Roman"/>
        </w:rPr>
        <w:t xml:space="preserve">2.1. </w:t>
      </w:r>
      <w:r w:rsidR="00FE1F8A" w:rsidRPr="00FE1F8A">
        <w:rPr>
          <w:rFonts w:ascii="Times New Roman" w:hAnsi="Times New Roman"/>
          <w:color w:val="000000"/>
          <w:shd w:val="clear" w:color="auto" w:fill="FFFFFF"/>
        </w:rPr>
        <w:t>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14189E" w:rsidRDefault="0014189E" w:rsidP="002F5940">
      <w:pPr>
        <w:spacing w:after="0" w:line="240" w:lineRule="auto"/>
        <w:ind w:firstLine="180"/>
        <w:jc w:val="both"/>
        <w:rPr>
          <w:rFonts w:ascii="Times New Roman" w:hAnsi="Times New Roman"/>
          <w:color w:val="000000"/>
          <w:shd w:val="clear" w:color="auto" w:fill="FFFFFF"/>
        </w:rPr>
      </w:pPr>
    </w:p>
    <w:p w:rsidR="0014189E" w:rsidRDefault="0014189E" w:rsidP="0014189E">
      <w:pPr>
        <w:spacing w:after="0" w:line="240" w:lineRule="auto"/>
        <w:jc w:val="center"/>
        <w:rPr>
          <w:rFonts w:ascii="Times New Roman" w:hAnsi="Times New Roman"/>
          <w:i/>
          <w:color w:val="000000"/>
          <w:shd w:val="clear" w:color="auto" w:fill="FFFFFF"/>
        </w:rPr>
      </w:pPr>
      <w:r w:rsidRPr="005C25AD">
        <w:rPr>
          <w:rFonts w:ascii="Times New Roman" w:hAnsi="Times New Roman"/>
          <w:i/>
          <w:color w:val="000000"/>
          <w:shd w:val="clear" w:color="auto" w:fill="FFFFFF"/>
        </w:rPr>
        <w:t>Наименование органа местного самоуправления, предоставляющего муниципальную услугу</w:t>
      </w:r>
    </w:p>
    <w:p w:rsidR="0014189E" w:rsidRDefault="0014189E" w:rsidP="0014189E">
      <w:pPr>
        <w:spacing w:after="0" w:line="240" w:lineRule="auto"/>
        <w:jc w:val="center"/>
        <w:rPr>
          <w:rFonts w:ascii="Times New Roman" w:hAnsi="Times New Roman"/>
          <w:i/>
          <w:color w:val="000000"/>
          <w:shd w:val="clear" w:color="auto" w:fill="FFFFFF"/>
        </w:rPr>
      </w:pPr>
    </w:p>
    <w:p w:rsidR="0014189E" w:rsidRDefault="0014189E" w:rsidP="0014189E">
      <w:pPr>
        <w:spacing w:after="0" w:line="240" w:lineRule="auto"/>
        <w:ind w:firstLine="284"/>
        <w:jc w:val="both"/>
        <w:rPr>
          <w:rFonts w:ascii="Times New Roman" w:hAnsi="Times New Roman"/>
        </w:rPr>
      </w:pPr>
      <w:r w:rsidRPr="00EB0BA1">
        <w:rPr>
          <w:rFonts w:ascii="Times New Roman" w:hAnsi="Times New Roman"/>
          <w:lang w:eastAsia="ru-RU"/>
        </w:rPr>
        <w:t xml:space="preserve">2.2. </w:t>
      </w:r>
      <w:proofErr w:type="gramStart"/>
      <w:r>
        <w:rPr>
          <w:rFonts w:ascii="Times New Roman" w:hAnsi="Times New Roman"/>
          <w:shd w:val="clear" w:color="auto" w:fill="FFFFFF"/>
        </w:rPr>
        <w:t>М</w:t>
      </w:r>
      <w:r w:rsidRPr="0006755F">
        <w:rPr>
          <w:rFonts w:ascii="Times New Roman" w:hAnsi="Times New Roman"/>
          <w:shd w:val="clear" w:color="auto" w:fill="FFFFFF"/>
        </w:rPr>
        <w:t>униципальная) услуга предоставляется Уполномоченным органом -</w:t>
      </w:r>
      <w:r w:rsidRPr="0006755F">
        <w:rPr>
          <w:rFonts w:ascii="Times New Roman" w:hAnsi="Times New Roman"/>
        </w:rPr>
        <w:t xml:space="preserve"> Администрацией </w:t>
      </w:r>
      <w:proofErr w:type="spellStart"/>
      <w:r w:rsidRPr="0006755F">
        <w:rPr>
          <w:rFonts w:ascii="Times New Roman" w:hAnsi="Times New Roman"/>
        </w:rPr>
        <w:t>Харовского</w:t>
      </w:r>
      <w:proofErr w:type="spellEnd"/>
      <w:r w:rsidRPr="0006755F">
        <w:rPr>
          <w:rFonts w:ascii="Times New Roman" w:hAnsi="Times New Roman"/>
        </w:rPr>
        <w:t xml:space="preserve"> муниципального района.</w:t>
      </w:r>
      <w:proofErr w:type="gramEnd"/>
    </w:p>
    <w:p w:rsidR="0014189E" w:rsidRPr="00F05362" w:rsidRDefault="0014189E" w:rsidP="0014189E">
      <w:pPr>
        <w:autoSpaceDE w:val="0"/>
        <w:autoSpaceDN w:val="0"/>
        <w:adjustRightInd w:val="0"/>
        <w:spacing w:after="0" w:line="240" w:lineRule="auto"/>
        <w:ind w:firstLine="426"/>
        <w:jc w:val="both"/>
        <w:rPr>
          <w:rFonts w:ascii="Times New Roman" w:hAnsi="Times New Roman"/>
        </w:rPr>
      </w:pPr>
      <w:proofErr w:type="gramStart"/>
      <w:r w:rsidRPr="00F05362">
        <w:rPr>
          <w:rFonts w:ascii="Times New Roman" w:hAnsi="Times New Roman"/>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roofErr w:type="gramEnd"/>
    </w:p>
    <w:p w:rsidR="00514424" w:rsidRDefault="00514424" w:rsidP="00514424">
      <w:pPr>
        <w:pStyle w:val="formattext"/>
        <w:shd w:val="clear" w:color="auto" w:fill="FFFFFF"/>
        <w:spacing w:before="0" w:beforeAutospacing="0" w:after="0" w:afterAutospacing="0"/>
        <w:ind w:firstLine="284"/>
        <w:jc w:val="both"/>
        <w:textAlignment w:val="baseline"/>
        <w:rPr>
          <w:sz w:val="22"/>
          <w:szCs w:val="22"/>
          <w:shd w:val="clear" w:color="auto" w:fill="FFFFFF"/>
        </w:rPr>
      </w:pPr>
      <w:r>
        <w:rPr>
          <w:sz w:val="22"/>
          <w:szCs w:val="22"/>
          <w:shd w:val="clear" w:color="auto" w:fill="FFFFFF"/>
        </w:rPr>
        <w:t>2.3</w:t>
      </w:r>
      <w:r w:rsidRPr="005F42B0">
        <w:rPr>
          <w:sz w:val="22"/>
          <w:szCs w:val="22"/>
          <w:shd w:val="clear" w:color="auto" w:fill="FFFFFF"/>
        </w:rPr>
        <w:t xml:space="preserve">. При </w:t>
      </w:r>
      <w:r>
        <w:rPr>
          <w:sz w:val="22"/>
          <w:szCs w:val="22"/>
          <w:shd w:val="clear" w:color="auto" w:fill="FFFFFF"/>
        </w:rPr>
        <w:t>предоставлении муниципальной</w:t>
      </w:r>
      <w:r w:rsidRPr="005F42B0">
        <w:rPr>
          <w:sz w:val="22"/>
          <w:szCs w:val="22"/>
          <w:shd w:val="clear" w:color="auto" w:fill="FFFFFF"/>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w:t>
      </w:r>
      <w:r w:rsidRPr="005F42B0">
        <w:rPr>
          <w:sz w:val="22"/>
          <w:szCs w:val="22"/>
          <w:shd w:val="clear" w:color="auto" w:fill="FFFFFF"/>
        </w:rPr>
        <w:lastRenderedPageBreak/>
        <w:t xml:space="preserve">организации, за исключением получения услуг, включенных в перечень услуг, которые являются необходимыми и обязательными для предоставления </w:t>
      </w:r>
      <w:r>
        <w:rPr>
          <w:sz w:val="22"/>
          <w:szCs w:val="22"/>
          <w:shd w:val="clear" w:color="auto" w:fill="FFFFFF"/>
        </w:rPr>
        <w:t>муниципальной</w:t>
      </w:r>
      <w:r w:rsidRPr="005F42B0">
        <w:rPr>
          <w:sz w:val="22"/>
          <w:szCs w:val="22"/>
          <w:shd w:val="clear" w:color="auto" w:fill="FFFFFF"/>
        </w:rPr>
        <w:t xml:space="preserve"> услуги.</w:t>
      </w:r>
    </w:p>
    <w:p w:rsidR="007C7797" w:rsidRDefault="007C7797" w:rsidP="00514424">
      <w:pPr>
        <w:pStyle w:val="formattext"/>
        <w:shd w:val="clear" w:color="auto" w:fill="FFFFFF"/>
        <w:spacing w:before="0" w:beforeAutospacing="0" w:after="0" w:afterAutospacing="0"/>
        <w:ind w:firstLine="284"/>
        <w:jc w:val="both"/>
        <w:textAlignment w:val="baseline"/>
        <w:rPr>
          <w:sz w:val="22"/>
          <w:szCs w:val="22"/>
          <w:shd w:val="clear" w:color="auto" w:fill="FFFFFF"/>
        </w:rPr>
      </w:pPr>
    </w:p>
    <w:p w:rsidR="007C7797" w:rsidRPr="006B564A" w:rsidRDefault="007C7797" w:rsidP="007C7797">
      <w:pPr>
        <w:spacing w:after="0" w:line="240" w:lineRule="auto"/>
        <w:jc w:val="center"/>
        <w:rPr>
          <w:rFonts w:ascii="Times New Roman" w:hAnsi="Times New Roman"/>
          <w:i/>
          <w:lang w:eastAsia="ru-RU"/>
        </w:rPr>
      </w:pPr>
      <w:r w:rsidRPr="006B564A">
        <w:rPr>
          <w:rFonts w:ascii="Times New Roman" w:hAnsi="Times New Roman"/>
          <w:i/>
          <w:lang w:eastAsia="ru-RU"/>
        </w:rPr>
        <w:t>Описание результата предоставления муниципальной услуги.</w:t>
      </w:r>
    </w:p>
    <w:p w:rsidR="007C7797" w:rsidRPr="006B564A" w:rsidRDefault="007C7797" w:rsidP="007C7797">
      <w:pPr>
        <w:spacing w:after="0" w:line="240" w:lineRule="auto"/>
        <w:ind w:firstLine="720"/>
        <w:jc w:val="center"/>
        <w:rPr>
          <w:rFonts w:ascii="Times New Roman" w:hAnsi="Times New Roman"/>
          <w:i/>
          <w:lang w:eastAsia="ru-RU"/>
        </w:rPr>
      </w:pPr>
    </w:p>
    <w:p w:rsidR="0014189E" w:rsidRPr="007C671D" w:rsidRDefault="007C671D" w:rsidP="002F5940">
      <w:pPr>
        <w:spacing w:after="0" w:line="240" w:lineRule="auto"/>
        <w:ind w:firstLine="180"/>
        <w:jc w:val="both"/>
        <w:rPr>
          <w:rFonts w:ascii="Times New Roman" w:hAnsi="Times New Roman"/>
          <w:color w:val="000000"/>
          <w:shd w:val="clear" w:color="auto" w:fill="FFFFFF"/>
        </w:rPr>
      </w:pPr>
      <w:r w:rsidRPr="007C671D">
        <w:rPr>
          <w:rFonts w:ascii="Times New Roman" w:hAnsi="Times New Roman"/>
        </w:rPr>
        <w:t xml:space="preserve">2.4. </w:t>
      </w:r>
      <w:r w:rsidRPr="007C671D">
        <w:rPr>
          <w:rFonts w:ascii="Times New Roman" w:hAnsi="Times New Roman"/>
          <w:color w:val="000000"/>
          <w:shd w:val="clear" w:color="auto" w:fill="FFFFFF"/>
        </w:rPr>
        <w:t>Результатом предоставления муниципальной услуги является:</w:t>
      </w:r>
    </w:p>
    <w:p w:rsidR="007C671D" w:rsidRPr="007C671D" w:rsidRDefault="007C671D" w:rsidP="002F5940">
      <w:pPr>
        <w:spacing w:after="0" w:line="240" w:lineRule="auto"/>
        <w:ind w:firstLine="180"/>
        <w:jc w:val="both"/>
        <w:rPr>
          <w:rFonts w:ascii="Times New Roman" w:hAnsi="Times New Roman"/>
          <w:color w:val="000000"/>
          <w:shd w:val="clear" w:color="auto" w:fill="FFFFFF"/>
        </w:rPr>
      </w:pPr>
      <w:r w:rsidRPr="007C671D">
        <w:rPr>
          <w:rFonts w:ascii="Times New Roman" w:hAnsi="Times New Roman"/>
          <w:color w:val="000000"/>
          <w:shd w:val="clear" w:color="auto" w:fill="FFFFFF"/>
        </w:rPr>
        <w:t xml:space="preserve">    принятие решения о предварительном согласовании предоставления земельного участка;</w:t>
      </w:r>
    </w:p>
    <w:p w:rsidR="007C671D" w:rsidRDefault="007C671D" w:rsidP="002F5940">
      <w:pPr>
        <w:spacing w:after="0" w:line="240" w:lineRule="auto"/>
        <w:ind w:firstLine="180"/>
        <w:jc w:val="both"/>
        <w:rPr>
          <w:rFonts w:ascii="Times New Roman" w:hAnsi="Times New Roman"/>
          <w:color w:val="000000"/>
          <w:shd w:val="clear" w:color="auto" w:fill="FFFFFF"/>
        </w:rPr>
      </w:pPr>
      <w:r w:rsidRPr="007C671D">
        <w:rPr>
          <w:rFonts w:ascii="Times New Roman" w:hAnsi="Times New Roman"/>
          <w:color w:val="000000"/>
          <w:shd w:val="clear" w:color="auto" w:fill="FFFFFF"/>
        </w:rPr>
        <w:t xml:space="preserve">    принятие решения об отказе в предварительном согласовании предоставления земельного участка с указанием оснований для отказа.</w:t>
      </w:r>
    </w:p>
    <w:p w:rsidR="006D2B41" w:rsidRDefault="006D2B41" w:rsidP="002F5940">
      <w:pPr>
        <w:spacing w:after="0" w:line="240" w:lineRule="auto"/>
        <w:ind w:firstLine="180"/>
        <w:jc w:val="both"/>
        <w:rPr>
          <w:rFonts w:ascii="Times New Roman" w:hAnsi="Times New Roman"/>
          <w:color w:val="000000"/>
          <w:shd w:val="clear" w:color="auto" w:fill="FFFFFF"/>
        </w:rPr>
      </w:pPr>
    </w:p>
    <w:p w:rsidR="006D2B41" w:rsidRPr="00526CBB" w:rsidRDefault="006D2B41" w:rsidP="006D2B41">
      <w:pPr>
        <w:spacing w:after="0" w:line="240" w:lineRule="auto"/>
        <w:jc w:val="center"/>
        <w:rPr>
          <w:rFonts w:ascii="Times New Roman" w:hAnsi="Times New Roman"/>
        </w:rPr>
      </w:pPr>
      <w:r w:rsidRPr="00526CBB">
        <w:rPr>
          <w:rFonts w:ascii="Times New Roman" w:hAnsi="Times New Roman"/>
          <w:i/>
          <w:iCs/>
        </w:rPr>
        <w:t>Срок предоставления муниципальной услуги</w:t>
      </w:r>
    </w:p>
    <w:p w:rsidR="006D2B41" w:rsidRDefault="006D2B41" w:rsidP="002F5940">
      <w:pPr>
        <w:spacing w:after="0" w:line="240" w:lineRule="auto"/>
        <w:ind w:firstLine="180"/>
        <w:jc w:val="both"/>
        <w:rPr>
          <w:rFonts w:ascii="Times New Roman" w:hAnsi="Times New Roman"/>
          <w:color w:val="000000"/>
          <w:shd w:val="clear" w:color="auto" w:fill="FFFFFF"/>
        </w:rPr>
      </w:pPr>
      <w:r>
        <w:rPr>
          <w:rFonts w:ascii="YS Text" w:hAnsi="YS Text"/>
          <w:color w:val="000000"/>
          <w:sz w:val="23"/>
          <w:szCs w:val="23"/>
          <w:shd w:val="clear" w:color="auto" w:fill="FFFFFF"/>
        </w:rPr>
        <w:t xml:space="preserve">2.5. </w:t>
      </w:r>
      <w:proofErr w:type="gramStart"/>
      <w:r w:rsidRPr="006D2B41">
        <w:rPr>
          <w:rFonts w:ascii="Times New Roman" w:hAnsi="Times New Roman"/>
          <w:color w:val="000000"/>
          <w:shd w:val="clear" w:color="auto" w:fill="FFFFFF"/>
        </w:rPr>
        <w:t>Срок предоставления муниципальной услуги составляет не более 30 календарных дней со дня поступления в Уполномоченный орган заявления о предварительном согласовании предоставления земельного участка, а 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w:t>
      </w:r>
      <w:proofErr w:type="gramEnd"/>
      <w:r w:rsidRPr="006D2B41">
        <w:rPr>
          <w:rFonts w:ascii="Times New Roman" w:hAnsi="Times New Roman"/>
          <w:color w:val="000000"/>
          <w:shd w:val="clear" w:color="auto" w:fill="FFFFFF"/>
        </w:rPr>
        <w:t xml:space="preserve"> для осуществления крестьянским (фермерским) хозяйством его деятельности – не более 60 календарных дней.</w:t>
      </w:r>
    </w:p>
    <w:p w:rsidR="00A55782" w:rsidRDefault="00A55782" w:rsidP="002F5940">
      <w:pPr>
        <w:spacing w:after="0" w:line="240" w:lineRule="auto"/>
        <w:ind w:firstLine="180"/>
        <w:jc w:val="both"/>
        <w:rPr>
          <w:rFonts w:ascii="Times New Roman" w:hAnsi="Times New Roman"/>
          <w:color w:val="000000"/>
          <w:shd w:val="clear" w:color="auto" w:fill="FFFFFF"/>
        </w:rPr>
      </w:pPr>
      <w:r>
        <w:rPr>
          <w:rFonts w:ascii="Times New Roman" w:hAnsi="Times New Roman"/>
          <w:color w:val="000000"/>
          <w:shd w:val="clear" w:color="auto" w:fill="FFFFFF"/>
        </w:rPr>
        <w:t xml:space="preserve">2.6. </w:t>
      </w:r>
      <w:proofErr w:type="gramStart"/>
      <w:r w:rsidRPr="00A55782">
        <w:rPr>
          <w:rFonts w:ascii="Times New Roman" w:hAnsi="Times New Roman"/>
          <w:color w:val="000000"/>
          <w:shd w:val="clear" w:color="auto" w:fill="FFFFFF"/>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может быть продлен не более чем до 45 дней со дня поступления заявления о предварительном согласовании предоставления земельного участка и не</w:t>
      </w:r>
      <w:proofErr w:type="gramEnd"/>
      <w:r w:rsidRPr="00A55782">
        <w:rPr>
          <w:rFonts w:ascii="Times New Roman" w:hAnsi="Times New Roman"/>
          <w:color w:val="000000"/>
          <w:shd w:val="clear" w:color="auto" w:fill="FFFFFF"/>
        </w:rPr>
        <w:t xml:space="preserve"> более 75 календарных дней в случае поступления в Уполномоченный орган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для осуществления крестьянским (фермерским) хозяйством его деятельности.</w:t>
      </w:r>
    </w:p>
    <w:p w:rsidR="00BB5955" w:rsidRDefault="00BB5955" w:rsidP="002F5940">
      <w:pPr>
        <w:spacing w:after="0" w:line="240" w:lineRule="auto"/>
        <w:ind w:firstLine="180"/>
        <w:jc w:val="both"/>
        <w:rPr>
          <w:rFonts w:ascii="Times New Roman" w:hAnsi="Times New Roman"/>
          <w:color w:val="000000"/>
          <w:shd w:val="clear" w:color="auto" w:fill="FFFFFF"/>
        </w:rPr>
      </w:pPr>
    </w:p>
    <w:p w:rsidR="00BB5955" w:rsidRDefault="00BB5955" w:rsidP="00BB5955">
      <w:pPr>
        <w:spacing w:after="0" w:line="240" w:lineRule="auto"/>
        <w:jc w:val="center"/>
        <w:rPr>
          <w:rFonts w:ascii="Times New Roman" w:hAnsi="Times New Roman"/>
          <w:i/>
          <w:color w:val="000000"/>
          <w:shd w:val="clear" w:color="auto" w:fill="FFFFFF"/>
        </w:rPr>
      </w:pPr>
      <w:r w:rsidRPr="00CF6B4E">
        <w:rPr>
          <w:rFonts w:ascii="Times New Roman" w:hAnsi="Times New Roman"/>
          <w:i/>
          <w:color w:val="000000"/>
          <w:shd w:val="clear" w:color="auto" w:fill="FFFFFF"/>
        </w:rPr>
        <w:t>Правовые основания для предоставления муниципальной услуги</w:t>
      </w:r>
    </w:p>
    <w:p w:rsidR="00BB5955" w:rsidRDefault="00BB5955" w:rsidP="00BB5955">
      <w:pPr>
        <w:spacing w:after="0" w:line="240" w:lineRule="auto"/>
        <w:jc w:val="center"/>
        <w:rPr>
          <w:rFonts w:ascii="Times New Roman" w:hAnsi="Times New Roman"/>
          <w:i/>
          <w:color w:val="000000"/>
          <w:shd w:val="clear" w:color="auto" w:fill="FFFFFF"/>
        </w:rPr>
      </w:pPr>
    </w:p>
    <w:p w:rsidR="00BB5955" w:rsidRPr="0064663C" w:rsidRDefault="00BB5955" w:rsidP="00BB5955">
      <w:pPr>
        <w:spacing w:after="0" w:line="240" w:lineRule="auto"/>
        <w:jc w:val="center"/>
        <w:rPr>
          <w:rFonts w:ascii="Times New Roman" w:hAnsi="Times New Roman"/>
          <w:color w:val="000000"/>
          <w:shd w:val="clear" w:color="auto" w:fill="FFFFFF"/>
        </w:rPr>
      </w:pPr>
      <w:r w:rsidRPr="0064663C">
        <w:rPr>
          <w:rFonts w:ascii="Times New Roman" w:hAnsi="Times New Roman"/>
          <w:color w:val="000000"/>
          <w:shd w:val="clear" w:color="auto" w:fill="FFFFFF"/>
        </w:rPr>
        <w:t>Предоставление муниципальной услуги осуществляется в соответствии c:</w:t>
      </w:r>
    </w:p>
    <w:p w:rsidR="00BB5955" w:rsidRPr="0064663C" w:rsidRDefault="00BB5955" w:rsidP="00BB5955">
      <w:pPr>
        <w:spacing w:after="0" w:line="240" w:lineRule="auto"/>
        <w:rPr>
          <w:rFonts w:ascii="Times New Roman" w:hAnsi="Times New Roman"/>
          <w:color w:val="000000"/>
          <w:shd w:val="clear" w:color="auto" w:fill="FFFFFF"/>
        </w:rPr>
      </w:pPr>
    </w:p>
    <w:p w:rsidR="00BB5955" w:rsidRPr="00BB5955" w:rsidRDefault="00BB5955" w:rsidP="00BB5955">
      <w:pPr>
        <w:spacing w:after="0" w:line="240" w:lineRule="auto"/>
        <w:ind w:firstLine="180"/>
        <w:jc w:val="both"/>
        <w:rPr>
          <w:rFonts w:ascii="Times New Roman" w:hAnsi="Times New Roman"/>
          <w:color w:val="000000"/>
          <w:shd w:val="clear" w:color="auto" w:fill="FFFFFF"/>
        </w:rPr>
      </w:pPr>
      <w:r w:rsidRPr="00BB5955">
        <w:rPr>
          <w:rFonts w:ascii="Times New Roman" w:hAnsi="Times New Roman"/>
          <w:color w:val="000000"/>
          <w:shd w:val="clear" w:color="auto" w:fill="FFFFFF"/>
        </w:rPr>
        <w:t>Земельным кодексом Российской Федерации;</w:t>
      </w:r>
    </w:p>
    <w:p w:rsidR="00BB5955" w:rsidRPr="00BB5955" w:rsidRDefault="00BB5955" w:rsidP="00BB5955">
      <w:pPr>
        <w:spacing w:after="0" w:line="240" w:lineRule="auto"/>
        <w:ind w:firstLine="180"/>
        <w:jc w:val="both"/>
        <w:rPr>
          <w:rFonts w:ascii="Times New Roman" w:hAnsi="Times New Roman"/>
          <w:color w:val="000000"/>
          <w:shd w:val="clear" w:color="auto" w:fill="FFFFFF"/>
        </w:rPr>
      </w:pPr>
      <w:r w:rsidRPr="00BB5955">
        <w:rPr>
          <w:rFonts w:ascii="Times New Roman" w:hAnsi="Times New Roman"/>
          <w:color w:val="000000"/>
          <w:shd w:val="clear" w:color="auto" w:fill="FFFFFF"/>
        </w:rPr>
        <w:t>Градостроительным кодексом Российской Федерации;</w:t>
      </w:r>
    </w:p>
    <w:p w:rsidR="00BB5955" w:rsidRPr="00BB5955" w:rsidRDefault="00BB5955" w:rsidP="00BB5955">
      <w:pPr>
        <w:spacing w:after="0" w:line="240" w:lineRule="auto"/>
        <w:ind w:firstLine="180"/>
        <w:jc w:val="both"/>
        <w:rPr>
          <w:rFonts w:ascii="Times New Roman" w:hAnsi="Times New Roman"/>
          <w:color w:val="000000"/>
          <w:shd w:val="clear" w:color="auto" w:fill="FFFFFF"/>
        </w:rPr>
      </w:pPr>
      <w:r w:rsidRPr="00BB5955">
        <w:rPr>
          <w:rFonts w:ascii="Times New Roman" w:hAnsi="Times New Roman"/>
          <w:color w:val="000000"/>
          <w:shd w:val="clear" w:color="auto" w:fill="FFFFFF"/>
        </w:rPr>
        <w:t>Федеральным законом от 24 ноября 1995 года № 181-ФЗ «О социальной защите инвалидов в Российской Федерации»;</w:t>
      </w:r>
    </w:p>
    <w:p w:rsidR="00BB5955" w:rsidRPr="00BB5955" w:rsidRDefault="00BB5955" w:rsidP="00BB5955">
      <w:pPr>
        <w:spacing w:after="0" w:line="240" w:lineRule="auto"/>
        <w:ind w:firstLine="180"/>
        <w:jc w:val="both"/>
        <w:rPr>
          <w:rFonts w:ascii="Times New Roman" w:hAnsi="Times New Roman"/>
          <w:color w:val="000000"/>
          <w:shd w:val="clear" w:color="auto" w:fill="FFFFFF"/>
        </w:rPr>
      </w:pPr>
      <w:r w:rsidRPr="00BB5955">
        <w:rPr>
          <w:rFonts w:ascii="Times New Roman" w:hAnsi="Times New Roman"/>
          <w:color w:val="000000"/>
          <w:shd w:val="clear" w:color="auto" w:fill="FFFFFF"/>
        </w:rPr>
        <w:t>Федеральным законом от 25 октября 2001 года № 137-ФЗ «О введении в действие Земельного кодекса Российской Федерации»;</w:t>
      </w:r>
    </w:p>
    <w:p w:rsidR="00BB5955" w:rsidRPr="00BB5955" w:rsidRDefault="00BB5955" w:rsidP="00BB5955">
      <w:pPr>
        <w:spacing w:after="0" w:line="240" w:lineRule="auto"/>
        <w:ind w:firstLine="180"/>
        <w:jc w:val="both"/>
        <w:rPr>
          <w:rFonts w:ascii="Times New Roman" w:hAnsi="Times New Roman"/>
          <w:color w:val="000000"/>
          <w:shd w:val="clear" w:color="auto" w:fill="FFFFFF"/>
        </w:rPr>
      </w:pPr>
      <w:r w:rsidRPr="00BB5955">
        <w:rPr>
          <w:rFonts w:ascii="Times New Roman" w:hAnsi="Times New Roman"/>
          <w:color w:val="000000"/>
          <w:shd w:val="clear" w:color="auto" w:fill="FFFFFF"/>
        </w:rPr>
        <w:t>Федеральным законом от 24 июля 2002 года № 101-ФЗ «Об обороте земель сельскохозяйственного назначения»;</w:t>
      </w:r>
    </w:p>
    <w:p w:rsidR="00BB5955" w:rsidRPr="00BB5955" w:rsidRDefault="00BB5955" w:rsidP="00BB5955">
      <w:pPr>
        <w:spacing w:after="0" w:line="240" w:lineRule="auto"/>
        <w:ind w:firstLine="180"/>
        <w:jc w:val="both"/>
        <w:rPr>
          <w:rFonts w:ascii="Times New Roman" w:hAnsi="Times New Roman"/>
          <w:color w:val="000000"/>
          <w:shd w:val="clear" w:color="auto" w:fill="FFFFFF"/>
        </w:rPr>
      </w:pPr>
      <w:r w:rsidRPr="00BB5955">
        <w:rPr>
          <w:rFonts w:ascii="Times New Roman" w:hAnsi="Times New Roman"/>
          <w:color w:val="000000"/>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p>
    <w:p w:rsidR="00BB5955" w:rsidRPr="00BB5955" w:rsidRDefault="00BB5955" w:rsidP="00BB5955">
      <w:pPr>
        <w:spacing w:after="0" w:line="240" w:lineRule="auto"/>
        <w:ind w:firstLine="180"/>
        <w:jc w:val="both"/>
        <w:rPr>
          <w:rFonts w:ascii="Times New Roman" w:hAnsi="Times New Roman"/>
          <w:color w:val="000000"/>
          <w:shd w:val="clear" w:color="auto" w:fill="FFFFFF"/>
        </w:rPr>
      </w:pPr>
      <w:r w:rsidRPr="00BB5955">
        <w:rPr>
          <w:rFonts w:ascii="Times New Roman" w:hAnsi="Times New Roman"/>
          <w:color w:val="000000"/>
          <w:shd w:val="clear" w:color="auto" w:fill="FFFFFF"/>
        </w:rPr>
        <w:t>Федеральным законом от 27 июля 2010 года № 210-ФЗ «Об организации предоставления государственных и муниципальных услуг»;</w:t>
      </w:r>
    </w:p>
    <w:p w:rsidR="00BB5955" w:rsidRPr="00BB5955" w:rsidRDefault="00BB5955" w:rsidP="00BB5955">
      <w:pPr>
        <w:spacing w:after="0" w:line="240" w:lineRule="auto"/>
        <w:ind w:firstLine="180"/>
        <w:jc w:val="both"/>
        <w:rPr>
          <w:rFonts w:ascii="Times New Roman" w:hAnsi="Times New Roman"/>
          <w:color w:val="000000"/>
          <w:shd w:val="clear" w:color="auto" w:fill="FFFFFF"/>
        </w:rPr>
      </w:pPr>
      <w:r w:rsidRPr="00BB5955">
        <w:rPr>
          <w:rFonts w:ascii="Times New Roman" w:hAnsi="Times New Roman"/>
          <w:color w:val="000000"/>
          <w:shd w:val="clear" w:color="auto" w:fill="FFFFFF"/>
        </w:rPr>
        <w:t>Федеральным законом от 6 апреля 2011 года № 63-ФЗ «Об электронной подписи»;</w:t>
      </w:r>
    </w:p>
    <w:p w:rsidR="00BB5955" w:rsidRPr="00BB5955" w:rsidRDefault="00BB5955" w:rsidP="00BB5955">
      <w:pPr>
        <w:shd w:val="clear" w:color="auto" w:fill="FFFFFF"/>
        <w:spacing w:after="0" w:line="240" w:lineRule="auto"/>
        <w:jc w:val="both"/>
        <w:rPr>
          <w:rFonts w:ascii="Times New Roman" w:hAnsi="Times New Roman"/>
          <w:color w:val="000000"/>
          <w:shd w:val="clear" w:color="auto" w:fill="FFFFFF"/>
        </w:rPr>
      </w:pPr>
      <w:r w:rsidRPr="00BB5955">
        <w:rPr>
          <w:rFonts w:ascii="Times New Roman" w:hAnsi="Times New Roman"/>
          <w:color w:val="000000"/>
          <w:lang w:eastAsia="ru-RU"/>
        </w:rPr>
        <w:t xml:space="preserve">   Федеральным законом от 13 июля 2015 года № 218-ФЗ «О </w:t>
      </w:r>
      <w:r w:rsidRPr="00BB5955">
        <w:rPr>
          <w:rFonts w:ascii="Times New Roman" w:hAnsi="Times New Roman"/>
          <w:color w:val="000000"/>
          <w:shd w:val="clear" w:color="auto" w:fill="FFFFFF"/>
        </w:rPr>
        <w:t>государственной регистрации недвижимости»;</w:t>
      </w:r>
    </w:p>
    <w:p w:rsidR="00BB5955" w:rsidRPr="00BB5955" w:rsidRDefault="00BB5955" w:rsidP="00BB5955">
      <w:pPr>
        <w:shd w:val="clear" w:color="auto" w:fill="FFFFFF"/>
        <w:spacing w:after="0" w:line="240" w:lineRule="auto"/>
        <w:jc w:val="both"/>
        <w:rPr>
          <w:rFonts w:ascii="Times New Roman" w:hAnsi="Times New Roman"/>
          <w:color w:val="000000"/>
          <w:lang w:eastAsia="ru-RU"/>
        </w:rPr>
      </w:pPr>
      <w:r w:rsidRPr="00BB5955">
        <w:rPr>
          <w:rFonts w:ascii="Times New Roman" w:hAnsi="Times New Roman"/>
          <w:color w:val="000000"/>
          <w:shd w:val="clear" w:color="auto" w:fill="FFFFFF"/>
        </w:rPr>
        <w:t xml:space="preserve">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B5955" w:rsidRPr="00BB5955" w:rsidRDefault="00BB5955" w:rsidP="00BB5955">
      <w:pPr>
        <w:shd w:val="clear" w:color="auto" w:fill="FFFFFF"/>
        <w:spacing w:after="0" w:line="240" w:lineRule="auto"/>
        <w:jc w:val="both"/>
        <w:rPr>
          <w:rFonts w:ascii="Times New Roman" w:hAnsi="Times New Roman"/>
          <w:color w:val="000000"/>
          <w:lang w:eastAsia="ru-RU"/>
        </w:rPr>
      </w:pPr>
      <w:r w:rsidRPr="00BB5955">
        <w:rPr>
          <w:rFonts w:ascii="Times New Roman" w:hAnsi="Times New Roman"/>
          <w:color w:val="000000"/>
          <w:lang w:eastAsia="ru-RU"/>
        </w:rPr>
        <w:t xml:space="preserve">    </w:t>
      </w:r>
      <w:proofErr w:type="gramStart"/>
      <w:r w:rsidRPr="00BB5955">
        <w:rPr>
          <w:rFonts w:ascii="Times New Roman" w:hAnsi="Times New Roman"/>
          <w:color w:val="000000"/>
          <w:shd w:val="clear" w:color="auto" w:fill="FFFFFF"/>
        </w:rPr>
        <w:t>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земельных участков на кадастровом плане территории и формату схемы расположения земельного участка или земельных участков на кадастровом плане земельных участков</w:t>
      </w:r>
      <w:proofErr w:type="gramEnd"/>
      <w:r w:rsidRPr="00BB5955">
        <w:rPr>
          <w:rFonts w:ascii="Times New Roman" w:hAnsi="Times New Roman"/>
          <w:color w:val="000000"/>
          <w:shd w:val="clear" w:color="auto" w:fill="FFFFFF"/>
        </w:rPr>
        <w:t xml:space="preserve"> на кадастровом плане территории в форме электронного документа, формы схемы </w:t>
      </w:r>
      <w:r w:rsidRPr="00BB5955">
        <w:rPr>
          <w:rFonts w:ascii="Times New Roman" w:hAnsi="Times New Roman"/>
          <w:color w:val="000000"/>
          <w:shd w:val="clear" w:color="auto" w:fill="FFFFFF"/>
        </w:rPr>
        <w:lastRenderedPageBreak/>
        <w:t>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BB5955" w:rsidRPr="00BB5955" w:rsidRDefault="00BB5955" w:rsidP="00BB3A65">
      <w:pPr>
        <w:spacing w:after="0" w:line="240" w:lineRule="auto"/>
        <w:jc w:val="both"/>
        <w:rPr>
          <w:rFonts w:ascii="Times New Roman" w:hAnsi="Times New Roman"/>
          <w:color w:val="000000"/>
          <w:shd w:val="clear" w:color="auto" w:fill="FFFFFF"/>
        </w:rPr>
      </w:pPr>
      <w:r w:rsidRPr="00BB5955">
        <w:rPr>
          <w:rFonts w:ascii="Times New Roman" w:hAnsi="Times New Roman"/>
          <w:color w:val="000000"/>
          <w:shd w:val="clear" w:color="auto" w:fill="FFFFFF"/>
        </w:rPr>
        <w:t xml:space="preserve">приказом </w:t>
      </w:r>
      <w:proofErr w:type="spellStart"/>
      <w:r w:rsidRPr="00BB5955">
        <w:rPr>
          <w:rFonts w:ascii="Times New Roman" w:hAnsi="Times New Roman"/>
          <w:color w:val="000000"/>
          <w:shd w:val="clear" w:color="auto" w:fill="FFFFFF"/>
        </w:rPr>
        <w:t>Росреестра</w:t>
      </w:r>
      <w:proofErr w:type="spellEnd"/>
      <w:r w:rsidRPr="00BB5955">
        <w:rPr>
          <w:rFonts w:ascii="Times New Roman" w:hAnsi="Times New Roman"/>
          <w:color w:val="000000"/>
          <w:shd w:val="clear" w:color="auto" w:fill="FFFFFF"/>
        </w:rPr>
        <w:t xml:space="preserve"> от 2 сентября 2020 года № </w:t>
      </w:r>
      <w:proofErr w:type="gramStart"/>
      <w:r w:rsidRPr="00BB5955">
        <w:rPr>
          <w:rFonts w:ascii="Times New Roman" w:hAnsi="Times New Roman"/>
          <w:color w:val="000000"/>
          <w:shd w:val="clear" w:color="auto" w:fill="FFFFFF"/>
        </w:rPr>
        <w:t>П</w:t>
      </w:r>
      <w:proofErr w:type="gramEnd"/>
      <w:r w:rsidRPr="00BB5955">
        <w:rPr>
          <w:rFonts w:ascii="Times New Roman" w:hAnsi="Times New Roman"/>
          <w:color w:val="000000"/>
          <w:shd w:val="clear" w:color="auto" w:fill="FFFFFF"/>
        </w:rPr>
        <w:t>/0321 «Об утверждении перечня документов, подтверждающих право заявителя на приобретение земельного участка без проведения торгов»;</w:t>
      </w:r>
    </w:p>
    <w:p w:rsidR="00BB5955" w:rsidRPr="00BB5955" w:rsidRDefault="00BB5955" w:rsidP="00BB3A65">
      <w:pPr>
        <w:spacing w:after="0" w:line="240" w:lineRule="auto"/>
        <w:jc w:val="both"/>
        <w:rPr>
          <w:rFonts w:ascii="Times New Roman" w:hAnsi="Times New Roman"/>
        </w:rPr>
      </w:pPr>
      <w:proofErr w:type="gramStart"/>
      <w:r w:rsidRPr="00BB5955">
        <w:rPr>
          <w:rFonts w:ascii="Times New Roman" w:hAnsi="Times New Roman"/>
          <w:color w:val="000000"/>
          <w:shd w:val="clear" w:color="auto" w:fill="FFFFFF"/>
        </w:rPr>
        <w:t>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BB5955">
        <w:rPr>
          <w:rFonts w:ascii="Times New Roman" w:hAnsi="Times New Roman"/>
          <w:color w:val="000000"/>
          <w:shd w:val="clear" w:color="auto" w:fill="FFFFFF"/>
        </w:rPr>
        <w:t xml:space="preserve"> </w:t>
      </w:r>
      <w:proofErr w:type="gramStart"/>
      <w:r w:rsidRPr="00BB5955">
        <w:rPr>
          <w:rFonts w:ascii="Times New Roman" w:hAnsi="Times New Roman"/>
          <w:color w:val="000000"/>
          <w:shd w:val="clear" w:color="auto" w:fill="FFFFFF"/>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BB5955">
        <w:rPr>
          <w:rFonts w:ascii="Times New Roman" w:hAnsi="Times New Roman"/>
          <w:color w:val="000000"/>
          <w:shd w:val="clear" w:color="auto" w:fill="FFFFFF"/>
        </w:rPr>
        <w:t xml:space="preserve"> их формату»;</w:t>
      </w:r>
    </w:p>
    <w:p w:rsidR="00BB5955" w:rsidRPr="006C5D32" w:rsidRDefault="00BB5955" w:rsidP="00BB5955">
      <w:pPr>
        <w:spacing w:after="0" w:line="240" w:lineRule="auto"/>
        <w:ind w:firstLine="180"/>
        <w:jc w:val="both"/>
        <w:rPr>
          <w:rFonts w:ascii="Times New Roman" w:hAnsi="Times New Roman"/>
        </w:rPr>
      </w:pPr>
      <w:r w:rsidRPr="006C5D32">
        <w:rPr>
          <w:rFonts w:ascii="Times New Roman" w:hAnsi="Times New Roman"/>
          <w:color w:val="000000"/>
          <w:shd w:val="clear" w:color="auto" w:fill="FFFFFF"/>
        </w:rPr>
        <w:t>законом Вологодской области от 8 апреля 2015 года № 3627-ОЗ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w:t>
      </w:r>
    </w:p>
    <w:p w:rsidR="00BB5955" w:rsidRPr="00BB5955" w:rsidRDefault="00BB5955" w:rsidP="00BB5955">
      <w:pPr>
        <w:shd w:val="clear" w:color="auto" w:fill="FFFFFF"/>
        <w:spacing w:after="0" w:line="240" w:lineRule="auto"/>
        <w:jc w:val="both"/>
        <w:rPr>
          <w:rFonts w:ascii="Times New Roman" w:hAnsi="Times New Roman"/>
          <w:color w:val="000000"/>
          <w:lang w:eastAsia="ru-RU"/>
        </w:rPr>
      </w:pPr>
      <w:r w:rsidRPr="006C5D32">
        <w:rPr>
          <w:rFonts w:ascii="Times New Roman" w:hAnsi="Times New Roman"/>
          <w:color w:val="000000"/>
          <w:lang w:eastAsia="ru-RU"/>
        </w:rPr>
        <w:t xml:space="preserve">   </w:t>
      </w:r>
      <w:r w:rsidRPr="006C5D32">
        <w:rPr>
          <w:rFonts w:ascii="Times New Roman" w:hAnsi="Times New Roman"/>
          <w:color w:val="000000"/>
          <w:shd w:val="clear" w:color="auto" w:fill="FFFFFF"/>
        </w:rPr>
        <w:t xml:space="preserve">законом Вологодской области от 12 мая 2015 года № 3661-ОЗ «Об установлении перечня муниципальных образований Вологодской области, в которых земельные участки могут быть предоставлены в безвозмездное </w:t>
      </w:r>
      <w:r w:rsidR="006C5D32" w:rsidRPr="006C5D32">
        <w:rPr>
          <w:rFonts w:ascii="Times New Roman" w:hAnsi="Times New Roman"/>
          <w:color w:val="000000"/>
          <w:shd w:val="clear" w:color="auto" w:fill="FFFFFF"/>
        </w:rPr>
        <w:t>пользование гражданам для ведения личного подсобного хозяйства или осуществления крестьянским (фермерским) хозяйством его деятельности»;</w:t>
      </w:r>
    </w:p>
    <w:p w:rsidR="00BB5955" w:rsidRPr="00BB5955" w:rsidRDefault="006C5D32" w:rsidP="00BB5955">
      <w:pPr>
        <w:shd w:val="clear" w:color="auto" w:fill="FFFFFF"/>
        <w:spacing w:after="0" w:line="240" w:lineRule="auto"/>
        <w:jc w:val="both"/>
        <w:rPr>
          <w:rFonts w:ascii="Times New Roman" w:hAnsi="Times New Roman"/>
          <w:color w:val="000000"/>
          <w:lang w:eastAsia="ru-RU"/>
        </w:rPr>
      </w:pPr>
      <w:r w:rsidRPr="006C5D32">
        <w:rPr>
          <w:rFonts w:ascii="Times New Roman" w:hAnsi="Times New Roman"/>
          <w:color w:val="000000"/>
          <w:lang w:eastAsia="ru-RU"/>
        </w:rPr>
        <w:t xml:space="preserve">    </w:t>
      </w:r>
      <w:proofErr w:type="gramStart"/>
      <w:r w:rsidRPr="006C5D32">
        <w:rPr>
          <w:rFonts w:ascii="Times New Roman" w:hAnsi="Times New Roman"/>
          <w:color w:val="000000"/>
          <w:shd w:val="clear" w:color="auto" w:fill="FFFFFF"/>
        </w:rPr>
        <w:t>законом Вологодской области от 12 мая 2015 года № 3569-ОЗ «Об определении перечня муниципальных образований Вологодской области,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 и об установлении перечня специальностей, работа по которым дает право гражданам получить такие земельные участки на территории Вологодской области»;</w:t>
      </w:r>
      <w:proofErr w:type="gramEnd"/>
    </w:p>
    <w:p w:rsidR="00BB5955" w:rsidRDefault="009209F2" w:rsidP="00BB5955">
      <w:pPr>
        <w:spacing w:after="0" w:line="240" w:lineRule="auto"/>
        <w:ind w:firstLine="180"/>
        <w:jc w:val="both"/>
        <w:rPr>
          <w:rFonts w:ascii="Times New Roman" w:hAnsi="Times New Roman"/>
        </w:rPr>
      </w:pPr>
      <w:r>
        <w:rPr>
          <w:rFonts w:ascii="Times New Roman" w:hAnsi="Times New Roman"/>
        </w:rPr>
        <w:tab/>
        <w:t xml:space="preserve">Уставом </w:t>
      </w:r>
      <w:proofErr w:type="spellStart"/>
      <w:r>
        <w:rPr>
          <w:rFonts w:ascii="Times New Roman" w:hAnsi="Times New Roman"/>
        </w:rPr>
        <w:t>Харовского</w:t>
      </w:r>
      <w:proofErr w:type="spellEnd"/>
      <w:r>
        <w:rPr>
          <w:rFonts w:ascii="Times New Roman" w:hAnsi="Times New Roman"/>
        </w:rPr>
        <w:t xml:space="preserve"> муниципального района;</w:t>
      </w:r>
    </w:p>
    <w:p w:rsidR="009209F2" w:rsidRDefault="009209F2" w:rsidP="00BB5955">
      <w:pPr>
        <w:spacing w:after="0" w:line="240" w:lineRule="auto"/>
        <w:ind w:firstLine="180"/>
        <w:jc w:val="both"/>
        <w:rPr>
          <w:rFonts w:ascii="Times New Roman" w:hAnsi="Times New Roman"/>
        </w:rPr>
      </w:pPr>
      <w:r>
        <w:rPr>
          <w:rFonts w:ascii="Times New Roman" w:hAnsi="Times New Roman"/>
        </w:rPr>
        <w:t xml:space="preserve"> настоящим административным регламентом.</w:t>
      </w:r>
    </w:p>
    <w:p w:rsidR="006D5D97" w:rsidRDefault="006D5D97" w:rsidP="00BB5955">
      <w:pPr>
        <w:spacing w:after="0" w:line="240" w:lineRule="auto"/>
        <w:ind w:firstLine="180"/>
        <w:jc w:val="both"/>
        <w:rPr>
          <w:rFonts w:ascii="Times New Roman" w:hAnsi="Times New Roman"/>
        </w:rPr>
      </w:pPr>
    </w:p>
    <w:p w:rsidR="006D5D97" w:rsidRPr="00EF2E14" w:rsidRDefault="006D5D97" w:rsidP="006D5D97">
      <w:pPr>
        <w:autoSpaceDE w:val="0"/>
        <w:autoSpaceDN w:val="0"/>
        <w:adjustRightInd w:val="0"/>
        <w:spacing w:after="0" w:line="240" w:lineRule="auto"/>
        <w:ind w:firstLine="709"/>
        <w:jc w:val="center"/>
        <w:rPr>
          <w:rFonts w:ascii="Times New Roman" w:hAnsi="Times New Roman"/>
          <w:i/>
        </w:rPr>
      </w:pPr>
      <w:r w:rsidRPr="00EF2E14">
        <w:rPr>
          <w:rFonts w:ascii="Times New Roman" w:hAnsi="Times New Roman"/>
          <w:i/>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D5D97" w:rsidRDefault="006D5D97" w:rsidP="00BB5955">
      <w:pPr>
        <w:spacing w:after="0" w:line="240" w:lineRule="auto"/>
        <w:ind w:firstLine="180"/>
        <w:jc w:val="both"/>
        <w:rPr>
          <w:rFonts w:ascii="Times New Roman" w:hAnsi="Times New Roman"/>
        </w:rPr>
      </w:pPr>
    </w:p>
    <w:p w:rsidR="006D5D97" w:rsidRPr="00E75EC6" w:rsidRDefault="00E75EC6" w:rsidP="00BB5955">
      <w:pPr>
        <w:spacing w:after="0" w:line="240" w:lineRule="auto"/>
        <w:ind w:firstLine="180"/>
        <w:jc w:val="both"/>
        <w:rPr>
          <w:rFonts w:ascii="Times New Roman" w:hAnsi="Times New Roman"/>
          <w:color w:val="000000"/>
          <w:shd w:val="clear" w:color="auto" w:fill="FFFFFF"/>
        </w:rPr>
      </w:pPr>
      <w:r w:rsidRPr="00E75EC6">
        <w:rPr>
          <w:rFonts w:ascii="Times New Roman" w:hAnsi="Times New Roman"/>
          <w:color w:val="000000"/>
          <w:shd w:val="clear" w:color="auto" w:fill="FFFFFF"/>
        </w:rPr>
        <w:t>2.7. Для предоставления муниципальной услуги заявитель представляет (направляет):</w:t>
      </w:r>
    </w:p>
    <w:p w:rsidR="00E75EC6" w:rsidRPr="00E75EC6" w:rsidRDefault="00E75EC6" w:rsidP="00BB5955">
      <w:pPr>
        <w:spacing w:after="0" w:line="240" w:lineRule="auto"/>
        <w:ind w:firstLine="180"/>
        <w:jc w:val="both"/>
        <w:rPr>
          <w:rFonts w:ascii="Times New Roman" w:hAnsi="Times New Roman"/>
          <w:color w:val="000000"/>
          <w:shd w:val="clear" w:color="auto" w:fill="FFFFFF"/>
        </w:rPr>
      </w:pPr>
      <w:r w:rsidRPr="00E75EC6">
        <w:rPr>
          <w:rFonts w:ascii="Times New Roman" w:hAnsi="Times New Roman"/>
          <w:color w:val="000000"/>
          <w:shd w:val="clear" w:color="auto" w:fill="FFFFFF"/>
        </w:rPr>
        <w:t xml:space="preserve">  заявление по форме (приложение 1 к административному регламенту), в котором указываются:</w:t>
      </w:r>
    </w:p>
    <w:p w:rsidR="00E75EC6" w:rsidRPr="00E75EC6" w:rsidRDefault="00E75EC6" w:rsidP="00E75EC6">
      <w:pPr>
        <w:pStyle w:val="a6"/>
        <w:numPr>
          <w:ilvl w:val="0"/>
          <w:numId w:val="3"/>
        </w:numPr>
        <w:spacing w:after="0" w:line="240" w:lineRule="auto"/>
        <w:ind w:left="0" w:firstLine="300"/>
        <w:jc w:val="both"/>
        <w:rPr>
          <w:rFonts w:ascii="Times New Roman" w:hAnsi="Times New Roman"/>
          <w:color w:val="000000"/>
          <w:shd w:val="clear" w:color="auto" w:fill="FFFFFF"/>
        </w:rPr>
      </w:pPr>
      <w:proofErr w:type="gramStart"/>
      <w:r w:rsidRPr="00E75EC6">
        <w:rPr>
          <w:rFonts w:ascii="Times New Roman" w:hAnsi="Times New Roman"/>
          <w:color w:val="000000"/>
          <w:shd w:val="clear" w:color="auto" w:fill="FFFFFF"/>
        </w:rPr>
        <w:t>фамилия, имя и (при наличии) отчество, место жительства заявителя, почтовый адрес, реквизиты документа, удостоверяющего личность заявителя (для физического лица);</w:t>
      </w:r>
      <w:proofErr w:type="gramEnd"/>
    </w:p>
    <w:p w:rsidR="00E75EC6" w:rsidRPr="00E75EC6" w:rsidRDefault="00E75EC6" w:rsidP="00E75EC6">
      <w:pPr>
        <w:pStyle w:val="a6"/>
        <w:numPr>
          <w:ilvl w:val="0"/>
          <w:numId w:val="3"/>
        </w:numPr>
        <w:spacing w:after="0" w:line="240" w:lineRule="auto"/>
        <w:ind w:left="0" w:firstLine="300"/>
        <w:jc w:val="both"/>
        <w:rPr>
          <w:rFonts w:ascii="Times New Roman" w:hAnsi="Times New Roman"/>
        </w:rPr>
      </w:pPr>
      <w:r w:rsidRPr="00E75EC6">
        <w:rPr>
          <w:rFonts w:ascii="Times New Roman" w:hAnsi="Times New Roman"/>
          <w:color w:val="000000"/>
          <w:shd w:val="clear" w:color="auto" w:fill="FFFFFF"/>
        </w:rPr>
        <w:t>наименование и место нахождения заявителя (для юридического лица), а также государственный регистрационный номер записи о</w:t>
      </w:r>
      <w:r w:rsidRPr="00E75EC6">
        <w:rPr>
          <w:rFonts w:ascii="Times New Roman" w:hAnsi="Times New Roman"/>
        </w:rPr>
        <w:t xml:space="preserve"> </w:t>
      </w:r>
      <w:r w:rsidRPr="00E75EC6">
        <w:rPr>
          <w:rFonts w:ascii="Times New Roman" w:hAnsi="Times New Roman"/>
          <w:color w:val="000000"/>
          <w:shd w:val="clear" w:color="auto" w:fill="FFFFFF"/>
        </w:rPr>
        <w:t>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75EC6" w:rsidRPr="00E75EC6" w:rsidRDefault="00E75EC6" w:rsidP="00E75EC6">
      <w:pPr>
        <w:pStyle w:val="a6"/>
        <w:numPr>
          <w:ilvl w:val="0"/>
          <w:numId w:val="3"/>
        </w:numPr>
        <w:spacing w:after="0" w:line="240" w:lineRule="auto"/>
        <w:ind w:left="0" w:firstLine="300"/>
        <w:jc w:val="both"/>
        <w:rPr>
          <w:rFonts w:ascii="Times New Roman" w:hAnsi="Times New Roman"/>
        </w:rPr>
      </w:pPr>
      <w:r w:rsidRPr="00E75EC6">
        <w:rPr>
          <w:rFonts w:ascii="Times New Roman" w:hAnsi="Times New Roman"/>
          <w:color w:val="000000"/>
          <w:shd w:val="clear" w:color="auto" w:fill="FFFFFF"/>
        </w:rPr>
        <w:t xml:space="preserve"> кадастровый номер земельного участка, </w:t>
      </w:r>
      <w:proofErr w:type="gramStart"/>
      <w:r w:rsidRPr="00E75EC6">
        <w:rPr>
          <w:rFonts w:ascii="Times New Roman" w:hAnsi="Times New Roman"/>
          <w:color w:val="000000"/>
          <w:shd w:val="clear" w:color="auto" w:fill="FFFFFF"/>
        </w:rPr>
        <w:t>заявление</w:t>
      </w:r>
      <w:proofErr w:type="gramEnd"/>
      <w:r w:rsidRPr="00E75EC6">
        <w:rPr>
          <w:rFonts w:ascii="Times New Roman" w:hAnsi="Times New Roman"/>
          <w:color w:val="000000"/>
          <w:shd w:val="clear" w:color="auto" w:fill="FFFFFF"/>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 июля 2015 года № 218-ФЗ «О государственной регистрации недвижимости»;</w:t>
      </w:r>
    </w:p>
    <w:p w:rsidR="00E75EC6" w:rsidRPr="00E75EC6" w:rsidRDefault="00E75EC6" w:rsidP="00E75EC6">
      <w:pPr>
        <w:pStyle w:val="a6"/>
        <w:numPr>
          <w:ilvl w:val="0"/>
          <w:numId w:val="3"/>
        </w:numPr>
        <w:spacing w:after="0" w:line="240" w:lineRule="auto"/>
        <w:ind w:left="0" w:firstLine="300"/>
        <w:jc w:val="both"/>
        <w:rPr>
          <w:rFonts w:ascii="Times New Roman" w:hAnsi="Times New Roman"/>
        </w:rPr>
      </w:pPr>
      <w:r w:rsidRPr="00E75EC6">
        <w:rPr>
          <w:rFonts w:ascii="Times New Roman" w:hAnsi="Times New Roman"/>
          <w:color w:val="000000"/>
          <w:shd w:val="clear" w:color="auto" w:fill="FFFFFF"/>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EC6" w:rsidRPr="00E75EC6" w:rsidRDefault="00E75EC6" w:rsidP="00E75EC6">
      <w:pPr>
        <w:pStyle w:val="a6"/>
        <w:numPr>
          <w:ilvl w:val="0"/>
          <w:numId w:val="3"/>
        </w:numPr>
        <w:spacing w:after="0" w:line="240" w:lineRule="auto"/>
        <w:ind w:left="0" w:firstLine="300"/>
        <w:jc w:val="both"/>
        <w:rPr>
          <w:rFonts w:ascii="Times New Roman" w:hAnsi="Times New Roman"/>
        </w:rPr>
      </w:pPr>
      <w:r w:rsidRPr="00E75EC6">
        <w:rPr>
          <w:rFonts w:ascii="Times New Roman" w:hAnsi="Times New Roman"/>
          <w:color w:val="000000"/>
          <w:shd w:val="clear" w:color="auto" w:fill="FFFFFF"/>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75EC6" w:rsidRPr="00E75EC6" w:rsidRDefault="00E75EC6" w:rsidP="00E75EC6">
      <w:pPr>
        <w:pStyle w:val="a6"/>
        <w:numPr>
          <w:ilvl w:val="0"/>
          <w:numId w:val="3"/>
        </w:numPr>
        <w:spacing w:after="0" w:line="240" w:lineRule="auto"/>
        <w:ind w:left="0" w:firstLine="300"/>
        <w:jc w:val="both"/>
        <w:rPr>
          <w:rFonts w:ascii="Times New Roman" w:hAnsi="Times New Roman"/>
        </w:rPr>
      </w:pPr>
      <w:r w:rsidRPr="00E75EC6">
        <w:rPr>
          <w:rFonts w:ascii="Times New Roman" w:hAnsi="Times New Roman"/>
          <w:color w:val="000000"/>
          <w:shd w:val="clear" w:color="auto" w:fill="FFFFFF"/>
        </w:rPr>
        <w:lastRenderedPageBreak/>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 Земельного кодекса Российской Федерации оснований;</w:t>
      </w:r>
    </w:p>
    <w:p w:rsidR="00E75EC6" w:rsidRPr="00E75EC6" w:rsidRDefault="00E75EC6" w:rsidP="00E75EC6">
      <w:pPr>
        <w:pStyle w:val="a6"/>
        <w:numPr>
          <w:ilvl w:val="0"/>
          <w:numId w:val="3"/>
        </w:numPr>
        <w:spacing w:after="0" w:line="240" w:lineRule="auto"/>
        <w:ind w:left="0" w:firstLine="300"/>
        <w:jc w:val="both"/>
        <w:rPr>
          <w:rFonts w:ascii="Times New Roman" w:hAnsi="Times New Roman"/>
        </w:rPr>
      </w:pPr>
      <w:r w:rsidRPr="00E75EC6">
        <w:rPr>
          <w:rFonts w:ascii="Times New Roman" w:hAnsi="Times New Roman"/>
          <w:color w:val="000000"/>
          <w:shd w:val="clear" w:color="auto" w:fill="FFFFFF"/>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75EC6" w:rsidRPr="00554F90" w:rsidRDefault="00E75EC6" w:rsidP="00E75EC6">
      <w:pPr>
        <w:pStyle w:val="a6"/>
        <w:numPr>
          <w:ilvl w:val="0"/>
          <w:numId w:val="3"/>
        </w:numPr>
        <w:spacing w:after="0" w:line="240" w:lineRule="auto"/>
        <w:ind w:left="0" w:firstLine="300"/>
        <w:jc w:val="both"/>
        <w:rPr>
          <w:rFonts w:ascii="Times New Roman" w:hAnsi="Times New Roman"/>
        </w:rPr>
      </w:pPr>
      <w:r w:rsidRPr="00554F90">
        <w:rPr>
          <w:rFonts w:ascii="Times New Roman" w:hAnsi="Times New Roman"/>
          <w:color w:val="000000"/>
          <w:shd w:val="clear" w:color="auto" w:fill="FFFFFF"/>
        </w:rPr>
        <w:t>цель использования земельного участка;</w:t>
      </w:r>
    </w:p>
    <w:p w:rsidR="00E75EC6" w:rsidRPr="00554F90" w:rsidRDefault="00E75EC6" w:rsidP="00E75EC6">
      <w:pPr>
        <w:pStyle w:val="a6"/>
        <w:numPr>
          <w:ilvl w:val="0"/>
          <w:numId w:val="3"/>
        </w:numPr>
        <w:spacing w:after="0" w:line="240" w:lineRule="auto"/>
        <w:ind w:left="0" w:firstLine="300"/>
        <w:jc w:val="both"/>
        <w:rPr>
          <w:rFonts w:ascii="Times New Roman" w:hAnsi="Times New Roman"/>
        </w:rPr>
      </w:pPr>
      <w:r w:rsidRPr="00554F90">
        <w:rPr>
          <w:rFonts w:ascii="Times New Roman" w:hAnsi="Times New Roman"/>
          <w:color w:val="000000"/>
          <w:shd w:val="clear" w:color="auto" w:fill="FFFFFF"/>
        </w:rPr>
        <w:t>реквизиты решения об изъятии земельного участка для государственных или муниципальных ну</w:t>
      </w:r>
      <w:proofErr w:type="gramStart"/>
      <w:r w:rsidRPr="00554F90">
        <w:rPr>
          <w:rFonts w:ascii="Times New Roman" w:hAnsi="Times New Roman"/>
          <w:color w:val="000000"/>
          <w:shd w:val="clear" w:color="auto" w:fill="FFFFFF"/>
        </w:rPr>
        <w:t>жд в сл</w:t>
      </w:r>
      <w:proofErr w:type="gramEnd"/>
      <w:r w:rsidRPr="00554F90">
        <w:rPr>
          <w:rFonts w:ascii="Times New Roman" w:hAnsi="Times New Roman"/>
          <w:color w:val="000000"/>
          <w:shd w:val="clear" w:color="auto" w:fill="FFFFFF"/>
        </w:rPr>
        <w:t>учае, если земельный участок предоставляется взамен земельного участка, изымаемого для государственных или муниципальных нужд;</w:t>
      </w:r>
    </w:p>
    <w:p w:rsidR="00E75EC6" w:rsidRPr="00554F90" w:rsidRDefault="00E75EC6" w:rsidP="00E75EC6">
      <w:pPr>
        <w:pStyle w:val="a6"/>
        <w:numPr>
          <w:ilvl w:val="0"/>
          <w:numId w:val="3"/>
        </w:numPr>
        <w:spacing w:after="0" w:line="240" w:lineRule="auto"/>
        <w:ind w:left="0" w:firstLine="300"/>
        <w:jc w:val="both"/>
        <w:rPr>
          <w:rFonts w:ascii="Times New Roman" w:hAnsi="Times New Roman"/>
        </w:rPr>
      </w:pPr>
      <w:r w:rsidRPr="00554F90">
        <w:rPr>
          <w:rFonts w:ascii="Times New Roman" w:hAnsi="Times New Roman"/>
          <w:color w:val="000000"/>
          <w:shd w:val="clear" w:color="auto" w:fill="FFFFFF"/>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w:t>
      </w:r>
    </w:p>
    <w:p w:rsidR="00E75EC6" w:rsidRPr="00554F90" w:rsidRDefault="00E75EC6" w:rsidP="00E75EC6">
      <w:pPr>
        <w:pStyle w:val="a6"/>
        <w:numPr>
          <w:ilvl w:val="0"/>
          <w:numId w:val="3"/>
        </w:numPr>
        <w:spacing w:after="0" w:line="240" w:lineRule="auto"/>
        <w:ind w:left="0" w:firstLine="300"/>
        <w:jc w:val="both"/>
        <w:rPr>
          <w:rFonts w:ascii="Times New Roman" w:hAnsi="Times New Roman"/>
        </w:rPr>
      </w:pPr>
      <w:r w:rsidRPr="00554F90">
        <w:rPr>
          <w:rFonts w:ascii="Times New Roman" w:hAnsi="Times New Roman"/>
          <w:color w:val="000000"/>
          <w:shd w:val="clear" w:color="auto" w:fill="FFFFFF"/>
        </w:rPr>
        <w:t xml:space="preserve"> почтовый адрес и (или) адрес электронной почты для связи с заявителем, контактные телефоны (при наличии);</w:t>
      </w:r>
    </w:p>
    <w:p w:rsidR="00E75EC6" w:rsidRPr="00554F90" w:rsidRDefault="00E75EC6" w:rsidP="00E75EC6">
      <w:pPr>
        <w:pStyle w:val="a6"/>
        <w:numPr>
          <w:ilvl w:val="0"/>
          <w:numId w:val="3"/>
        </w:numPr>
        <w:spacing w:after="0" w:line="240" w:lineRule="auto"/>
        <w:ind w:left="0" w:firstLine="300"/>
        <w:jc w:val="both"/>
        <w:rPr>
          <w:rFonts w:ascii="Times New Roman" w:hAnsi="Times New Roman"/>
        </w:rPr>
      </w:pPr>
      <w:r w:rsidRPr="00554F90">
        <w:rPr>
          <w:rFonts w:ascii="Times New Roman" w:hAnsi="Times New Roman"/>
          <w:color w:val="000000"/>
          <w:shd w:val="clear" w:color="auto" w:fill="FFFFFF"/>
        </w:rPr>
        <w:t>в случае предоставления гражданам для собственных нужд земельных участков, находящихся в муниципальной собственности, для размещения гаражей в заявлении о предварительном согласовании предоставления земельного участка заявитель отдельно указывает:</w:t>
      </w:r>
    </w:p>
    <w:p w:rsidR="00A407F4" w:rsidRPr="00554F90" w:rsidRDefault="00A407F4" w:rsidP="00A407F4">
      <w:pPr>
        <w:spacing w:after="0" w:line="240" w:lineRule="auto"/>
        <w:jc w:val="both"/>
        <w:rPr>
          <w:rFonts w:ascii="Times New Roman" w:hAnsi="Times New Roman"/>
          <w:color w:val="000000"/>
          <w:shd w:val="clear" w:color="auto" w:fill="FFFFFF"/>
        </w:rPr>
      </w:pPr>
      <w:r w:rsidRPr="00554F90">
        <w:rPr>
          <w:rFonts w:ascii="Times New Roman" w:hAnsi="Times New Roman"/>
        </w:rPr>
        <w:t xml:space="preserve">   </w:t>
      </w:r>
      <w:r w:rsidRPr="00554F90">
        <w:rPr>
          <w:rFonts w:ascii="Times New Roman" w:hAnsi="Times New Roman"/>
          <w:color w:val="000000"/>
          <w:shd w:val="clear" w:color="auto" w:fill="FFFFFF"/>
        </w:rPr>
        <w:t>факт, что гараж возведен до дня введения в действие Градостроительного кодекса Российской Федерации;</w:t>
      </w:r>
    </w:p>
    <w:p w:rsidR="00A407F4" w:rsidRPr="00554F90" w:rsidRDefault="00A407F4" w:rsidP="00A407F4">
      <w:pPr>
        <w:spacing w:after="0" w:line="240" w:lineRule="auto"/>
        <w:jc w:val="both"/>
        <w:rPr>
          <w:rFonts w:ascii="Times New Roman" w:hAnsi="Times New Roman"/>
          <w:color w:val="000000"/>
          <w:shd w:val="clear" w:color="auto" w:fill="FFFFFF"/>
        </w:rPr>
      </w:pPr>
      <w:r w:rsidRPr="00554F90">
        <w:rPr>
          <w:rFonts w:ascii="Times New Roman" w:hAnsi="Times New Roman"/>
          <w:color w:val="000000"/>
          <w:shd w:val="clear" w:color="auto" w:fill="FFFFFF"/>
        </w:rPr>
        <w:t xml:space="preserve">  </w:t>
      </w:r>
      <w:r w:rsidRPr="00554F90">
        <w:rPr>
          <w:rFonts w:ascii="Times New Roman" w:hAnsi="Times New Roman"/>
        </w:rPr>
        <w:t xml:space="preserve"> </w:t>
      </w:r>
      <w:proofErr w:type="gramStart"/>
      <w:r w:rsidRPr="00554F90">
        <w:rPr>
          <w:rFonts w:ascii="Times New Roman" w:hAnsi="Times New Roman"/>
          <w:color w:val="000000"/>
          <w:shd w:val="clear" w:color="auto" w:fill="FFFFFF"/>
        </w:rPr>
        <w:t>в случае прекращения членства заявителя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w:t>
      </w:r>
      <w:proofErr w:type="gramEnd"/>
      <w:r w:rsidRPr="00554F90">
        <w:rPr>
          <w:rFonts w:ascii="Times New Roman" w:hAnsi="Times New Roman"/>
          <w:color w:val="000000"/>
          <w:shd w:val="clear" w:color="auto" w:fill="FFFFFF"/>
        </w:rPr>
        <w:t xml:space="preserve"> юридического лица.</w:t>
      </w:r>
    </w:p>
    <w:p w:rsidR="00A407F4" w:rsidRPr="00554F90" w:rsidRDefault="00A407F4" w:rsidP="00A407F4">
      <w:pPr>
        <w:spacing w:after="0" w:line="240" w:lineRule="auto"/>
        <w:jc w:val="both"/>
        <w:rPr>
          <w:rFonts w:ascii="Times New Roman" w:hAnsi="Times New Roman"/>
          <w:color w:val="000000"/>
          <w:shd w:val="clear" w:color="auto" w:fill="FFFFFF"/>
        </w:rPr>
      </w:pPr>
      <w:r w:rsidRPr="00554F90">
        <w:rPr>
          <w:rFonts w:ascii="Times New Roman" w:hAnsi="Times New Roman"/>
          <w:color w:val="000000"/>
          <w:shd w:val="clear" w:color="auto" w:fill="FFFFFF"/>
        </w:rPr>
        <w:t xml:space="preserve">  заверенный перевод </w:t>
      </w:r>
      <w:proofErr w:type="gramStart"/>
      <w:r w:rsidRPr="00554F90">
        <w:rPr>
          <w:rFonts w:ascii="Times New Roman" w:hAnsi="Times New Roman"/>
          <w:color w:val="000000"/>
          <w:shd w:val="clear" w:color="auto" w:fill="FFFFFF"/>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54F90">
        <w:rPr>
          <w:rFonts w:ascii="Times New Roman" w:hAnsi="Times New Roman"/>
          <w:color w:val="000000"/>
          <w:shd w:val="clear" w:color="auto" w:fill="FFFFFF"/>
        </w:rPr>
        <w:t>, если заявителем является иностранное юридическое лицо;</w:t>
      </w:r>
    </w:p>
    <w:p w:rsidR="00A407F4" w:rsidRPr="00554F90" w:rsidRDefault="00A407F4" w:rsidP="00A407F4">
      <w:pPr>
        <w:spacing w:after="0" w:line="240" w:lineRule="auto"/>
        <w:jc w:val="both"/>
        <w:rPr>
          <w:rFonts w:ascii="Times New Roman" w:hAnsi="Times New Roman"/>
          <w:color w:val="000000"/>
          <w:shd w:val="clear" w:color="auto" w:fill="FFFFFF"/>
        </w:rPr>
      </w:pPr>
      <w:r w:rsidRPr="00554F90">
        <w:rPr>
          <w:rFonts w:ascii="Times New Roman" w:hAnsi="Times New Roman"/>
          <w:color w:val="000000"/>
          <w:shd w:val="clear" w:color="auto" w:fill="FFFFFF"/>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A407F4" w:rsidRPr="00554F90" w:rsidRDefault="00A407F4" w:rsidP="00A407F4">
      <w:pPr>
        <w:spacing w:after="0" w:line="240" w:lineRule="auto"/>
        <w:jc w:val="both"/>
        <w:rPr>
          <w:rFonts w:ascii="Times New Roman" w:hAnsi="Times New Roman"/>
          <w:color w:val="000000"/>
          <w:shd w:val="clear" w:color="auto" w:fill="FFFFFF"/>
        </w:rPr>
      </w:pPr>
      <w:r w:rsidRPr="00554F90">
        <w:rPr>
          <w:rFonts w:ascii="Times New Roman" w:hAnsi="Times New Roman"/>
          <w:color w:val="000000"/>
          <w:shd w:val="clear" w:color="auto" w:fill="FFFFFF"/>
        </w:rPr>
        <w:t xml:space="preserve">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54F90">
        <w:rPr>
          <w:rFonts w:ascii="Times New Roman" w:hAnsi="Times New Roman"/>
          <w:color w:val="000000"/>
          <w:shd w:val="clear" w:color="auto" w:fill="FFFFFF"/>
        </w:rPr>
        <w:t>Росреестра</w:t>
      </w:r>
      <w:proofErr w:type="spellEnd"/>
      <w:r w:rsidRPr="00554F90">
        <w:rPr>
          <w:rFonts w:ascii="Times New Roman" w:hAnsi="Times New Roman"/>
          <w:color w:val="000000"/>
          <w:shd w:val="clear" w:color="auto" w:fill="FFFFFF"/>
        </w:rPr>
        <w:t xml:space="preserve"> от 02.09.2020 г. № </w:t>
      </w:r>
      <w:proofErr w:type="gramStart"/>
      <w:r w:rsidRPr="00554F90">
        <w:rPr>
          <w:rFonts w:ascii="Times New Roman" w:hAnsi="Times New Roman"/>
          <w:color w:val="000000"/>
          <w:shd w:val="clear" w:color="auto" w:fill="FFFFFF"/>
        </w:rPr>
        <w:t>П</w:t>
      </w:r>
      <w:proofErr w:type="gramEnd"/>
      <w:r w:rsidRPr="00554F90">
        <w:rPr>
          <w:rFonts w:ascii="Times New Roman" w:hAnsi="Times New Roman"/>
          <w:color w:val="000000"/>
          <w:shd w:val="clear" w:color="auto" w:fill="FFFFFF"/>
        </w:rPr>
        <w:t>/0321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3 к административному регламенту).</w:t>
      </w:r>
    </w:p>
    <w:p w:rsidR="00A407F4" w:rsidRPr="00E413E6" w:rsidRDefault="00A407F4" w:rsidP="00A407F4">
      <w:pPr>
        <w:spacing w:after="0" w:line="240" w:lineRule="auto"/>
        <w:jc w:val="both"/>
        <w:rPr>
          <w:rFonts w:ascii="Times New Roman" w:hAnsi="Times New Roman"/>
          <w:color w:val="000000"/>
          <w:shd w:val="clear" w:color="auto" w:fill="FFFFFF"/>
        </w:rPr>
      </w:pPr>
      <w:r w:rsidRPr="00554F90">
        <w:rPr>
          <w:rFonts w:ascii="Times New Roman" w:hAnsi="Times New Roman"/>
          <w:color w:val="000000"/>
          <w:shd w:val="clear" w:color="auto" w:fill="FFFFFF"/>
        </w:rPr>
        <w:t xml:space="preserve">    схему расположения земельного участка в случае, если испрашиваемый земельный участок предстоит </w:t>
      </w:r>
      <w:r w:rsidRPr="00E413E6">
        <w:rPr>
          <w:rFonts w:ascii="Times New Roman" w:hAnsi="Times New Roman"/>
          <w:color w:val="000000"/>
          <w:shd w:val="clear" w:color="auto" w:fill="FFFFFF"/>
        </w:rPr>
        <w:t>образовать и отсутствует проект межевания территории, в границах которой предстоит образовать такой земельный участок.</w:t>
      </w:r>
    </w:p>
    <w:p w:rsidR="00A407F4" w:rsidRPr="00E413E6" w:rsidRDefault="00A407F4" w:rsidP="00A407F4">
      <w:pPr>
        <w:spacing w:after="0" w:line="240" w:lineRule="auto"/>
        <w:jc w:val="both"/>
        <w:rPr>
          <w:rFonts w:ascii="Times New Roman" w:hAnsi="Times New Roman"/>
          <w:color w:val="000000"/>
          <w:shd w:val="clear" w:color="auto" w:fill="FFFFFF"/>
        </w:rPr>
      </w:pPr>
      <w:r w:rsidRPr="00E413E6">
        <w:rPr>
          <w:rFonts w:ascii="Times New Roman" w:hAnsi="Times New Roman"/>
          <w:color w:val="000000"/>
          <w:shd w:val="clear" w:color="auto" w:fill="FFFFFF"/>
        </w:rPr>
        <w:t xml:space="preserve">   проектную документацию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407F4" w:rsidRPr="00E413E6" w:rsidRDefault="00A407F4" w:rsidP="00A407F4">
      <w:pPr>
        <w:spacing w:after="0" w:line="240" w:lineRule="auto"/>
        <w:jc w:val="both"/>
        <w:rPr>
          <w:rFonts w:ascii="Times New Roman" w:hAnsi="Times New Roman"/>
          <w:color w:val="000000"/>
          <w:shd w:val="clear" w:color="auto" w:fill="FFFFFF"/>
        </w:rPr>
      </w:pPr>
      <w:r w:rsidRPr="00E413E6">
        <w:rPr>
          <w:rFonts w:ascii="Times New Roman" w:hAnsi="Times New Roman"/>
          <w:color w:val="000000"/>
          <w:shd w:val="clear" w:color="auto" w:fill="FFFFFF"/>
        </w:rPr>
        <w:t xml:space="preserve">   документ, подтверждающий полномочия представителя заявителя (в</w:t>
      </w:r>
      <w:r w:rsidR="00554F90" w:rsidRPr="00E413E6">
        <w:rPr>
          <w:rFonts w:ascii="Times New Roman" w:hAnsi="Times New Roman"/>
          <w:color w:val="000000"/>
          <w:shd w:val="clear" w:color="auto" w:fill="FFFFFF"/>
        </w:rPr>
        <w:t xml:space="preserve"> случае обращения за получением муниципальной услуги представителя заявителя);</w:t>
      </w:r>
    </w:p>
    <w:p w:rsidR="00E413E6" w:rsidRPr="00E413E6" w:rsidRDefault="00E413E6" w:rsidP="00A407F4">
      <w:pPr>
        <w:spacing w:after="0" w:line="240" w:lineRule="auto"/>
        <w:jc w:val="both"/>
        <w:rPr>
          <w:rFonts w:ascii="Times New Roman" w:hAnsi="Times New Roman"/>
          <w:color w:val="000000"/>
          <w:shd w:val="clear" w:color="auto" w:fill="FFFFFF"/>
        </w:rPr>
      </w:pPr>
      <w:r w:rsidRPr="00E413E6">
        <w:rPr>
          <w:rFonts w:ascii="Times New Roman" w:hAnsi="Times New Roman"/>
          <w:color w:val="000000"/>
          <w:shd w:val="clear" w:color="auto" w:fill="FFFFFF"/>
        </w:rPr>
        <w:t xml:space="preserve">  документ, удостоверяющий личность заявителя предъявляется при личном обращении в Уполномоченный орган (МФЦ);</w:t>
      </w:r>
    </w:p>
    <w:p w:rsidR="00E413E6" w:rsidRPr="00E413E6" w:rsidRDefault="00E413E6" w:rsidP="00A407F4">
      <w:pPr>
        <w:spacing w:after="0" w:line="240" w:lineRule="auto"/>
        <w:jc w:val="both"/>
        <w:rPr>
          <w:rFonts w:ascii="Times New Roman" w:hAnsi="Times New Roman"/>
          <w:color w:val="000000"/>
          <w:shd w:val="clear" w:color="auto" w:fill="FFFFFF"/>
        </w:rPr>
      </w:pPr>
      <w:r w:rsidRPr="00E413E6">
        <w:rPr>
          <w:rFonts w:ascii="Times New Roman" w:hAnsi="Times New Roman"/>
          <w:color w:val="000000"/>
          <w:shd w:val="clear" w:color="auto" w:fill="FFFFFF"/>
        </w:rPr>
        <w:t xml:space="preserve">  в случае предоставления гражданам для собственных нужд земельных участков, находящихся в муниципальной собственности, для размещения гаражей к заявлению о предварительном согласовании предоставления земельного участка прилагается также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DD7634" w:rsidRPr="00DD7634" w:rsidRDefault="00E413E6" w:rsidP="00A407F4">
      <w:pPr>
        <w:spacing w:after="0" w:line="240" w:lineRule="auto"/>
        <w:jc w:val="both"/>
        <w:rPr>
          <w:rFonts w:ascii="Times New Roman" w:hAnsi="Times New Roman"/>
          <w:color w:val="000000"/>
          <w:shd w:val="clear" w:color="auto" w:fill="FFFFFF"/>
        </w:rPr>
      </w:pPr>
      <w:r w:rsidRPr="00DD7634">
        <w:rPr>
          <w:rFonts w:ascii="Times New Roman" w:hAnsi="Times New Roman"/>
          <w:color w:val="000000"/>
          <w:shd w:val="clear" w:color="auto" w:fill="FFFFFF"/>
        </w:rPr>
        <w:t xml:space="preserve">   </w:t>
      </w:r>
      <w:r w:rsidR="00DD7634" w:rsidRPr="00DD7634">
        <w:rPr>
          <w:rFonts w:ascii="Times New Roman" w:hAnsi="Times New Roman"/>
          <w:color w:val="000000"/>
          <w:shd w:val="clear" w:color="auto" w:fill="FFFFFF"/>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E413E6" w:rsidRDefault="00DD7634" w:rsidP="00A407F4">
      <w:pPr>
        <w:spacing w:after="0" w:line="240" w:lineRule="auto"/>
        <w:jc w:val="both"/>
        <w:rPr>
          <w:rFonts w:ascii="Times New Roman" w:hAnsi="Times New Roman"/>
          <w:color w:val="000000"/>
          <w:shd w:val="clear" w:color="auto" w:fill="FFFFFF"/>
        </w:rPr>
      </w:pPr>
      <w:r w:rsidRPr="00DD7634">
        <w:rPr>
          <w:rFonts w:ascii="Times New Roman" w:hAnsi="Times New Roman"/>
          <w:color w:val="000000"/>
          <w:shd w:val="clear" w:color="auto" w:fill="FFFFFF"/>
        </w:rPr>
        <w:lastRenderedPageBreak/>
        <w:t xml:space="preserve">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D7634" w:rsidRPr="008A5F97" w:rsidRDefault="00DD7634" w:rsidP="00A407F4">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proofErr w:type="gramStart"/>
      <w:r w:rsidRPr="00F55B95">
        <w:rPr>
          <w:rFonts w:ascii="Times New Roman" w:hAnsi="Times New Roman"/>
          <w:color w:val="000000"/>
          <w:shd w:val="clear" w:color="auto" w:fill="FFFFFF"/>
        </w:rPr>
        <w:t xml:space="preserve">документ, </w:t>
      </w:r>
      <w:r w:rsidR="00F55B95" w:rsidRPr="00F55B95">
        <w:rPr>
          <w:rFonts w:ascii="Times New Roman" w:hAnsi="Times New Roman"/>
          <w:color w:val="000000"/>
          <w:shd w:val="clear" w:color="auto" w:fill="FFFFFF"/>
        </w:rPr>
        <w:t xml:space="preserve">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w:t>
      </w:r>
      <w:r w:rsidR="00F55B95" w:rsidRPr="008A5F97">
        <w:rPr>
          <w:rFonts w:ascii="Times New Roman" w:hAnsi="Times New Roman"/>
          <w:color w:val="000000"/>
          <w:shd w:val="clear" w:color="auto" w:fill="FFFFFF"/>
        </w:rPr>
        <w:t>действовавшими</w:t>
      </w:r>
      <w:r w:rsidR="00531954" w:rsidRPr="008A5F97">
        <w:rPr>
          <w:rFonts w:ascii="Times New Roman" w:hAnsi="Times New Roman"/>
          <w:color w:val="000000"/>
          <w:shd w:val="clear" w:color="auto" w:fill="FFFFFF"/>
        </w:rPr>
        <w:t xml:space="preserve">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00531954" w:rsidRPr="008A5F97">
        <w:rPr>
          <w:rFonts w:ascii="Times New Roman" w:hAnsi="Times New Roman"/>
          <w:color w:val="000000"/>
          <w:shd w:val="clear" w:color="auto" w:fill="FFFFFF"/>
        </w:rPr>
        <w:t xml:space="preserve"> Российской Федерации.</w:t>
      </w:r>
    </w:p>
    <w:p w:rsidR="00531954" w:rsidRPr="008A5F97" w:rsidRDefault="00531954" w:rsidP="00A407F4">
      <w:pPr>
        <w:spacing w:after="0" w:line="240" w:lineRule="auto"/>
        <w:jc w:val="both"/>
        <w:rPr>
          <w:rFonts w:ascii="Times New Roman" w:hAnsi="Times New Roman"/>
          <w:color w:val="000000"/>
          <w:shd w:val="clear" w:color="auto" w:fill="FFFFFF"/>
        </w:rPr>
      </w:pPr>
      <w:r w:rsidRPr="008A5F97">
        <w:rPr>
          <w:rFonts w:ascii="Times New Roman" w:hAnsi="Times New Roman"/>
          <w:color w:val="000000"/>
          <w:shd w:val="clear" w:color="auto" w:fill="FFFFFF"/>
        </w:rPr>
        <w:t xml:space="preserve">    В случае, предусмотренном подпунктом 2 пункта 2 статьи 3.7 Федерального закона от 25 октября 2001 года № 137-ФЗ «О введении в действие Земельного кодекса Российской Федерации» к заявлению о предварительном согласовании предоставления земельного участка также прилагаются:</w:t>
      </w:r>
    </w:p>
    <w:p w:rsidR="00531954" w:rsidRPr="008A5F97" w:rsidRDefault="00531954" w:rsidP="00A407F4">
      <w:pPr>
        <w:spacing w:after="0" w:line="240" w:lineRule="auto"/>
        <w:jc w:val="both"/>
        <w:rPr>
          <w:rFonts w:ascii="Times New Roman" w:hAnsi="Times New Roman"/>
          <w:color w:val="000000"/>
          <w:shd w:val="clear" w:color="auto" w:fill="FFFFFF"/>
        </w:rPr>
      </w:pPr>
      <w:r w:rsidRPr="008A5F97">
        <w:rPr>
          <w:rFonts w:ascii="Times New Roman" w:hAnsi="Times New Roman"/>
          <w:color w:val="000000"/>
          <w:shd w:val="clear" w:color="auto" w:fill="FFFFFF"/>
        </w:rPr>
        <w:t xml:space="preserve">    </w:t>
      </w:r>
      <w:proofErr w:type="gramStart"/>
      <w:r w:rsidRPr="008A5F97">
        <w:rPr>
          <w:rFonts w:ascii="Times New Roman" w:hAnsi="Times New Roman"/>
          <w:color w:val="000000"/>
          <w:shd w:val="clear" w:color="auto" w:fill="FFFFFF"/>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531954" w:rsidRPr="008A5F97" w:rsidRDefault="00531954" w:rsidP="00A407F4">
      <w:pPr>
        <w:spacing w:after="0" w:line="240" w:lineRule="auto"/>
        <w:jc w:val="both"/>
        <w:rPr>
          <w:rFonts w:ascii="Times New Roman" w:hAnsi="Times New Roman"/>
          <w:color w:val="000000"/>
          <w:shd w:val="clear" w:color="auto" w:fill="FFFFFF"/>
        </w:rPr>
      </w:pPr>
      <w:r w:rsidRPr="008A5F97">
        <w:rPr>
          <w:rFonts w:ascii="Times New Roman" w:hAnsi="Times New Roman"/>
          <w:color w:val="000000"/>
          <w:shd w:val="clear" w:color="auto" w:fill="FFFFFF"/>
        </w:rPr>
        <w:t xml:space="preserve">    </w:t>
      </w:r>
      <w:proofErr w:type="gramStart"/>
      <w:r w:rsidR="008A5F97" w:rsidRPr="008A5F97">
        <w:rPr>
          <w:rFonts w:ascii="Times New Roman" w:hAnsi="Times New Roman"/>
          <w:color w:val="000000"/>
          <w:shd w:val="clear" w:color="auto" w:fill="FFFFFF"/>
        </w:rPr>
        <w:t>решение общего собрания членов гаражного кооператива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roofErr w:type="gramEnd"/>
    </w:p>
    <w:p w:rsidR="008A5F97" w:rsidRPr="008A5F97" w:rsidRDefault="008A5F97" w:rsidP="00A407F4">
      <w:pPr>
        <w:spacing w:after="0" w:line="240" w:lineRule="auto"/>
        <w:jc w:val="both"/>
        <w:rPr>
          <w:rFonts w:ascii="Times New Roman" w:hAnsi="Times New Roman"/>
          <w:color w:val="000000"/>
          <w:shd w:val="clear" w:color="auto" w:fill="FFFFFF"/>
        </w:rPr>
      </w:pPr>
      <w:r w:rsidRPr="008A5F97">
        <w:rPr>
          <w:rFonts w:ascii="Times New Roman" w:hAnsi="Times New Roman"/>
          <w:color w:val="000000"/>
          <w:shd w:val="clear" w:color="auto" w:fill="FFFFFF"/>
        </w:rPr>
        <w:t xml:space="preserve">    Заявление от имени юридического лица подписывается руководителем юридического лица либо уполномоченным представителем юридического лица.</w:t>
      </w:r>
    </w:p>
    <w:p w:rsidR="008A5F97" w:rsidRPr="008A5F97" w:rsidRDefault="008A5F97" w:rsidP="00A407F4">
      <w:pPr>
        <w:spacing w:after="0" w:line="240" w:lineRule="auto"/>
        <w:jc w:val="both"/>
        <w:rPr>
          <w:rFonts w:ascii="Times New Roman" w:hAnsi="Times New Roman"/>
          <w:color w:val="000000"/>
          <w:shd w:val="clear" w:color="auto" w:fill="FFFFFF"/>
        </w:rPr>
      </w:pPr>
      <w:r w:rsidRPr="008A5F97">
        <w:rPr>
          <w:rFonts w:ascii="Times New Roman" w:hAnsi="Times New Roman"/>
          <w:color w:val="000000"/>
          <w:shd w:val="clear" w:color="auto" w:fill="FFFFFF"/>
        </w:rPr>
        <w:t xml:space="preserve">    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8A5F97" w:rsidRPr="008A5F97" w:rsidRDefault="008A5F97" w:rsidP="00A407F4">
      <w:pPr>
        <w:spacing w:after="0" w:line="240" w:lineRule="auto"/>
        <w:jc w:val="both"/>
        <w:rPr>
          <w:rFonts w:ascii="Times New Roman" w:hAnsi="Times New Roman"/>
          <w:color w:val="000000"/>
          <w:shd w:val="clear" w:color="auto" w:fill="FFFFFF"/>
        </w:rPr>
      </w:pPr>
      <w:r w:rsidRPr="008A5F97">
        <w:rPr>
          <w:rFonts w:ascii="Times New Roman" w:hAnsi="Times New Roman"/>
          <w:color w:val="000000"/>
          <w:shd w:val="clear" w:color="auto" w:fill="FFFFFF"/>
        </w:rPr>
        <w:t xml:space="preserve">    При заполнении заявления не допускается использование сокращений слов и аббревиатур.</w:t>
      </w:r>
    </w:p>
    <w:p w:rsidR="008A5F97" w:rsidRPr="008A5F97" w:rsidRDefault="008A5F97" w:rsidP="00A407F4">
      <w:pPr>
        <w:spacing w:after="0" w:line="240" w:lineRule="auto"/>
        <w:jc w:val="both"/>
        <w:rPr>
          <w:rFonts w:ascii="Times New Roman" w:hAnsi="Times New Roman"/>
          <w:color w:val="000000"/>
          <w:shd w:val="clear" w:color="auto" w:fill="FFFFFF"/>
        </w:rPr>
      </w:pPr>
      <w:r w:rsidRPr="008A5F97">
        <w:rPr>
          <w:rFonts w:ascii="Times New Roman" w:hAnsi="Times New Roman"/>
          <w:color w:val="000000"/>
          <w:shd w:val="clear" w:color="auto" w:fill="FFFFFF"/>
        </w:rPr>
        <w:t xml:space="preserve">    Форма заявления размещается на сайте Уполномоченного органа в сети «Интернет» с возможностью бесплатного копирования.</w:t>
      </w:r>
    </w:p>
    <w:p w:rsidR="008A5F97" w:rsidRPr="002006C6" w:rsidRDefault="008A5F97" w:rsidP="00A407F4">
      <w:pPr>
        <w:spacing w:after="0" w:line="240" w:lineRule="auto"/>
        <w:jc w:val="both"/>
        <w:rPr>
          <w:rFonts w:ascii="Times New Roman" w:hAnsi="Times New Roman"/>
          <w:color w:val="000000"/>
          <w:shd w:val="clear" w:color="auto" w:fill="FFFFFF"/>
        </w:rPr>
      </w:pPr>
      <w:r w:rsidRPr="002006C6">
        <w:rPr>
          <w:rFonts w:ascii="Times New Roman" w:hAnsi="Times New Roman"/>
          <w:color w:val="000000"/>
          <w:shd w:val="clear" w:color="auto" w:fill="FFFFFF"/>
        </w:rPr>
        <w:t xml:space="preserve">    </w:t>
      </w:r>
      <w:r w:rsidR="00940C09" w:rsidRPr="002006C6">
        <w:rPr>
          <w:rFonts w:ascii="Times New Roman" w:hAnsi="Times New Roman"/>
          <w:color w:val="000000"/>
          <w:shd w:val="clear" w:color="auto" w:fill="FFFFFF"/>
        </w:rPr>
        <w:t>2.8. Заявление и прилагаемые документы могут быть представлены следующими способами:</w:t>
      </w:r>
    </w:p>
    <w:p w:rsidR="00940C09" w:rsidRPr="002006C6" w:rsidRDefault="00940C09" w:rsidP="00A407F4">
      <w:pPr>
        <w:spacing w:after="0" w:line="240" w:lineRule="auto"/>
        <w:jc w:val="both"/>
        <w:rPr>
          <w:rFonts w:ascii="Times New Roman" w:hAnsi="Times New Roman"/>
          <w:color w:val="000000"/>
          <w:shd w:val="clear" w:color="auto" w:fill="FFFFFF"/>
        </w:rPr>
      </w:pPr>
      <w:r w:rsidRPr="002006C6">
        <w:rPr>
          <w:rFonts w:ascii="Times New Roman" w:hAnsi="Times New Roman"/>
          <w:color w:val="000000"/>
          <w:shd w:val="clear" w:color="auto" w:fill="FFFFFF"/>
        </w:rPr>
        <w:t xml:space="preserve">    путем личного обращения в Уполномоченный орган или в МФЦ либо через своих представителей;</w:t>
      </w:r>
    </w:p>
    <w:p w:rsidR="00940C09" w:rsidRPr="002006C6" w:rsidRDefault="00940C09" w:rsidP="00A407F4">
      <w:pPr>
        <w:spacing w:after="0" w:line="240" w:lineRule="auto"/>
        <w:jc w:val="both"/>
        <w:rPr>
          <w:rFonts w:ascii="Times New Roman" w:hAnsi="Times New Roman"/>
          <w:color w:val="000000"/>
          <w:shd w:val="clear" w:color="auto" w:fill="FFFFFF"/>
        </w:rPr>
      </w:pPr>
      <w:r w:rsidRPr="002006C6">
        <w:rPr>
          <w:rFonts w:ascii="Times New Roman" w:hAnsi="Times New Roman"/>
          <w:color w:val="000000"/>
          <w:shd w:val="clear" w:color="auto" w:fill="FFFFFF"/>
        </w:rPr>
        <w:t xml:space="preserve">    посредством почтовой связи;</w:t>
      </w:r>
    </w:p>
    <w:p w:rsidR="00940C09" w:rsidRPr="002006C6" w:rsidRDefault="00940C09" w:rsidP="00A407F4">
      <w:pPr>
        <w:spacing w:after="0" w:line="240" w:lineRule="auto"/>
        <w:jc w:val="both"/>
        <w:rPr>
          <w:rFonts w:ascii="Times New Roman" w:hAnsi="Times New Roman"/>
          <w:color w:val="000000"/>
          <w:shd w:val="clear" w:color="auto" w:fill="FFFFFF"/>
        </w:rPr>
      </w:pPr>
      <w:r w:rsidRPr="002006C6">
        <w:rPr>
          <w:rFonts w:ascii="Times New Roman" w:hAnsi="Times New Roman"/>
          <w:color w:val="000000"/>
          <w:shd w:val="clear" w:color="auto" w:fill="FFFFFF"/>
        </w:rPr>
        <w:t xml:space="preserve">     по электронной почте;</w:t>
      </w:r>
    </w:p>
    <w:p w:rsidR="00940C09" w:rsidRDefault="00940C09" w:rsidP="00A407F4">
      <w:pPr>
        <w:spacing w:after="0" w:line="240" w:lineRule="auto"/>
        <w:jc w:val="both"/>
        <w:rPr>
          <w:rFonts w:ascii="Times New Roman" w:hAnsi="Times New Roman"/>
          <w:color w:val="000000"/>
          <w:shd w:val="clear" w:color="auto" w:fill="FFFFFF"/>
        </w:rPr>
      </w:pPr>
      <w:r w:rsidRPr="002006C6">
        <w:rPr>
          <w:rFonts w:ascii="Times New Roman" w:hAnsi="Times New Roman"/>
          <w:color w:val="000000"/>
          <w:shd w:val="clear" w:color="auto" w:fill="FFFFFF"/>
        </w:rPr>
        <w:t xml:space="preserve">     посредством Единого портала.</w:t>
      </w:r>
    </w:p>
    <w:p w:rsidR="00597425" w:rsidRPr="001C15ED" w:rsidRDefault="00597425" w:rsidP="00597425">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shd w:val="clear" w:color="auto" w:fill="FFFFFF"/>
        </w:rPr>
        <w:t xml:space="preserve">    2.9. </w:t>
      </w:r>
      <w:proofErr w:type="gramStart"/>
      <w:r w:rsidRPr="001C15ED">
        <w:rPr>
          <w:rFonts w:ascii="Times New Roman" w:hAnsi="Times New Roman"/>
          <w:color w:val="000000"/>
          <w:shd w:val="clear" w:color="auto" w:fill="FFFFFF"/>
        </w:rPr>
        <w:t xml:space="preserve">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 ФЗ «Об электронной подписи» и статей 21.1 и 21.2 Федерального закона от </w:t>
      </w:r>
      <w:r w:rsidRPr="001C15ED">
        <w:rPr>
          <w:rFonts w:ascii="Times New Roman" w:hAnsi="Times New Roman"/>
          <w:color w:val="000000"/>
          <w:lang w:eastAsia="ru-RU"/>
        </w:rPr>
        <w:t>27 июля 2010 года № 210-ФЗ  «Об</w:t>
      </w:r>
      <w:proofErr w:type="gramEnd"/>
      <w:r w:rsidRPr="001C15ED">
        <w:rPr>
          <w:rFonts w:ascii="Times New Roman" w:hAnsi="Times New Roman"/>
          <w:color w:val="000000"/>
          <w:lang w:eastAsia="ru-RU"/>
        </w:rPr>
        <w:t xml:space="preserve"> организации предоставления</w:t>
      </w:r>
      <w:r>
        <w:rPr>
          <w:rFonts w:ascii="Times New Roman" w:hAnsi="Times New Roman"/>
          <w:color w:val="000000"/>
          <w:lang w:eastAsia="ru-RU"/>
        </w:rPr>
        <w:t xml:space="preserve"> </w:t>
      </w:r>
      <w:r w:rsidRPr="001C15ED">
        <w:rPr>
          <w:rFonts w:ascii="Times New Roman" w:hAnsi="Times New Roman"/>
          <w:color w:val="000000"/>
          <w:shd w:val="clear" w:color="auto" w:fill="FFFFFF"/>
        </w:rPr>
        <w:t>государственных и муниципальных услуг».</w:t>
      </w:r>
    </w:p>
    <w:p w:rsidR="00597425" w:rsidRPr="00F74F2B" w:rsidRDefault="00597425" w:rsidP="00597425">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sidRPr="00F74F2B">
        <w:rPr>
          <w:rFonts w:ascii="Times New Roman" w:hAnsi="Times New Roman"/>
          <w:color w:val="000000"/>
          <w:shd w:val="clear" w:color="auto" w:fill="FFFFFF"/>
        </w:rPr>
        <w:t xml:space="preserve">Документ, подтверждающий полномочия представителя юридического лица, представленный в форме электронного документа, удостоверяется </w:t>
      </w:r>
      <w:r w:rsidRPr="00F74F2B">
        <w:rPr>
          <w:rFonts w:ascii="Times New Roman" w:hAnsi="Times New Roman"/>
          <w:color w:val="000000"/>
          <w:lang w:eastAsia="ru-RU"/>
        </w:rPr>
        <w:t>усиленной квалифицированной электронной подписью правомочного должностного лица организации.</w:t>
      </w:r>
    </w:p>
    <w:p w:rsidR="00597425" w:rsidRPr="001F2455" w:rsidRDefault="00597425" w:rsidP="00597425">
      <w:pPr>
        <w:shd w:val="clear" w:color="auto" w:fill="FFFFFF"/>
        <w:spacing w:after="0" w:line="240" w:lineRule="auto"/>
        <w:jc w:val="both"/>
        <w:rPr>
          <w:rFonts w:ascii="Times New Roman" w:hAnsi="Times New Roman"/>
          <w:color w:val="000000"/>
          <w:lang w:eastAsia="ru-RU"/>
        </w:rPr>
      </w:pPr>
      <w:r>
        <w:rPr>
          <w:rFonts w:ascii="YS Text" w:hAnsi="YS Text"/>
          <w:color w:val="000000"/>
          <w:sz w:val="23"/>
          <w:szCs w:val="23"/>
          <w:lang w:eastAsia="ru-RU"/>
        </w:rPr>
        <w:tab/>
      </w:r>
      <w:proofErr w:type="gramStart"/>
      <w:r w:rsidRPr="001F2455">
        <w:rPr>
          <w:rFonts w:ascii="Times New Roman" w:hAnsi="Times New Roman"/>
          <w:color w:val="000000"/>
          <w:shd w:val="clear" w:color="auto" w:fill="FFFFFF"/>
        </w:rPr>
        <w:t xml:space="preserve">Документ, подтверждающий полномочия представителя физического лица, в том числе индивидуального предпринимателя, представленный в </w:t>
      </w:r>
      <w:r w:rsidRPr="001F2455">
        <w:rPr>
          <w:rFonts w:ascii="Times New Roman" w:hAnsi="Times New Roman"/>
          <w:color w:val="000000"/>
          <w:lang w:eastAsia="ru-RU"/>
        </w:rPr>
        <w:t>форме электронного документа, удостоверяется усиленной</w:t>
      </w:r>
      <w:r>
        <w:rPr>
          <w:rFonts w:ascii="Times New Roman" w:hAnsi="Times New Roman"/>
          <w:color w:val="000000"/>
          <w:lang w:eastAsia="ru-RU"/>
        </w:rPr>
        <w:t xml:space="preserve"> </w:t>
      </w:r>
      <w:r w:rsidRPr="00BF6FE3">
        <w:rPr>
          <w:rFonts w:ascii="Times New Roman" w:hAnsi="Times New Roman"/>
          <w:color w:val="000000"/>
          <w:shd w:val="clear" w:color="auto" w:fill="FFFFFF"/>
        </w:rPr>
        <w:t>квалифицированной электронной подписью нотариуса.</w:t>
      </w:r>
      <w:proofErr w:type="gramEnd"/>
    </w:p>
    <w:p w:rsidR="00597425" w:rsidRPr="001F2455" w:rsidRDefault="00597425" w:rsidP="00597425">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2.10. </w:t>
      </w:r>
      <w:r w:rsidRPr="00001836">
        <w:rPr>
          <w:rFonts w:ascii="Times New Roman" w:hAnsi="Times New Roman"/>
          <w:color w:val="000000"/>
          <w:shd w:val="clear" w:color="auto" w:fill="FFFFFF"/>
        </w:rPr>
        <w:t>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597425" w:rsidRPr="001F2455" w:rsidRDefault="00597425" w:rsidP="00597425">
      <w:pPr>
        <w:shd w:val="clear" w:color="auto" w:fill="FFFFFF"/>
        <w:spacing w:after="0" w:line="240" w:lineRule="auto"/>
        <w:jc w:val="both"/>
        <w:rPr>
          <w:rFonts w:ascii="Times New Roman" w:hAnsi="Times New Roman"/>
          <w:color w:val="000000"/>
          <w:lang w:eastAsia="ru-RU"/>
        </w:rPr>
      </w:pPr>
      <w:r>
        <w:rPr>
          <w:rFonts w:ascii="YS Text" w:hAnsi="YS Text"/>
          <w:color w:val="000000"/>
          <w:sz w:val="23"/>
          <w:szCs w:val="23"/>
          <w:lang w:eastAsia="ru-RU"/>
        </w:rPr>
        <w:tab/>
      </w:r>
      <w:r w:rsidRPr="0095335E">
        <w:rPr>
          <w:rFonts w:ascii="Times New Roman" w:hAnsi="Times New Roman"/>
          <w:color w:val="000000"/>
          <w:shd w:val="clear" w:color="auto" w:fill="FFFFFF"/>
        </w:rPr>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597425" w:rsidRPr="001F2455" w:rsidRDefault="00597425" w:rsidP="00597425">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lastRenderedPageBreak/>
        <w:t xml:space="preserve">      2.11</w:t>
      </w:r>
      <w:r w:rsidRPr="00A40FC9">
        <w:rPr>
          <w:rFonts w:ascii="Times New Roman" w:hAnsi="Times New Roman"/>
          <w:color w:val="000000"/>
          <w:lang w:eastAsia="ru-RU"/>
        </w:rPr>
        <w:t xml:space="preserve">. </w:t>
      </w:r>
      <w:r w:rsidRPr="00A40FC9">
        <w:rPr>
          <w:rFonts w:ascii="Times New Roman" w:hAnsi="Times New Roman"/>
          <w:color w:val="000000"/>
          <w:shd w:val="clear" w:color="auto" w:fill="FFFFFF"/>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597425" w:rsidRPr="00A40FC9" w:rsidRDefault="00597425" w:rsidP="00597425">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sidRPr="00A40FC9">
        <w:rPr>
          <w:rFonts w:ascii="Times New Roman" w:hAnsi="Times New Roman"/>
          <w:color w:val="000000"/>
          <w:shd w:val="clear" w:color="auto" w:fill="FFFFFF"/>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597425" w:rsidRDefault="00597425" w:rsidP="00A407F4">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p>
    <w:p w:rsidR="009E785E" w:rsidRDefault="009E785E" w:rsidP="00A407F4">
      <w:pPr>
        <w:spacing w:after="0" w:line="240" w:lineRule="auto"/>
        <w:jc w:val="both"/>
        <w:rPr>
          <w:rFonts w:ascii="Times New Roman" w:hAnsi="Times New Roman"/>
          <w:color w:val="000000"/>
          <w:shd w:val="clear" w:color="auto" w:fill="FFFFFF"/>
        </w:rPr>
      </w:pPr>
    </w:p>
    <w:p w:rsidR="009E785E" w:rsidRDefault="009E785E" w:rsidP="009E785E">
      <w:pPr>
        <w:spacing w:after="0" w:line="240" w:lineRule="auto"/>
        <w:jc w:val="center"/>
        <w:rPr>
          <w:rFonts w:ascii="Times New Roman" w:hAnsi="Times New Roman"/>
          <w:i/>
          <w:color w:val="000000"/>
          <w:shd w:val="clear" w:color="auto" w:fill="FFFFFF"/>
        </w:rPr>
      </w:pPr>
      <w:r w:rsidRPr="009E785E">
        <w:rPr>
          <w:rFonts w:ascii="Times New Roman" w:hAnsi="Times New Roman"/>
          <w:i/>
          <w:color w:val="000000"/>
          <w:shd w:val="clear" w:color="auto" w:fill="FFFFFF"/>
        </w:rPr>
        <w:t>Исчерпывающий перечень документов, необходимых в соответствии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E785E" w:rsidRDefault="009E785E" w:rsidP="009E785E">
      <w:pPr>
        <w:spacing w:after="0" w:line="240" w:lineRule="auto"/>
        <w:jc w:val="center"/>
        <w:rPr>
          <w:rFonts w:ascii="Times New Roman" w:hAnsi="Times New Roman"/>
          <w:i/>
          <w:color w:val="000000"/>
          <w:shd w:val="clear" w:color="auto" w:fill="FFFFFF"/>
        </w:rPr>
      </w:pPr>
    </w:p>
    <w:p w:rsidR="0056723E" w:rsidRPr="002162DB" w:rsidRDefault="0056723E" w:rsidP="0056723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2162DB">
        <w:rPr>
          <w:rFonts w:ascii="Times New Roman" w:hAnsi="Times New Roman"/>
          <w:color w:val="000000"/>
          <w:shd w:val="clear" w:color="auto" w:fill="FFFFFF"/>
        </w:rPr>
        <w:t xml:space="preserve">2.12.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2162DB">
        <w:rPr>
          <w:rFonts w:ascii="Times New Roman" w:hAnsi="Times New Roman"/>
          <w:color w:val="000000"/>
          <w:lang w:eastAsia="ru-RU"/>
        </w:rPr>
        <w:t xml:space="preserve">самоуправления и иных организаций, указаны в </w:t>
      </w:r>
      <w:r w:rsidRPr="0056723E">
        <w:rPr>
          <w:rFonts w:ascii="Times New Roman" w:hAnsi="Times New Roman"/>
          <w:color w:val="000000"/>
          <w:lang w:eastAsia="ru-RU"/>
        </w:rPr>
        <w:t>приложении 3</w:t>
      </w:r>
      <w:r w:rsidRPr="002162DB">
        <w:rPr>
          <w:rFonts w:ascii="Times New Roman" w:hAnsi="Times New Roman"/>
          <w:color w:val="000000"/>
          <w:lang w:eastAsia="ru-RU"/>
        </w:rPr>
        <w:t xml:space="preserve"> к </w:t>
      </w:r>
      <w:r w:rsidRPr="002162DB">
        <w:rPr>
          <w:rFonts w:ascii="Times New Roman" w:hAnsi="Times New Roman"/>
          <w:color w:val="000000"/>
          <w:shd w:val="clear" w:color="auto" w:fill="FFFFFF"/>
        </w:rPr>
        <w:t>административному регламенту с пометкой "*".</w:t>
      </w:r>
    </w:p>
    <w:p w:rsidR="0056723E" w:rsidRPr="002162DB" w:rsidRDefault="0056723E" w:rsidP="0056723E">
      <w:pPr>
        <w:shd w:val="clear" w:color="auto" w:fill="FFFFFF"/>
        <w:spacing w:after="0" w:line="240" w:lineRule="auto"/>
        <w:jc w:val="both"/>
        <w:rPr>
          <w:rFonts w:ascii="Times New Roman" w:hAnsi="Times New Roman"/>
          <w:color w:val="000000"/>
          <w:shd w:val="clear" w:color="auto" w:fill="FFFFFF"/>
        </w:rPr>
      </w:pPr>
      <w:r w:rsidRPr="002162DB">
        <w:rPr>
          <w:rFonts w:ascii="Times New Roman" w:hAnsi="Times New Roman"/>
          <w:color w:val="000000"/>
          <w:shd w:val="clear" w:color="auto" w:fill="FFFFFF"/>
        </w:rPr>
        <w:t xml:space="preserve">    В случае предоставления гражданам для собственных нужд земельных участков, находящихся в муниципальной собственности, для размещения  гаражей к заявлению о предварительном согласовании предоставления </w:t>
      </w:r>
      <w:r w:rsidR="00230189" w:rsidRPr="002162DB">
        <w:rPr>
          <w:rFonts w:ascii="Times New Roman" w:hAnsi="Times New Roman"/>
          <w:color w:val="000000"/>
          <w:shd w:val="clear" w:color="auto" w:fill="FFFFFF"/>
        </w:rPr>
        <w:t>земельного участка заявитель вправе представить выписку из Единого государственного реестра юридических лиц о гаражном кооперативе, членом которого является заявитель.</w:t>
      </w:r>
    </w:p>
    <w:p w:rsidR="00230189" w:rsidRPr="002162DB" w:rsidRDefault="00230189" w:rsidP="0056723E">
      <w:pPr>
        <w:shd w:val="clear" w:color="auto" w:fill="FFFFFF"/>
        <w:spacing w:after="0" w:line="240" w:lineRule="auto"/>
        <w:jc w:val="both"/>
        <w:rPr>
          <w:rFonts w:ascii="Times New Roman" w:hAnsi="Times New Roman"/>
          <w:color w:val="000000"/>
          <w:shd w:val="clear" w:color="auto" w:fill="FFFFFF"/>
        </w:rPr>
      </w:pPr>
      <w:r w:rsidRPr="002162DB">
        <w:rPr>
          <w:rFonts w:ascii="Times New Roman" w:hAnsi="Times New Roman"/>
          <w:color w:val="000000"/>
          <w:shd w:val="clear" w:color="auto" w:fill="FFFFFF"/>
        </w:rPr>
        <w:t xml:space="preserve">   2.13. Документы, указанные в пункте 2.12. настоящего</w:t>
      </w:r>
      <w:r w:rsidR="002162DB" w:rsidRPr="002162DB">
        <w:rPr>
          <w:rFonts w:ascii="Times New Roman" w:hAnsi="Times New Roman"/>
          <w:color w:val="000000"/>
          <w:shd w:val="clear" w:color="auto" w:fill="FFFFFF"/>
        </w:rPr>
        <w:t xml:space="preserve"> административного регламента, могут быть представлены следующими способами:</w:t>
      </w:r>
    </w:p>
    <w:p w:rsidR="002162DB" w:rsidRPr="002162DB" w:rsidRDefault="002162DB" w:rsidP="0056723E">
      <w:pPr>
        <w:shd w:val="clear" w:color="auto" w:fill="FFFFFF"/>
        <w:spacing w:after="0" w:line="240" w:lineRule="auto"/>
        <w:jc w:val="both"/>
        <w:rPr>
          <w:rFonts w:ascii="Times New Roman" w:hAnsi="Times New Roman"/>
          <w:color w:val="000000"/>
          <w:shd w:val="clear" w:color="auto" w:fill="FFFFFF"/>
        </w:rPr>
      </w:pPr>
      <w:r w:rsidRPr="002162DB">
        <w:rPr>
          <w:rFonts w:ascii="Times New Roman" w:hAnsi="Times New Roman"/>
          <w:color w:val="000000"/>
          <w:shd w:val="clear" w:color="auto" w:fill="FFFFFF"/>
        </w:rPr>
        <w:t xml:space="preserve">   путем личного обращения в Уполномоченный орган или в МФЦ лично либо через своих представителей;</w:t>
      </w:r>
    </w:p>
    <w:p w:rsidR="002162DB" w:rsidRPr="002162DB" w:rsidRDefault="002162DB" w:rsidP="0056723E">
      <w:pPr>
        <w:shd w:val="clear" w:color="auto" w:fill="FFFFFF"/>
        <w:spacing w:after="0" w:line="240" w:lineRule="auto"/>
        <w:jc w:val="both"/>
        <w:rPr>
          <w:rFonts w:ascii="Times New Roman" w:hAnsi="Times New Roman"/>
          <w:color w:val="000000"/>
          <w:shd w:val="clear" w:color="auto" w:fill="FFFFFF"/>
        </w:rPr>
      </w:pPr>
      <w:r w:rsidRPr="002162DB">
        <w:rPr>
          <w:rFonts w:ascii="Times New Roman" w:hAnsi="Times New Roman"/>
          <w:color w:val="000000"/>
          <w:shd w:val="clear" w:color="auto" w:fill="FFFFFF"/>
        </w:rPr>
        <w:t xml:space="preserve">   посредством почтовой связи;</w:t>
      </w:r>
    </w:p>
    <w:p w:rsidR="002162DB" w:rsidRPr="002162DB" w:rsidRDefault="002162DB" w:rsidP="0056723E">
      <w:pPr>
        <w:shd w:val="clear" w:color="auto" w:fill="FFFFFF"/>
        <w:spacing w:after="0" w:line="240" w:lineRule="auto"/>
        <w:jc w:val="both"/>
        <w:rPr>
          <w:rFonts w:ascii="Times New Roman" w:hAnsi="Times New Roman"/>
          <w:color w:val="000000"/>
          <w:shd w:val="clear" w:color="auto" w:fill="FFFFFF"/>
        </w:rPr>
      </w:pPr>
      <w:r w:rsidRPr="002162DB">
        <w:rPr>
          <w:rFonts w:ascii="Times New Roman" w:hAnsi="Times New Roman"/>
          <w:color w:val="000000"/>
          <w:shd w:val="clear" w:color="auto" w:fill="FFFFFF"/>
        </w:rPr>
        <w:t xml:space="preserve">   по электронной почте;</w:t>
      </w:r>
    </w:p>
    <w:p w:rsidR="002162DB" w:rsidRPr="002162DB" w:rsidRDefault="002162DB" w:rsidP="0056723E">
      <w:pPr>
        <w:shd w:val="clear" w:color="auto" w:fill="FFFFFF"/>
        <w:spacing w:after="0" w:line="240" w:lineRule="auto"/>
        <w:jc w:val="both"/>
        <w:rPr>
          <w:rFonts w:ascii="Times New Roman" w:hAnsi="Times New Roman"/>
          <w:color w:val="000000"/>
          <w:shd w:val="clear" w:color="auto" w:fill="FFFFFF"/>
        </w:rPr>
      </w:pPr>
      <w:r w:rsidRPr="002162DB">
        <w:rPr>
          <w:rFonts w:ascii="Times New Roman" w:hAnsi="Times New Roman"/>
          <w:color w:val="000000"/>
          <w:shd w:val="clear" w:color="auto" w:fill="FFFFFF"/>
        </w:rPr>
        <w:t xml:space="preserve">   посредством Единого портала.</w:t>
      </w:r>
    </w:p>
    <w:p w:rsidR="00870ACC" w:rsidRPr="00870ACC" w:rsidRDefault="002162DB" w:rsidP="00870ACC">
      <w:pPr>
        <w:shd w:val="clear" w:color="auto" w:fill="FFFFFF"/>
        <w:spacing w:after="0" w:line="240" w:lineRule="auto"/>
        <w:jc w:val="both"/>
        <w:rPr>
          <w:rFonts w:ascii="Times New Roman" w:hAnsi="Times New Roman"/>
          <w:color w:val="000000"/>
          <w:shd w:val="clear" w:color="auto" w:fill="FFFFFF"/>
        </w:rPr>
      </w:pPr>
      <w:r>
        <w:rPr>
          <w:rFonts w:ascii="YS Text" w:hAnsi="YS Text"/>
          <w:color w:val="000000"/>
          <w:sz w:val="23"/>
          <w:szCs w:val="23"/>
          <w:shd w:val="clear" w:color="auto" w:fill="FFFFFF"/>
        </w:rPr>
        <w:t xml:space="preserve">  </w:t>
      </w:r>
      <w:r w:rsidR="00870ACC">
        <w:rPr>
          <w:rFonts w:ascii="YS Text" w:hAnsi="YS Text"/>
          <w:color w:val="000000"/>
          <w:sz w:val="23"/>
          <w:szCs w:val="23"/>
          <w:shd w:val="clear" w:color="auto" w:fill="FFFFFF"/>
        </w:rPr>
        <w:t xml:space="preserve"> </w:t>
      </w:r>
      <w:r w:rsidR="00870ACC" w:rsidRPr="00870ACC">
        <w:rPr>
          <w:rFonts w:ascii="Times New Roman" w:hAnsi="Times New Roman"/>
          <w:color w:val="000000"/>
          <w:shd w:val="clear" w:color="auto" w:fill="FFFFFF"/>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 (его представителю).</w:t>
      </w:r>
    </w:p>
    <w:p w:rsidR="00870ACC" w:rsidRPr="00AD3A0A" w:rsidRDefault="00AD3A0A" w:rsidP="00AD3A0A">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sidRPr="00AD3A0A">
        <w:rPr>
          <w:rFonts w:ascii="Times New Roman" w:hAnsi="Times New Roman"/>
          <w:color w:val="000000"/>
          <w:shd w:val="clear" w:color="auto" w:fill="FFFFFF"/>
        </w:rPr>
        <w:t>Заявитель (представитель заявителя)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AD3A0A" w:rsidRPr="00AD3A0A" w:rsidRDefault="00870ACC" w:rsidP="00FF573D">
      <w:pPr>
        <w:shd w:val="clear" w:color="auto" w:fill="FFFFFF"/>
        <w:spacing w:after="0" w:line="240" w:lineRule="auto"/>
        <w:jc w:val="both"/>
        <w:rPr>
          <w:rFonts w:ascii="Times New Roman" w:hAnsi="Times New Roman"/>
          <w:color w:val="000000"/>
          <w:lang w:eastAsia="ru-RU"/>
        </w:rPr>
      </w:pPr>
      <w:r w:rsidRPr="00AD3A0A">
        <w:rPr>
          <w:rFonts w:ascii="Times New Roman" w:hAnsi="Times New Roman"/>
          <w:color w:val="000000"/>
          <w:lang w:eastAsia="ru-RU"/>
        </w:rPr>
        <w:t xml:space="preserve"> </w:t>
      </w:r>
      <w:r w:rsidR="00AD3A0A" w:rsidRPr="00AD3A0A">
        <w:rPr>
          <w:rFonts w:ascii="Times New Roman" w:hAnsi="Times New Roman"/>
          <w:color w:val="000000"/>
          <w:lang w:eastAsia="ru-RU"/>
        </w:rPr>
        <w:t xml:space="preserve">  </w:t>
      </w:r>
      <w:r w:rsidR="00AD3A0A" w:rsidRPr="00AD3A0A">
        <w:rPr>
          <w:rFonts w:ascii="Times New Roman" w:hAnsi="Times New Roman"/>
          <w:color w:val="000000"/>
          <w:shd w:val="clear" w:color="auto" w:fill="FFFFFF"/>
        </w:rPr>
        <w:t xml:space="preserve">Документы не должны содержать подчисток либо приписок, зачеркнутых слов и иных не оговоренных в них исправлений, а также </w:t>
      </w:r>
      <w:r w:rsidR="00AD3A0A" w:rsidRPr="00AD3A0A">
        <w:rPr>
          <w:rFonts w:ascii="Times New Roman" w:hAnsi="Times New Roman"/>
          <w:color w:val="000000"/>
          <w:lang w:eastAsia="ru-RU"/>
        </w:rPr>
        <w:t>серьезных повреждений, не позволяющих однозначно истолковать их содержание.</w:t>
      </w:r>
    </w:p>
    <w:p w:rsidR="00AD3A0A" w:rsidRPr="008B6296" w:rsidRDefault="00A514FB" w:rsidP="008B6296">
      <w:pPr>
        <w:shd w:val="clear" w:color="auto" w:fill="FFFFFF"/>
        <w:spacing w:after="0" w:line="240" w:lineRule="auto"/>
        <w:jc w:val="both"/>
        <w:rPr>
          <w:rFonts w:ascii="Times New Roman" w:hAnsi="Times New Roman"/>
          <w:color w:val="000000"/>
          <w:shd w:val="clear" w:color="auto" w:fill="FFFFFF"/>
        </w:rPr>
      </w:pPr>
      <w:r w:rsidRPr="008B6296">
        <w:rPr>
          <w:rFonts w:ascii="Times New Roman" w:hAnsi="Times New Roman"/>
          <w:color w:val="000000"/>
          <w:lang w:eastAsia="ru-RU"/>
        </w:rPr>
        <w:t xml:space="preserve">   2.14. </w:t>
      </w:r>
      <w:r w:rsidRPr="008B6296">
        <w:rPr>
          <w:rFonts w:ascii="Times New Roman" w:hAnsi="Times New Roman"/>
          <w:color w:val="000000"/>
          <w:shd w:val="clear" w:color="auto" w:fill="FFFFFF"/>
        </w:rPr>
        <w:t>Запрещено требовать от заявителя:</w:t>
      </w:r>
    </w:p>
    <w:p w:rsidR="00FF573D" w:rsidRPr="008B6296" w:rsidRDefault="00A514FB" w:rsidP="008B6296">
      <w:pPr>
        <w:shd w:val="clear" w:color="auto" w:fill="FFFFFF"/>
        <w:spacing w:after="0" w:line="240" w:lineRule="auto"/>
        <w:jc w:val="both"/>
        <w:rPr>
          <w:rFonts w:ascii="Times New Roman" w:hAnsi="Times New Roman"/>
          <w:color w:val="000000"/>
          <w:lang w:eastAsia="ru-RU"/>
        </w:rPr>
      </w:pPr>
      <w:r w:rsidRPr="008B6296">
        <w:rPr>
          <w:rFonts w:ascii="Times New Roman" w:hAnsi="Times New Roman"/>
          <w:color w:val="000000"/>
          <w:lang w:eastAsia="ru-RU"/>
        </w:rPr>
        <w:t xml:space="preserve">   </w:t>
      </w:r>
      <w:r w:rsidR="00FF573D" w:rsidRPr="008B6296">
        <w:rPr>
          <w:rFonts w:ascii="Times New Roman" w:hAnsi="Times New Roman"/>
          <w:color w:val="000000"/>
          <w:shd w:val="clear" w:color="auto" w:fill="FFFFFF"/>
        </w:rPr>
        <w:t xml:space="preserve">представления документов и информации или осуществления  действий, представление или осуществление которых не предусмотрено  </w:t>
      </w:r>
      <w:r w:rsidR="00FF573D" w:rsidRPr="008B6296">
        <w:rPr>
          <w:rFonts w:ascii="Times New Roman" w:hAnsi="Times New Roman"/>
          <w:color w:val="000000"/>
          <w:lang w:eastAsia="ru-RU"/>
        </w:rPr>
        <w:t xml:space="preserve">нормативными </w:t>
      </w:r>
      <w:r w:rsidR="00FF573D" w:rsidRPr="00FF573D">
        <w:rPr>
          <w:rFonts w:ascii="Times New Roman" w:hAnsi="Times New Roman"/>
          <w:color w:val="000000"/>
          <w:lang w:eastAsia="ru-RU"/>
        </w:rPr>
        <w:t>правовыми</w:t>
      </w:r>
      <w:r w:rsidR="00FF573D" w:rsidRPr="008B6296">
        <w:rPr>
          <w:rFonts w:ascii="Times New Roman" w:hAnsi="Times New Roman"/>
          <w:color w:val="000000"/>
          <w:lang w:eastAsia="ru-RU"/>
        </w:rPr>
        <w:t xml:space="preserve"> </w:t>
      </w:r>
      <w:r w:rsidR="00FF573D" w:rsidRPr="00FF573D">
        <w:rPr>
          <w:rFonts w:ascii="Times New Roman" w:hAnsi="Times New Roman"/>
          <w:color w:val="000000"/>
          <w:lang w:eastAsia="ru-RU"/>
        </w:rPr>
        <w:t>актами,</w:t>
      </w:r>
      <w:r w:rsidR="00FF573D" w:rsidRPr="008B6296">
        <w:rPr>
          <w:rFonts w:ascii="Times New Roman" w:hAnsi="Times New Roman"/>
          <w:color w:val="000000"/>
          <w:lang w:eastAsia="ru-RU"/>
        </w:rPr>
        <w:t xml:space="preserve"> </w:t>
      </w:r>
      <w:r w:rsidR="00FF573D" w:rsidRPr="00FF573D">
        <w:rPr>
          <w:rFonts w:ascii="Times New Roman" w:hAnsi="Times New Roman"/>
          <w:color w:val="000000"/>
          <w:lang w:eastAsia="ru-RU"/>
        </w:rPr>
        <w:t>регулирующими</w:t>
      </w:r>
      <w:r w:rsidR="00FF573D" w:rsidRPr="008B6296">
        <w:rPr>
          <w:rFonts w:ascii="Times New Roman" w:hAnsi="Times New Roman"/>
          <w:color w:val="000000"/>
          <w:lang w:eastAsia="ru-RU"/>
        </w:rPr>
        <w:t xml:space="preserve"> отношения,</w:t>
      </w:r>
      <w:r w:rsidR="008B6296" w:rsidRPr="008B6296">
        <w:rPr>
          <w:rFonts w:ascii="Times New Roman" w:hAnsi="Times New Roman"/>
          <w:color w:val="000000"/>
          <w:shd w:val="clear" w:color="auto" w:fill="FFFFFF"/>
        </w:rPr>
        <w:t xml:space="preserve"> возникающие в связи с предоставлением муниципальной услуги;</w:t>
      </w:r>
      <w:r w:rsidR="00FF573D" w:rsidRPr="008B6296">
        <w:rPr>
          <w:rFonts w:ascii="Times New Roman" w:hAnsi="Times New Roman"/>
          <w:color w:val="000000"/>
          <w:lang w:eastAsia="ru-RU"/>
        </w:rPr>
        <w:t xml:space="preserve"> </w:t>
      </w:r>
    </w:p>
    <w:p w:rsidR="008B6296" w:rsidRPr="008B6296" w:rsidRDefault="008B6296" w:rsidP="008B6296">
      <w:pPr>
        <w:shd w:val="clear" w:color="auto" w:fill="FFFFFF"/>
        <w:spacing w:after="0" w:line="240" w:lineRule="auto"/>
        <w:jc w:val="both"/>
        <w:rPr>
          <w:rFonts w:ascii="Times New Roman" w:hAnsi="Times New Roman"/>
          <w:color w:val="000000"/>
          <w:lang w:eastAsia="ru-RU"/>
        </w:rPr>
      </w:pPr>
      <w:r w:rsidRPr="008B6296">
        <w:rPr>
          <w:rFonts w:ascii="Times New Roman" w:hAnsi="Times New Roman"/>
          <w:color w:val="000000"/>
          <w:lang w:eastAsia="ru-RU"/>
        </w:rPr>
        <w:t xml:space="preserve">  </w:t>
      </w:r>
      <w:r w:rsidRPr="008B6296">
        <w:rPr>
          <w:rFonts w:ascii="Times New Roman" w:hAnsi="Times New Roman"/>
          <w:color w:val="000000"/>
          <w:shd w:val="clear" w:color="auto" w:fill="FFFFFF"/>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8B6296" w:rsidRPr="008B6296" w:rsidRDefault="008B6296" w:rsidP="008B6296">
      <w:pPr>
        <w:shd w:val="clear" w:color="auto" w:fill="FFFFFF"/>
        <w:spacing w:after="0" w:line="240" w:lineRule="auto"/>
        <w:jc w:val="both"/>
        <w:rPr>
          <w:rFonts w:ascii="Times New Roman" w:hAnsi="Times New Roman"/>
          <w:color w:val="000000"/>
          <w:shd w:val="clear" w:color="auto" w:fill="FFFFFF"/>
        </w:rPr>
      </w:pPr>
      <w:r w:rsidRPr="008B6296">
        <w:rPr>
          <w:rFonts w:ascii="Times New Roman" w:hAnsi="Times New Roman"/>
          <w:color w:val="000000"/>
          <w:lang w:eastAsia="ru-RU"/>
        </w:rPr>
        <w:t xml:space="preserve">   </w:t>
      </w:r>
      <w:proofErr w:type="gramStart"/>
      <w:r w:rsidRPr="008B6296">
        <w:rPr>
          <w:rFonts w:ascii="Times New Roman" w:hAnsi="Times New Roman"/>
          <w:color w:val="000000"/>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8B6296" w:rsidRPr="00FF573D" w:rsidRDefault="008B6296" w:rsidP="008B6296">
      <w:pPr>
        <w:shd w:val="clear" w:color="auto" w:fill="FFFFFF"/>
        <w:spacing w:after="0" w:line="240" w:lineRule="auto"/>
        <w:jc w:val="both"/>
        <w:rPr>
          <w:rFonts w:ascii="Times New Roman" w:hAnsi="Times New Roman"/>
          <w:color w:val="000000"/>
          <w:lang w:eastAsia="ru-RU"/>
        </w:rPr>
      </w:pPr>
      <w:r w:rsidRPr="008B6296">
        <w:rPr>
          <w:rFonts w:ascii="Times New Roman" w:hAnsi="Times New Roman"/>
          <w:color w:val="000000"/>
          <w:shd w:val="clear" w:color="auto" w:fill="FFFFFF"/>
        </w:rPr>
        <w:t xml:space="preserve">   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w:t>
      </w:r>
    </w:p>
    <w:p w:rsidR="00FF573D" w:rsidRPr="00FF573D" w:rsidRDefault="008B6296" w:rsidP="008B6296">
      <w:pPr>
        <w:shd w:val="clear" w:color="auto" w:fill="FFFFFF"/>
        <w:spacing w:after="0" w:line="240" w:lineRule="auto"/>
        <w:jc w:val="both"/>
        <w:rPr>
          <w:rFonts w:ascii="Times New Roman" w:hAnsi="Times New Roman"/>
          <w:color w:val="000000"/>
          <w:lang w:eastAsia="ru-RU"/>
        </w:rPr>
      </w:pPr>
      <w:r w:rsidRPr="008B6296">
        <w:rPr>
          <w:rFonts w:ascii="Times New Roman" w:hAnsi="Times New Roman"/>
          <w:color w:val="000000"/>
          <w:shd w:val="clear" w:color="auto" w:fill="FFFFFF"/>
        </w:rPr>
        <w:t xml:space="preserve">предоставления государственных и муниципальных услуг, за исключением </w:t>
      </w:r>
      <w:r w:rsidRPr="008B6296">
        <w:rPr>
          <w:rFonts w:ascii="Times New Roman" w:hAnsi="Times New Roman"/>
          <w:color w:val="000000"/>
          <w:lang w:eastAsia="ru-RU"/>
        </w:rPr>
        <w:t xml:space="preserve"> </w:t>
      </w:r>
      <w:r w:rsidRPr="008B6296">
        <w:rPr>
          <w:rFonts w:ascii="Times New Roman" w:hAnsi="Times New Roman"/>
          <w:color w:val="000000"/>
          <w:shd w:val="clear" w:color="auto" w:fill="FFFFFF"/>
        </w:rPr>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514FB" w:rsidRPr="00A514FB" w:rsidRDefault="00A514FB" w:rsidP="00A514FB">
      <w:pPr>
        <w:shd w:val="clear" w:color="auto" w:fill="FFFFFF"/>
        <w:spacing w:after="0" w:line="240" w:lineRule="auto"/>
        <w:jc w:val="both"/>
        <w:rPr>
          <w:rFonts w:ascii="Times New Roman" w:hAnsi="Times New Roman"/>
          <w:color w:val="000000"/>
          <w:lang w:eastAsia="ru-RU"/>
        </w:rPr>
      </w:pPr>
    </w:p>
    <w:p w:rsidR="003A5507" w:rsidRPr="003A5507" w:rsidRDefault="00AD3A0A" w:rsidP="003A5507">
      <w:pPr>
        <w:shd w:val="clear" w:color="auto" w:fill="FFFFFF"/>
        <w:spacing w:after="0" w:line="240" w:lineRule="auto"/>
        <w:jc w:val="center"/>
        <w:rPr>
          <w:rFonts w:ascii="Times New Roman" w:hAnsi="Times New Roman"/>
          <w:i/>
          <w:color w:val="000000"/>
          <w:lang w:eastAsia="ru-RU"/>
        </w:rPr>
      </w:pPr>
      <w:r w:rsidRPr="003A5507">
        <w:rPr>
          <w:rFonts w:ascii="Times New Roman" w:hAnsi="Times New Roman"/>
          <w:i/>
        </w:rPr>
        <w:t xml:space="preserve"> </w:t>
      </w:r>
      <w:r w:rsidR="003A5507" w:rsidRPr="003A5507">
        <w:rPr>
          <w:rFonts w:ascii="Times New Roman" w:hAnsi="Times New Roman"/>
          <w:i/>
          <w:color w:val="000000"/>
          <w:lang w:eastAsia="ru-RU"/>
        </w:rPr>
        <w:t>Исчерпывающий перечень оснований для отказа в приеме документов,</w:t>
      </w:r>
    </w:p>
    <w:p w:rsidR="003A5507" w:rsidRPr="003A5507" w:rsidRDefault="003A5507" w:rsidP="003A5507">
      <w:pPr>
        <w:shd w:val="clear" w:color="auto" w:fill="FFFFFF"/>
        <w:spacing w:after="0" w:line="240" w:lineRule="auto"/>
        <w:jc w:val="center"/>
        <w:rPr>
          <w:rFonts w:ascii="Times New Roman" w:hAnsi="Times New Roman"/>
          <w:i/>
          <w:color w:val="000000"/>
          <w:lang w:eastAsia="ru-RU"/>
        </w:rPr>
      </w:pPr>
      <w:proofErr w:type="gramStart"/>
      <w:r w:rsidRPr="003A5507">
        <w:rPr>
          <w:rFonts w:ascii="Times New Roman" w:hAnsi="Times New Roman"/>
          <w:i/>
          <w:color w:val="000000"/>
          <w:lang w:eastAsia="ru-RU"/>
        </w:rPr>
        <w:t>необходимых</w:t>
      </w:r>
      <w:proofErr w:type="gramEnd"/>
      <w:r w:rsidRPr="003A5507">
        <w:rPr>
          <w:rFonts w:ascii="Times New Roman" w:hAnsi="Times New Roman"/>
          <w:i/>
          <w:color w:val="000000"/>
          <w:lang w:eastAsia="ru-RU"/>
        </w:rPr>
        <w:t xml:space="preserve"> для предоставления муниципальной услуги</w:t>
      </w:r>
    </w:p>
    <w:p w:rsidR="00B7132B" w:rsidRPr="0053422E" w:rsidRDefault="00B7132B" w:rsidP="00B7132B">
      <w:pPr>
        <w:shd w:val="clear" w:color="auto" w:fill="FFFFFF"/>
        <w:spacing w:after="0" w:line="240" w:lineRule="auto"/>
        <w:jc w:val="both"/>
        <w:rPr>
          <w:rFonts w:ascii="YS Text" w:hAnsi="YS Text"/>
          <w:color w:val="000000"/>
          <w:sz w:val="23"/>
          <w:szCs w:val="23"/>
          <w:lang w:eastAsia="ru-RU"/>
        </w:rPr>
      </w:pPr>
      <w:r>
        <w:rPr>
          <w:rFonts w:ascii="Times New Roman" w:hAnsi="Times New Roman"/>
          <w:color w:val="000000"/>
          <w:lang w:eastAsia="ru-RU"/>
        </w:rPr>
        <w:lastRenderedPageBreak/>
        <w:t xml:space="preserve">  2.15. </w:t>
      </w:r>
      <w:r w:rsidRPr="0053422E">
        <w:rPr>
          <w:rFonts w:ascii="YS Text" w:hAnsi="YS Text"/>
          <w:color w:val="000000"/>
          <w:sz w:val="23"/>
          <w:szCs w:val="23"/>
          <w:lang w:eastAsia="ru-RU"/>
        </w:rPr>
        <w:t>Оснований для отказа в приеме документов, необходимых для</w:t>
      </w:r>
      <w:r>
        <w:rPr>
          <w:rFonts w:ascii="YS Text" w:hAnsi="YS Text"/>
          <w:color w:val="000000"/>
          <w:sz w:val="23"/>
          <w:szCs w:val="23"/>
          <w:lang w:eastAsia="ru-RU"/>
        </w:rPr>
        <w:t xml:space="preserve"> </w:t>
      </w:r>
      <w:r w:rsidRPr="0053422E">
        <w:rPr>
          <w:rFonts w:ascii="YS Text" w:hAnsi="YS Text"/>
          <w:color w:val="000000"/>
          <w:sz w:val="23"/>
          <w:szCs w:val="23"/>
          <w:lang w:eastAsia="ru-RU"/>
        </w:rPr>
        <w:t>предоставления муниципальной услуги, не имеется.</w:t>
      </w:r>
    </w:p>
    <w:p w:rsidR="009E785E" w:rsidRDefault="009E785E" w:rsidP="00A514FB">
      <w:pPr>
        <w:shd w:val="clear" w:color="auto" w:fill="FFFFFF"/>
        <w:spacing w:after="0" w:line="240" w:lineRule="auto"/>
        <w:jc w:val="both"/>
        <w:rPr>
          <w:rFonts w:ascii="Times New Roman" w:hAnsi="Times New Roman"/>
          <w:i/>
        </w:rPr>
      </w:pPr>
    </w:p>
    <w:p w:rsidR="006119E7" w:rsidRPr="006119E7" w:rsidRDefault="006119E7" w:rsidP="006119E7">
      <w:pPr>
        <w:shd w:val="clear" w:color="auto" w:fill="FFFFFF"/>
        <w:spacing w:after="0" w:line="240" w:lineRule="auto"/>
        <w:jc w:val="center"/>
        <w:rPr>
          <w:rFonts w:ascii="Times New Roman" w:hAnsi="Times New Roman"/>
          <w:i/>
          <w:color w:val="000000"/>
          <w:sz w:val="23"/>
          <w:szCs w:val="23"/>
          <w:lang w:eastAsia="ru-RU"/>
        </w:rPr>
      </w:pPr>
      <w:r w:rsidRPr="006119E7">
        <w:rPr>
          <w:rFonts w:ascii="Times New Roman" w:hAnsi="Times New Roman"/>
          <w:i/>
          <w:color w:val="000000"/>
          <w:sz w:val="23"/>
          <w:szCs w:val="23"/>
          <w:lang w:eastAsia="ru-RU"/>
        </w:rPr>
        <w:t xml:space="preserve">Исчерпывающий перечень оснований для приостановления или отказа </w:t>
      </w:r>
      <w:proofErr w:type="gramStart"/>
      <w:r w:rsidRPr="006119E7">
        <w:rPr>
          <w:rFonts w:ascii="Times New Roman" w:hAnsi="Times New Roman"/>
          <w:i/>
          <w:color w:val="000000"/>
          <w:sz w:val="23"/>
          <w:szCs w:val="23"/>
          <w:lang w:eastAsia="ru-RU"/>
        </w:rPr>
        <w:t>в</w:t>
      </w:r>
      <w:proofErr w:type="gramEnd"/>
    </w:p>
    <w:p w:rsidR="006119E7" w:rsidRDefault="006119E7" w:rsidP="006119E7">
      <w:pPr>
        <w:shd w:val="clear" w:color="auto" w:fill="FFFFFF"/>
        <w:spacing w:after="0" w:line="240" w:lineRule="auto"/>
        <w:jc w:val="center"/>
        <w:rPr>
          <w:rFonts w:ascii="Times New Roman" w:hAnsi="Times New Roman"/>
          <w:i/>
          <w:color w:val="000000"/>
          <w:sz w:val="23"/>
          <w:szCs w:val="23"/>
          <w:lang w:eastAsia="ru-RU"/>
        </w:rPr>
      </w:pPr>
      <w:proofErr w:type="gramStart"/>
      <w:r w:rsidRPr="006119E7">
        <w:rPr>
          <w:rFonts w:ascii="Times New Roman" w:hAnsi="Times New Roman"/>
          <w:i/>
          <w:color w:val="000000"/>
          <w:sz w:val="23"/>
          <w:szCs w:val="23"/>
          <w:lang w:eastAsia="ru-RU"/>
        </w:rPr>
        <w:t>предоставлении</w:t>
      </w:r>
      <w:proofErr w:type="gramEnd"/>
      <w:r w:rsidRPr="006119E7">
        <w:rPr>
          <w:rFonts w:ascii="Times New Roman" w:hAnsi="Times New Roman"/>
          <w:i/>
          <w:color w:val="000000"/>
          <w:sz w:val="23"/>
          <w:szCs w:val="23"/>
          <w:lang w:eastAsia="ru-RU"/>
        </w:rPr>
        <w:t xml:space="preserve"> муниципальной услуги</w:t>
      </w:r>
    </w:p>
    <w:p w:rsidR="000C036E" w:rsidRDefault="000C036E" w:rsidP="006119E7">
      <w:pPr>
        <w:shd w:val="clear" w:color="auto" w:fill="FFFFFF"/>
        <w:spacing w:after="0" w:line="240" w:lineRule="auto"/>
        <w:jc w:val="center"/>
        <w:rPr>
          <w:rFonts w:ascii="Times New Roman" w:hAnsi="Times New Roman"/>
          <w:i/>
          <w:color w:val="000000"/>
          <w:sz w:val="23"/>
          <w:szCs w:val="23"/>
          <w:lang w:eastAsia="ru-RU"/>
        </w:rPr>
      </w:pPr>
    </w:p>
    <w:p w:rsidR="000C036E" w:rsidRPr="000C036E" w:rsidRDefault="000C036E" w:rsidP="000C036E">
      <w:pPr>
        <w:shd w:val="clear" w:color="auto" w:fill="FFFFFF"/>
        <w:spacing w:after="0" w:line="240" w:lineRule="auto"/>
        <w:jc w:val="both"/>
        <w:rPr>
          <w:rFonts w:ascii="Times New Roman" w:hAnsi="Times New Roman"/>
          <w:color w:val="000000"/>
          <w:lang w:eastAsia="ru-RU"/>
        </w:rPr>
      </w:pPr>
      <w:r>
        <w:rPr>
          <w:rFonts w:ascii="YS Text" w:hAnsi="YS Text"/>
          <w:color w:val="000000"/>
          <w:sz w:val="23"/>
          <w:szCs w:val="23"/>
          <w:shd w:val="clear" w:color="auto" w:fill="FFFFFF"/>
        </w:rPr>
        <w:t xml:space="preserve">   2</w:t>
      </w:r>
      <w:r w:rsidRPr="000C036E">
        <w:rPr>
          <w:rFonts w:ascii="Times New Roman" w:hAnsi="Times New Roman"/>
          <w:color w:val="000000"/>
          <w:shd w:val="clear" w:color="auto" w:fill="FFFFFF"/>
        </w:rPr>
        <w:t>.16.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2.7.  административного регламента, в электронной форме).</w:t>
      </w:r>
    </w:p>
    <w:p w:rsidR="006119E7" w:rsidRPr="000C036E" w:rsidRDefault="000C036E" w:rsidP="000C036E">
      <w:pPr>
        <w:shd w:val="clear" w:color="auto" w:fill="FFFFFF"/>
        <w:spacing w:after="0" w:line="240" w:lineRule="auto"/>
        <w:jc w:val="both"/>
        <w:rPr>
          <w:rFonts w:ascii="Times New Roman" w:hAnsi="Times New Roman"/>
          <w:color w:val="000000"/>
          <w:shd w:val="clear" w:color="auto" w:fill="FFFFFF"/>
        </w:rPr>
      </w:pPr>
      <w:r w:rsidRPr="000C036E">
        <w:rPr>
          <w:rFonts w:ascii="Times New Roman" w:hAnsi="Times New Roman"/>
        </w:rPr>
        <w:t xml:space="preserve">  2.17. </w:t>
      </w:r>
      <w:r w:rsidRPr="000C036E">
        <w:rPr>
          <w:rFonts w:ascii="Times New Roman" w:hAnsi="Times New Roman"/>
          <w:color w:val="000000"/>
          <w:shd w:val="clear" w:color="auto" w:fill="FFFFFF"/>
        </w:rPr>
        <w:t>Основанием для приостановления предоставления муниципальной услуги является нахождение на рассмотрении в Уполномоченном органе схемы расположения земельного участка, представленной ранее другим лицом, предусматривающей полное или частичное совпадение местоположения земельных участков, образование  которых предусмотрено поступившими схемами.</w:t>
      </w:r>
    </w:p>
    <w:p w:rsidR="000C036E" w:rsidRPr="000C036E" w:rsidRDefault="000C036E" w:rsidP="000C036E">
      <w:pPr>
        <w:shd w:val="clear" w:color="auto" w:fill="FFFFFF"/>
        <w:spacing w:after="0" w:line="240" w:lineRule="auto"/>
        <w:jc w:val="both"/>
        <w:rPr>
          <w:rFonts w:ascii="Times New Roman" w:hAnsi="Times New Roman"/>
          <w:color w:val="000000"/>
          <w:shd w:val="clear" w:color="auto" w:fill="FFFFFF"/>
        </w:rPr>
      </w:pPr>
      <w:r w:rsidRPr="000C036E">
        <w:rPr>
          <w:rFonts w:ascii="Times New Roman" w:hAnsi="Times New Roman"/>
          <w:color w:val="000000"/>
          <w:shd w:val="clear" w:color="auto" w:fill="FFFFFF"/>
        </w:rPr>
        <w:t xml:space="preserve">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C036E" w:rsidRPr="000C036E" w:rsidRDefault="000C036E" w:rsidP="000C036E">
      <w:pPr>
        <w:shd w:val="clear" w:color="auto" w:fill="FFFFFF"/>
        <w:spacing w:after="0" w:line="240" w:lineRule="auto"/>
        <w:jc w:val="both"/>
        <w:rPr>
          <w:rFonts w:ascii="Times New Roman" w:hAnsi="Times New Roman"/>
          <w:color w:val="000000"/>
          <w:shd w:val="clear" w:color="auto" w:fill="FFFFFF"/>
        </w:rPr>
      </w:pPr>
      <w:r w:rsidRPr="000C036E">
        <w:rPr>
          <w:rFonts w:ascii="Times New Roman" w:hAnsi="Times New Roman"/>
          <w:color w:val="000000"/>
          <w:shd w:val="clear" w:color="auto" w:fill="FFFFFF"/>
        </w:rPr>
        <w:t xml:space="preserve">   2.18.  Основания для возврата заявления о предварительном согласовании предоставления земельного участка и документов:</w:t>
      </w:r>
    </w:p>
    <w:p w:rsidR="000C036E" w:rsidRPr="00171219" w:rsidRDefault="000C036E" w:rsidP="000C036E">
      <w:pPr>
        <w:shd w:val="clear" w:color="auto" w:fill="FFFFFF"/>
        <w:spacing w:after="0" w:line="240" w:lineRule="auto"/>
        <w:jc w:val="both"/>
        <w:rPr>
          <w:rFonts w:ascii="Times New Roman" w:hAnsi="Times New Roman"/>
          <w:color w:val="000000"/>
          <w:shd w:val="clear" w:color="auto" w:fill="FFFFFF"/>
        </w:rPr>
      </w:pPr>
      <w:r w:rsidRPr="00171219">
        <w:rPr>
          <w:rFonts w:ascii="Times New Roman" w:hAnsi="Times New Roman"/>
          <w:color w:val="000000"/>
          <w:shd w:val="clear" w:color="auto" w:fill="FFFFFF"/>
        </w:rPr>
        <w:t xml:space="preserve">   </w:t>
      </w:r>
      <w:r w:rsidRPr="00171219">
        <w:rPr>
          <w:rFonts w:ascii="Times New Roman" w:hAnsi="Times New Roman"/>
          <w:color w:val="000000"/>
          <w:lang w:eastAsia="ru-RU"/>
        </w:rPr>
        <w:t xml:space="preserve">1) заявление не соответствует требованиям пункта 2.7. </w:t>
      </w:r>
      <w:r w:rsidRPr="00171219">
        <w:rPr>
          <w:rFonts w:ascii="Times New Roman" w:hAnsi="Times New Roman"/>
          <w:color w:val="000000"/>
          <w:shd w:val="clear" w:color="auto" w:fill="FFFFFF"/>
        </w:rPr>
        <w:t>административного регламента;</w:t>
      </w:r>
    </w:p>
    <w:p w:rsidR="000C036E" w:rsidRPr="00171219" w:rsidRDefault="000C036E" w:rsidP="000C036E">
      <w:pPr>
        <w:shd w:val="clear" w:color="auto" w:fill="FFFFFF"/>
        <w:spacing w:after="0" w:line="240" w:lineRule="auto"/>
        <w:jc w:val="both"/>
        <w:rPr>
          <w:rFonts w:ascii="Times New Roman" w:hAnsi="Times New Roman"/>
          <w:color w:val="000000"/>
          <w:shd w:val="clear" w:color="auto" w:fill="FFFFFF"/>
        </w:rPr>
      </w:pPr>
      <w:r w:rsidRPr="00171219">
        <w:rPr>
          <w:rFonts w:ascii="Times New Roman" w:hAnsi="Times New Roman"/>
          <w:color w:val="000000"/>
          <w:shd w:val="clear" w:color="auto" w:fill="FFFFFF"/>
        </w:rPr>
        <w:t xml:space="preserve">   2) заявление подано в иной уполномоченный орган (отсутствие у Уполномоченного органа  полномочий по распоряжению земельным участком);</w:t>
      </w:r>
    </w:p>
    <w:p w:rsidR="000C036E" w:rsidRPr="000C036E" w:rsidRDefault="000C036E" w:rsidP="000C036E">
      <w:pPr>
        <w:shd w:val="clear" w:color="auto" w:fill="FFFFFF"/>
        <w:spacing w:after="0" w:line="240" w:lineRule="auto"/>
        <w:jc w:val="both"/>
        <w:rPr>
          <w:rFonts w:ascii="Times New Roman" w:hAnsi="Times New Roman"/>
          <w:color w:val="000000"/>
          <w:lang w:eastAsia="ru-RU"/>
        </w:rPr>
      </w:pPr>
      <w:r w:rsidRPr="00171219">
        <w:rPr>
          <w:rFonts w:ascii="Times New Roman" w:hAnsi="Times New Roman"/>
          <w:color w:val="000000"/>
          <w:shd w:val="clear" w:color="auto" w:fill="FFFFFF"/>
        </w:rPr>
        <w:t xml:space="preserve">    3) к заявлению не приложены документы, предусмотренные 2.7. административного регламента.</w:t>
      </w:r>
    </w:p>
    <w:p w:rsidR="000C036E" w:rsidRPr="004A7E92" w:rsidRDefault="00672F28" w:rsidP="00171219">
      <w:pPr>
        <w:shd w:val="clear" w:color="auto" w:fill="FFFFFF"/>
        <w:spacing w:after="0" w:line="240" w:lineRule="auto"/>
        <w:jc w:val="both"/>
        <w:rPr>
          <w:rFonts w:ascii="Times New Roman" w:hAnsi="Times New Roman"/>
          <w:color w:val="000000"/>
          <w:shd w:val="clear" w:color="auto" w:fill="FFFFFF"/>
        </w:rPr>
      </w:pPr>
      <w:r w:rsidRPr="004A7E92">
        <w:rPr>
          <w:rFonts w:ascii="Times New Roman" w:hAnsi="Times New Roman"/>
          <w:color w:val="000000"/>
          <w:lang w:eastAsia="ru-RU"/>
        </w:rPr>
        <w:t xml:space="preserve">    </w:t>
      </w:r>
      <w:r w:rsidRPr="004A7E92">
        <w:rPr>
          <w:rFonts w:ascii="Times New Roman" w:hAnsi="Times New Roman"/>
          <w:color w:val="000000"/>
          <w:shd w:val="clear" w:color="auto" w:fill="FFFFFF"/>
        </w:rPr>
        <w:t>Уполномоченным органом указываются причины возврата заявления о предварительном согласовании предоставления земельного участка.</w:t>
      </w:r>
    </w:p>
    <w:p w:rsidR="00171219" w:rsidRPr="004A7E92" w:rsidRDefault="00171219" w:rsidP="00171219">
      <w:pPr>
        <w:shd w:val="clear" w:color="auto" w:fill="FFFFFF"/>
        <w:spacing w:after="0" w:line="240" w:lineRule="auto"/>
        <w:jc w:val="both"/>
        <w:rPr>
          <w:rFonts w:ascii="Times New Roman" w:hAnsi="Times New Roman"/>
          <w:color w:val="000000"/>
          <w:shd w:val="clear" w:color="auto" w:fill="FFFFFF"/>
        </w:rPr>
      </w:pPr>
      <w:r w:rsidRPr="004A7E92">
        <w:rPr>
          <w:rFonts w:ascii="Times New Roman" w:hAnsi="Times New Roman"/>
          <w:color w:val="000000"/>
          <w:shd w:val="clear" w:color="auto" w:fill="FFFFFF"/>
        </w:rPr>
        <w:t xml:space="preserve">     2.19. Основаниями для отказа в предоставлении муниципальной</w:t>
      </w:r>
      <w:r w:rsidR="00EA6BF9" w:rsidRPr="004A7E92">
        <w:rPr>
          <w:rFonts w:ascii="Times New Roman" w:hAnsi="Times New Roman"/>
          <w:color w:val="000000"/>
          <w:shd w:val="clear" w:color="auto" w:fill="FFFFFF"/>
        </w:rPr>
        <w:t xml:space="preserve"> услуги по предварительному согласованию предоставления земельных участков являются:</w:t>
      </w:r>
    </w:p>
    <w:p w:rsidR="00EA6BF9" w:rsidRPr="004A7E92" w:rsidRDefault="00EA6BF9" w:rsidP="00171219">
      <w:pPr>
        <w:shd w:val="clear" w:color="auto" w:fill="FFFFFF"/>
        <w:spacing w:after="0" w:line="240" w:lineRule="auto"/>
        <w:jc w:val="both"/>
        <w:rPr>
          <w:rFonts w:ascii="Times New Roman" w:hAnsi="Times New Roman"/>
          <w:color w:val="000000"/>
          <w:lang w:eastAsia="ru-RU"/>
        </w:rPr>
      </w:pPr>
      <w:r w:rsidRPr="004A7E92">
        <w:rPr>
          <w:rFonts w:ascii="Times New Roman" w:hAnsi="Times New Roman"/>
          <w:color w:val="000000"/>
          <w:shd w:val="clear" w:color="auto" w:fill="FFFFFF"/>
        </w:rPr>
        <w:t xml:space="preserve">     2.19.1. схема расположения земельного участка, приложенная к заявлению о предварительном согласовании предоставления земельного </w:t>
      </w:r>
      <w:r w:rsidR="004A7E92" w:rsidRPr="004A7E92">
        <w:rPr>
          <w:rFonts w:ascii="Times New Roman" w:hAnsi="Times New Roman"/>
          <w:color w:val="000000"/>
          <w:shd w:val="clear" w:color="auto" w:fill="FFFFFF"/>
        </w:rPr>
        <w:t xml:space="preserve"> участка, не может быть утверждена по следующим основаниям:</w:t>
      </w:r>
    </w:p>
    <w:p w:rsidR="000C036E" w:rsidRDefault="0002515D" w:rsidP="000C036E">
      <w:pPr>
        <w:shd w:val="clear" w:color="auto" w:fill="FFFFFF"/>
        <w:spacing w:after="0" w:line="240" w:lineRule="auto"/>
        <w:jc w:val="both"/>
        <w:rPr>
          <w:rFonts w:ascii="YS Text" w:hAnsi="YS Text"/>
          <w:color w:val="000000"/>
          <w:sz w:val="23"/>
          <w:szCs w:val="23"/>
          <w:shd w:val="clear" w:color="auto" w:fill="FFFFFF"/>
        </w:rPr>
      </w:pPr>
      <w:r>
        <w:rPr>
          <w:rFonts w:ascii="Times New Roman" w:hAnsi="Times New Roman"/>
        </w:rPr>
        <w:t xml:space="preserve">    </w:t>
      </w:r>
      <w:r>
        <w:rPr>
          <w:rFonts w:ascii="YS Text" w:hAnsi="YS Text"/>
          <w:color w:val="000000"/>
          <w:sz w:val="23"/>
          <w:szCs w:val="23"/>
          <w:shd w:val="clear" w:color="auto" w:fill="FFFFFF"/>
        </w:rPr>
        <w:t>1) несоответствие схемы расположения земельного участка ее форме, формату или требованиям к ее подготовке, которые установлены в соответствии с п. 12 ст. 11.1 Земельного кодекса Российской Федерации;</w:t>
      </w:r>
    </w:p>
    <w:p w:rsidR="0002515D" w:rsidRDefault="0002515D" w:rsidP="000C036E">
      <w:pPr>
        <w:shd w:val="clear" w:color="auto" w:fill="FFFFFF"/>
        <w:spacing w:after="0" w:line="240" w:lineRule="auto"/>
        <w:jc w:val="both"/>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   2) полное или частичное совпадение местоположения земельного участка, образование которого предусмотрено схемой расположения земельного участка, с местоположением земельного участка, образуемого в соответствии с ранее принятым решением об утверждении схемы соответствии с ранее принятым решением об утверждении схемы</w:t>
      </w:r>
    </w:p>
    <w:p w:rsidR="0002515D" w:rsidRPr="0002515D" w:rsidRDefault="0002515D" w:rsidP="000C036E">
      <w:pPr>
        <w:shd w:val="clear" w:color="auto" w:fill="FFFFFF"/>
        <w:spacing w:after="0" w:line="240" w:lineRule="auto"/>
        <w:jc w:val="both"/>
        <w:rPr>
          <w:rFonts w:ascii="Times New Roman" w:hAnsi="Times New Roman"/>
          <w:color w:val="000000"/>
          <w:shd w:val="clear" w:color="auto" w:fill="FFFFFF"/>
        </w:rPr>
      </w:pPr>
      <w:r>
        <w:rPr>
          <w:rFonts w:ascii="YS Text" w:hAnsi="YS Text"/>
          <w:color w:val="000000"/>
          <w:sz w:val="23"/>
          <w:szCs w:val="23"/>
          <w:shd w:val="clear" w:color="auto" w:fill="FFFFFF"/>
        </w:rPr>
        <w:t xml:space="preserve">   </w:t>
      </w:r>
      <w:r w:rsidRPr="0002515D">
        <w:rPr>
          <w:rFonts w:ascii="Times New Roman" w:hAnsi="Times New Roman"/>
          <w:color w:val="000000"/>
          <w:shd w:val="clear" w:color="auto" w:fill="FFFFFF"/>
        </w:rPr>
        <w:t>3) разработка схемы расположения земельного участка осуществлена с нарушением требований к образуемым земельным участкам:</w:t>
      </w:r>
    </w:p>
    <w:p w:rsidR="0002515D" w:rsidRPr="0002515D" w:rsidRDefault="0002515D" w:rsidP="000C036E">
      <w:pPr>
        <w:shd w:val="clear" w:color="auto" w:fill="FFFFFF"/>
        <w:spacing w:after="0" w:line="240" w:lineRule="auto"/>
        <w:jc w:val="both"/>
        <w:rPr>
          <w:rFonts w:ascii="Times New Roman" w:hAnsi="Times New Roman"/>
          <w:color w:val="000000"/>
          <w:shd w:val="clear" w:color="auto" w:fill="FFFFFF"/>
        </w:rPr>
      </w:pPr>
      <w:r w:rsidRPr="0002515D">
        <w:rPr>
          <w:rFonts w:ascii="Times New Roman" w:hAnsi="Times New Roman"/>
          <w:color w:val="000000"/>
          <w:shd w:val="clear" w:color="auto" w:fill="FFFFFF"/>
        </w:rPr>
        <w:t xml:space="preserve">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02515D" w:rsidRPr="0002515D" w:rsidRDefault="0002515D" w:rsidP="000C036E">
      <w:pPr>
        <w:shd w:val="clear" w:color="auto" w:fill="FFFFFF"/>
        <w:spacing w:after="0" w:line="240" w:lineRule="auto"/>
        <w:jc w:val="both"/>
        <w:rPr>
          <w:rFonts w:ascii="Times New Roman" w:hAnsi="Times New Roman"/>
          <w:color w:val="000000"/>
          <w:shd w:val="clear" w:color="auto" w:fill="FFFFFF"/>
        </w:rPr>
      </w:pPr>
      <w:r w:rsidRPr="0002515D">
        <w:rPr>
          <w:rFonts w:ascii="Times New Roman" w:hAnsi="Times New Roman"/>
          <w:color w:val="000000"/>
          <w:shd w:val="clear" w:color="auto" w:fill="FFFFFF"/>
        </w:rPr>
        <w:t xml:space="preserve">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федеральным законодательством;</w:t>
      </w:r>
    </w:p>
    <w:p w:rsidR="0002515D" w:rsidRPr="0002515D" w:rsidRDefault="0002515D" w:rsidP="000C036E">
      <w:pPr>
        <w:shd w:val="clear" w:color="auto" w:fill="FFFFFF"/>
        <w:spacing w:after="0" w:line="240" w:lineRule="auto"/>
        <w:jc w:val="both"/>
        <w:rPr>
          <w:rFonts w:ascii="Times New Roman" w:hAnsi="Times New Roman"/>
          <w:color w:val="000000"/>
          <w:shd w:val="clear" w:color="auto" w:fill="FFFFFF"/>
        </w:rPr>
      </w:pPr>
      <w:r w:rsidRPr="0002515D">
        <w:rPr>
          <w:rFonts w:ascii="Times New Roman" w:hAnsi="Times New Roman"/>
          <w:color w:val="000000"/>
          <w:shd w:val="clear" w:color="auto" w:fill="FFFFFF"/>
        </w:rPr>
        <w:t xml:space="preserve">    границы земельных участков не должны пересекать границы муниципальных образований и (или) границы населенных пунктов;</w:t>
      </w:r>
    </w:p>
    <w:p w:rsidR="0002515D" w:rsidRPr="0002515D" w:rsidRDefault="0002515D" w:rsidP="000C036E">
      <w:pPr>
        <w:shd w:val="clear" w:color="auto" w:fill="FFFFFF"/>
        <w:spacing w:after="0" w:line="240" w:lineRule="auto"/>
        <w:jc w:val="both"/>
        <w:rPr>
          <w:rFonts w:ascii="Times New Roman" w:hAnsi="Times New Roman"/>
          <w:color w:val="000000"/>
          <w:shd w:val="clear" w:color="auto" w:fill="FFFFFF"/>
        </w:rPr>
      </w:pPr>
      <w:r w:rsidRPr="0002515D">
        <w:rPr>
          <w:rFonts w:ascii="Times New Roman" w:hAnsi="Times New Roman"/>
          <w:color w:val="000000"/>
          <w:shd w:val="clear" w:color="auto" w:fill="FFFFFF"/>
        </w:rPr>
        <w:t xml:space="preserve">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02515D" w:rsidRPr="0002515D" w:rsidRDefault="0002515D" w:rsidP="000C036E">
      <w:pPr>
        <w:shd w:val="clear" w:color="auto" w:fill="FFFFFF"/>
        <w:spacing w:after="0" w:line="240" w:lineRule="auto"/>
        <w:jc w:val="both"/>
        <w:rPr>
          <w:rFonts w:ascii="Times New Roman" w:hAnsi="Times New Roman"/>
          <w:color w:val="000000"/>
          <w:shd w:val="clear" w:color="auto" w:fill="FFFFFF"/>
        </w:rPr>
      </w:pPr>
      <w:r w:rsidRPr="0002515D">
        <w:rPr>
          <w:rFonts w:ascii="Times New Roman" w:hAnsi="Times New Roman"/>
          <w:color w:val="000000"/>
          <w:shd w:val="clear" w:color="auto" w:fill="FFFFFF"/>
        </w:rPr>
        <w:t xml:space="preserve">   не допускаются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2515D" w:rsidRPr="0002515D" w:rsidRDefault="0002515D" w:rsidP="000C036E">
      <w:pPr>
        <w:shd w:val="clear" w:color="auto" w:fill="FFFFFF"/>
        <w:spacing w:after="0" w:line="240" w:lineRule="auto"/>
        <w:jc w:val="both"/>
        <w:rPr>
          <w:rFonts w:ascii="Times New Roman" w:hAnsi="Times New Roman"/>
          <w:color w:val="000000"/>
          <w:shd w:val="clear" w:color="auto" w:fill="FFFFFF"/>
        </w:rPr>
      </w:pPr>
      <w:r w:rsidRPr="0002515D">
        <w:rPr>
          <w:rFonts w:ascii="Times New Roman" w:hAnsi="Times New Roman"/>
          <w:color w:val="000000"/>
          <w:shd w:val="clear" w:color="auto" w:fill="FFFFFF"/>
        </w:rPr>
        <w:t xml:space="preserve">    образование земельных участков не должно приводить к вклиниванию, </w:t>
      </w:r>
      <w:proofErr w:type="spellStart"/>
      <w:r w:rsidRPr="0002515D">
        <w:rPr>
          <w:rFonts w:ascii="Times New Roman" w:hAnsi="Times New Roman"/>
          <w:color w:val="000000"/>
          <w:shd w:val="clear" w:color="auto" w:fill="FFFFFF"/>
        </w:rPr>
        <w:t>вкрапливанию</w:t>
      </w:r>
      <w:proofErr w:type="spellEnd"/>
      <w:r w:rsidRPr="0002515D">
        <w:rPr>
          <w:rFonts w:ascii="Times New Roman" w:hAnsi="Times New Roman"/>
          <w:color w:val="000000"/>
          <w:shd w:val="clear" w:color="auto" w:fill="FFFFFF"/>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p w:rsidR="0002515D" w:rsidRDefault="0002515D" w:rsidP="000C036E">
      <w:pPr>
        <w:shd w:val="clear" w:color="auto" w:fill="FFFFFF"/>
        <w:spacing w:after="0" w:line="240" w:lineRule="auto"/>
        <w:jc w:val="both"/>
        <w:rPr>
          <w:rFonts w:ascii="Times New Roman" w:hAnsi="Times New Roman"/>
          <w:color w:val="000000"/>
          <w:shd w:val="clear" w:color="auto" w:fill="FFFFFF"/>
        </w:rPr>
      </w:pPr>
      <w:r w:rsidRPr="0002515D">
        <w:rPr>
          <w:rFonts w:ascii="Times New Roman" w:hAnsi="Times New Roman"/>
          <w:color w:val="000000"/>
          <w:shd w:val="clear" w:color="auto" w:fill="FFFFFF"/>
        </w:rPr>
        <w:lastRenderedPageBreak/>
        <w:t xml:space="preserve">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w:t>
      </w:r>
    </w:p>
    <w:p w:rsidR="0002515D" w:rsidRDefault="0002515D" w:rsidP="000C036E">
      <w:pPr>
        <w:shd w:val="clear" w:color="auto" w:fill="FFFFFF"/>
        <w:spacing w:after="0" w:line="240" w:lineRule="auto"/>
        <w:jc w:val="both"/>
        <w:rPr>
          <w:rFonts w:ascii="Times New Roman" w:hAnsi="Times New Roman"/>
          <w:color w:val="000000"/>
          <w:shd w:val="clear" w:color="auto" w:fill="FFFFFF"/>
        </w:rPr>
      </w:pPr>
      <w:r w:rsidRPr="0002515D">
        <w:rPr>
          <w:rFonts w:ascii="Times New Roman" w:hAnsi="Times New Roman"/>
          <w:color w:val="000000"/>
          <w:shd w:val="clear" w:color="auto" w:fill="FFFFFF"/>
        </w:rPr>
        <w:t xml:space="preserve">    4) несоответствие схемы расположения земельного участка утвержденному проекту планировки территории, землеустроительной</w:t>
      </w:r>
    </w:p>
    <w:p w:rsidR="0002515D" w:rsidRPr="00431FE4" w:rsidRDefault="007548F2" w:rsidP="000C036E">
      <w:pPr>
        <w:shd w:val="clear" w:color="auto" w:fill="FFFFFF"/>
        <w:spacing w:after="0" w:line="240" w:lineRule="auto"/>
        <w:jc w:val="both"/>
        <w:rPr>
          <w:rFonts w:ascii="Times New Roman" w:hAnsi="Times New Roman"/>
          <w:color w:val="000000"/>
          <w:shd w:val="clear" w:color="auto" w:fill="FFFFFF"/>
        </w:rPr>
      </w:pPr>
      <w:r w:rsidRPr="00431FE4">
        <w:rPr>
          <w:rFonts w:ascii="Times New Roman" w:hAnsi="Times New Roman"/>
          <w:color w:val="000000"/>
          <w:shd w:val="clear" w:color="auto" w:fill="FFFFFF"/>
        </w:rPr>
        <w:t xml:space="preserve">   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548F2" w:rsidRPr="00431FE4" w:rsidRDefault="007548F2" w:rsidP="000C036E">
      <w:pPr>
        <w:shd w:val="clear" w:color="auto" w:fill="FFFFFF"/>
        <w:spacing w:after="0" w:line="240" w:lineRule="auto"/>
        <w:jc w:val="both"/>
        <w:rPr>
          <w:rFonts w:ascii="Times New Roman" w:hAnsi="Times New Roman"/>
          <w:color w:val="000000"/>
          <w:shd w:val="clear" w:color="auto" w:fill="FFFFFF"/>
        </w:rPr>
      </w:pPr>
      <w:r w:rsidRPr="00431FE4">
        <w:rPr>
          <w:rFonts w:ascii="Times New Roman" w:hAnsi="Times New Roman"/>
          <w:color w:val="000000"/>
          <w:shd w:val="clear" w:color="auto" w:fill="FFFFFF"/>
        </w:rPr>
        <w:t xml:space="preserve">   6) поступившее в срок, указанный в пункте 4 статьи 3.5 Федерального закона от 25.10.2001 № 137-ФЗ "О введении в действие Земельного кодекса Российской Федерации", уведомление Департамента лесного комплекса Вологодской области об отказе в согласовании схемы расположения земельного участка.</w:t>
      </w:r>
    </w:p>
    <w:p w:rsidR="007548F2" w:rsidRPr="00431FE4" w:rsidRDefault="007548F2" w:rsidP="000C036E">
      <w:pPr>
        <w:shd w:val="clear" w:color="auto" w:fill="FFFFFF"/>
        <w:spacing w:after="0" w:line="240" w:lineRule="auto"/>
        <w:jc w:val="both"/>
        <w:rPr>
          <w:rFonts w:ascii="Times New Roman" w:hAnsi="Times New Roman"/>
          <w:color w:val="000000"/>
          <w:shd w:val="clear" w:color="auto" w:fill="FFFFFF"/>
        </w:rPr>
      </w:pPr>
      <w:r w:rsidRPr="00431FE4">
        <w:rPr>
          <w:rFonts w:ascii="Times New Roman" w:hAnsi="Times New Roman"/>
          <w:color w:val="000000"/>
          <w:shd w:val="clear" w:color="auto" w:fill="FFFFFF"/>
        </w:rPr>
        <w:t xml:space="preserve">   2.19.2. земельный участок, который предстоит образовать, не может быть предоставлен заявителю по следующим основаниям:</w:t>
      </w:r>
    </w:p>
    <w:p w:rsidR="007548F2" w:rsidRPr="00431FE4" w:rsidRDefault="007548F2" w:rsidP="000C036E">
      <w:pPr>
        <w:shd w:val="clear" w:color="auto" w:fill="FFFFFF"/>
        <w:spacing w:after="0" w:line="240" w:lineRule="auto"/>
        <w:jc w:val="both"/>
        <w:rPr>
          <w:rFonts w:ascii="Times New Roman" w:hAnsi="Times New Roman"/>
          <w:color w:val="000000"/>
          <w:shd w:val="clear" w:color="auto" w:fill="FFFFFF"/>
        </w:rPr>
      </w:pPr>
      <w:r w:rsidRPr="00431FE4">
        <w:rPr>
          <w:rFonts w:ascii="Times New Roman" w:hAnsi="Times New Roman"/>
          <w:color w:val="000000"/>
          <w:shd w:val="clear" w:color="auto" w:fill="FFFFFF"/>
        </w:rPr>
        <w:t xml:space="preserve">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548F2" w:rsidRPr="00431FE4" w:rsidRDefault="007548F2" w:rsidP="000C036E">
      <w:pPr>
        <w:shd w:val="clear" w:color="auto" w:fill="FFFFFF"/>
        <w:spacing w:after="0" w:line="240" w:lineRule="auto"/>
        <w:jc w:val="both"/>
        <w:rPr>
          <w:rFonts w:ascii="Times New Roman" w:hAnsi="Times New Roman"/>
          <w:color w:val="000000"/>
          <w:shd w:val="clear" w:color="auto" w:fill="FFFFFF"/>
        </w:rPr>
      </w:pPr>
      <w:r w:rsidRPr="00431FE4">
        <w:rPr>
          <w:rFonts w:ascii="Times New Roman" w:hAnsi="Times New Roman"/>
          <w:color w:val="000000"/>
          <w:shd w:val="clear" w:color="auto" w:fill="FFFFFF"/>
        </w:rPr>
        <w:t xml:space="preserve">   </w:t>
      </w:r>
      <w:proofErr w:type="gramStart"/>
      <w:r w:rsidRPr="00431FE4">
        <w:rPr>
          <w:rFonts w:ascii="Times New Roman" w:hAnsi="Times New Roman"/>
          <w:color w:val="000000"/>
          <w:shd w:val="clear" w:color="auto" w:fill="FFFFFF"/>
        </w:rPr>
        <w:t xml:space="preserve">2) указанный в заявлении о предоставлении земельного участка </w:t>
      </w:r>
      <w:r w:rsidR="00431FE4" w:rsidRPr="00431FE4">
        <w:rPr>
          <w:rFonts w:ascii="Times New Roman" w:hAnsi="Times New Roman"/>
          <w:color w:val="000000"/>
          <w:shd w:val="clear" w:color="auto" w:fill="FFFFFF"/>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 Земельного кодекса Российской Федерации;</w:t>
      </w:r>
      <w:proofErr w:type="gramEnd"/>
    </w:p>
    <w:p w:rsidR="00431FE4" w:rsidRDefault="00431FE4" w:rsidP="000C036E">
      <w:pPr>
        <w:shd w:val="clear" w:color="auto" w:fill="FFFFFF"/>
        <w:spacing w:after="0" w:line="240" w:lineRule="auto"/>
        <w:jc w:val="both"/>
        <w:rPr>
          <w:rFonts w:ascii="Times New Roman" w:hAnsi="Times New Roman"/>
          <w:color w:val="000000"/>
          <w:shd w:val="clear" w:color="auto" w:fill="FFFFFF"/>
        </w:rPr>
      </w:pPr>
      <w:r w:rsidRPr="00431FE4">
        <w:rPr>
          <w:rFonts w:ascii="Times New Roman" w:hAnsi="Times New Roman"/>
          <w:color w:val="000000"/>
          <w:shd w:val="clear" w:color="auto" w:fill="FFFFFF"/>
        </w:rPr>
        <w:t xml:space="preserve">   </w:t>
      </w:r>
      <w:proofErr w:type="gramStart"/>
      <w:r w:rsidRPr="00431FE4">
        <w:rPr>
          <w:rFonts w:ascii="Times New Roman" w:hAnsi="Times New Roman"/>
          <w:color w:val="000000"/>
          <w:shd w:val="clear" w:color="auto" w:fill="FFFFFF"/>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431FE4">
        <w:rPr>
          <w:rFonts w:ascii="Times New Roman" w:hAnsi="Times New Roman"/>
          <w:color w:val="000000"/>
          <w:shd w:val="clear" w:color="auto" w:fill="FFFFFF"/>
        </w:rPr>
        <w:t xml:space="preserve"> земельным участком общего назначения);</w:t>
      </w:r>
    </w:p>
    <w:p w:rsidR="006D369C" w:rsidRPr="000B2777" w:rsidRDefault="006D369C" w:rsidP="000C036E">
      <w:pPr>
        <w:shd w:val="clear" w:color="auto" w:fill="FFFFFF"/>
        <w:spacing w:after="0" w:line="240" w:lineRule="auto"/>
        <w:jc w:val="both"/>
        <w:rPr>
          <w:rFonts w:ascii="Times New Roman" w:hAnsi="Times New Roman"/>
          <w:color w:val="000000"/>
          <w:shd w:val="clear" w:color="auto" w:fill="FFFFFF"/>
        </w:rPr>
      </w:pPr>
      <w:r w:rsidRPr="000B2777">
        <w:rPr>
          <w:rFonts w:ascii="Times New Roman" w:hAnsi="Times New Roman"/>
          <w:color w:val="000000"/>
          <w:shd w:val="clear" w:color="auto" w:fill="FFFFFF"/>
        </w:rPr>
        <w:t xml:space="preserve">   </w:t>
      </w:r>
      <w:proofErr w:type="gramStart"/>
      <w:r w:rsidRPr="000B2777">
        <w:rPr>
          <w:rFonts w:ascii="Times New Roman" w:hAnsi="Times New Roman"/>
          <w:color w:val="000000"/>
          <w:shd w:val="clear" w:color="auto" w:fill="FFFFFF"/>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sidR="000B2777" w:rsidRPr="000B2777">
        <w:rPr>
          <w:rFonts w:ascii="Times New Roman" w:hAnsi="Times New Roman"/>
          <w:color w:val="000000"/>
          <w:shd w:val="clear" w:color="auto" w:fill="FFFFFF"/>
        </w:rPr>
        <w:t>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000B2777" w:rsidRPr="000B2777">
        <w:rPr>
          <w:rFonts w:ascii="Times New Roman" w:hAnsi="Times New Roman"/>
          <w:color w:val="000000"/>
          <w:shd w:val="clear" w:color="auto" w:fill="FFFFFF"/>
        </w:rPr>
        <w:t xml:space="preserve"> </w:t>
      </w:r>
      <w:proofErr w:type="gramStart"/>
      <w:r w:rsidR="000B2777" w:rsidRPr="000B2777">
        <w:rPr>
          <w:rFonts w:ascii="Times New Roman" w:hAnsi="Times New Roman"/>
          <w:color w:val="000000"/>
          <w:shd w:val="clear" w:color="auto" w:fill="FFFFFF"/>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0B2777" w:rsidRPr="000B2777">
        <w:rPr>
          <w:rFonts w:ascii="Times New Roman" w:hAnsi="Times New Roman"/>
          <w:color w:val="000000"/>
          <w:shd w:val="clear" w:color="auto" w:fill="FFFFFF"/>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B2777" w:rsidRDefault="000B2777" w:rsidP="000C036E">
      <w:pPr>
        <w:shd w:val="clear" w:color="auto" w:fill="FFFFFF"/>
        <w:spacing w:after="0" w:line="240" w:lineRule="auto"/>
        <w:jc w:val="both"/>
        <w:rPr>
          <w:rFonts w:ascii="Times New Roman" w:hAnsi="Times New Roman"/>
          <w:color w:val="000000"/>
          <w:shd w:val="clear" w:color="auto" w:fill="FFFFFF"/>
        </w:rPr>
      </w:pPr>
      <w:r w:rsidRPr="000B2777">
        <w:rPr>
          <w:rFonts w:ascii="Times New Roman" w:hAnsi="Times New Roman"/>
          <w:color w:val="000000"/>
          <w:shd w:val="clear" w:color="auto" w:fill="FFFFFF"/>
        </w:rPr>
        <w:t xml:space="preserve">   </w:t>
      </w:r>
      <w:proofErr w:type="gramStart"/>
      <w:r w:rsidRPr="000B2777">
        <w:rPr>
          <w:rFonts w:ascii="Times New Roman" w:hAnsi="Times New Roman"/>
          <w:color w:val="000000"/>
          <w:shd w:val="clear" w:color="auto" w:fill="FFFFFF"/>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roofErr w:type="gramEnd"/>
      <w:r w:rsidRPr="000B2777">
        <w:rPr>
          <w:rFonts w:ascii="Times New Roman" w:hAnsi="Times New Roman"/>
          <w:color w:val="000000"/>
          <w:shd w:val="clear" w:color="auto" w:fill="FFFFFF"/>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3098A" w:rsidRDefault="0053098A" w:rsidP="000C036E">
      <w:pPr>
        <w:shd w:val="clear" w:color="auto" w:fill="FFFFFF"/>
        <w:spacing w:after="0" w:line="240" w:lineRule="auto"/>
        <w:jc w:val="both"/>
        <w:rPr>
          <w:rFonts w:ascii="YS Text" w:hAnsi="YS Text"/>
          <w:color w:val="000000"/>
          <w:sz w:val="23"/>
          <w:szCs w:val="23"/>
          <w:shd w:val="clear" w:color="auto" w:fill="FFFFFF"/>
        </w:rPr>
      </w:pPr>
      <w:r>
        <w:rPr>
          <w:rFonts w:ascii="Times New Roman" w:hAnsi="Times New Roman"/>
          <w:color w:val="000000"/>
          <w:shd w:val="clear" w:color="auto" w:fill="FFFFFF"/>
        </w:rPr>
        <w:t xml:space="preserve">   </w:t>
      </w:r>
      <w:r>
        <w:rPr>
          <w:rFonts w:ascii="YS Text" w:hAnsi="YS Text"/>
          <w:color w:val="000000"/>
          <w:sz w:val="23"/>
          <w:szCs w:val="23"/>
          <w:shd w:val="clear" w:color="auto" w:fill="FFFFFF"/>
        </w:rPr>
        <w:t>6) указанный в заявлении о предоставлении земельного участка земельный участок является изъятым из оборота или ограниченным в</w:t>
      </w:r>
      <w:r w:rsidRPr="0053098A">
        <w:rPr>
          <w:rFonts w:ascii="YS Text" w:hAnsi="YS Text"/>
          <w:color w:val="000000"/>
          <w:sz w:val="23"/>
          <w:szCs w:val="23"/>
          <w:shd w:val="clear" w:color="auto" w:fill="FFFFFF"/>
        </w:rPr>
        <w:t xml:space="preserve"> </w:t>
      </w:r>
      <w:r>
        <w:rPr>
          <w:rFonts w:ascii="YS Text" w:hAnsi="YS Text"/>
          <w:color w:val="000000"/>
          <w:sz w:val="23"/>
          <w:szCs w:val="23"/>
          <w:shd w:val="clear" w:color="auto" w:fill="FFFFFF"/>
        </w:rPr>
        <w:t>обороте и его предоставление не допускается на праве, указанном в  заявлении о предоставлении земельного участка;</w:t>
      </w:r>
    </w:p>
    <w:p w:rsidR="0053098A" w:rsidRDefault="0053098A" w:rsidP="000C036E">
      <w:pPr>
        <w:shd w:val="clear" w:color="auto" w:fill="FFFFFF"/>
        <w:spacing w:after="0" w:line="240" w:lineRule="auto"/>
        <w:jc w:val="both"/>
        <w:rPr>
          <w:rFonts w:ascii="Times New Roman" w:hAnsi="Times New Roman"/>
          <w:color w:val="000000"/>
          <w:shd w:val="clear" w:color="auto" w:fill="FFFFFF"/>
        </w:rPr>
      </w:pPr>
      <w:r w:rsidRPr="0053098A">
        <w:rPr>
          <w:rFonts w:ascii="Times New Roman" w:hAnsi="Times New Roman"/>
          <w:color w:val="000000"/>
          <w:shd w:val="clear" w:color="auto" w:fill="FFFFFF"/>
        </w:rPr>
        <w:t xml:space="preserve">   </w:t>
      </w:r>
      <w:proofErr w:type="gramStart"/>
      <w:r w:rsidRPr="0053098A">
        <w:rPr>
          <w:rFonts w:ascii="Times New Roman" w:hAnsi="Times New Roman"/>
          <w:color w:val="000000"/>
          <w:shd w:val="clear" w:color="auto" w:fill="FFFFFF"/>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3098A">
        <w:rPr>
          <w:rFonts w:ascii="Times New Roman" w:hAnsi="Times New Roman"/>
          <w:color w:val="000000"/>
          <w:shd w:val="clear" w:color="auto" w:fill="FFFFFF"/>
        </w:rPr>
        <w:t xml:space="preserve"> для целей резервирования;</w:t>
      </w:r>
    </w:p>
    <w:p w:rsidR="003D477F" w:rsidRDefault="003D477F" w:rsidP="000C036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lastRenderedPageBreak/>
        <w:t xml:space="preserve">   </w:t>
      </w:r>
      <w:proofErr w:type="gramStart"/>
      <w:r w:rsidRPr="003D477F">
        <w:rPr>
          <w:rFonts w:ascii="Times New Roman" w:hAnsi="Times New Roman"/>
          <w:color w:val="000000"/>
          <w:shd w:val="clear" w:color="auto" w:fill="FFFFFF"/>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9163B" w:rsidRDefault="00B9163B" w:rsidP="000C036E">
      <w:pPr>
        <w:shd w:val="clear" w:color="auto" w:fill="FFFFFF"/>
        <w:spacing w:after="0" w:line="240" w:lineRule="auto"/>
        <w:jc w:val="both"/>
        <w:rPr>
          <w:rFonts w:ascii="Times New Roman" w:hAnsi="Times New Roman"/>
          <w:color w:val="000000"/>
          <w:shd w:val="clear" w:color="auto" w:fill="FFFFFF"/>
        </w:rPr>
      </w:pPr>
      <w:r w:rsidRPr="00B9163B">
        <w:rPr>
          <w:rFonts w:ascii="Times New Roman" w:hAnsi="Times New Roman"/>
          <w:color w:val="000000"/>
          <w:shd w:val="clear" w:color="auto" w:fill="FFFFFF"/>
        </w:rPr>
        <w:t xml:space="preserve">   </w:t>
      </w:r>
      <w:proofErr w:type="gramStart"/>
      <w:r w:rsidRPr="00B9163B">
        <w:rPr>
          <w:rFonts w:ascii="Times New Roman" w:hAnsi="Times New Roman"/>
          <w:color w:val="000000"/>
          <w:shd w:val="clear" w:color="auto" w:fill="FFFFFF"/>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9163B">
        <w:rPr>
          <w:rFonts w:ascii="Times New Roman" w:hAnsi="Times New Roman"/>
          <w:color w:val="000000"/>
          <w:shd w:val="clear" w:color="auto" w:fill="FFFFFF"/>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0A727B" w:rsidRPr="001D7BE5" w:rsidRDefault="000A727B" w:rsidP="000C036E">
      <w:pPr>
        <w:shd w:val="clear" w:color="auto" w:fill="FFFFFF"/>
        <w:spacing w:after="0" w:line="240" w:lineRule="auto"/>
        <w:jc w:val="both"/>
        <w:rPr>
          <w:rFonts w:ascii="Times New Roman" w:hAnsi="Times New Roman"/>
          <w:color w:val="000000"/>
          <w:shd w:val="clear" w:color="auto" w:fill="FFFFFF"/>
        </w:rPr>
      </w:pPr>
      <w:r w:rsidRPr="001D7BE5">
        <w:rPr>
          <w:rFonts w:ascii="Times New Roman" w:hAnsi="Times New Roman"/>
          <w:color w:val="000000"/>
          <w:shd w:val="clear" w:color="auto" w:fill="FFFFFF"/>
        </w:rPr>
        <w:t xml:space="preserve">  </w:t>
      </w:r>
      <w:proofErr w:type="gramStart"/>
      <w:r w:rsidRPr="001D7BE5">
        <w:rPr>
          <w:rFonts w:ascii="Times New Roman" w:hAnsi="Times New Roman"/>
          <w:color w:val="000000"/>
          <w:shd w:val="clear" w:color="auto" w:fill="FFFFFF"/>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1D7BE5">
        <w:rPr>
          <w:rFonts w:ascii="Times New Roman" w:hAnsi="Times New Roman"/>
          <w:color w:val="000000"/>
          <w:shd w:val="clear" w:color="auto" w:fill="FFFFFF"/>
        </w:rPr>
        <w:t xml:space="preserve"> </w:t>
      </w:r>
      <w:proofErr w:type="gramStart"/>
      <w:r w:rsidRPr="001D7BE5">
        <w:rPr>
          <w:rFonts w:ascii="Times New Roman" w:hAnsi="Times New Roman"/>
          <w:color w:val="000000"/>
          <w:shd w:val="clear" w:color="auto" w:fill="FFFFFF"/>
        </w:rPr>
        <w:t>которым</w:t>
      </w:r>
      <w:proofErr w:type="gramEnd"/>
      <w:r w:rsidRPr="001D7BE5">
        <w:rPr>
          <w:rFonts w:ascii="Times New Roman" w:hAnsi="Times New Roman"/>
          <w:color w:val="000000"/>
          <w:shd w:val="clear" w:color="auto" w:fill="FFFFFF"/>
        </w:rPr>
        <w:t xml:space="preserve"> заключен договор о комплексном развитии территории, </w:t>
      </w:r>
      <w:r w:rsidR="001D7BE5" w:rsidRPr="001D7BE5">
        <w:rPr>
          <w:rFonts w:ascii="Times New Roman" w:hAnsi="Times New Roman"/>
          <w:color w:val="000000"/>
          <w:shd w:val="clear" w:color="auto" w:fill="FFFFFF"/>
        </w:rPr>
        <w:t xml:space="preserve"> предусматривающий обязательство данного лица по строительству указанных объектов;</w:t>
      </w:r>
    </w:p>
    <w:p w:rsidR="001D7BE5" w:rsidRDefault="001D7BE5" w:rsidP="000C036E">
      <w:pPr>
        <w:shd w:val="clear" w:color="auto" w:fill="FFFFFF"/>
        <w:spacing w:after="0" w:line="240" w:lineRule="auto"/>
        <w:jc w:val="both"/>
        <w:rPr>
          <w:rFonts w:ascii="Times New Roman" w:hAnsi="Times New Roman"/>
          <w:color w:val="000000"/>
          <w:shd w:val="clear" w:color="auto" w:fill="FFFFFF"/>
        </w:rPr>
      </w:pPr>
      <w:r w:rsidRPr="001D7BE5">
        <w:rPr>
          <w:rFonts w:ascii="Times New Roman" w:hAnsi="Times New Roman"/>
          <w:color w:val="000000"/>
          <w:shd w:val="clear" w:color="auto" w:fill="FFFFFF"/>
        </w:rPr>
        <w:t xml:space="preserve">   11) указанный в заявлении о предоставлении земельного участка земельный участок является предметом аукциона, </w:t>
      </w:r>
      <w:proofErr w:type="gramStart"/>
      <w:r w:rsidRPr="001D7BE5">
        <w:rPr>
          <w:rFonts w:ascii="Times New Roman" w:hAnsi="Times New Roman"/>
          <w:color w:val="000000"/>
          <w:shd w:val="clear" w:color="auto" w:fill="FFFFFF"/>
        </w:rPr>
        <w:t>извещение</w:t>
      </w:r>
      <w:proofErr w:type="gramEnd"/>
      <w:r w:rsidRPr="001D7BE5">
        <w:rPr>
          <w:rFonts w:ascii="Times New Roman" w:hAnsi="Times New Roman"/>
          <w:color w:val="000000"/>
          <w:shd w:val="clear" w:color="auto" w:fill="FFFFFF"/>
        </w:rPr>
        <w:t xml:space="preserve"> о проведении которого размещено в соответствии с пунктом 19 статьи 39.11 Земельного кодекса Российской Федерации;</w:t>
      </w:r>
    </w:p>
    <w:p w:rsidR="004F447A" w:rsidRPr="004F447A" w:rsidRDefault="004F447A" w:rsidP="000C036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proofErr w:type="gramStart"/>
      <w:r w:rsidRPr="004F447A">
        <w:rPr>
          <w:rFonts w:ascii="Times New Roman" w:hAnsi="Times New Roman"/>
          <w:color w:val="000000"/>
          <w:shd w:val="clear" w:color="auto" w:fill="FFFFFF"/>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4F447A">
        <w:rPr>
          <w:rFonts w:ascii="Times New Roman" w:hAnsi="Times New Roman"/>
          <w:color w:val="000000"/>
          <w:shd w:val="clear" w:color="auto" w:fill="FFFFFF"/>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F447A" w:rsidRDefault="004F447A" w:rsidP="000C036E">
      <w:pPr>
        <w:shd w:val="clear" w:color="auto" w:fill="FFFFFF"/>
        <w:spacing w:after="0" w:line="240" w:lineRule="auto"/>
        <w:jc w:val="both"/>
        <w:rPr>
          <w:rFonts w:ascii="Times New Roman" w:hAnsi="Times New Roman"/>
          <w:color w:val="000000"/>
          <w:shd w:val="clear" w:color="auto" w:fill="FFFFFF"/>
        </w:rPr>
      </w:pPr>
      <w:r w:rsidRPr="005D371C">
        <w:rPr>
          <w:rFonts w:ascii="Times New Roman" w:hAnsi="Times New Roman"/>
          <w:color w:val="000000"/>
          <w:shd w:val="clear" w:color="auto" w:fill="FFFFFF"/>
        </w:rPr>
        <w:t xml:space="preserve">   </w:t>
      </w:r>
      <w:r w:rsidR="005D371C" w:rsidRPr="005D371C">
        <w:rPr>
          <w:rFonts w:ascii="Times New Roman" w:hAnsi="Times New Roman"/>
          <w:color w:val="000000"/>
          <w:shd w:val="clear" w:color="auto" w:fill="FFFFFF"/>
        </w:rPr>
        <w:t>13) в отношении земельного участка, указанного в заявлен</w:t>
      </w:r>
      <w:proofErr w:type="gramStart"/>
      <w:r w:rsidR="005D371C" w:rsidRPr="005D371C">
        <w:rPr>
          <w:rFonts w:ascii="Times New Roman" w:hAnsi="Times New Roman"/>
          <w:color w:val="000000"/>
          <w:shd w:val="clear" w:color="auto" w:fill="FFFFFF"/>
        </w:rPr>
        <w:t>ии о е</w:t>
      </w:r>
      <w:proofErr w:type="gramEnd"/>
      <w:r w:rsidR="005D371C" w:rsidRPr="005D371C">
        <w:rPr>
          <w:rFonts w:ascii="Times New Roman" w:hAnsi="Times New Roman"/>
          <w:color w:val="000000"/>
          <w:shd w:val="clear" w:color="auto" w:fill="FFFFFF"/>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F7D46" w:rsidRDefault="001F7D46" w:rsidP="000C036E">
      <w:pPr>
        <w:shd w:val="clear" w:color="auto" w:fill="FFFFFF"/>
        <w:spacing w:after="0" w:line="240" w:lineRule="auto"/>
        <w:jc w:val="both"/>
        <w:rPr>
          <w:rFonts w:ascii="YS Text" w:hAnsi="YS Text"/>
          <w:color w:val="000000"/>
          <w:sz w:val="23"/>
          <w:szCs w:val="23"/>
          <w:shd w:val="clear" w:color="auto" w:fill="FFFFFF"/>
        </w:rPr>
      </w:pPr>
      <w:r>
        <w:rPr>
          <w:rFonts w:ascii="Times New Roman" w:hAnsi="Times New Roman"/>
          <w:color w:val="000000"/>
          <w:shd w:val="clear" w:color="auto" w:fill="FFFFFF"/>
        </w:rPr>
        <w:t xml:space="preserve">   </w:t>
      </w:r>
      <w:r>
        <w:rPr>
          <w:rFonts w:ascii="YS Text" w:hAnsi="YS Text"/>
          <w:color w:val="000000"/>
          <w:sz w:val="23"/>
          <w:szCs w:val="23"/>
          <w:shd w:val="clear" w:color="auto" w:fill="FFFFFF"/>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1F7D46" w:rsidRDefault="001F7D46" w:rsidP="000C036E">
      <w:pPr>
        <w:shd w:val="clear" w:color="auto" w:fill="FFFFFF"/>
        <w:spacing w:after="0" w:line="240" w:lineRule="auto"/>
        <w:jc w:val="both"/>
        <w:rPr>
          <w:rFonts w:ascii="Times New Roman" w:hAnsi="Times New Roman"/>
          <w:color w:val="000000"/>
          <w:shd w:val="clear" w:color="auto" w:fill="FFFFFF"/>
        </w:rPr>
      </w:pPr>
      <w:r w:rsidRPr="001F7D46">
        <w:rPr>
          <w:rFonts w:ascii="Times New Roman" w:hAnsi="Times New Roman"/>
          <w:color w:val="000000"/>
          <w:shd w:val="clear" w:color="auto" w:fill="FFFFFF"/>
        </w:rPr>
        <w:t xml:space="preserve">    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53A75" w:rsidRDefault="00F53A75" w:rsidP="000C036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proofErr w:type="gramStart"/>
      <w:r w:rsidRPr="00F53A75">
        <w:rPr>
          <w:rFonts w:ascii="Times New Roman" w:hAnsi="Times New Roman"/>
          <w:color w:val="000000"/>
          <w:shd w:val="clear" w:color="auto" w:fill="FFFFFF"/>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 Земельного кодекса Российской Федерации;</w:t>
      </w:r>
      <w:proofErr w:type="gramEnd"/>
    </w:p>
    <w:p w:rsidR="00614D17" w:rsidRDefault="00614D17" w:rsidP="000C036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614D17">
        <w:rPr>
          <w:rFonts w:ascii="Times New Roman" w:hAnsi="Times New Roman"/>
          <w:color w:val="000000"/>
          <w:shd w:val="clear" w:color="auto" w:fill="FFFFFF"/>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 Земельного кодекса Российской Федерации;</w:t>
      </w:r>
    </w:p>
    <w:p w:rsidR="00831299" w:rsidRDefault="00831299" w:rsidP="000C036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proofErr w:type="gramStart"/>
      <w:r w:rsidRPr="00295967">
        <w:rPr>
          <w:rFonts w:ascii="Times New Roman" w:hAnsi="Times New Roman"/>
          <w:color w:val="000000"/>
          <w:shd w:val="clear" w:color="auto" w:fill="FFFFFF"/>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E3414" w:rsidRDefault="00EE3414" w:rsidP="000C036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EE3414">
        <w:rPr>
          <w:rFonts w:ascii="Times New Roman" w:hAnsi="Times New Roman"/>
          <w:color w:val="000000"/>
          <w:shd w:val="clear" w:color="auto" w:fill="FFFFFF"/>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EE3414">
        <w:rPr>
          <w:rFonts w:ascii="Times New Roman" w:hAnsi="Times New Roman"/>
          <w:color w:val="000000"/>
          <w:shd w:val="clear" w:color="auto" w:fill="FFFFFF"/>
        </w:rPr>
        <w:lastRenderedPageBreak/>
        <w:t>государственной программой области и с заявлением о предоставлении земельного участка обратилось лицо, не уполномоченное на строительство этих здания, сооружения;</w:t>
      </w:r>
    </w:p>
    <w:p w:rsidR="00FD7499" w:rsidRDefault="00FD7499" w:rsidP="000C036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FD7499">
        <w:rPr>
          <w:rFonts w:ascii="Times New Roman" w:hAnsi="Times New Roman"/>
          <w:color w:val="000000"/>
          <w:shd w:val="clear" w:color="auto" w:fill="FFFFFF"/>
        </w:rPr>
        <w:t>20) предоставление земельного участка на заявленном виде прав не допускается;</w:t>
      </w:r>
    </w:p>
    <w:p w:rsidR="006A43C7" w:rsidRDefault="006A43C7" w:rsidP="000C036E">
      <w:pPr>
        <w:shd w:val="clear" w:color="auto" w:fill="FFFFFF"/>
        <w:spacing w:after="0" w:line="240" w:lineRule="auto"/>
        <w:jc w:val="both"/>
        <w:rPr>
          <w:rFonts w:ascii="Times New Roman" w:hAnsi="Times New Roman"/>
          <w:color w:val="000000"/>
          <w:shd w:val="clear" w:color="auto" w:fill="FFFFFF"/>
        </w:rPr>
      </w:pPr>
      <w:r w:rsidRPr="006A43C7">
        <w:rPr>
          <w:rFonts w:ascii="Times New Roman" w:hAnsi="Times New Roman"/>
          <w:color w:val="000000"/>
          <w:shd w:val="clear" w:color="auto" w:fill="FFFFFF"/>
        </w:rPr>
        <w:t xml:space="preserve">  21) в отношении земельного участка, указанного в заявлен</w:t>
      </w:r>
      <w:proofErr w:type="gramStart"/>
      <w:r w:rsidRPr="006A43C7">
        <w:rPr>
          <w:rFonts w:ascii="Times New Roman" w:hAnsi="Times New Roman"/>
          <w:color w:val="000000"/>
          <w:shd w:val="clear" w:color="auto" w:fill="FFFFFF"/>
        </w:rPr>
        <w:t>ии о е</w:t>
      </w:r>
      <w:proofErr w:type="gramEnd"/>
      <w:r w:rsidRPr="006A43C7">
        <w:rPr>
          <w:rFonts w:ascii="Times New Roman" w:hAnsi="Times New Roman"/>
          <w:color w:val="000000"/>
          <w:shd w:val="clear" w:color="auto" w:fill="FFFFFF"/>
        </w:rPr>
        <w:t>го предоставлении, не установлен вид разрешенного использования (кроме случаев предварительного согласования предоставления земельных участков и предоставления гражданам для собственных нужд земельных участков, находящихся в муниципальной собственности, для размещения гаражей);</w:t>
      </w:r>
    </w:p>
    <w:p w:rsidR="006A43C7" w:rsidRDefault="006A43C7" w:rsidP="000C036E">
      <w:pPr>
        <w:shd w:val="clear" w:color="auto" w:fill="FFFFFF"/>
        <w:spacing w:after="0" w:line="240" w:lineRule="auto"/>
        <w:jc w:val="both"/>
        <w:rPr>
          <w:rFonts w:ascii="Times New Roman" w:hAnsi="Times New Roman"/>
          <w:color w:val="000000"/>
          <w:shd w:val="clear" w:color="auto" w:fill="FFFFFF"/>
        </w:rPr>
      </w:pPr>
      <w:r w:rsidRPr="006A43C7">
        <w:rPr>
          <w:rFonts w:ascii="Times New Roman" w:hAnsi="Times New Roman"/>
          <w:color w:val="000000"/>
          <w:shd w:val="clear" w:color="auto" w:fill="FFFFFF"/>
        </w:rPr>
        <w:t xml:space="preserve">   </w:t>
      </w:r>
      <w:proofErr w:type="gramStart"/>
      <w:r w:rsidRPr="006A43C7">
        <w:rPr>
          <w:rFonts w:ascii="Times New Roman" w:hAnsi="Times New Roman"/>
          <w:color w:val="000000"/>
          <w:shd w:val="clear" w:color="auto" w:fill="FFFFFF"/>
        </w:rPr>
        <w:t>22) указанный в заявлении о предоставлении земельного участка земельный участок не отнесен к определенной категории земель;23)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roofErr w:type="gramEnd"/>
    </w:p>
    <w:p w:rsidR="009774F5" w:rsidRDefault="009774F5" w:rsidP="000C036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proofErr w:type="gramStart"/>
      <w:r w:rsidRPr="009774F5">
        <w:rPr>
          <w:rFonts w:ascii="Times New Roman" w:hAnsi="Times New Roman"/>
          <w:color w:val="000000"/>
          <w:shd w:val="clear" w:color="auto" w:fill="FFFFFF"/>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774F5">
        <w:rPr>
          <w:rFonts w:ascii="Times New Roman" w:hAnsi="Times New Roman"/>
          <w:color w:val="000000"/>
          <w:shd w:val="clear" w:color="auto" w:fill="FFFFFF"/>
        </w:rPr>
        <w:t xml:space="preserve"> сносу или реконструкции; </w:t>
      </w:r>
    </w:p>
    <w:p w:rsidR="00CE2DCF" w:rsidRDefault="00CE2DCF" w:rsidP="000C036E">
      <w:pPr>
        <w:shd w:val="clear" w:color="auto" w:fill="FFFFFF"/>
        <w:spacing w:after="0" w:line="240" w:lineRule="auto"/>
        <w:jc w:val="both"/>
        <w:rPr>
          <w:rFonts w:ascii="Times New Roman" w:hAnsi="Times New Roman"/>
          <w:color w:val="000000"/>
          <w:shd w:val="clear" w:color="auto" w:fill="FFFFFF"/>
        </w:rPr>
      </w:pPr>
      <w:r w:rsidRPr="00CE2DCF">
        <w:rPr>
          <w:rFonts w:ascii="Times New Roman" w:hAnsi="Times New Roman"/>
          <w:color w:val="000000"/>
          <w:shd w:val="clear" w:color="auto" w:fill="FFFFFF"/>
        </w:rPr>
        <w:t xml:space="preserve">   24) границы земельного участка, указанного в заявлен</w:t>
      </w:r>
      <w:proofErr w:type="gramStart"/>
      <w:r w:rsidRPr="00CE2DCF">
        <w:rPr>
          <w:rFonts w:ascii="Times New Roman" w:hAnsi="Times New Roman"/>
          <w:color w:val="000000"/>
          <w:shd w:val="clear" w:color="auto" w:fill="FFFFFF"/>
        </w:rPr>
        <w:t>ии о е</w:t>
      </w:r>
      <w:proofErr w:type="gramEnd"/>
      <w:r w:rsidRPr="00CE2DCF">
        <w:rPr>
          <w:rFonts w:ascii="Times New Roman" w:hAnsi="Times New Roman"/>
          <w:color w:val="000000"/>
          <w:shd w:val="clear" w:color="auto" w:fill="FFFFFF"/>
        </w:rPr>
        <w:t>го предоставлении, подлежат уточнению в соответствии с Федеральным законом «О государственной регистрации недвижимости»;</w:t>
      </w:r>
    </w:p>
    <w:p w:rsidR="000E6F25" w:rsidRDefault="000E6F25" w:rsidP="000C036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0E6F25">
        <w:rPr>
          <w:rFonts w:ascii="Times New Roman" w:hAnsi="Times New Roman"/>
          <w:color w:val="000000"/>
          <w:shd w:val="clear" w:color="auto" w:fill="FFFFFF"/>
        </w:rPr>
        <w:t>25) площадь земельного участка, указанного в заявлен</w:t>
      </w:r>
      <w:proofErr w:type="gramStart"/>
      <w:r w:rsidRPr="000E6F25">
        <w:rPr>
          <w:rFonts w:ascii="Times New Roman" w:hAnsi="Times New Roman"/>
          <w:color w:val="000000"/>
          <w:shd w:val="clear" w:color="auto" w:fill="FFFFFF"/>
        </w:rPr>
        <w:t>ии о е</w:t>
      </w:r>
      <w:proofErr w:type="gramEnd"/>
      <w:r w:rsidRPr="000E6F25">
        <w:rPr>
          <w:rFonts w:ascii="Times New Roman" w:hAnsi="Times New Roman"/>
          <w:color w:val="000000"/>
          <w:shd w:val="clear" w:color="auto" w:fill="FFFFFF"/>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40F6A" w:rsidRDefault="00A40F6A" w:rsidP="000C036E">
      <w:pPr>
        <w:shd w:val="clear" w:color="auto" w:fill="FFFFFF"/>
        <w:spacing w:after="0" w:line="240" w:lineRule="auto"/>
        <w:jc w:val="both"/>
        <w:rPr>
          <w:rFonts w:ascii="Times New Roman" w:hAnsi="Times New Roman"/>
          <w:color w:val="000000"/>
          <w:shd w:val="clear" w:color="auto" w:fill="FFFFFF"/>
        </w:rPr>
      </w:pPr>
      <w:r w:rsidRPr="00A40F6A">
        <w:rPr>
          <w:rFonts w:ascii="Times New Roman" w:hAnsi="Times New Roman"/>
          <w:color w:val="000000"/>
          <w:shd w:val="clear" w:color="auto" w:fill="FFFFFF"/>
        </w:rPr>
        <w:t xml:space="preserve">  </w:t>
      </w:r>
      <w:proofErr w:type="gramStart"/>
      <w:r w:rsidRPr="00A40F6A">
        <w:rPr>
          <w:rFonts w:ascii="Times New Roman" w:hAnsi="Times New Roman"/>
          <w:color w:val="000000"/>
          <w:shd w:val="clear" w:color="auto" w:fill="FFFFFF"/>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A40F6A">
        <w:rPr>
          <w:rFonts w:ascii="Times New Roman" w:hAnsi="Times New Roman"/>
          <w:color w:val="000000"/>
          <w:shd w:val="clear" w:color="auto" w:fill="FFFFFF"/>
        </w:rPr>
        <w:t xml:space="preserve"> частью 3 статьи 14 указанного Федерального закона.</w:t>
      </w:r>
    </w:p>
    <w:p w:rsidR="00CE2D50" w:rsidRDefault="00CE2D50" w:rsidP="000C036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proofErr w:type="gramStart"/>
      <w:r w:rsidRPr="00024B89">
        <w:rPr>
          <w:rFonts w:ascii="Times New Roman" w:hAnsi="Times New Roman"/>
          <w:color w:val="000000"/>
          <w:shd w:val="clear" w:color="auto" w:fill="FFFFFF"/>
        </w:rPr>
        <w:t xml:space="preserve">2.19.3. </w:t>
      </w:r>
      <w:r w:rsidR="00024B89" w:rsidRPr="00024B89">
        <w:rPr>
          <w:rFonts w:ascii="Times New Roman" w:hAnsi="Times New Roman"/>
          <w:color w:val="000000"/>
          <w:shd w:val="clear" w:color="auto" w:fill="FFFFFF"/>
        </w:rPr>
        <w:t>признание в судебном или ином предусмотренном законом порядке гаража самовольной постройкой, подлежащей сносу (в случае принятия решения о предварительном согласовании предоставления  земельного участка или о предоставлении земельного участка, указанного в пункте 2 статьи 3.7 Федерального закона от 25 октября 2001 года № 137-ФЗ «О введении в действие Земельного кодекса Российской Федерации».</w:t>
      </w:r>
      <w:proofErr w:type="gramEnd"/>
    </w:p>
    <w:p w:rsidR="00024B89" w:rsidRPr="00C623B3" w:rsidRDefault="00024B89" w:rsidP="000C036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proofErr w:type="gramStart"/>
      <w:r w:rsidRPr="00C623B3">
        <w:rPr>
          <w:rFonts w:ascii="Times New Roman" w:hAnsi="Times New Roman"/>
          <w:color w:val="000000"/>
          <w:shd w:val="clear" w:color="auto" w:fill="FFFFFF"/>
        </w:rPr>
        <w:t xml:space="preserve">2.19.4. </w:t>
      </w:r>
      <w:r w:rsidR="00C623B3" w:rsidRPr="00C623B3">
        <w:rPr>
          <w:rFonts w:ascii="Times New Roman" w:hAnsi="Times New Roman"/>
          <w:color w:val="000000"/>
          <w:shd w:val="clear" w:color="auto" w:fill="FFFFFF"/>
        </w:rPr>
        <w:t>в течение тридцати дней со дня опубликования извещения о предоставлении земельного участка поступили заявления иных граждан, крестьянских (фермерских) хозяйств о намерении участвовать в аукционе (в  случае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roofErr w:type="gramEnd"/>
    </w:p>
    <w:p w:rsidR="00C623B3" w:rsidRDefault="00C623B3" w:rsidP="000C036E">
      <w:pPr>
        <w:shd w:val="clear" w:color="auto" w:fill="FFFFFF"/>
        <w:spacing w:after="0" w:line="240" w:lineRule="auto"/>
        <w:jc w:val="both"/>
        <w:rPr>
          <w:rFonts w:ascii="Times New Roman" w:hAnsi="Times New Roman"/>
          <w:color w:val="000000"/>
          <w:shd w:val="clear" w:color="auto" w:fill="FFFFFF"/>
        </w:rPr>
      </w:pPr>
      <w:r w:rsidRPr="00C623B3">
        <w:rPr>
          <w:rFonts w:ascii="Times New Roman" w:hAnsi="Times New Roman"/>
          <w:color w:val="000000"/>
          <w:shd w:val="clear" w:color="auto" w:fill="FFFFFF"/>
        </w:rPr>
        <w:t xml:space="preserve">    Решение об отказе в предоставлении муниципальной услуги должно быть обоснованным и содержать все основания отказа.</w:t>
      </w:r>
    </w:p>
    <w:p w:rsidR="00C12F5E" w:rsidRDefault="00C12F5E" w:rsidP="000C036E">
      <w:pPr>
        <w:shd w:val="clear" w:color="auto" w:fill="FFFFFF"/>
        <w:spacing w:after="0" w:line="240" w:lineRule="auto"/>
        <w:jc w:val="both"/>
        <w:rPr>
          <w:rFonts w:ascii="Times New Roman" w:hAnsi="Times New Roman"/>
          <w:color w:val="000000"/>
          <w:shd w:val="clear" w:color="auto" w:fill="FFFFFF"/>
        </w:rPr>
      </w:pPr>
    </w:p>
    <w:p w:rsidR="00C12F5E" w:rsidRPr="00C12F5E" w:rsidRDefault="00C12F5E" w:rsidP="00C12F5E">
      <w:pPr>
        <w:shd w:val="clear" w:color="auto" w:fill="FFFFFF"/>
        <w:spacing w:after="0" w:line="240" w:lineRule="auto"/>
        <w:jc w:val="center"/>
        <w:rPr>
          <w:rFonts w:ascii="Times New Roman" w:hAnsi="Times New Roman"/>
          <w:i/>
          <w:color w:val="000000"/>
          <w:lang w:eastAsia="ru-RU"/>
        </w:rPr>
      </w:pPr>
      <w:r w:rsidRPr="00C12F5E">
        <w:rPr>
          <w:rFonts w:ascii="Times New Roman" w:hAnsi="Times New Roman"/>
          <w:i/>
          <w:color w:val="000000"/>
          <w:lang w:eastAsia="ru-RU"/>
        </w:rPr>
        <w:t>Перечень услуг, которые являются необходимыми и обязательными</w:t>
      </w:r>
    </w:p>
    <w:p w:rsidR="00C12F5E" w:rsidRPr="00C12F5E" w:rsidRDefault="00C12F5E" w:rsidP="00C12F5E">
      <w:pPr>
        <w:shd w:val="clear" w:color="auto" w:fill="FFFFFF"/>
        <w:spacing w:after="0" w:line="240" w:lineRule="auto"/>
        <w:jc w:val="center"/>
        <w:rPr>
          <w:rFonts w:ascii="Times New Roman" w:hAnsi="Times New Roman"/>
          <w:i/>
          <w:color w:val="000000"/>
          <w:lang w:eastAsia="ru-RU"/>
        </w:rPr>
      </w:pPr>
      <w:proofErr w:type="gramStart"/>
      <w:r w:rsidRPr="00C12F5E">
        <w:rPr>
          <w:rFonts w:ascii="Times New Roman" w:hAnsi="Times New Roman"/>
          <w:i/>
          <w:color w:val="000000"/>
          <w:lang w:eastAsia="ru-RU"/>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C12F5E" w:rsidRPr="00C12F5E" w:rsidRDefault="00C12F5E" w:rsidP="00C12F5E">
      <w:pPr>
        <w:shd w:val="clear" w:color="auto" w:fill="FFFFFF"/>
        <w:spacing w:after="0" w:line="240" w:lineRule="auto"/>
        <w:jc w:val="both"/>
        <w:rPr>
          <w:rFonts w:ascii="Times New Roman" w:hAnsi="Times New Roman"/>
          <w:i/>
          <w:color w:val="000000"/>
          <w:lang w:eastAsia="ru-RU"/>
        </w:rPr>
      </w:pPr>
    </w:p>
    <w:p w:rsidR="00C12F5E" w:rsidRDefault="00BE389B" w:rsidP="000C036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rPr>
        <w:t xml:space="preserve">  2.20. </w:t>
      </w:r>
      <w:r w:rsidRPr="00BE389B">
        <w:rPr>
          <w:rFonts w:ascii="Times New Roman" w:hAnsi="Times New Roman"/>
          <w:color w:val="000000"/>
          <w:shd w:val="clear" w:color="auto" w:fill="FFFFFF"/>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 либо включается положение об отсутствии таких услуг.</w:t>
      </w:r>
    </w:p>
    <w:p w:rsidR="003451FB" w:rsidRDefault="003451FB" w:rsidP="000C036E">
      <w:pPr>
        <w:shd w:val="clear" w:color="auto" w:fill="FFFFFF"/>
        <w:spacing w:after="0" w:line="240" w:lineRule="auto"/>
        <w:jc w:val="both"/>
        <w:rPr>
          <w:rFonts w:ascii="Times New Roman" w:hAnsi="Times New Roman"/>
          <w:color w:val="000000"/>
          <w:shd w:val="clear" w:color="auto" w:fill="FFFFFF"/>
        </w:rPr>
      </w:pPr>
    </w:p>
    <w:p w:rsidR="003451FB" w:rsidRDefault="003451FB" w:rsidP="003451FB">
      <w:pPr>
        <w:shd w:val="clear" w:color="auto" w:fill="FFFFFF"/>
        <w:spacing w:after="0" w:line="240" w:lineRule="auto"/>
        <w:jc w:val="center"/>
        <w:rPr>
          <w:rFonts w:ascii="Times New Roman" w:hAnsi="Times New Roman"/>
          <w:i/>
          <w:color w:val="000000"/>
          <w:shd w:val="clear" w:color="auto" w:fill="FFFFFF"/>
        </w:rPr>
      </w:pPr>
      <w:r w:rsidRPr="003451FB">
        <w:rPr>
          <w:rFonts w:ascii="Times New Roman" w:hAnsi="Times New Roman"/>
          <w:i/>
          <w:color w:val="000000"/>
          <w:shd w:val="clear" w:color="auto" w:fill="FFFFFF"/>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 нормативными правовыми актами Российской Федерации, нормативными и правовыми актами области, муниципальными правовыми актами</w:t>
      </w:r>
    </w:p>
    <w:p w:rsidR="003451FB" w:rsidRDefault="003451FB" w:rsidP="003451FB">
      <w:pPr>
        <w:shd w:val="clear" w:color="auto" w:fill="FFFFFF"/>
        <w:spacing w:after="0" w:line="240" w:lineRule="auto"/>
        <w:jc w:val="center"/>
        <w:rPr>
          <w:rFonts w:ascii="Times New Roman" w:hAnsi="Times New Roman"/>
          <w:i/>
          <w:color w:val="000000"/>
          <w:shd w:val="clear" w:color="auto" w:fill="FFFFFF"/>
        </w:rPr>
      </w:pPr>
    </w:p>
    <w:p w:rsidR="003451FB" w:rsidRPr="00783076" w:rsidRDefault="00783076" w:rsidP="00783076">
      <w:pPr>
        <w:shd w:val="clear" w:color="auto" w:fill="FFFFFF"/>
        <w:spacing w:after="0" w:line="240" w:lineRule="auto"/>
        <w:jc w:val="both"/>
        <w:rPr>
          <w:rFonts w:ascii="Times New Roman" w:hAnsi="Times New Roman"/>
        </w:rPr>
      </w:pPr>
      <w:r w:rsidRPr="00783076">
        <w:rPr>
          <w:rFonts w:ascii="Times New Roman" w:hAnsi="Times New Roman"/>
        </w:rPr>
        <w:lastRenderedPageBreak/>
        <w:t xml:space="preserve">  2.21. </w:t>
      </w:r>
      <w:r w:rsidRPr="00783076">
        <w:rPr>
          <w:rFonts w:ascii="Times New Roman" w:hAnsi="Times New Roman"/>
          <w:color w:val="000000"/>
          <w:shd w:val="clear" w:color="auto" w:fill="FFFFFF"/>
        </w:rPr>
        <w:t>Предоставление муниципальной услуги осуществляется для заявителей на безвозмездной основе.</w:t>
      </w:r>
    </w:p>
    <w:p w:rsidR="00E75EC6" w:rsidRDefault="00E75EC6" w:rsidP="009E785E">
      <w:pPr>
        <w:spacing w:after="0" w:line="240" w:lineRule="auto"/>
        <w:ind w:left="8789"/>
        <w:jc w:val="both"/>
        <w:rPr>
          <w:rFonts w:ascii="Times New Roman" w:hAnsi="Times New Roman"/>
          <w:i/>
        </w:rPr>
      </w:pPr>
    </w:p>
    <w:p w:rsidR="00BD130F" w:rsidRPr="00BD130F" w:rsidRDefault="00BD130F" w:rsidP="00BD130F">
      <w:pPr>
        <w:shd w:val="clear" w:color="auto" w:fill="FFFFFF"/>
        <w:spacing w:after="0" w:line="240" w:lineRule="auto"/>
        <w:jc w:val="center"/>
        <w:rPr>
          <w:rFonts w:ascii="Times New Roman" w:hAnsi="Times New Roman"/>
          <w:i/>
          <w:color w:val="000000"/>
          <w:lang w:eastAsia="ru-RU"/>
        </w:rPr>
      </w:pPr>
      <w:r w:rsidRPr="00BD130F">
        <w:rPr>
          <w:rFonts w:ascii="Times New Roman" w:hAnsi="Times New Roman"/>
          <w:i/>
          <w:color w:val="000000"/>
          <w:lang w:eastAsia="ru-RU"/>
        </w:rPr>
        <w:t>Максимальный срок ожидания в очереди при подаче запроса о</w:t>
      </w:r>
    </w:p>
    <w:p w:rsidR="00BD130F" w:rsidRPr="00BD130F" w:rsidRDefault="00BD130F" w:rsidP="00BD130F">
      <w:pPr>
        <w:shd w:val="clear" w:color="auto" w:fill="FFFFFF"/>
        <w:spacing w:after="0" w:line="240" w:lineRule="auto"/>
        <w:jc w:val="center"/>
        <w:rPr>
          <w:rFonts w:ascii="Times New Roman" w:hAnsi="Times New Roman"/>
          <w:i/>
          <w:color w:val="000000"/>
          <w:lang w:eastAsia="ru-RU"/>
        </w:rPr>
      </w:pPr>
      <w:proofErr w:type="gramStart"/>
      <w:r w:rsidRPr="00BD130F">
        <w:rPr>
          <w:rFonts w:ascii="Times New Roman" w:hAnsi="Times New Roman"/>
          <w:i/>
          <w:color w:val="000000"/>
          <w:lang w:eastAsia="ru-RU"/>
        </w:rPr>
        <w:t>предоставлении</w:t>
      </w:r>
      <w:proofErr w:type="gramEnd"/>
      <w:r w:rsidRPr="00BD130F">
        <w:rPr>
          <w:rFonts w:ascii="Times New Roman" w:hAnsi="Times New Roman"/>
          <w:i/>
          <w:color w:val="000000"/>
          <w:lang w:eastAsia="ru-RU"/>
        </w:rPr>
        <w:t xml:space="preserve"> муниципальной услуги и при получении результата</w:t>
      </w:r>
    </w:p>
    <w:p w:rsidR="00BD130F" w:rsidRPr="00BD130F" w:rsidRDefault="00BD130F" w:rsidP="00BD130F">
      <w:pPr>
        <w:shd w:val="clear" w:color="auto" w:fill="FFFFFF"/>
        <w:spacing w:after="0" w:line="240" w:lineRule="auto"/>
        <w:jc w:val="center"/>
        <w:rPr>
          <w:rFonts w:ascii="Times New Roman" w:hAnsi="Times New Roman"/>
          <w:i/>
          <w:color w:val="000000"/>
          <w:lang w:eastAsia="ru-RU"/>
        </w:rPr>
      </w:pPr>
      <w:r w:rsidRPr="00BD130F">
        <w:rPr>
          <w:rFonts w:ascii="Times New Roman" w:hAnsi="Times New Roman"/>
          <w:i/>
          <w:color w:val="000000"/>
          <w:lang w:eastAsia="ru-RU"/>
        </w:rPr>
        <w:t>предоставленной муниципальной услуги</w:t>
      </w:r>
    </w:p>
    <w:p w:rsidR="00BD130F" w:rsidRDefault="009A62BC" w:rsidP="00BD130F">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00BD130F">
        <w:rPr>
          <w:rFonts w:ascii="Times New Roman" w:hAnsi="Times New Roman"/>
          <w:color w:val="000000"/>
          <w:shd w:val="clear" w:color="auto" w:fill="FFFFFF"/>
        </w:rPr>
        <w:t xml:space="preserve">2.22. </w:t>
      </w:r>
      <w:r w:rsidR="00BD130F" w:rsidRPr="005F176A">
        <w:rPr>
          <w:rFonts w:ascii="Times New Roman" w:hAnsi="Times New Roman"/>
          <w:color w:val="000000"/>
          <w:shd w:val="clear" w:color="auto" w:fill="FFFFFF"/>
        </w:rPr>
        <w:t>Максимальный срок ожидания в очереди при подаче заявления и (или) при получении результата не должен превышать 15 минут.</w:t>
      </w:r>
    </w:p>
    <w:p w:rsidR="009A62BC" w:rsidRDefault="009A62BC" w:rsidP="00BD130F">
      <w:pPr>
        <w:shd w:val="clear" w:color="auto" w:fill="FFFFFF"/>
        <w:spacing w:after="0" w:line="240" w:lineRule="auto"/>
        <w:jc w:val="both"/>
        <w:rPr>
          <w:rFonts w:ascii="Times New Roman" w:hAnsi="Times New Roman"/>
          <w:color w:val="000000"/>
          <w:shd w:val="clear" w:color="auto" w:fill="FFFFFF"/>
        </w:rPr>
      </w:pPr>
    </w:p>
    <w:p w:rsidR="009A62BC" w:rsidRPr="009A62BC" w:rsidRDefault="009A62BC" w:rsidP="009A62BC">
      <w:pPr>
        <w:shd w:val="clear" w:color="auto" w:fill="FFFFFF"/>
        <w:spacing w:after="0" w:line="240" w:lineRule="auto"/>
        <w:jc w:val="center"/>
        <w:rPr>
          <w:rFonts w:ascii="Times New Roman" w:hAnsi="Times New Roman"/>
          <w:i/>
          <w:color w:val="000000"/>
          <w:lang w:eastAsia="ru-RU"/>
        </w:rPr>
      </w:pPr>
      <w:r w:rsidRPr="009A62BC">
        <w:rPr>
          <w:rFonts w:ascii="Times New Roman" w:hAnsi="Times New Roman"/>
          <w:i/>
          <w:color w:val="000000"/>
          <w:lang w:eastAsia="ru-RU"/>
        </w:rPr>
        <w:t>Срок регистрации запроса заявителя</w:t>
      </w:r>
    </w:p>
    <w:p w:rsidR="009A62BC" w:rsidRPr="009A62BC" w:rsidRDefault="009A62BC" w:rsidP="009A62BC">
      <w:pPr>
        <w:shd w:val="clear" w:color="auto" w:fill="FFFFFF"/>
        <w:spacing w:after="0" w:line="240" w:lineRule="auto"/>
        <w:jc w:val="center"/>
        <w:rPr>
          <w:rFonts w:ascii="Times New Roman" w:hAnsi="Times New Roman"/>
          <w:i/>
          <w:color w:val="000000"/>
          <w:lang w:eastAsia="ru-RU"/>
        </w:rPr>
      </w:pPr>
      <w:r w:rsidRPr="009A62BC">
        <w:rPr>
          <w:rFonts w:ascii="Times New Roman" w:hAnsi="Times New Roman"/>
          <w:i/>
          <w:color w:val="000000"/>
          <w:lang w:eastAsia="ru-RU"/>
        </w:rPr>
        <w:t>о предоставлении муниципальной услуги, в том числе в электронной форме</w:t>
      </w:r>
    </w:p>
    <w:p w:rsidR="009A62BC" w:rsidRPr="0033244C" w:rsidRDefault="009A62BC" w:rsidP="009A62BC">
      <w:pPr>
        <w:shd w:val="clear" w:color="auto" w:fill="FFFFFF"/>
        <w:spacing w:after="0" w:line="240" w:lineRule="auto"/>
        <w:jc w:val="center"/>
        <w:rPr>
          <w:rFonts w:ascii="Times New Roman" w:hAnsi="Times New Roman"/>
          <w:color w:val="000000"/>
          <w:lang w:eastAsia="ru-RU"/>
        </w:rPr>
      </w:pPr>
    </w:p>
    <w:p w:rsidR="009A62BC" w:rsidRPr="00D54918" w:rsidRDefault="009A62BC" w:rsidP="009A62BC">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2.23</w:t>
      </w:r>
      <w:r w:rsidRPr="00D54918">
        <w:rPr>
          <w:rFonts w:ascii="Times New Roman" w:hAnsi="Times New Roman"/>
          <w:color w:val="000000"/>
          <w:lang w:eastAsia="ru-RU"/>
        </w:rPr>
        <w:t xml:space="preserve">. </w:t>
      </w:r>
      <w:r w:rsidRPr="00D54918">
        <w:rPr>
          <w:rFonts w:ascii="Times New Roman" w:hAnsi="Times New Roman"/>
          <w:color w:val="000000"/>
          <w:shd w:val="clear" w:color="auto" w:fill="FFFFFF"/>
        </w:rPr>
        <w:t>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9A62BC" w:rsidRPr="00D54918" w:rsidRDefault="009A62BC" w:rsidP="009A62BC">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sidRPr="00D54918">
        <w:rPr>
          <w:rFonts w:ascii="Times New Roman" w:hAnsi="Times New Roman"/>
          <w:color w:val="000000"/>
          <w:shd w:val="clear" w:color="auto" w:fill="FFFFFF"/>
        </w:rPr>
        <w:t>В случае</w:t>
      </w:r>
      <w:proofErr w:type="gramStart"/>
      <w:r w:rsidRPr="00D54918">
        <w:rPr>
          <w:rFonts w:ascii="Times New Roman" w:hAnsi="Times New Roman"/>
          <w:color w:val="000000"/>
          <w:shd w:val="clear" w:color="auto" w:fill="FFFFFF"/>
        </w:rPr>
        <w:t>,</w:t>
      </w:r>
      <w:proofErr w:type="gramEnd"/>
      <w:r w:rsidRPr="00D54918">
        <w:rPr>
          <w:rFonts w:ascii="Times New Roman" w:hAnsi="Times New Roman"/>
          <w:color w:val="000000"/>
          <w:shd w:val="clear" w:color="auto" w:fill="FFFFFF"/>
        </w:rPr>
        <w:t xml:space="preserve">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9A62BC" w:rsidRPr="00822BB6" w:rsidRDefault="009A62BC" w:rsidP="009A62BC">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sidRPr="00822BB6">
        <w:rPr>
          <w:rFonts w:ascii="Times New Roman" w:hAnsi="Times New Roman"/>
          <w:color w:val="000000"/>
          <w:shd w:val="clear" w:color="auto" w:fill="FFFFFF"/>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A62BC" w:rsidRDefault="009A62BC" w:rsidP="009A62BC">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lang w:eastAsia="ru-RU"/>
        </w:rPr>
        <w:tab/>
      </w:r>
      <w:r w:rsidRPr="00604E83">
        <w:rPr>
          <w:rFonts w:ascii="Times New Roman" w:hAnsi="Times New Roman"/>
          <w:color w:val="000000"/>
          <w:lang w:eastAsia="ru-RU"/>
        </w:rPr>
        <w:t xml:space="preserve"> </w:t>
      </w:r>
      <w:r w:rsidRPr="00604E83">
        <w:rPr>
          <w:rFonts w:ascii="Times New Roman" w:hAnsi="Times New Roman"/>
          <w:color w:val="000000"/>
          <w:shd w:val="clear" w:color="auto" w:fill="FFFFFF"/>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604E83">
        <w:rPr>
          <w:rFonts w:ascii="Times New Roman" w:hAnsi="Times New Roman"/>
          <w:color w:val="000000"/>
          <w:shd w:val="clear" w:color="auto" w:fill="FFFFFF"/>
        </w:rPr>
        <w:t>ии и ау</w:t>
      </w:r>
      <w:proofErr w:type="gramEnd"/>
      <w:r w:rsidRPr="00604E83">
        <w:rPr>
          <w:rFonts w:ascii="Times New Roman" w:hAnsi="Times New Roman"/>
          <w:color w:val="000000"/>
          <w:shd w:val="clear" w:color="auto" w:fill="FFFFFF"/>
        </w:rPr>
        <w:t>тентификации</w:t>
      </w:r>
    </w:p>
    <w:p w:rsidR="007205C9" w:rsidRDefault="007205C9" w:rsidP="009A62BC">
      <w:pPr>
        <w:shd w:val="clear" w:color="auto" w:fill="FFFFFF"/>
        <w:spacing w:after="0" w:line="240" w:lineRule="auto"/>
        <w:jc w:val="both"/>
        <w:rPr>
          <w:rFonts w:ascii="Times New Roman" w:hAnsi="Times New Roman"/>
          <w:color w:val="000000"/>
          <w:shd w:val="clear" w:color="auto" w:fill="FFFFFF"/>
        </w:rPr>
      </w:pPr>
    </w:p>
    <w:p w:rsidR="007205C9" w:rsidRPr="007205C9" w:rsidRDefault="007205C9" w:rsidP="007205C9">
      <w:pPr>
        <w:shd w:val="clear" w:color="auto" w:fill="FFFFFF"/>
        <w:spacing w:after="0" w:line="240" w:lineRule="auto"/>
        <w:jc w:val="center"/>
        <w:rPr>
          <w:rFonts w:ascii="Times New Roman" w:hAnsi="Times New Roman"/>
          <w:i/>
          <w:color w:val="000000"/>
          <w:lang w:eastAsia="ru-RU"/>
        </w:rPr>
      </w:pPr>
      <w:proofErr w:type="gramStart"/>
      <w:r w:rsidRPr="007205C9">
        <w:rPr>
          <w:rFonts w:ascii="Times New Roman" w:hAnsi="Times New Roman"/>
          <w:i/>
          <w:color w:val="000000"/>
          <w:shd w:val="clear" w:color="auto" w:fill="FFFFFF"/>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7205C9">
        <w:rPr>
          <w:rFonts w:ascii="Times New Roman" w:hAnsi="Times New Roman"/>
          <w:i/>
          <w:color w:val="000000"/>
          <w:shd w:val="clear" w:color="auto" w:fill="FFFFFF"/>
        </w:rPr>
        <w:t>мультимедийной</w:t>
      </w:r>
      <w:proofErr w:type="spellEnd"/>
      <w:r w:rsidRPr="007205C9">
        <w:rPr>
          <w:rFonts w:ascii="Times New Roman" w:hAnsi="Times New Roman"/>
          <w:i/>
          <w:color w:val="000000"/>
          <w:shd w:val="clear" w:color="auto" w:fill="FFFFFF"/>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7205C9">
        <w:rPr>
          <w:rFonts w:ascii="Times New Roman" w:hAnsi="Times New Roman"/>
          <w:i/>
          <w:color w:val="000000"/>
          <w:shd w:val="clear" w:color="auto" w:fill="FFFFFF"/>
        </w:rPr>
        <w:t xml:space="preserve"> Российской Федерации о социальной защите инвалидов</w:t>
      </w:r>
    </w:p>
    <w:p w:rsidR="007205C9" w:rsidRPr="00CE2E59" w:rsidRDefault="007205C9" w:rsidP="007205C9">
      <w:pPr>
        <w:shd w:val="clear" w:color="auto" w:fill="FFFFFF"/>
        <w:spacing w:after="0" w:line="240" w:lineRule="auto"/>
        <w:jc w:val="center"/>
        <w:rPr>
          <w:rFonts w:ascii="Times New Roman" w:hAnsi="Times New Roman"/>
          <w:b/>
          <w:color w:val="000000"/>
          <w:lang w:eastAsia="ru-RU"/>
        </w:rPr>
      </w:pPr>
    </w:p>
    <w:p w:rsidR="007205C9" w:rsidRPr="00CE2E59" w:rsidRDefault="007F7EB2" w:rsidP="007205C9">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2.24</w:t>
      </w:r>
      <w:r w:rsidR="007205C9">
        <w:rPr>
          <w:rFonts w:ascii="Times New Roman" w:hAnsi="Times New Roman"/>
          <w:color w:val="000000"/>
          <w:lang w:eastAsia="ru-RU"/>
        </w:rPr>
        <w:t xml:space="preserve">. </w:t>
      </w:r>
      <w:r w:rsidR="007205C9" w:rsidRPr="00890483">
        <w:rPr>
          <w:rFonts w:ascii="Times New Roman" w:hAnsi="Times New Roman"/>
          <w:color w:val="000000"/>
          <w:shd w:val="clear" w:color="auto" w:fill="FFFFFF"/>
        </w:rPr>
        <w:t>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205C9" w:rsidRPr="00CE2E59" w:rsidRDefault="007205C9" w:rsidP="007205C9">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sidRPr="00890483">
        <w:rPr>
          <w:rFonts w:ascii="Times New Roman" w:hAnsi="Times New Roman"/>
          <w:color w:val="000000"/>
          <w:shd w:val="clear" w:color="auto" w:fill="FFFFFF"/>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205C9" w:rsidRPr="00CE2E59" w:rsidRDefault="007F7EB2" w:rsidP="007205C9">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sidR="007205C9">
        <w:rPr>
          <w:rFonts w:ascii="Times New Roman" w:hAnsi="Times New Roman"/>
          <w:color w:val="000000"/>
          <w:lang w:eastAsia="ru-RU"/>
        </w:rPr>
        <w:t>2.</w:t>
      </w:r>
      <w:r>
        <w:rPr>
          <w:rFonts w:ascii="Times New Roman" w:hAnsi="Times New Roman"/>
          <w:color w:val="000000"/>
          <w:lang w:eastAsia="ru-RU"/>
        </w:rPr>
        <w:t>25</w:t>
      </w:r>
      <w:r w:rsidR="007205C9" w:rsidRPr="00890483">
        <w:rPr>
          <w:rFonts w:ascii="Times New Roman" w:hAnsi="Times New Roman"/>
          <w:color w:val="000000"/>
          <w:lang w:eastAsia="ru-RU"/>
        </w:rPr>
        <w:t xml:space="preserve">. </w:t>
      </w:r>
      <w:r w:rsidR="007205C9" w:rsidRPr="00890483">
        <w:rPr>
          <w:rFonts w:ascii="Times New Roman" w:hAnsi="Times New Roman"/>
          <w:color w:val="000000"/>
          <w:shd w:val="clear" w:color="auto" w:fill="FFFFFF"/>
        </w:rPr>
        <w:t>Гражданам, относящимся к категории инвалидов, включая инвалидов, использующих кресла-коляски и собак-проводников, обеспечиваются:</w:t>
      </w:r>
    </w:p>
    <w:p w:rsidR="007205C9" w:rsidRPr="00CE2E59" w:rsidRDefault="007205C9" w:rsidP="007205C9">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sidRPr="00890483">
        <w:rPr>
          <w:rFonts w:ascii="Times New Roman" w:hAnsi="Times New Roman"/>
          <w:color w:val="000000"/>
          <w:shd w:val="clear" w:color="auto" w:fill="FFFFFF"/>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205C9" w:rsidRPr="000F5C78" w:rsidRDefault="007205C9" w:rsidP="007205C9">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sidRPr="00890483">
        <w:rPr>
          <w:rFonts w:ascii="Times New Roman" w:hAnsi="Times New Roman"/>
          <w:color w:val="000000"/>
          <w:shd w:val="clear" w:color="auto" w:fill="FFFFFF"/>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205C9" w:rsidRPr="000F5C78" w:rsidRDefault="007205C9" w:rsidP="007205C9">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sidRPr="003150F1">
        <w:rPr>
          <w:rFonts w:ascii="Times New Roman" w:hAnsi="Times New Roman"/>
          <w:color w:val="000000"/>
          <w:shd w:val="clear" w:color="auto" w:fill="FFFFFF"/>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205C9" w:rsidRPr="000F5C78" w:rsidRDefault="007205C9" w:rsidP="007205C9">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sidRPr="003150F1">
        <w:rPr>
          <w:rFonts w:ascii="Times New Roman" w:hAnsi="Times New Roman"/>
          <w:color w:val="000000"/>
          <w:shd w:val="clear" w:color="auto" w:fill="FFFFFF"/>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60EF7" w:rsidRPr="001647FA" w:rsidRDefault="00D60EF7" w:rsidP="00D60EF7">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2.26. </w:t>
      </w:r>
      <w:r w:rsidRPr="00EC1C46">
        <w:rPr>
          <w:rFonts w:ascii="Times New Roman" w:hAnsi="Times New Roman"/>
          <w:color w:val="000000"/>
          <w:shd w:val="clear" w:color="auto" w:fill="FFFFFF"/>
        </w:rPr>
        <w:t>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60EF7" w:rsidRPr="00A848A2" w:rsidRDefault="00D60EF7" w:rsidP="00D60EF7">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2.27. </w:t>
      </w:r>
      <w:r w:rsidRPr="0053150D">
        <w:rPr>
          <w:rFonts w:ascii="Times New Roman" w:hAnsi="Times New Roman"/>
          <w:color w:val="000000"/>
          <w:shd w:val="clear" w:color="auto" w:fill="FFFFFF"/>
        </w:rPr>
        <w:t>Помещения, предназначенные для предоставления муниципальной услуги, должны соответствовать</w:t>
      </w:r>
      <w:r>
        <w:rPr>
          <w:rFonts w:ascii="Times New Roman" w:hAnsi="Times New Roman"/>
          <w:color w:val="000000"/>
          <w:shd w:val="clear" w:color="auto" w:fill="FFFFFF"/>
        </w:rPr>
        <w:t xml:space="preserve"> </w:t>
      </w:r>
      <w:r w:rsidRPr="00A848A2">
        <w:rPr>
          <w:rFonts w:ascii="Times New Roman" w:hAnsi="Times New Roman"/>
          <w:color w:val="000000"/>
          <w:shd w:val="clear" w:color="auto" w:fill="FFFFFF"/>
        </w:rPr>
        <w:t>санитарн</w:t>
      </w:r>
      <w:proofErr w:type="gramStart"/>
      <w:r w:rsidRPr="00A848A2">
        <w:rPr>
          <w:rFonts w:ascii="Times New Roman" w:hAnsi="Times New Roman"/>
          <w:color w:val="000000"/>
          <w:shd w:val="clear" w:color="auto" w:fill="FFFFFF"/>
        </w:rPr>
        <w:t>о-</w:t>
      </w:r>
      <w:proofErr w:type="gramEnd"/>
      <w:r w:rsidRPr="00A848A2">
        <w:rPr>
          <w:rFonts w:ascii="Times New Roman" w:hAnsi="Times New Roman"/>
          <w:color w:val="000000"/>
          <w:shd w:val="clear" w:color="auto" w:fill="FFFFFF"/>
        </w:rPr>
        <w:t xml:space="preserve"> эпидемиологическим правилам и нормативам.</w:t>
      </w:r>
    </w:p>
    <w:p w:rsidR="00D60EF7" w:rsidRPr="00825826" w:rsidRDefault="00D60EF7" w:rsidP="00D60EF7">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lastRenderedPageBreak/>
        <w:tab/>
      </w:r>
      <w:r w:rsidRPr="00D82FF9">
        <w:rPr>
          <w:rFonts w:ascii="Times New Roman" w:hAnsi="Times New Roman"/>
          <w:color w:val="000000"/>
          <w:shd w:val="clear" w:color="auto" w:fill="FFFFFF"/>
        </w:rPr>
        <w:t>В помещениях Уполномоченного органа на видном месте устанавливаются схемы размещения средств пожаротушения и путей эвакуации.</w:t>
      </w:r>
    </w:p>
    <w:p w:rsidR="00D60EF7" w:rsidRPr="005C212F" w:rsidRDefault="00D60EF7" w:rsidP="00D60EF7">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2.28</w:t>
      </w:r>
      <w:r w:rsidRPr="005C212F">
        <w:rPr>
          <w:rFonts w:ascii="Times New Roman" w:hAnsi="Times New Roman"/>
          <w:color w:val="000000"/>
          <w:lang w:eastAsia="ru-RU"/>
        </w:rPr>
        <w:t xml:space="preserve">. </w:t>
      </w:r>
      <w:r w:rsidRPr="005C212F">
        <w:rPr>
          <w:rFonts w:ascii="Times New Roman" w:hAnsi="Times New Roman"/>
          <w:color w:val="000000"/>
          <w:shd w:val="clear" w:color="auto" w:fill="FFFFFF"/>
        </w:rPr>
        <w:t>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60EF7" w:rsidRPr="00825826" w:rsidRDefault="00D60EF7" w:rsidP="00D60EF7">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Pr>
          <w:rFonts w:ascii="YS Text" w:hAnsi="YS Text"/>
          <w:color w:val="000000"/>
          <w:sz w:val="23"/>
          <w:szCs w:val="23"/>
          <w:shd w:val="clear" w:color="auto" w:fill="FFFFFF"/>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Pr>
          <w:rFonts w:ascii="YS Text" w:hAnsi="YS Text"/>
          <w:color w:val="000000"/>
          <w:sz w:val="23"/>
          <w:szCs w:val="23"/>
          <w:shd w:val="clear" w:color="auto" w:fill="FFFFFF"/>
        </w:rPr>
        <w:t>муниципальная</w:t>
      </w:r>
      <w:proofErr w:type="gramEnd"/>
      <w:r>
        <w:rPr>
          <w:rFonts w:ascii="YS Text" w:hAnsi="YS Text"/>
          <w:color w:val="000000"/>
          <w:sz w:val="23"/>
          <w:szCs w:val="23"/>
          <w:shd w:val="clear" w:color="auto" w:fill="FFFFFF"/>
        </w:rPr>
        <w:t xml:space="preserve"> услуги, а также текстом настоящего административного регламента.</w:t>
      </w:r>
    </w:p>
    <w:p w:rsidR="00D60EF7" w:rsidRPr="00850F93" w:rsidRDefault="00D60EF7" w:rsidP="00D60EF7">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sidRPr="00850F93">
        <w:rPr>
          <w:rFonts w:ascii="Times New Roman" w:hAnsi="Times New Roman"/>
          <w:color w:val="000000"/>
          <w:shd w:val="clear" w:color="auto" w:fill="FFFFFF"/>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7205C9" w:rsidRDefault="00D60EF7" w:rsidP="00D60EF7">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lang w:eastAsia="ru-RU"/>
        </w:rPr>
        <w:tab/>
      </w:r>
      <w:r w:rsidRPr="00850F93">
        <w:rPr>
          <w:rFonts w:ascii="Times New Roman" w:hAnsi="Times New Roman"/>
          <w:color w:val="000000"/>
          <w:shd w:val="clear" w:color="auto" w:fill="FFFFFF"/>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w:t>
      </w:r>
    </w:p>
    <w:p w:rsidR="00D773DB" w:rsidRDefault="00D773DB" w:rsidP="00D60EF7">
      <w:pPr>
        <w:shd w:val="clear" w:color="auto" w:fill="FFFFFF"/>
        <w:spacing w:after="0" w:line="240" w:lineRule="auto"/>
        <w:jc w:val="both"/>
        <w:rPr>
          <w:rFonts w:ascii="Times New Roman" w:hAnsi="Times New Roman"/>
          <w:color w:val="000000"/>
          <w:shd w:val="clear" w:color="auto" w:fill="FFFFFF"/>
        </w:rPr>
      </w:pPr>
    </w:p>
    <w:p w:rsidR="00D773DB" w:rsidRPr="00D773DB" w:rsidRDefault="00D773DB" w:rsidP="00D773DB">
      <w:pPr>
        <w:shd w:val="clear" w:color="auto" w:fill="FFFFFF"/>
        <w:spacing w:after="0" w:line="240" w:lineRule="auto"/>
        <w:jc w:val="center"/>
        <w:rPr>
          <w:rFonts w:ascii="Times New Roman" w:hAnsi="Times New Roman"/>
          <w:i/>
          <w:color w:val="000000"/>
          <w:lang w:eastAsia="ru-RU"/>
        </w:rPr>
      </w:pPr>
      <w:r w:rsidRPr="00D773DB">
        <w:rPr>
          <w:rFonts w:ascii="Times New Roman" w:hAnsi="Times New Roman"/>
          <w:i/>
          <w:color w:val="000000"/>
          <w:shd w:val="clear" w:color="auto" w:fill="FFFFFF"/>
        </w:rPr>
        <w:t>Показатели доступности и качества муниципальной услуги</w:t>
      </w:r>
    </w:p>
    <w:p w:rsidR="00D773DB" w:rsidRPr="00D773DB" w:rsidRDefault="00D773DB" w:rsidP="00D773DB">
      <w:pPr>
        <w:shd w:val="clear" w:color="auto" w:fill="FFFFFF"/>
        <w:spacing w:after="0" w:line="240" w:lineRule="auto"/>
        <w:jc w:val="both"/>
        <w:rPr>
          <w:rFonts w:ascii="Times New Roman" w:hAnsi="Times New Roman"/>
          <w:i/>
          <w:color w:val="000000"/>
          <w:lang w:eastAsia="ru-RU"/>
        </w:rPr>
      </w:pPr>
    </w:p>
    <w:p w:rsidR="00D773DB" w:rsidRPr="002071F1" w:rsidRDefault="00D773DB" w:rsidP="00D773DB">
      <w:pPr>
        <w:shd w:val="clear" w:color="auto" w:fill="FFFFFF"/>
        <w:spacing w:after="0" w:line="240" w:lineRule="auto"/>
        <w:jc w:val="both"/>
        <w:rPr>
          <w:rFonts w:ascii="Times New Roman" w:hAnsi="Times New Roman"/>
          <w:b/>
          <w:color w:val="000000"/>
          <w:lang w:eastAsia="ru-RU"/>
        </w:rPr>
      </w:pPr>
      <w:r>
        <w:rPr>
          <w:rFonts w:ascii="Times New Roman" w:hAnsi="Times New Roman"/>
          <w:b/>
          <w:color w:val="000000"/>
          <w:lang w:eastAsia="ru-RU"/>
        </w:rPr>
        <w:t xml:space="preserve">    </w:t>
      </w:r>
      <w:r w:rsidRPr="002071F1">
        <w:rPr>
          <w:rFonts w:ascii="Times New Roman" w:hAnsi="Times New Roman"/>
          <w:color w:val="000000"/>
          <w:lang w:eastAsia="ru-RU"/>
        </w:rPr>
        <w:t>2.</w:t>
      </w:r>
      <w:r>
        <w:rPr>
          <w:rFonts w:ascii="Times New Roman" w:hAnsi="Times New Roman"/>
          <w:color w:val="000000"/>
          <w:lang w:eastAsia="ru-RU"/>
        </w:rPr>
        <w:t>29</w:t>
      </w:r>
      <w:r w:rsidRPr="002071F1">
        <w:rPr>
          <w:rFonts w:ascii="Times New Roman" w:hAnsi="Times New Roman"/>
          <w:b/>
          <w:color w:val="000000"/>
          <w:lang w:eastAsia="ru-RU"/>
        </w:rPr>
        <w:t xml:space="preserve">. </w:t>
      </w:r>
      <w:r w:rsidRPr="002071F1">
        <w:rPr>
          <w:rFonts w:ascii="Times New Roman" w:hAnsi="Times New Roman"/>
          <w:color w:val="000000"/>
          <w:shd w:val="clear" w:color="auto" w:fill="FFFFFF"/>
        </w:rPr>
        <w:t>Показателями доступности муниципальной услуги являются:</w:t>
      </w:r>
    </w:p>
    <w:p w:rsidR="00D773DB" w:rsidRPr="002071F1" w:rsidRDefault="00D773DB" w:rsidP="00D773DB">
      <w:pPr>
        <w:shd w:val="clear" w:color="auto" w:fill="FFFFFF"/>
        <w:spacing w:after="0" w:line="240" w:lineRule="auto"/>
        <w:jc w:val="both"/>
        <w:rPr>
          <w:rFonts w:ascii="Times New Roman" w:hAnsi="Times New Roman"/>
          <w:color w:val="000000"/>
          <w:shd w:val="clear" w:color="auto" w:fill="FFFFFF"/>
        </w:rPr>
      </w:pPr>
      <w:r w:rsidRPr="002071F1">
        <w:rPr>
          <w:rFonts w:ascii="Times New Roman" w:hAnsi="Times New Roman"/>
          <w:color w:val="000000"/>
          <w:lang w:eastAsia="ru-RU"/>
        </w:rPr>
        <w:tab/>
      </w:r>
      <w:r w:rsidRPr="002071F1">
        <w:rPr>
          <w:rFonts w:ascii="Times New Roman" w:hAnsi="Times New Roman"/>
          <w:color w:val="000000"/>
          <w:shd w:val="clear" w:color="auto" w:fill="FFFFFF"/>
        </w:rPr>
        <w:t>информирование заявителей о предоставлении муниципальной услуги;</w:t>
      </w:r>
    </w:p>
    <w:p w:rsidR="00D773DB" w:rsidRPr="002071F1" w:rsidRDefault="00D773DB" w:rsidP="00D773DB">
      <w:pPr>
        <w:shd w:val="clear" w:color="auto" w:fill="FFFFFF"/>
        <w:spacing w:after="0" w:line="240" w:lineRule="auto"/>
        <w:jc w:val="both"/>
        <w:rPr>
          <w:rFonts w:ascii="Times New Roman" w:hAnsi="Times New Roman"/>
          <w:color w:val="000000"/>
          <w:lang w:eastAsia="ru-RU"/>
        </w:rPr>
      </w:pPr>
      <w:r w:rsidRPr="002071F1">
        <w:rPr>
          <w:rFonts w:ascii="Times New Roman" w:hAnsi="Times New Roman"/>
          <w:color w:val="000000"/>
          <w:shd w:val="clear" w:color="auto" w:fill="FFFFFF"/>
        </w:rPr>
        <w:tab/>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D773DB" w:rsidRPr="00E30465" w:rsidRDefault="00D773DB" w:rsidP="00D773DB">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sidRPr="00E30465">
        <w:rPr>
          <w:rFonts w:ascii="Times New Roman" w:hAnsi="Times New Roman"/>
          <w:color w:val="000000"/>
          <w:shd w:val="clear" w:color="auto" w:fill="FFFFFF"/>
        </w:rPr>
        <w:t>оборудование помещений Уполномоченного органа местами хранения верхней одежды заявителей, местами общего пользования;</w:t>
      </w:r>
    </w:p>
    <w:p w:rsidR="00D773DB" w:rsidRPr="00E30465" w:rsidRDefault="00D773DB" w:rsidP="00D773DB">
      <w:pPr>
        <w:shd w:val="clear" w:color="auto" w:fill="FFFFFF"/>
        <w:spacing w:after="0" w:line="240" w:lineRule="auto"/>
        <w:jc w:val="both"/>
        <w:rPr>
          <w:rFonts w:ascii="Times New Roman" w:hAnsi="Times New Roman"/>
          <w:color w:val="000000"/>
          <w:lang w:eastAsia="ru-RU"/>
        </w:rPr>
      </w:pPr>
      <w:r w:rsidRPr="00E30465">
        <w:rPr>
          <w:rFonts w:ascii="Times New Roman" w:hAnsi="Times New Roman"/>
          <w:color w:val="000000"/>
          <w:lang w:eastAsia="ru-RU"/>
        </w:rPr>
        <w:tab/>
      </w:r>
      <w:r w:rsidRPr="00E30465">
        <w:rPr>
          <w:rFonts w:ascii="Times New Roman" w:hAnsi="Times New Roman"/>
          <w:color w:val="000000"/>
          <w:shd w:val="clear" w:color="auto" w:fill="FFFFFF"/>
        </w:rPr>
        <w:t>соблюдение графика работы Уполномоченного органа;</w:t>
      </w:r>
    </w:p>
    <w:p w:rsidR="00D773DB" w:rsidRPr="00E30465" w:rsidRDefault="00D773DB" w:rsidP="00D773DB">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sidRPr="00E30465">
        <w:rPr>
          <w:rFonts w:ascii="Times New Roman" w:hAnsi="Times New Roman"/>
          <w:color w:val="000000"/>
          <w:shd w:val="clear" w:color="auto" w:fill="FFFFFF"/>
        </w:rPr>
        <w:t xml:space="preserve">оборудование мест ожидания и мест приема заявителей в Уполномоченном органе стульями, столами, обеспечение канцелярскими </w:t>
      </w:r>
      <w:r w:rsidRPr="00E30465">
        <w:rPr>
          <w:rFonts w:ascii="Times New Roman" w:hAnsi="Times New Roman"/>
          <w:color w:val="000000"/>
          <w:lang w:eastAsia="ru-RU"/>
        </w:rPr>
        <w:t>принадлежностями для предоставления возможности оформления</w:t>
      </w:r>
      <w:r>
        <w:rPr>
          <w:rFonts w:ascii="Times New Roman" w:hAnsi="Times New Roman"/>
          <w:color w:val="000000"/>
          <w:lang w:eastAsia="ru-RU"/>
        </w:rPr>
        <w:t xml:space="preserve"> </w:t>
      </w:r>
      <w:r w:rsidRPr="00B23B10">
        <w:rPr>
          <w:rFonts w:ascii="Times New Roman" w:hAnsi="Times New Roman"/>
          <w:color w:val="000000"/>
          <w:shd w:val="clear" w:color="auto" w:fill="FFFFFF"/>
        </w:rPr>
        <w:t>документов;</w:t>
      </w:r>
    </w:p>
    <w:p w:rsidR="00D773DB" w:rsidRPr="00E30465" w:rsidRDefault="00D773DB" w:rsidP="00D773DB">
      <w:pPr>
        <w:shd w:val="clear" w:color="auto" w:fill="FFFFFF"/>
        <w:spacing w:after="0" w:line="240" w:lineRule="auto"/>
        <w:jc w:val="both"/>
        <w:rPr>
          <w:rFonts w:ascii="Times New Roman" w:hAnsi="Times New Roman"/>
          <w:color w:val="000000"/>
          <w:lang w:eastAsia="ru-RU"/>
        </w:rPr>
      </w:pPr>
      <w:r>
        <w:rPr>
          <w:rFonts w:ascii="YS Text" w:hAnsi="YS Text"/>
          <w:color w:val="000000"/>
          <w:sz w:val="23"/>
          <w:szCs w:val="23"/>
          <w:lang w:eastAsia="ru-RU"/>
        </w:rPr>
        <w:tab/>
      </w:r>
      <w:r w:rsidRPr="00B23B10">
        <w:rPr>
          <w:rFonts w:ascii="Times New Roman" w:hAnsi="Times New Roman"/>
          <w:color w:val="000000"/>
          <w:shd w:val="clear" w:color="auto" w:fill="FFFFFF"/>
        </w:rPr>
        <w:t>время, затраченное на получение конечного результата муниципальной услуги.</w:t>
      </w:r>
    </w:p>
    <w:p w:rsidR="00D773DB" w:rsidRPr="00E30465" w:rsidRDefault="00D773DB" w:rsidP="00D773DB">
      <w:pPr>
        <w:shd w:val="clear" w:color="auto" w:fill="FFFFFF"/>
        <w:spacing w:after="0" w:line="240" w:lineRule="auto"/>
        <w:jc w:val="both"/>
        <w:rPr>
          <w:rFonts w:ascii="Times New Roman" w:hAnsi="Times New Roman"/>
          <w:color w:val="000000"/>
          <w:lang w:eastAsia="ru-RU"/>
        </w:rPr>
      </w:pPr>
      <w:r>
        <w:rPr>
          <w:rFonts w:ascii="YS Text" w:hAnsi="YS Text"/>
          <w:color w:val="000000"/>
          <w:sz w:val="23"/>
          <w:szCs w:val="23"/>
          <w:lang w:eastAsia="ru-RU"/>
        </w:rPr>
        <w:t xml:space="preserve">  2.30</w:t>
      </w:r>
      <w:r w:rsidRPr="00444A8E">
        <w:rPr>
          <w:rFonts w:ascii="Times New Roman" w:hAnsi="Times New Roman"/>
          <w:color w:val="000000"/>
          <w:lang w:eastAsia="ru-RU"/>
        </w:rPr>
        <w:t xml:space="preserve">. </w:t>
      </w:r>
      <w:r w:rsidRPr="00444A8E">
        <w:rPr>
          <w:rFonts w:ascii="Times New Roman" w:hAnsi="Times New Roman"/>
          <w:color w:val="000000"/>
          <w:shd w:val="clear" w:color="auto" w:fill="FFFFFF"/>
        </w:rPr>
        <w:t>Показателями качества муниципальной услуги являются:</w:t>
      </w:r>
    </w:p>
    <w:p w:rsidR="00A77858" w:rsidRPr="00C82A13" w:rsidRDefault="00D773DB" w:rsidP="00A77858">
      <w:pPr>
        <w:shd w:val="clear" w:color="auto" w:fill="FFFFFF"/>
        <w:spacing w:after="0" w:line="240" w:lineRule="auto"/>
        <w:jc w:val="both"/>
        <w:rPr>
          <w:rFonts w:ascii="Times New Roman" w:hAnsi="Times New Roman"/>
          <w:color w:val="000000"/>
          <w:lang w:eastAsia="ru-RU"/>
        </w:rPr>
      </w:pPr>
      <w:r>
        <w:rPr>
          <w:rFonts w:ascii="YS Text" w:hAnsi="YS Text"/>
          <w:color w:val="000000"/>
          <w:sz w:val="23"/>
          <w:szCs w:val="23"/>
          <w:lang w:eastAsia="ru-RU"/>
        </w:rPr>
        <w:tab/>
      </w:r>
      <w:r w:rsidRPr="00444A8E">
        <w:rPr>
          <w:rFonts w:ascii="Times New Roman" w:hAnsi="Times New Roman"/>
          <w:color w:val="000000"/>
          <w:shd w:val="clear" w:color="auto" w:fill="FFFFFF"/>
        </w:rPr>
        <w:t>количество взаимодействий заявителя с должностными лицами при предоставлении муниципальной услуги и их продолжительность</w:t>
      </w:r>
      <w:r w:rsidR="00A77858" w:rsidRPr="00A77858">
        <w:rPr>
          <w:rFonts w:ascii="Times New Roman" w:hAnsi="Times New Roman"/>
          <w:color w:val="000000"/>
          <w:shd w:val="clear" w:color="auto" w:fill="FFFFFF"/>
        </w:rPr>
        <w:t xml:space="preserve"> </w:t>
      </w:r>
      <w:r w:rsidR="00A77858" w:rsidRPr="00C82A13">
        <w:rPr>
          <w:rFonts w:ascii="Times New Roman" w:hAnsi="Times New Roman"/>
          <w:color w:val="000000"/>
          <w:shd w:val="clear" w:color="auto" w:fill="FFFFFF"/>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A77858" w:rsidRPr="002728E4" w:rsidRDefault="00A77858" w:rsidP="00A77858">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proofErr w:type="gramStart"/>
      <w:r w:rsidRPr="002728E4">
        <w:rPr>
          <w:rFonts w:ascii="Times New Roman" w:hAnsi="Times New Roman"/>
          <w:color w:val="000000"/>
          <w:shd w:val="clear" w:color="auto" w:fill="FFFFFF"/>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A77858" w:rsidRPr="00632501" w:rsidRDefault="00A77858" w:rsidP="00A77858">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2.31</w:t>
      </w:r>
      <w:r w:rsidRPr="00632501">
        <w:rPr>
          <w:rFonts w:ascii="Times New Roman" w:hAnsi="Times New Roman"/>
          <w:color w:val="000000"/>
          <w:lang w:eastAsia="ru-RU"/>
        </w:rPr>
        <w:t xml:space="preserve">. </w:t>
      </w:r>
      <w:r w:rsidRPr="00632501">
        <w:rPr>
          <w:rFonts w:ascii="Times New Roman" w:hAnsi="Times New Roman"/>
          <w:color w:val="000000"/>
          <w:shd w:val="clear" w:color="auto" w:fill="FFFFFF"/>
        </w:rPr>
        <w:t>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 на Региональном портале.</w:t>
      </w:r>
    </w:p>
    <w:p w:rsidR="00D773DB" w:rsidRDefault="00D773DB" w:rsidP="00D773DB">
      <w:pPr>
        <w:shd w:val="clear" w:color="auto" w:fill="FFFFFF"/>
        <w:spacing w:after="0" w:line="240" w:lineRule="auto"/>
        <w:jc w:val="both"/>
        <w:rPr>
          <w:rFonts w:ascii="Times New Roman" w:hAnsi="Times New Roman"/>
          <w:color w:val="000000"/>
          <w:lang w:eastAsia="ru-RU"/>
        </w:rPr>
      </w:pPr>
    </w:p>
    <w:p w:rsidR="00A45CE9" w:rsidRPr="00A45CE9" w:rsidRDefault="00A45CE9" w:rsidP="00A45CE9">
      <w:pPr>
        <w:shd w:val="clear" w:color="auto" w:fill="FFFFFF"/>
        <w:spacing w:after="0" w:line="240" w:lineRule="auto"/>
        <w:jc w:val="center"/>
        <w:rPr>
          <w:rFonts w:ascii="Times New Roman" w:hAnsi="Times New Roman"/>
          <w:i/>
          <w:color w:val="000000"/>
          <w:lang w:eastAsia="ru-RU"/>
        </w:rPr>
      </w:pPr>
      <w:r w:rsidRPr="00A45CE9">
        <w:rPr>
          <w:rFonts w:ascii="Times New Roman" w:hAnsi="Times New Roman"/>
          <w:i/>
          <w:color w:val="000000"/>
          <w:shd w:val="clear" w:color="auto" w:fill="FFFFFF"/>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45CE9" w:rsidRPr="00A45CE9" w:rsidRDefault="00A45CE9" w:rsidP="00A45CE9">
      <w:pPr>
        <w:shd w:val="clear" w:color="auto" w:fill="FFFFFF"/>
        <w:spacing w:after="0" w:line="240" w:lineRule="auto"/>
        <w:jc w:val="center"/>
        <w:rPr>
          <w:rFonts w:ascii="Times New Roman" w:hAnsi="Times New Roman"/>
          <w:i/>
          <w:color w:val="000000"/>
          <w:lang w:eastAsia="ru-RU"/>
        </w:rPr>
      </w:pPr>
    </w:p>
    <w:p w:rsidR="00A45CE9" w:rsidRPr="00A45CE9" w:rsidRDefault="00A45CE9" w:rsidP="00A45CE9">
      <w:pPr>
        <w:shd w:val="clear" w:color="auto" w:fill="FFFFFF"/>
        <w:spacing w:after="0" w:line="240" w:lineRule="auto"/>
        <w:jc w:val="both"/>
        <w:rPr>
          <w:rFonts w:ascii="Times New Roman" w:hAnsi="Times New Roman"/>
          <w:i/>
          <w:color w:val="000000"/>
          <w:lang w:eastAsia="ru-RU"/>
        </w:rPr>
      </w:pPr>
    </w:p>
    <w:p w:rsidR="00A45CE9" w:rsidRDefault="00A45CE9" w:rsidP="00A45CE9">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lang w:eastAsia="ru-RU"/>
        </w:rPr>
        <w:t xml:space="preserve">    2.32. </w:t>
      </w:r>
      <w:r w:rsidRPr="00E71B61">
        <w:rPr>
          <w:rFonts w:ascii="Times New Roman" w:hAnsi="Times New Roman"/>
          <w:color w:val="000000"/>
          <w:shd w:val="clear" w:color="auto" w:fill="FFFFFF"/>
        </w:rPr>
        <w:t>С учетом Требований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E71B61">
        <w:rPr>
          <w:rFonts w:ascii="Times New Roman" w:hAnsi="Times New Roman"/>
          <w:color w:val="000000"/>
          <w:shd w:val="clear" w:color="auto" w:fill="FFFFFF"/>
        </w:rPr>
        <w:t>2</w:t>
      </w:r>
      <w:proofErr w:type="gramEnd"/>
      <w:r w:rsidRPr="00E71B61">
        <w:rPr>
          <w:rFonts w:ascii="Times New Roman" w:hAnsi="Times New Roman"/>
          <w:color w:val="000000"/>
          <w:shd w:val="clear" w:color="auto" w:fill="FFFFFF"/>
        </w:rPr>
        <w:t>, КС3, КВ1, КВ2 и КА1</w:t>
      </w:r>
      <w:r w:rsidR="00EA15A5">
        <w:rPr>
          <w:rFonts w:ascii="Times New Roman" w:hAnsi="Times New Roman"/>
          <w:color w:val="000000"/>
          <w:shd w:val="clear" w:color="auto" w:fill="FFFFFF"/>
        </w:rPr>
        <w:t>.</w:t>
      </w:r>
    </w:p>
    <w:p w:rsidR="00EA15A5" w:rsidRDefault="00EA15A5" w:rsidP="00A45CE9">
      <w:pPr>
        <w:shd w:val="clear" w:color="auto" w:fill="FFFFFF"/>
        <w:spacing w:after="0" w:line="240" w:lineRule="auto"/>
        <w:jc w:val="both"/>
        <w:rPr>
          <w:rFonts w:ascii="Times New Roman" w:hAnsi="Times New Roman"/>
          <w:color w:val="000000"/>
          <w:shd w:val="clear" w:color="auto" w:fill="FFFFFF"/>
        </w:rPr>
      </w:pPr>
    </w:p>
    <w:p w:rsidR="00C04535" w:rsidRPr="007C4D25" w:rsidRDefault="00C04535" w:rsidP="00C04535">
      <w:pPr>
        <w:shd w:val="clear" w:color="auto" w:fill="FFFFFF"/>
        <w:spacing w:after="0" w:line="240" w:lineRule="auto"/>
        <w:jc w:val="center"/>
        <w:rPr>
          <w:rFonts w:ascii="Times New Roman" w:hAnsi="Times New Roman"/>
          <w:color w:val="000000"/>
          <w:shd w:val="clear" w:color="auto" w:fill="FFFFFF"/>
        </w:rPr>
      </w:pPr>
      <w:r w:rsidRPr="007C4D25">
        <w:rPr>
          <w:rFonts w:ascii="Times New Roman" w:hAnsi="Times New Roman"/>
          <w:color w:val="000000"/>
          <w:shd w:val="clear" w:color="auto" w:fill="FFFFFF"/>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C4D25" w:rsidRPr="007C4D25" w:rsidRDefault="007C4D25" w:rsidP="00C04535">
      <w:pPr>
        <w:shd w:val="clear" w:color="auto" w:fill="FFFFFF"/>
        <w:spacing w:after="0" w:line="240" w:lineRule="auto"/>
        <w:jc w:val="center"/>
        <w:rPr>
          <w:rFonts w:ascii="Times New Roman" w:hAnsi="Times New Roman"/>
          <w:color w:val="000000"/>
          <w:shd w:val="clear" w:color="auto" w:fill="FFFFFF"/>
        </w:rPr>
      </w:pPr>
    </w:p>
    <w:p w:rsidR="007C4D25" w:rsidRDefault="007C4D25" w:rsidP="00C04535">
      <w:pPr>
        <w:shd w:val="clear" w:color="auto" w:fill="FFFFFF"/>
        <w:spacing w:after="0" w:line="240" w:lineRule="auto"/>
        <w:jc w:val="center"/>
        <w:rPr>
          <w:rFonts w:ascii="Times New Roman" w:hAnsi="Times New Roman"/>
          <w:i/>
          <w:color w:val="000000"/>
          <w:shd w:val="clear" w:color="auto" w:fill="FFFFFF"/>
        </w:rPr>
      </w:pPr>
      <w:r w:rsidRPr="007C4D25">
        <w:rPr>
          <w:rFonts w:ascii="Times New Roman" w:hAnsi="Times New Roman"/>
          <w:i/>
          <w:color w:val="000000"/>
          <w:shd w:val="clear" w:color="auto" w:fill="FFFFFF"/>
        </w:rPr>
        <w:lastRenderedPageBreak/>
        <w:t>Исчерпывающий перечень административных процедур</w:t>
      </w:r>
    </w:p>
    <w:p w:rsidR="00BB3A3B" w:rsidRDefault="00BB3A3B" w:rsidP="00C04535">
      <w:pPr>
        <w:shd w:val="clear" w:color="auto" w:fill="FFFFFF"/>
        <w:spacing w:after="0" w:line="240" w:lineRule="auto"/>
        <w:jc w:val="center"/>
        <w:rPr>
          <w:rFonts w:ascii="Times New Roman" w:hAnsi="Times New Roman"/>
          <w:i/>
          <w:color w:val="000000"/>
          <w:shd w:val="clear" w:color="auto" w:fill="FFFFFF"/>
        </w:rPr>
      </w:pPr>
    </w:p>
    <w:p w:rsidR="00BB3A3B" w:rsidRPr="00BB3A3B" w:rsidRDefault="00BB3A3B" w:rsidP="00BB3A3B">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BB3A3B">
        <w:rPr>
          <w:rFonts w:ascii="Times New Roman" w:hAnsi="Times New Roman"/>
          <w:color w:val="000000"/>
          <w:shd w:val="clear" w:color="auto" w:fill="FFFFFF"/>
        </w:rPr>
        <w:t xml:space="preserve">3.1. Предоставление муниципальной услуги включает в себя следующие административные процедуры: </w:t>
      </w:r>
    </w:p>
    <w:p w:rsidR="00BB3A3B" w:rsidRPr="00BB3A3B" w:rsidRDefault="00BB3A3B" w:rsidP="00BB3A3B">
      <w:pPr>
        <w:shd w:val="clear" w:color="auto" w:fill="FFFFFF"/>
        <w:spacing w:after="0" w:line="240" w:lineRule="auto"/>
        <w:jc w:val="both"/>
        <w:rPr>
          <w:rFonts w:ascii="Times New Roman" w:hAnsi="Times New Roman"/>
          <w:color w:val="000000"/>
          <w:shd w:val="clear" w:color="auto" w:fill="FFFFFF"/>
        </w:rPr>
      </w:pPr>
      <w:r w:rsidRPr="00BB3A3B">
        <w:rPr>
          <w:rFonts w:ascii="Times New Roman" w:hAnsi="Times New Roman"/>
          <w:color w:val="000000"/>
          <w:shd w:val="clear" w:color="auto" w:fill="FFFFFF"/>
        </w:rPr>
        <w:t xml:space="preserve">    прием и регистрация заявления и прилагаемых документов;</w:t>
      </w:r>
    </w:p>
    <w:p w:rsidR="00BB3A3B" w:rsidRPr="00BB3A3B" w:rsidRDefault="00BB3A3B" w:rsidP="00BB3A3B">
      <w:pPr>
        <w:shd w:val="clear" w:color="auto" w:fill="FFFFFF"/>
        <w:spacing w:after="0" w:line="240" w:lineRule="auto"/>
        <w:jc w:val="both"/>
        <w:rPr>
          <w:rFonts w:ascii="Times New Roman" w:hAnsi="Times New Roman"/>
          <w:color w:val="000000"/>
          <w:shd w:val="clear" w:color="auto" w:fill="FFFFFF"/>
        </w:rPr>
      </w:pPr>
      <w:r w:rsidRPr="00BB3A3B">
        <w:rPr>
          <w:rFonts w:ascii="Times New Roman" w:hAnsi="Times New Roman"/>
          <w:color w:val="000000"/>
          <w:shd w:val="clear" w:color="auto" w:fill="FFFFFF"/>
        </w:rPr>
        <w:t xml:space="preserve">    рассмотрение заявления и прилагаемых документов, принятие решения о предоставлении (об отказе в предоставлении) муниципальной услуги;</w:t>
      </w:r>
    </w:p>
    <w:p w:rsidR="00BD130F" w:rsidRDefault="00BB3A3B" w:rsidP="008A3BA7">
      <w:pPr>
        <w:shd w:val="clear" w:color="auto" w:fill="FFFFFF"/>
        <w:spacing w:after="0" w:line="240" w:lineRule="auto"/>
        <w:jc w:val="both"/>
        <w:rPr>
          <w:rFonts w:ascii="Times New Roman" w:hAnsi="Times New Roman"/>
          <w:color w:val="000000"/>
          <w:lang w:eastAsia="ru-RU"/>
        </w:rPr>
      </w:pPr>
      <w:r w:rsidRPr="00BB3A3B">
        <w:rPr>
          <w:rFonts w:ascii="Times New Roman" w:hAnsi="Times New Roman"/>
          <w:color w:val="000000"/>
          <w:shd w:val="clear" w:color="auto" w:fill="FFFFFF"/>
        </w:rPr>
        <w:t xml:space="preserve">   выдача (направление) заявителю результата предоставления муниципальной услуги.</w:t>
      </w:r>
    </w:p>
    <w:p w:rsidR="008A3BA7" w:rsidRDefault="008A3BA7" w:rsidP="008A3BA7">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lang w:eastAsia="ru-RU"/>
        </w:rPr>
        <w:t xml:space="preserve"> </w:t>
      </w:r>
      <w:r w:rsidR="00671148">
        <w:rPr>
          <w:rFonts w:ascii="Times New Roman" w:hAnsi="Times New Roman"/>
          <w:color w:val="000000"/>
          <w:lang w:eastAsia="ru-RU"/>
        </w:rPr>
        <w:t xml:space="preserve">  </w:t>
      </w:r>
      <w:r w:rsidRPr="008A3BA7">
        <w:rPr>
          <w:rFonts w:ascii="Times New Roman" w:hAnsi="Times New Roman"/>
          <w:color w:val="000000"/>
          <w:shd w:val="clear" w:color="auto" w:fill="FFFFFF"/>
        </w:rPr>
        <w:t xml:space="preserve">Блок-схема предоставления муниципальной услуги представлена в приложении </w:t>
      </w:r>
      <w:r w:rsidRPr="008A3BA7">
        <w:rPr>
          <w:rFonts w:ascii="Times New Roman" w:hAnsi="Times New Roman"/>
          <w:color w:val="000000"/>
          <w:lang w:eastAsia="ru-RU"/>
        </w:rPr>
        <w:t xml:space="preserve"> </w:t>
      </w:r>
      <w:r w:rsidRPr="008A3BA7">
        <w:rPr>
          <w:rFonts w:ascii="Times New Roman" w:hAnsi="Times New Roman"/>
          <w:color w:val="000000"/>
          <w:shd w:val="clear" w:color="auto" w:fill="FFFFFF"/>
        </w:rPr>
        <w:t>2 к административному регламенту.</w:t>
      </w:r>
    </w:p>
    <w:p w:rsidR="008E7CDC" w:rsidRDefault="008E7CDC" w:rsidP="008A3BA7">
      <w:pPr>
        <w:shd w:val="clear" w:color="auto" w:fill="FFFFFF"/>
        <w:spacing w:after="0" w:line="240" w:lineRule="auto"/>
        <w:jc w:val="both"/>
        <w:rPr>
          <w:rFonts w:ascii="Times New Roman" w:hAnsi="Times New Roman"/>
          <w:color w:val="000000"/>
          <w:shd w:val="clear" w:color="auto" w:fill="FFFFFF"/>
        </w:rPr>
      </w:pPr>
    </w:p>
    <w:p w:rsidR="008E7CDC" w:rsidRDefault="008E7CDC" w:rsidP="008E7CDC">
      <w:pPr>
        <w:shd w:val="clear" w:color="auto" w:fill="FFFFFF"/>
        <w:spacing w:after="0" w:line="240" w:lineRule="auto"/>
        <w:jc w:val="center"/>
        <w:rPr>
          <w:rFonts w:ascii="Times New Roman" w:hAnsi="Times New Roman"/>
          <w:i/>
          <w:color w:val="000000"/>
          <w:shd w:val="clear" w:color="auto" w:fill="FFFFFF"/>
        </w:rPr>
      </w:pPr>
      <w:r w:rsidRPr="008E7CDC">
        <w:rPr>
          <w:rFonts w:ascii="Times New Roman" w:hAnsi="Times New Roman"/>
          <w:i/>
          <w:color w:val="000000"/>
          <w:shd w:val="clear" w:color="auto" w:fill="FFFFFF"/>
        </w:rPr>
        <w:t>Прием и регистрация заявления и прилагаемых документов</w:t>
      </w:r>
    </w:p>
    <w:p w:rsidR="00671148" w:rsidRPr="008E7CDC" w:rsidRDefault="00671148" w:rsidP="008E7CDC">
      <w:pPr>
        <w:shd w:val="clear" w:color="auto" w:fill="FFFFFF"/>
        <w:spacing w:after="0" w:line="240" w:lineRule="auto"/>
        <w:jc w:val="center"/>
        <w:rPr>
          <w:rFonts w:ascii="Times New Roman" w:hAnsi="Times New Roman"/>
          <w:i/>
        </w:rPr>
      </w:pPr>
    </w:p>
    <w:p w:rsidR="00671148" w:rsidRDefault="00671148" w:rsidP="00671148">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3.2. </w:t>
      </w:r>
      <w:r w:rsidRPr="00AF38A8">
        <w:rPr>
          <w:rFonts w:ascii="Times New Roman" w:hAnsi="Times New Roman"/>
          <w:color w:val="000000"/>
          <w:shd w:val="clear" w:color="auto" w:fill="FFFFFF"/>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671148" w:rsidRPr="00AF38A8" w:rsidRDefault="00671148" w:rsidP="00671148">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3.3. </w:t>
      </w:r>
      <w:r w:rsidRPr="00AF38A8">
        <w:rPr>
          <w:rFonts w:ascii="Times New Roman" w:hAnsi="Times New Roman"/>
          <w:color w:val="000000"/>
          <w:shd w:val="clear" w:color="auto" w:fill="FFFFFF"/>
        </w:rPr>
        <w:t>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671148" w:rsidRDefault="00671148" w:rsidP="00671148">
      <w:pPr>
        <w:shd w:val="clear" w:color="auto" w:fill="FFFFFF"/>
        <w:spacing w:after="0" w:line="240" w:lineRule="auto"/>
        <w:jc w:val="both"/>
        <w:rPr>
          <w:rFonts w:ascii="Times New Roman" w:hAnsi="Times New Roman"/>
          <w:color w:val="000000"/>
          <w:lang w:eastAsia="ru-RU"/>
        </w:rPr>
      </w:pPr>
      <w:r w:rsidRPr="00AF38A8">
        <w:rPr>
          <w:rFonts w:ascii="Times New Roman" w:hAnsi="Times New Roman"/>
          <w:color w:val="000000"/>
          <w:shd w:val="clear" w:color="auto" w:fill="FFFFFF"/>
        </w:rPr>
        <w:tab/>
        <w:t>осуществляет регистрацию заявления и прилагаемых документов в журнале регистрации входящих обращений;</w:t>
      </w:r>
    </w:p>
    <w:p w:rsidR="00671148" w:rsidRDefault="00671148" w:rsidP="00671148">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lang w:eastAsia="ru-RU"/>
        </w:rPr>
        <w:tab/>
      </w:r>
      <w:r>
        <w:rPr>
          <w:rFonts w:ascii="YS Text" w:hAnsi="YS Text"/>
          <w:color w:val="000000"/>
          <w:sz w:val="23"/>
          <w:szCs w:val="23"/>
          <w:shd w:val="clear" w:color="auto" w:fill="FFFFFF"/>
        </w:rPr>
        <w:t xml:space="preserve">в случае личного обращения заявителя в Уполномоченный орган или в МФЦ выдает </w:t>
      </w:r>
      <w:r w:rsidRPr="00AF38A8">
        <w:rPr>
          <w:rFonts w:ascii="Times New Roman" w:hAnsi="Times New Roman"/>
          <w:color w:val="000000"/>
          <w:shd w:val="clear" w:color="auto" w:fill="FFFFFF"/>
        </w:rPr>
        <w:t>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многофункциональным центром).</w:t>
      </w:r>
    </w:p>
    <w:p w:rsidR="00671148" w:rsidRDefault="00671148" w:rsidP="00671148">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3.4</w:t>
      </w:r>
      <w:r w:rsidRPr="004B65B4">
        <w:rPr>
          <w:rFonts w:ascii="Times New Roman" w:hAnsi="Times New Roman"/>
          <w:color w:val="000000"/>
          <w:shd w:val="clear" w:color="auto" w:fill="FFFFFF"/>
        </w:rPr>
        <w:t>.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671148" w:rsidRDefault="00671148" w:rsidP="00671148">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3.5</w:t>
      </w:r>
      <w:r w:rsidRPr="00D07AA5">
        <w:rPr>
          <w:rFonts w:ascii="Times New Roman" w:hAnsi="Times New Roman"/>
          <w:color w:val="000000"/>
          <w:shd w:val="clear" w:color="auto" w:fill="FFFFFF"/>
        </w:rPr>
        <w:t>.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671148" w:rsidRDefault="00671148" w:rsidP="00671148">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     3.6. </w:t>
      </w:r>
      <w:r w:rsidRPr="00D07AA5">
        <w:rPr>
          <w:rFonts w:ascii="Times New Roman" w:hAnsi="Times New Roman"/>
          <w:color w:val="000000"/>
          <w:shd w:val="clear" w:color="auto" w:fill="FFFFFF"/>
        </w:rPr>
        <w:t>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88039E" w:rsidRDefault="0088039E" w:rsidP="00671148">
      <w:pPr>
        <w:shd w:val="clear" w:color="auto" w:fill="FFFFFF"/>
        <w:spacing w:after="0" w:line="240" w:lineRule="auto"/>
        <w:jc w:val="both"/>
        <w:rPr>
          <w:rFonts w:ascii="Times New Roman" w:hAnsi="Times New Roman"/>
          <w:color w:val="000000"/>
          <w:shd w:val="clear" w:color="auto" w:fill="FFFFFF"/>
        </w:rPr>
      </w:pPr>
    </w:p>
    <w:p w:rsidR="0088039E" w:rsidRPr="0088039E" w:rsidRDefault="0088039E" w:rsidP="0088039E">
      <w:pPr>
        <w:shd w:val="clear" w:color="auto" w:fill="FFFFFF"/>
        <w:spacing w:after="0" w:line="240" w:lineRule="auto"/>
        <w:jc w:val="center"/>
        <w:rPr>
          <w:rFonts w:ascii="Times New Roman" w:hAnsi="Times New Roman"/>
          <w:i/>
          <w:color w:val="000000"/>
          <w:shd w:val="clear" w:color="auto" w:fill="FFFFFF"/>
        </w:rPr>
      </w:pPr>
      <w:r w:rsidRPr="0088039E">
        <w:rPr>
          <w:rFonts w:ascii="Times New Roman" w:hAnsi="Times New Roman"/>
          <w:i/>
          <w:color w:val="000000"/>
          <w:shd w:val="clear" w:color="auto" w:fill="FFFFFF"/>
        </w:rPr>
        <w:t>Рассмотрение заявления и прилагаемых документов, принятие решения о предоставлении (отказе в предоставлении) муниципальной услуги</w:t>
      </w:r>
    </w:p>
    <w:p w:rsidR="0088039E" w:rsidRPr="0088039E" w:rsidRDefault="0088039E" w:rsidP="0088039E">
      <w:pPr>
        <w:shd w:val="clear" w:color="auto" w:fill="FFFFFF"/>
        <w:spacing w:after="0" w:line="240" w:lineRule="auto"/>
        <w:jc w:val="center"/>
        <w:rPr>
          <w:rFonts w:ascii="Times New Roman" w:hAnsi="Times New Roman"/>
          <w:i/>
          <w:color w:val="000000"/>
          <w:shd w:val="clear" w:color="auto" w:fill="FFFFFF"/>
        </w:rPr>
      </w:pPr>
    </w:p>
    <w:p w:rsidR="004D799A" w:rsidRPr="00DC56EC" w:rsidRDefault="004D799A" w:rsidP="004D799A">
      <w:pPr>
        <w:spacing w:after="0" w:line="240" w:lineRule="auto"/>
        <w:ind w:firstLine="284"/>
        <w:jc w:val="both"/>
        <w:rPr>
          <w:rFonts w:ascii="Times New Roman" w:hAnsi="Times New Roman"/>
          <w:color w:val="000000"/>
          <w:lang w:eastAsia="ru-RU"/>
        </w:rPr>
      </w:pPr>
      <w:r>
        <w:rPr>
          <w:rFonts w:ascii="Times New Roman" w:hAnsi="Times New Roman"/>
          <w:color w:val="000000"/>
          <w:lang w:eastAsia="ru-RU"/>
        </w:rPr>
        <w:t>3.7.</w:t>
      </w:r>
      <w:r w:rsidRPr="00DC56EC">
        <w:rPr>
          <w:rFonts w:ascii="Times New Roman" w:hAnsi="Times New Roman"/>
          <w:color w:val="000000"/>
          <w:lang w:eastAsia="ru-RU"/>
        </w:rPr>
        <w:t xml:space="preserve"> Рассмотрение заявлений осуществляется в порядке их поступления.</w:t>
      </w:r>
    </w:p>
    <w:p w:rsidR="004D799A" w:rsidRPr="00DC56EC" w:rsidRDefault="004D799A" w:rsidP="004D799A">
      <w:pPr>
        <w:spacing w:after="0" w:line="240" w:lineRule="auto"/>
        <w:ind w:firstLine="709"/>
        <w:jc w:val="both"/>
        <w:rPr>
          <w:rFonts w:ascii="Times New Roman" w:hAnsi="Times New Roman"/>
          <w:color w:val="000000"/>
        </w:rPr>
      </w:pPr>
      <w:r w:rsidRPr="00DC56EC">
        <w:rPr>
          <w:rFonts w:ascii="Times New Roman" w:hAnsi="Times New Roman"/>
          <w:color w:val="000000"/>
          <w:lang w:eastAsia="ru-RU"/>
        </w:rPr>
        <w:t>В течение 1 дня со</w:t>
      </w:r>
      <w:r w:rsidRPr="00DC56EC">
        <w:rPr>
          <w:rFonts w:ascii="Times New Roman" w:hAnsi="Times New Roman"/>
          <w:bCs/>
          <w:color w:val="000000"/>
        </w:rPr>
        <w:t xml:space="preserve"> дня получения документов, необходимых для предоставления заявителю муниципальной услуги </w:t>
      </w:r>
      <w:r w:rsidRPr="00DC56EC">
        <w:rPr>
          <w:rFonts w:ascii="Times New Roman" w:hAnsi="Times New Roman"/>
          <w:bCs/>
        </w:rPr>
        <w:t>Уполномоченный орг</w:t>
      </w:r>
      <w:r w:rsidRPr="00762D74">
        <w:rPr>
          <w:rFonts w:ascii="Times New Roman" w:hAnsi="Times New Roman"/>
          <w:bCs/>
        </w:rPr>
        <w:t>ан</w:t>
      </w:r>
      <w:r w:rsidRPr="00DC56EC">
        <w:rPr>
          <w:rFonts w:ascii="Times New Roman" w:hAnsi="Times New Roman"/>
          <w:bCs/>
          <w:color w:val="000000"/>
        </w:rPr>
        <w:t xml:space="preserve"> </w:t>
      </w:r>
      <w:r w:rsidRPr="00DC56EC">
        <w:rPr>
          <w:rFonts w:ascii="Times New Roman" w:hAnsi="Times New Roman"/>
          <w:color w:val="000000"/>
        </w:rPr>
        <w:t>выполняет следующие процедуры:</w:t>
      </w:r>
    </w:p>
    <w:p w:rsidR="004D799A" w:rsidRPr="00DC56EC" w:rsidRDefault="004D799A" w:rsidP="004D799A">
      <w:pPr>
        <w:widowControl w:val="0"/>
        <w:spacing w:after="0" w:line="240" w:lineRule="auto"/>
        <w:ind w:firstLine="709"/>
        <w:jc w:val="both"/>
        <w:rPr>
          <w:rFonts w:ascii="Times New Roman" w:hAnsi="Times New Roman"/>
        </w:rPr>
      </w:pPr>
      <w:r w:rsidRPr="00DC56EC">
        <w:rPr>
          <w:rFonts w:ascii="Times New Roman" w:hAnsi="Times New Roman"/>
        </w:rPr>
        <w:t>- проводит правовую экспертизу документов.</w:t>
      </w:r>
    </w:p>
    <w:p w:rsidR="004D799A" w:rsidRPr="00DC56EC" w:rsidRDefault="004D799A" w:rsidP="004D799A">
      <w:pPr>
        <w:widowControl w:val="0"/>
        <w:spacing w:after="0" w:line="240" w:lineRule="auto"/>
        <w:ind w:firstLine="709"/>
        <w:jc w:val="both"/>
        <w:rPr>
          <w:rFonts w:ascii="Times New Roman" w:hAnsi="Times New Roman"/>
        </w:rPr>
      </w:pPr>
      <w:r w:rsidRPr="00DC56EC">
        <w:rPr>
          <w:rFonts w:ascii="Times New Roman" w:hAnsi="Times New Roman"/>
        </w:rPr>
        <w:t xml:space="preserve">Юридическим фактом, инициирующим начало выполнения административного действия, является поступление зарегистрированного заявления  с приложением документов на рассмотрение уполномоченному должностному лицу Уполномоченного органа, на проведение правовой экспертизы. </w:t>
      </w:r>
    </w:p>
    <w:p w:rsidR="004D799A" w:rsidRPr="00DC56EC" w:rsidRDefault="004D799A" w:rsidP="004D799A">
      <w:pPr>
        <w:widowControl w:val="0"/>
        <w:spacing w:after="0" w:line="240" w:lineRule="auto"/>
        <w:ind w:firstLine="709"/>
        <w:jc w:val="both"/>
        <w:rPr>
          <w:rFonts w:ascii="Times New Roman" w:hAnsi="Times New Roman"/>
        </w:rPr>
      </w:pPr>
      <w:r w:rsidRPr="00DC56EC">
        <w:rPr>
          <w:rFonts w:ascii="Times New Roman" w:hAnsi="Times New Roman"/>
        </w:rPr>
        <w:t>Уполномоченное должностное лицо Уполномоченного органа в течение 5 (пяти) дней проводят правовую экспертизу заявления и документов. Заключение по результатам правовой экспертизы, заявление и документы передаются лицу</w:t>
      </w:r>
      <w:r>
        <w:rPr>
          <w:rFonts w:ascii="Times New Roman" w:hAnsi="Times New Roman"/>
        </w:rPr>
        <w:t>,</w:t>
      </w:r>
      <w:r w:rsidRPr="00DC56EC">
        <w:rPr>
          <w:rFonts w:ascii="Times New Roman" w:hAnsi="Times New Roman"/>
        </w:rPr>
        <w:t xml:space="preserve"> уполномоченному на подготовку проекта решения.</w:t>
      </w:r>
    </w:p>
    <w:p w:rsidR="00EF777B" w:rsidRPr="00DC56EC" w:rsidRDefault="00EF777B" w:rsidP="00EF777B">
      <w:pPr>
        <w:spacing w:after="0" w:line="240" w:lineRule="auto"/>
        <w:ind w:firstLine="284"/>
        <w:jc w:val="both"/>
        <w:rPr>
          <w:rFonts w:ascii="Times New Roman" w:hAnsi="Times New Roman"/>
          <w:color w:val="000000"/>
        </w:rPr>
      </w:pPr>
      <w:r>
        <w:rPr>
          <w:rFonts w:ascii="Times New Roman" w:hAnsi="Times New Roman"/>
          <w:color w:val="000000"/>
        </w:rPr>
        <w:t>3.8.</w:t>
      </w:r>
      <w:r w:rsidRPr="00DC56EC">
        <w:rPr>
          <w:rFonts w:ascii="Times New Roman" w:hAnsi="Times New Roman"/>
          <w:color w:val="000000"/>
        </w:rPr>
        <w:t xml:space="preserve"> </w:t>
      </w:r>
      <w:proofErr w:type="gramStart"/>
      <w:r w:rsidRPr="00DC56EC">
        <w:rPr>
          <w:rFonts w:ascii="Times New Roman" w:hAnsi="Times New Roman"/>
          <w:color w:val="000000"/>
        </w:rPr>
        <w:t xml:space="preserve">Юридическим фактом, инициирующим начало выполнения административного действия </w:t>
      </w:r>
      <w:r w:rsidRPr="00DC56EC">
        <w:rPr>
          <w:rFonts w:ascii="Times New Roman" w:hAnsi="Times New Roman"/>
          <w:color w:val="000000"/>
          <w:lang w:eastAsia="ru-RU"/>
        </w:rPr>
        <w:t xml:space="preserve">о </w:t>
      </w:r>
      <w:r>
        <w:rPr>
          <w:rFonts w:ascii="Times New Roman" w:hAnsi="Times New Roman"/>
          <w:color w:val="000000"/>
          <w:lang w:eastAsia="ru-RU"/>
        </w:rPr>
        <w:t xml:space="preserve">согласовании </w:t>
      </w:r>
      <w:r w:rsidRPr="00DC56EC">
        <w:rPr>
          <w:rFonts w:ascii="Times New Roman" w:hAnsi="Times New Roman"/>
          <w:color w:val="000000"/>
          <w:lang w:eastAsia="ru-RU"/>
        </w:rPr>
        <w:t xml:space="preserve">предоставлении земельного участка </w:t>
      </w:r>
      <w:r w:rsidRPr="00DC56EC">
        <w:rPr>
          <w:rFonts w:ascii="Times New Roman" w:hAnsi="Times New Roman"/>
          <w:color w:val="000000"/>
        </w:rPr>
        <w:t>является</w:t>
      </w:r>
      <w:proofErr w:type="gramEnd"/>
      <w:r w:rsidRPr="00DC56EC">
        <w:rPr>
          <w:rFonts w:ascii="Times New Roman" w:hAnsi="Times New Roman"/>
          <w:color w:val="000000"/>
        </w:rPr>
        <w:t xml:space="preserve"> факт поступления заявления и документов в Уполномоченный орган  по результатам правовой экспертизы. </w:t>
      </w:r>
    </w:p>
    <w:p w:rsidR="00EF777B" w:rsidRPr="00DC56EC" w:rsidRDefault="00EF777B" w:rsidP="00EF777B">
      <w:pPr>
        <w:widowControl w:val="0"/>
        <w:spacing w:after="0" w:line="240" w:lineRule="auto"/>
        <w:ind w:firstLine="709"/>
        <w:jc w:val="both"/>
        <w:rPr>
          <w:rFonts w:ascii="Times New Roman" w:hAnsi="Times New Roman"/>
          <w:color w:val="000000"/>
        </w:rPr>
      </w:pPr>
      <w:r w:rsidRPr="00DC56EC">
        <w:rPr>
          <w:rFonts w:ascii="Times New Roman" w:hAnsi="Times New Roman"/>
          <w:color w:val="000000"/>
        </w:rPr>
        <w:t xml:space="preserve">Специалист </w:t>
      </w:r>
      <w:r w:rsidRPr="00DC56EC">
        <w:rPr>
          <w:rFonts w:ascii="Times New Roman" w:hAnsi="Times New Roman"/>
          <w:bCs/>
        </w:rPr>
        <w:t>Уполномоченного органа</w:t>
      </w:r>
      <w:r w:rsidRPr="00DC56EC">
        <w:rPr>
          <w:rFonts w:ascii="Times New Roman" w:hAnsi="Times New Roman"/>
          <w:bCs/>
          <w:color w:val="000000"/>
        </w:rPr>
        <w:t xml:space="preserve"> </w:t>
      </w:r>
      <w:r w:rsidRPr="00DC56EC">
        <w:rPr>
          <w:rFonts w:ascii="Times New Roman" w:hAnsi="Times New Roman"/>
          <w:color w:val="000000"/>
        </w:rPr>
        <w:t>выполняет следующие процедуры:</w:t>
      </w:r>
    </w:p>
    <w:p w:rsidR="00EF777B" w:rsidRPr="00DC56EC" w:rsidRDefault="00EF777B" w:rsidP="00EF777B">
      <w:pPr>
        <w:widowControl w:val="0"/>
        <w:spacing w:after="0" w:line="240" w:lineRule="auto"/>
        <w:ind w:firstLine="709"/>
        <w:jc w:val="both"/>
        <w:rPr>
          <w:rFonts w:ascii="Times New Roman" w:hAnsi="Times New Roman"/>
        </w:rPr>
      </w:pPr>
      <w:r w:rsidRPr="00DC56EC">
        <w:rPr>
          <w:rFonts w:ascii="Times New Roman" w:hAnsi="Times New Roman"/>
        </w:rPr>
        <w:t xml:space="preserve">- подготовленный проект </w:t>
      </w:r>
      <w:r>
        <w:rPr>
          <w:rFonts w:ascii="Times New Roman" w:hAnsi="Times New Roman"/>
        </w:rPr>
        <w:t>решения</w:t>
      </w:r>
      <w:r w:rsidRPr="00DC56EC">
        <w:rPr>
          <w:rFonts w:ascii="Times New Roman" w:hAnsi="Times New Roman"/>
          <w:lang w:eastAsia="ru-RU"/>
        </w:rPr>
        <w:t xml:space="preserve"> об отказе</w:t>
      </w:r>
      <w:r>
        <w:rPr>
          <w:rFonts w:ascii="Times New Roman" w:hAnsi="Times New Roman"/>
          <w:lang w:eastAsia="ru-RU"/>
        </w:rPr>
        <w:t xml:space="preserve">, который </w:t>
      </w:r>
      <w:r w:rsidRPr="00DC56EC">
        <w:rPr>
          <w:rFonts w:ascii="Times New Roman" w:hAnsi="Times New Roman"/>
        </w:rPr>
        <w:t xml:space="preserve"> согласовывается с уполномоченным лицом юридического отдела администрации </w:t>
      </w:r>
      <w:proofErr w:type="spellStart"/>
      <w:r w:rsidRPr="00DC56EC">
        <w:rPr>
          <w:rFonts w:ascii="Times New Roman" w:hAnsi="Times New Roman"/>
        </w:rPr>
        <w:t>Харовского</w:t>
      </w:r>
      <w:proofErr w:type="spellEnd"/>
      <w:r w:rsidRPr="00DC56EC">
        <w:rPr>
          <w:rFonts w:ascii="Times New Roman" w:hAnsi="Times New Roman"/>
        </w:rPr>
        <w:t xml:space="preserve"> муниципального района.</w:t>
      </w:r>
    </w:p>
    <w:p w:rsidR="00EF777B" w:rsidRPr="00DC56EC" w:rsidRDefault="00EF777B" w:rsidP="00EF777B">
      <w:pPr>
        <w:pStyle w:val="a9"/>
        <w:widowControl w:val="0"/>
        <w:spacing w:after="0" w:line="240" w:lineRule="auto"/>
        <w:jc w:val="both"/>
        <w:rPr>
          <w:rFonts w:ascii="Times New Roman" w:hAnsi="Times New Roman"/>
          <w:color w:val="000000"/>
        </w:rPr>
      </w:pPr>
      <w:r w:rsidRPr="00DC56EC">
        <w:rPr>
          <w:rFonts w:ascii="Times New Roman" w:hAnsi="Times New Roman"/>
          <w:color w:val="000000"/>
        </w:rPr>
        <w:t xml:space="preserve">      Общий срок согласования не должен превышать 5 (пять</w:t>
      </w:r>
      <w:proofErr w:type="gramStart"/>
      <w:r w:rsidRPr="00DC56EC">
        <w:rPr>
          <w:rFonts w:ascii="Times New Roman" w:hAnsi="Times New Roman"/>
          <w:color w:val="000000"/>
        </w:rPr>
        <w:t>)д</w:t>
      </w:r>
      <w:proofErr w:type="gramEnd"/>
      <w:r w:rsidRPr="00DC56EC">
        <w:rPr>
          <w:rFonts w:ascii="Times New Roman" w:hAnsi="Times New Roman"/>
          <w:color w:val="000000"/>
        </w:rPr>
        <w:t>ней.</w:t>
      </w:r>
    </w:p>
    <w:p w:rsidR="00EF777B" w:rsidRPr="00DC56EC" w:rsidRDefault="00EF777B" w:rsidP="00EF777B">
      <w:pPr>
        <w:spacing w:after="0" w:line="240" w:lineRule="auto"/>
        <w:ind w:firstLine="709"/>
        <w:jc w:val="both"/>
        <w:rPr>
          <w:rFonts w:ascii="Times New Roman" w:hAnsi="Times New Roman"/>
          <w:color w:val="373737"/>
          <w:shd w:val="clear" w:color="auto" w:fill="FFFFFF"/>
        </w:rPr>
      </w:pPr>
      <w:r w:rsidRPr="00DC56EC">
        <w:rPr>
          <w:rFonts w:ascii="Times New Roman" w:hAnsi="Times New Roman"/>
          <w:color w:val="373737"/>
          <w:shd w:val="clear" w:color="auto" w:fill="FFFFFF"/>
        </w:rPr>
        <w:t xml:space="preserve">Способом фиксации результата административной процедуры является оформление </w:t>
      </w:r>
      <w:r>
        <w:rPr>
          <w:rFonts w:ascii="Times New Roman" w:hAnsi="Times New Roman"/>
          <w:color w:val="373737"/>
          <w:shd w:val="clear" w:color="auto" w:fill="FFFFFF"/>
        </w:rPr>
        <w:t xml:space="preserve">решения </w:t>
      </w:r>
      <w:r w:rsidRPr="00DC56EC">
        <w:rPr>
          <w:rFonts w:ascii="Times New Roman" w:hAnsi="Times New Roman"/>
          <w:color w:val="373737"/>
          <w:shd w:val="clear" w:color="auto" w:fill="FFFFFF"/>
        </w:rPr>
        <w:t>на бумажном носителе с присвоением ему регистрационного номера и занесением данного номера в базу данных в порядке делопроизводства.</w:t>
      </w:r>
    </w:p>
    <w:p w:rsidR="00EF777B" w:rsidRDefault="00EF777B" w:rsidP="00EF777B">
      <w:pPr>
        <w:spacing w:after="0" w:line="240" w:lineRule="auto"/>
        <w:ind w:firstLine="709"/>
        <w:jc w:val="both"/>
        <w:rPr>
          <w:rFonts w:ascii="Times New Roman" w:hAnsi="Times New Roman"/>
          <w:color w:val="000000"/>
          <w:lang w:eastAsia="ru-RU"/>
        </w:rPr>
      </w:pPr>
      <w:r>
        <w:rPr>
          <w:rFonts w:ascii="Times New Roman" w:hAnsi="Times New Roman"/>
          <w:color w:val="000000"/>
        </w:rPr>
        <w:lastRenderedPageBreak/>
        <w:t>Решение</w:t>
      </w:r>
      <w:r w:rsidRPr="00DC56EC">
        <w:rPr>
          <w:rFonts w:ascii="Times New Roman" w:hAnsi="Times New Roman"/>
          <w:color w:val="000000"/>
        </w:rPr>
        <w:t xml:space="preserve"> об отказе специалистом </w:t>
      </w:r>
      <w:r w:rsidRPr="00DC56EC">
        <w:rPr>
          <w:rFonts w:ascii="Times New Roman" w:hAnsi="Times New Roman"/>
          <w:bCs/>
        </w:rPr>
        <w:t>Уполномоченного органа</w:t>
      </w:r>
      <w:r w:rsidRPr="00DC56EC">
        <w:rPr>
          <w:rFonts w:ascii="Times New Roman" w:hAnsi="Times New Roman"/>
          <w:bCs/>
          <w:color w:val="000000"/>
        </w:rPr>
        <w:t xml:space="preserve"> </w:t>
      </w:r>
      <w:r w:rsidRPr="00DC56EC">
        <w:rPr>
          <w:rFonts w:ascii="Times New Roman" w:hAnsi="Times New Roman"/>
          <w:color w:val="000000"/>
        </w:rPr>
        <w:t>передается лично заявителю или его законному представителю либо направляется заявителю по почте по адресу и способом, указанным в заявлении в срок 5 (пять) дней.</w:t>
      </w:r>
    </w:p>
    <w:p w:rsidR="00EF777B" w:rsidRPr="00DC56EC" w:rsidRDefault="00EF777B" w:rsidP="00EF777B">
      <w:pPr>
        <w:spacing w:after="0" w:line="240" w:lineRule="auto"/>
        <w:ind w:firstLine="284"/>
        <w:jc w:val="both"/>
        <w:rPr>
          <w:rFonts w:ascii="Times New Roman" w:hAnsi="Times New Roman"/>
          <w:color w:val="000000"/>
          <w:lang w:eastAsia="ru-RU"/>
        </w:rPr>
      </w:pPr>
      <w:r>
        <w:rPr>
          <w:rFonts w:ascii="Times New Roman" w:hAnsi="Times New Roman"/>
          <w:color w:val="000000"/>
        </w:rPr>
        <w:t>3.9.</w:t>
      </w:r>
      <w:r w:rsidRPr="00DC56EC">
        <w:rPr>
          <w:rFonts w:ascii="Times New Roman" w:hAnsi="Times New Roman"/>
          <w:color w:val="000000"/>
        </w:rPr>
        <w:t xml:space="preserve"> </w:t>
      </w:r>
      <w:r w:rsidRPr="00DC56EC">
        <w:rPr>
          <w:rFonts w:ascii="Times New Roman" w:hAnsi="Times New Roman"/>
          <w:color w:val="000000"/>
          <w:lang w:eastAsia="ru-RU"/>
        </w:rPr>
        <w:t xml:space="preserve">Если оснований для отказа в предоставлении услуги не выявлено, специалист </w:t>
      </w:r>
      <w:r w:rsidRPr="00DC56EC">
        <w:rPr>
          <w:rFonts w:ascii="Times New Roman" w:hAnsi="Times New Roman"/>
          <w:bCs/>
        </w:rPr>
        <w:t>Уполномоченного органа</w:t>
      </w:r>
      <w:r w:rsidRPr="00DC56EC">
        <w:rPr>
          <w:rFonts w:ascii="Times New Roman" w:hAnsi="Times New Roman"/>
          <w:bCs/>
          <w:color w:val="000000"/>
        </w:rPr>
        <w:t xml:space="preserve"> </w:t>
      </w:r>
      <w:r w:rsidRPr="00DC56EC">
        <w:rPr>
          <w:rFonts w:ascii="Times New Roman" w:hAnsi="Times New Roman"/>
          <w:color w:val="000000"/>
          <w:lang w:eastAsia="ru-RU"/>
        </w:rPr>
        <w:t>совершает одно из следующих действий:</w:t>
      </w:r>
    </w:p>
    <w:p w:rsidR="00EF777B" w:rsidRPr="00B5580C" w:rsidRDefault="00EF777B" w:rsidP="00EF777B">
      <w:pPr>
        <w:numPr>
          <w:ilvl w:val="0"/>
          <w:numId w:val="5"/>
        </w:numPr>
        <w:spacing w:after="0" w:line="240" w:lineRule="auto"/>
        <w:ind w:left="0" w:firstLine="709"/>
        <w:jc w:val="both"/>
        <w:rPr>
          <w:rFonts w:ascii="Times New Roman" w:hAnsi="Times New Roman"/>
          <w:color w:val="000000"/>
          <w:shd w:val="clear" w:color="auto" w:fill="FFFFFF"/>
        </w:rPr>
      </w:pPr>
      <w:r w:rsidRPr="00B5580C">
        <w:rPr>
          <w:rFonts w:ascii="Times New Roman" w:hAnsi="Times New Roman"/>
          <w:color w:val="000000"/>
          <w:lang w:eastAsia="ru-RU"/>
        </w:rPr>
        <w:t xml:space="preserve">осуществляет подготовку проекта </w:t>
      </w:r>
      <w:r w:rsidR="00C235E1">
        <w:rPr>
          <w:rFonts w:ascii="Times New Roman" w:hAnsi="Times New Roman"/>
          <w:color w:val="000000"/>
          <w:lang w:eastAsia="ru-RU"/>
        </w:rPr>
        <w:t>решения</w:t>
      </w:r>
      <w:r w:rsidRPr="00B5580C">
        <w:rPr>
          <w:rFonts w:ascii="Times New Roman" w:hAnsi="Times New Roman"/>
          <w:color w:val="000000"/>
          <w:lang w:eastAsia="ru-RU"/>
        </w:rPr>
        <w:t xml:space="preserve"> о выдаче </w:t>
      </w:r>
      <w:r w:rsidR="00F96F4B">
        <w:rPr>
          <w:rFonts w:ascii="Times New Roman" w:hAnsi="Times New Roman"/>
          <w:color w:val="000000"/>
          <w:lang w:eastAsia="ru-RU"/>
        </w:rPr>
        <w:t>согласования</w:t>
      </w:r>
      <w:r w:rsidRPr="00B5580C">
        <w:rPr>
          <w:rFonts w:ascii="Times New Roman" w:hAnsi="Times New Roman"/>
          <w:color w:val="000000"/>
          <w:lang w:eastAsia="ru-RU"/>
        </w:rPr>
        <w:t xml:space="preserve"> на  </w:t>
      </w:r>
      <w:r w:rsidR="00F96F4B">
        <w:rPr>
          <w:rFonts w:ascii="Times New Roman" w:hAnsi="Times New Roman"/>
          <w:color w:val="000000"/>
          <w:lang w:eastAsia="ru-RU"/>
        </w:rPr>
        <w:t>предоставление</w:t>
      </w:r>
      <w:r w:rsidR="00E918A5">
        <w:rPr>
          <w:rFonts w:ascii="Times New Roman" w:hAnsi="Times New Roman"/>
          <w:color w:val="000000"/>
          <w:lang w:eastAsia="ru-RU"/>
        </w:rPr>
        <w:t xml:space="preserve"> земельного участка, находящегося</w:t>
      </w:r>
      <w:r w:rsidRPr="00B5580C">
        <w:rPr>
          <w:rFonts w:ascii="Times New Roman" w:hAnsi="Times New Roman"/>
          <w:color w:val="000000"/>
          <w:lang w:eastAsia="ru-RU"/>
        </w:rPr>
        <w:t xml:space="preserve"> в муниципальной </w:t>
      </w:r>
      <w:r w:rsidRPr="00B5580C">
        <w:rPr>
          <w:rFonts w:ascii="Times New Roman" w:hAnsi="Times New Roman"/>
          <w:lang w:eastAsia="ru-RU"/>
        </w:rPr>
        <w:t xml:space="preserve">собственности, а также земельных участков </w:t>
      </w:r>
      <w:r w:rsidRPr="00B5580C">
        <w:rPr>
          <w:rFonts w:ascii="Times New Roman" w:hAnsi="Times New Roman"/>
          <w:shd w:val="clear" w:color="auto" w:fill="FFFFFF"/>
        </w:rPr>
        <w:t>государственная собственность на которые не разграничена,</w:t>
      </w:r>
      <w:r w:rsidRPr="00B5580C">
        <w:rPr>
          <w:rFonts w:ascii="Times New Roman" w:hAnsi="Times New Roman"/>
          <w:lang w:eastAsia="ru-RU"/>
        </w:rPr>
        <w:t xml:space="preserve"> п</w:t>
      </w:r>
      <w:r w:rsidR="003E1C00">
        <w:rPr>
          <w:rFonts w:ascii="Times New Roman" w:hAnsi="Times New Roman"/>
          <w:lang w:eastAsia="ru-RU"/>
        </w:rPr>
        <w:t>е</w:t>
      </w:r>
      <w:r w:rsidRPr="00B5580C">
        <w:rPr>
          <w:rFonts w:ascii="Times New Roman" w:hAnsi="Times New Roman"/>
          <w:lang w:eastAsia="ru-RU"/>
        </w:rPr>
        <w:t>редает его на согласование</w:t>
      </w:r>
      <w:r>
        <w:rPr>
          <w:rFonts w:ascii="Times New Roman" w:hAnsi="Times New Roman"/>
          <w:lang w:eastAsia="ru-RU"/>
        </w:rPr>
        <w:t>.</w:t>
      </w:r>
      <w:r w:rsidRPr="00B5580C">
        <w:rPr>
          <w:rFonts w:ascii="Times New Roman" w:hAnsi="Times New Roman"/>
          <w:lang w:eastAsia="ru-RU"/>
        </w:rPr>
        <w:t xml:space="preserve"> </w:t>
      </w:r>
      <w:r>
        <w:rPr>
          <w:rFonts w:ascii="Times New Roman" w:hAnsi="Times New Roman"/>
          <w:lang w:eastAsia="ru-RU"/>
        </w:rPr>
        <w:t xml:space="preserve">    </w:t>
      </w:r>
      <w:r>
        <w:rPr>
          <w:rFonts w:ascii="Times New Roman" w:hAnsi="Times New Roman"/>
          <w:lang w:eastAsia="ru-RU"/>
        </w:rPr>
        <w:tab/>
      </w:r>
      <w:r w:rsidRPr="00B5580C">
        <w:rPr>
          <w:rFonts w:ascii="Times New Roman" w:hAnsi="Times New Roman"/>
        </w:rPr>
        <w:t xml:space="preserve">Результатом данного административного действия является издание </w:t>
      </w:r>
      <w:r>
        <w:rPr>
          <w:rFonts w:ascii="Times New Roman" w:hAnsi="Times New Roman"/>
        </w:rPr>
        <w:t>решения</w:t>
      </w:r>
      <w:r w:rsidRPr="00B5580C">
        <w:rPr>
          <w:rFonts w:ascii="Times New Roman" w:hAnsi="Times New Roman"/>
        </w:rPr>
        <w:t xml:space="preserve"> </w:t>
      </w:r>
      <w:r w:rsidRPr="00B5580C">
        <w:rPr>
          <w:rFonts w:ascii="Times New Roman" w:hAnsi="Times New Roman"/>
          <w:color w:val="000000"/>
          <w:lang w:eastAsia="ru-RU"/>
        </w:rPr>
        <w:t xml:space="preserve">о выдаче разрешения на использование земель или земельных участков, находящихся в муниципальной собственности, а также земельных участков </w:t>
      </w:r>
      <w:r w:rsidRPr="00B5580C">
        <w:rPr>
          <w:rFonts w:ascii="Times New Roman" w:hAnsi="Times New Roman"/>
          <w:color w:val="000000"/>
          <w:shd w:val="clear" w:color="auto" w:fill="FFFFFF"/>
        </w:rPr>
        <w:t xml:space="preserve">государственная собственность на которые не разграничена. Способом фиксации результата административной процедуры является оформление </w:t>
      </w:r>
      <w:r>
        <w:rPr>
          <w:rFonts w:ascii="Times New Roman" w:hAnsi="Times New Roman"/>
          <w:color w:val="000000"/>
          <w:shd w:val="clear" w:color="auto" w:fill="FFFFFF"/>
        </w:rPr>
        <w:t>решения</w:t>
      </w:r>
      <w:r w:rsidRPr="00B5580C">
        <w:rPr>
          <w:rFonts w:ascii="Times New Roman" w:hAnsi="Times New Roman"/>
          <w:color w:val="000000"/>
          <w:shd w:val="clear" w:color="auto" w:fill="FFFFFF"/>
        </w:rPr>
        <w:t xml:space="preserve"> на бумажном носителе с присвоением ему регистрационного номера и занесением данного номера в базу данных в порядке делопроизводства.</w:t>
      </w:r>
    </w:p>
    <w:p w:rsidR="00EF777B" w:rsidRPr="00DC56EC" w:rsidRDefault="00EF777B" w:rsidP="00EF777B">
      <w:pPr>
        <w:spacing w:after="0" w:line="240" w:lineRule="auto"/>
        <w:ind w:firstLine="709"/>
        <w:jc w:val="both"/>
        <w:rPr>
          <w:rFonts w:ascii="Times New Roman" w:hAnsi="Times New Roman"/>
          <w:color w:val="000000"/>
          <w:lang w:eastAsia="ru-RU"/>
        </w:rPr>
      </w:pPr>
      <w:r w:rsidRPr="00DC56EC">
        <w:rPr>
          <w:rFonts w:ascii="Times New Roman" w:hAnsi="Times New Roman"/>
          <w:color w:val="000000"/>
          <w:lang w:eastAsia="ru-RU"/>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88039E" w:rsidRDefault="0088039E" w:rsidP="0088039E">
      <w:pPr>
        <w:shd w:val="clear" w:color="auto" w:fill="FFFFFF"/>
        <w:spacing w:after="0" w:line="240" w:lineRule="auto"/>
        <w:rPr>
          <w:rFonts w:ascii="YS Text" w:hAnsi="YS Text"/>
          <w:color w:val="000000"/>
          <w:sz w:val="23"/>
          <w:szCs w:val="23"/>
          <w:lang w:eastAsia="ru-RU"/>
        </w:rPr>
      </w:pPr>
    </w:p>
    <w:p w:rsidR="008C727E" w:rsidRDefault="008C727E" w:rsidP="008C727E">
      <w:pPr>
        <w:shd w:val="clear" w:color="auto" w:fill="FFFFFF"/>
        <w:spacing w:after="0" w:line="240" w:lineRule="auto"/>
        <w:jc w:val="center"/>
        <w:rPr>
          <w:rFonts w:ascii="Times New Roman" w:hAnsi="Times New Roman"/>
          <w:b/>
          <w:color w:val="000000"/>
          <w:shd w:val="clear" w:color="auto" w:fill="FFFFFF"/>
        </w:rPr>
      </w:pPr>
      <w:r w:rsidRPr="0024680E">
        <w:rPr>
          <w:rFonts w:ascii="Times New Roman" w:hAnsi="Times New Roman"/>
          <w:b/>
          <w:color w:val="000000"/>
          <w:shd w:val="clear" w:color="auto" w:fill="FFFFFF"/>
        </w:rPr>
        <w:t xml:space="preserve">IV. Формы </w:t>
      </w:r>
      <w:proofErr w:type="gramStart"/>
      <w:r w:rsidRPr="0024680E">
        <w:rPr>
          <w:rFonts w:ascii="Times New Roman" w:hAnsi="Times New Roman"/>
          <w:b/>
          <w:color w:val="000000"/>
          <w:shd w:val="clear" w:color="auto" w:fill="FFFFFF"/>
        </w:rPr>
        <w:t>контроля за</w:t>
      </w:r>
      <w:proofErr w:type="gramEnd"/>
      <w:r w:rsidRPr="0024680E">
        <w:rPr>
          <w:rFonts w:ascii="Times New Roman" w:hAnsi="Times New Roman"/>
          <w:b/>
          <w:color w:val="000000"/>
          <w:shd w:val="clear" w:color="auto" w:fill="FFFFFF"/>
        </w:rPr>
        <w:t xml:space="preserve"> исполнением административного регламента</w:t>
      </w:r>
    </w:p>
    <w:p w:rsidR="008C727E" w:rsidRDefault="008C727E" w:rsidP="008C727E">
      <w:pPr>
        <w:shd w:val="clear" w:color="auto" w:fill="FFFFFF"/>
        <w:spacing w:after="0" w:line="240" w:lineRule="auto"/>
        <w:jc w:val="center"/>
        <w:rPr>
          <w:rFonts w:ascii="Times New Roman" w:hAnsi="Times New Roman"/>
          <w:b/>
          <w:color w:val="000000"/>
          <w:shd w:val="clear" w:color="auto" w:fill="FFFFFF"/>
        </w:rPr>
      </w:pPr>
    </w:p>
    <w:p w:rsidR="008C727E" w:rsidRPr="006C22FC" w:rsidRDefault="008C727E" w:rsidP="008C727E">
      <w:pPr>
        <w:pStyle w:val="a6"/>
        <w:numPr>
          <w:ilvl w:val="1"/>
          <w:numId w:val="4"/>
        </w:numPr>
        <w:shd w:val="clear" w:color="auto" w:fill="FFFFFF"/>
        <w:spacing w:after="0" w:line="240" w:lineRule="auto"/>
        <w:ind w:left="0" w:firstLine="705"/>
        <w:jc w:val="both"/>
        <w:rPr>
          <w:rFonts w:ascii="Times New Roman" w:hAnsi="Times New Roman"/>
          <w:color w:val="000000"/>
          <w:lang w:eastAsia="ru-RU"/>
        </w:rPr>
      </w:pPr>
      <w:proofErr w:type="gramStart"/>
      <w:r w:rsidRPr="00616596">
        <w:rPr>
          <w:rFonts w:ascii="Times New Roman" w:hAnsi="Times New Roman"/>
          <w:color w:val="000000"/>
          <w:lang w:eastAsia="ru-RU"/>
        </w:rPr>
        <w:t>Контроль за</w:t>
      </w:r>
      <w:proofErr w:type="gramEnd"/>
      <w:r w:rsidRPr="00616596">
        <w:rPr>
          <w:rFonts w:ascii="Times New Roman" w:hAnsi="Times New Roman"/>
          <w:color w:val="000000"/>
          <w:lang w:eastAsia="ru-RU"/>
        </w:rPr>
        <w:t xml:space="preserve"> соблюдением и исполнением должностными лицами </w:t>
      </w:r>
      <w:r w:rsidRPr="006C22FC">
        <w:rPr>
          <w:rFonts w:ascii="Times New Roman" w:hAnsi="Times New Roman"/>
          <w:color w:val="000000"/>
          <w:lang w:eastAsia="ru-RU"/>
        </w:rPr>
        <w:t xml:space="preserve">положений </w:t>
      </w:r>
      <w:r w:rsidRPr="00616596">
        <w:rPr>
          <w:rFonts w:ascii="Times New Roman" w:hAnsi="Times New Roman"/>
          <w:color w:val="000000"/>
          <w:lang w:eastAsia="ru-RU"/>
        </w:rPr>
        <w:t xml:space="preserve"> Уполномоченного органа </w:t>
      </w:r>
      <w:r w:rsidRPr="006C22FC">
        <w:rPr>
          <w:rFonts w:ascii="Times New Roman" w:hAnsi="Times New Roman"/>
          <w:color w:val="000000"/>
          <w:lang w:eastAsia="ru-RU"/>
        </w:rPr>
        <w:t>настоящего административного</w:t>
      </w:r>
      <w:r w:rsidRPr="00616596">
        <w:rPr>
          <w:rFonts w:ascii="Times New Roman" w:hAnsi="Times New Roman"/>
          <w:color w:val="000000"/>
          <w:lang w:eastAsia="ru-RU"/>
        </w:rPr>
        <w:t xml:space="preserve"> </w:t>
      </w:r>
      <w:r w:rsidRPr="00616596">
        <w:rPr>
          <w:rFonts w:ascii="Times New Roman" w:hAnsi="Times New Roman"/>
          <w:color w:val="000000"/>
          <w:shd w:val="clear" w:color="auto" w:fill="FFFFFF"/>
        </w:rPr>
        <w:t>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8C727E" w:rsidRPr="00552D63" w:rsidRDefault="008C727E" w:rsidP="008C727E">
      <w:pPr>
        <w:pStyle w:val="a6"/>
        <w:numPr>
          <w:ilvl w:val="1"/>
          <w:numId w:val="4"/>
        </w:numPr>
        <w:shd w:val="clear" w:color="auto" w:fill="FFFFFF"/>
        <w:spacing w:after="0" w:line="240" w:lineRule="auto"/>
        <w:ind w:left="0" w:firstLine="709"/>
        <w:jc w:val="both"/>
        <w:rPr>
          <w:rFonts w:ascii="Times New Roman" w:hAnsi="Times New Roman"/>
          <w:color w:val="000000"/>
          <w:lang w:eastAsia="ru-RU"/>
        </w:rPr>
      </w:pPr>
      <w:r w:rsidRPr="0071141E">
        <w:rPr>
          <w:rFonts w:ascii="Times New Roman" w:hAnsi="Times New Roman"/>
          <w:color w:val="000000"/>
          <w:shd w:val="clear" w:color="auto" w:fill="FFFFFF"/>
        </w:rPr>
        <w:t xml:space="preserve">Текущий </w:t>
      </w:r>
      <w:proofErr w:type="gramStart"/>
      <w:r w:rsidRPr="0071141E">
        <w:rPr>
          <w:rFonts w:ascii="Times New Roman" w:hAnsi="Times New Roman"/>
          <w:color w:val="000000"/>
          <w:shd w:val="clear" w:color="auto" w:fill="FFFFFF"/>
        </w:rPr>
        <w:t>контроль за</w:t>
      </w:r>
      <w:proofErr w:type="gramEnd"/>
      <w:r w:rsidRPr="0071141E">
        <w:rPr>
          <w:rFonts w:ascii="Times New Roman" w:hAnsi="Times New Roman"/>
          <w:color w:val="000000"/>
          <w:shd w:val="clear" w:color="auto" w:fill="FFFFFF"/>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8C727E" w:rsidRPr="00552D63" w:rsidRDefault="008C727E" w:rsidP="008C727E">
      <w:pPr>
        <w:shd w:val="clear" w:color="auto" w:fill="FFFFFF"/>
        <w:spacing w:after="0" w:line="240" w:lineRule="auto"/>
        <w:ind w:left="709"/>
        <w:jc w:val="both"/>
        <w:rPr>
          <w:rFonts w:ascii="Times New Roman" w:hAnsi="Times New Roman"/>
          <w:color w:val="000000"/>
          <w:lang w:eastAsia="ru-RU"/>
        </w:rPr>
      </w:pPr>
      <w:r w:rsidRPr="00552D63">
        <w:rPr>
          <w:rFonts w:ascii="Times New Roman" w:hAnsi="Times New Roman"/>
          <w:color w:val="000000"/>
          <w:shd w:val="clear" w:color="auto" w:fill="FFFFFF"/>
        </w:rPr>
        <w:t>Текущий контроль осуществляется на постоянной основе.</w:t>
      </w:r>
    </w:p>
    <w:p w:rsidR="008C727E" w:rsidRPr="00975845" w:rsidRDefault="008C727E" w:rsidP="008C727E">
      <w:pPr>
        <w:pStyle w:val="a6"/>
        <w:numPr>
          <w:ilvl w:val="1"/>
          <w:numId w:val="4"/>
        </w:numPr>
        <w:shd w:val="clear" w:color="auto" w:fill="FFFFFF"/>
        <w:spacing w:after="0" w:line="240" w:lineRule="auto"/>
        <w:ind w:left="0" w:firstLine="705"/>
        <w:jc w:val="both"/>
        <w:rPr>
          <w:rFonts w:ascii="Times New Roman" w:hAnsi="Times New Roman"/>
          <w:color w:val="000000"/>
          <w:lang w:eastAsia="ru-RU"/>
        </w:rPr>
      </w:pPr>
      <w:r>
        <w:rPr>
          <w:rFonts w:ascii="YS Text" w:hAnsi="YS Text"/>
          <w:color w:val="000000"/>
          <w:sz w:val="23"/>
          <w:szCs w:val="23"/>
          <w:shd w:val="clear" w:color="auto" w:fill="FFFFFF"/>
        </w:rPr>
        <w:t>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C727E" w:rsidRDefault="008C727E" w:rsidP="008C727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lang w:eastAsia="ru-RU"/>
        </w:rPr>
        <w:tab/>
      </w:r>
      <w:r w:rsidRPr="006E2193">
        <w:rPr>
          <w:rFonts w:ascii="Times New Roman" w:hAnsi="Times New Roman"/>
          <w:color w:val="000000"/>
          <w:shd w:val="clear" w:color="auto" w:fill="FFFFFF"/>
        </w:rPr>
        <w:t>Контроль над полнотой и качеством предоставления муниципальной услуги осуществляют должностные лица, определенные муниципальным услуги осуществляют должностные лица, определенные муниципальным правовым актом Уполномоченного органа.</w:t>
      </w:r>
    </w:p>
    <w:p w:rsidR="008C727E" w:rsidRDefault="008C727E" w:rsidP="008C727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ab/>
      </w:r>
      <w:r w:rsidRPr="003E38CC">
        <w:rPr>
          <w:rFonts w:ascii="Times New Roman" w:hAnsi="Times New Roman"/>
          <w:color w:val="000000"/>
          <w:shd w:val="clear" w:color="auto" w:fill="FFFFFF"/>
        </w:rPr>
        <w:t xml:space="preserve">Проверки могут быть плановыми (осуществляться на основании полугодовых или годовых планов работы Уполномоченного органа) и внеплановыми. </w:t>
      </w:r>
    </w:p>
    <w:p w:rsidR="008C727E" w:rsidRDefault="008C727E" w:rsidP="008C727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ab/>
      </w:r>
      <w:r w:rsidRPr="003E38CC">
        <w:rPr>
          <w:rFonts w:ascii="Times New Roman" w:hAnsi="Times New Roman"/>
          <w:color w:val="000000"/>
          <w:shd w:val="clear" w:color="auto" w:fill="FFFFFF"/>
        </w:rPr>
        <w:t xml:space="preserve">Периодичность проверок – </w:t>
      </w:r>
      <w:proofErr w:type="gramStart"/>
      <w:r w:rsidRPr="003E38CC">
        <w:rPr>
          <w:rFonts w:ascii="Times New Roman" w:hAnsi="Times New Roman"/>
          <w:color w:val="000000"/>
          <w:shd w:val="clear" w:color="auto" w:fill="FFFFFF"/>
        </w:rPr>
        <w:t>плановые</w:t>
      </w:r>
      <w:proofErr w:type="gramEnd"/>
      <w:r w:rsidRPr="003E38CC">
        <w:rPr>
          <w:rFonts w:ascii="Times New Roman" w:hAnsi="Times New Roman"/>
          <w:color w:val="000000"/>
          <w:shd w:val="clear" w:color="auto" w:fill="FFFFFF"/>
        </w:rPr>
        <w:t xml:space="preserve"> 1 раз в год, внеплановые – по конкретному обращению заявителя.</w:t>
      </w:r>
    </w:p>
    <w:p w:rsidR="008C727E" w:rsidRDefault="008C727E" w:rsidP="008C727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ab/>
      </w:r>
      <w:r w:rsidRPr="000B6124">
        <w:rPr>
          <w:rFonts w:ascii="Times New Roman" w:hAnsi="Times New Roman"/>
          <w:color w:val="000000"/>
          <w:shd w:val="clear" w:color="auto" w:fill="FFFFFF"/>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8C727E" w:rsidRDefault="008C727E" w:rsidP="008C727E">
      <w:pPr>
        <w:shd w:val="clear" w:color="auto" w:fill="FFFFFF"/>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ab/>
      </w:r>
      <w:r w:rsidRPr="0064035F">
        <w:rPr>
          <w:rFonts w:ascii="Times New Roman" w:hAnsi="Times New Roman"/>
          <w:color w:val="000000"/>
          <w:shd w:val="clear" w:color="auto" w:fill="FFFFFF"/>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64035F">
        <w:rPr>
          <w:rFonts w:ascii="Times New Roman" w:hAnsi="Times New Roman"/>
          <w:color w:val="000000"/>
          <w:shd w:val="clear" w:color="auto" w:fill="FFFFFF"/>
        </w:rPr>
        <w:t>который</w:t>
      </w:r>
      <w:proofErr w:type="gramEnd"/>
      <w:r w:rsidRPr="0064035F">
        <w:rPr>
          <w:rFonts w:ascii="Times New Roman" w:hAnsi="Times New Roman"/>
          <w:color w:val="000000"/>
          <w:shd w:val="clear" w:color="auto" w:fill="FFFFFF"/>
        </w:rPr>
        <w:t xml:space="preserve"> представляется руководителю Уполномоченного органа в течение 10 рабочих дней после завершения проверки.</w:t>
      </w:r>
    </w:p>
    <w:p w:rsidR="008C727E" w:rsidRDefault="008C727E" w:rsidP="008C727E">
      <w:pPr>
        <w:pStyle w:val="a6"/>
        <w:numPr>
          <w:ilvl w:val="1"/>
          <w:numId w:val="4"/>
        </w:numPr>
        <w:shd w:val="clear" w:color="auto" w:fill="FFFFFF"/>
        <w:spacing w:after="0" w:line="240" w:lineRule="auto"/>
        <w:ind w:left="0" w:firstLine="709"/>
        <w:jc w:val="both"/>
        <w:rPr>
          <w:rFonts w:ascii="Times New Roman" w:hAnsi="Times New Roman"/>
          <w:color w:val="000000"/>
          <w:shd w:val="clear" w:color="auto" w:fill="FFFFFF"/>
        </w:rPr>
      </w:pPr>
      <w:r w:rsidRPr="004D2C53">
        <w:rPr>
          <w:rFonts w:ascii="Times New Roman" w:hAnsi="Times New Roman"/>
          <w:color w:val="000000"/>
          <w:shd w:val="clear" w:color="auto" w:fill="FFFFFF"/>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C727E" w:rsidRDefault="008C727E" w:rsidP="008C727E">
      <w:pPr>
        <w:pStyle w:val="a6"/>
        <w:numPr>
          <w:ilvl w:val="1"/>
          <w:numId w:val="4"/>
        </w:numPr>
        <w:shd w:val="clear" w:color="auto" w:fill="FFFFFF"/>
        <w:spacing w:after="0" w:line="240" w:lineRule="auto"/>
        <w:ind w:left="0" w:firstLine="709"/>
        <w:jc w:val="both"/>
        <w:rPr>
          <w:rFonts w:ascii="Times New Roman" w:hAnsi="Times New Roman"/>
          <w:color w:val="000000"/>
          <w:shd w:val="clear" w:color="auto" w:fill="FFFFFF"/>
        </w:rPr>
      </w:pPr>
      <w:r w:rsidRPr="00207E6F">
        <w:rPr>
          <w:rFonts w:ascii="Times New Roman" w:hAnsi="Times New Roman"/>
          <w:color w:val="000000"/>
          <w:shd w:val="clear" w:color="auto" w:fill="FFFFFF"/>
        </w:rPr>
        <w:t xml:space="preserve">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 </w:t>
      </w:r>
    </w:p>
    <w:p w:rsidR="008C727E" w:rsidRDefault="008C727E" w:rsidP="008C727E">
      <w:pPr>
        <w:pStyle w:val="a6"/>
        <w:numPr>
          <w:ilvl w:val="1"/>
          <w:numId w:val="4"/>
        </w:numPr>
        <w:shd w:val="clear" w:color="auto" w:fill="FFFFFF"/>
        <w:spacing w:after="0" w:line="240" w:lineRule="auto"/>
        <w:ind w:left="0" w:firstLine="709"/>
        <w:jc w:val="both"/>
        <w:rPr>
          <w:rFonts w:ascii="Times New Roman" w:hAnsi="Times New Roman"/>
          <w:color w:val="000000"/>
          <w:shd w:val="clear" w:color="auto" w:fill="FFFFFF"/>
        </w:rPr>
      </w:pPr>
      <w:proofErr w:type="gramStart"/>
      <w:r w:rsidRPr="00AF4F97">
        <w:rPr>
          <w:rFonts w:ascii="Times New Roman" w:hAnsi="Times New Roman"/>
          <w:color w:val="000000"/>
          <w:shd w:val="clear" w:color="auto" w:fill="FFFFFF"/>
        </w:rPr>
        <w:t xml:space="preserve">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w:t>
      </w:r>
      <w:r w:rsidRPr="00AF4F97">
        <w:rPr>
          <w:rFonts w:ascii="Times New Roman" w:hAnsi="Times New Roman"/>
          <w:color w:val="000000"/>
          <w:shd w:val="clear" w:color="auto" w:fill="FFFFFF"/>
        </w:rPr>
        <w:lastRenderedPageBreak/>
        <w:t>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8C727E" w:rsidRDefault="008C727E" w:rsidP="008C727E">
      <w:pPr>
        <w:pStyle w:val="a6"/>
        <w:numPr>
          <w:ilvl w:val="1"/>
          <w:numId w:val="4"/>
        </w:numPr>
        <w:shd w:val="clear" w:color="auto" w:fill="FFFFFF"/>
        <w:spacing w:after="0" w:line="240" w:lineRule="auto"/>
        <w:ind w:left="0" w:firstLine="709"/>
        <w:jc w:val="both"/>
        <w:rPr>
          <w:rFonts w:ascii="Times New Roman" w:hAnsi="Times New Roman"/>
          <w:color w:val="000000"/>
          <w:shd w:val="clear" w:color="auto" w:fill="FFFFFF"/>
        </w:rPr>
      </w:pPr>
      <w:r w:rsidRPr="001279CE">
        <w:rPr>
          <w:rFonts w:ascii="Times New Roman" w:hAnsi="Times New Roman"/>
          <w:color w:val="000000"/>
          <w:shd w:val="clear" w:color="auto" w:fill="FFFFFF"/>
        </w:rPr>
        <w:t>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8C727E" w:rsidRDefault="008C727E" w:rsidP="008C727E">
      <w:pPr>
        <w:shd w:val="clear" w:color="auto" w:fill="FFFFFF"/>
        <w:spacing w:after="0" w:line="240" w:lineRule="auto"/>
        <w:jc w:val="both"/>
        <w:rPr>
          <w:rFonts w:ascii="Times New Roman" w:hAnsi="Times New Roman"/>
          <w:color w:val="000000"/>
          <w:shd w:val="clear" w:color="auto" w:fill="FFFFFF"/>
        </w:rPr>
      </w:pPr>
    </w:p>
    <w:p w:rsidR="008C727E" w:rsidRDefault="008C727E" w:rsidP="008C727E">
      <w:pPr>
        <w:shd w:val="clear" w:color="auto" w:fill="FFFFFF"/>
        <w:spacing w:after="0" w:line="240" w:lineRule="auto"/>
        <w:jc w:val="center"/>
        <w:rPr>
          <w:rFonts w:ascii="Times New Roman" w:hAnsi="Times New Roman"/>
          <w:b/>
          <w:color w:val="000000"/>
          <w:shd w:val="clear" w:color="auto" w:fill="FFFFFF"/>
        </w:rPr>
      </w:pPr>
      <w:r w:rsidRPr="003D0E1C">
        <w:rPr>
          <w:rFonts w:ascii="Times New Roman" w:hAnsi="Times New Roman"/>
          <w:b/>
          <w:color w:val="000000"/>
          <w:shd w:val="clear" w:color="auto" w:fill="FFFFFF"/>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8C727E" w:rsidRDefault="008C727E" w:rsidP="008C727E">
      <w:pPr>
        <w:shd w:val="clear" w:color="auto" w:fill="FFFFFF"/>
        <w:spacing w:after="0" w:line="240" w:lineRule="auto"/>
        <w:jc w:val="center"/>
        <w:rPr>
          <w:rFonts w:ascii="Times New Roman" w:hAnsi="Times New Roman"/>
          <w:b/>
          <w:color w:val="000000"/>
          <w:shd w:val="clear" w:color="auto" w:fill="FFFFFF"/>
        </w:rPr>
      </w:pPr>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 xml:space="preserve">5.1. </w:t>
      </w:r>
      <w:proofErr w:type="gramStart"/>
      <w:r w:rsidRPr="002F53E7">
        <w:rPr>
          <w:rFonts w:ascii="Times New Roman" w:hAnsi="Times New Roman"/>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8C727E" w:rsidRPr="002F53E7" w:rsidRDefault="008C727E" w:rsidP="008C727E">
      <w:pPr>
        <w:spacing w:after="0" w:line="240" w:lineRule="auto"/>
        <w:ind w:firstLine="709"/>
        <w:jc w:val="both"/>
        <w:rPr>
          <w:rFonts w:ascii="Times New Roman" w:hAnsi="Times New Roman"/>
        </w:rPr>
      </w:pPr>
      <w:proofErr w:type="gramStart"/>
      <w:r w:rsidRPr="002F53E7">
        <w:rPr>
          <w:rFonts w:ascii="Times New Roman" w:hAnsi="Times New Roma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 xml:space="preserve">5.2. </w:t>
      </w:r>
      <w:proofErr w:type="gramStart"/>
      <w:r w:rsidRPr="002F53E7">
        <w:rPr>
          <w:rFonts w:ascii="Times New Roman" w:hAnsi="Times New Roman"/>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Заявитель может обратиться с жалобой, в том числе в следующих случаях:</w:t>
      </w:r>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1) нарушение срока регистрации запроса о предоставлении муниципальной услуги;</w:t>
      </w:r>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2) нарушение срока предоставления муниципальной услуги;</w:t>
      </w:r>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Pr="00BD633F">
        <w:rPr>
          <w:rFonts w:ascii="Times New Roman" w:hAnsi="Times New Roman"/>
        </w:rPr>
        <w:t xml:space="preserve"> </w:t>
      </w:r>
      <w:r w:rsidRPr="002F53E7">
        <w:rPr>
          <w:rFonts w:ascii="Times New Roman" w:hAnsi="Times New Roman"/>
        </w:rPr>
        <w:t>Российской Федерации, нормативными правовыми актами области, муниципальными правовыми актами для предоставления муниципальной услуги;</w:t>
      </w:r>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8C727E" w:rsidRPr="002F53E7" w:rsidRDefault="008C727E" w:rsidP="008C727E">
      <w:pPr>
        <w:spacing w:after="0" w:line="240" w:lineRule="auto"/>
        <w:ind w:firstLine="709"/>
        <w:jc w:val="both"/>
        <w:rPr>
          <w:rFonts w:ascii="Times New Roman" w:hAnsi="Times New Roman"/>
        </w:rPr>
      </w:pPr>
      <w:proofErr w:type="gramStart"/>
      <w:r w:rsidRPr="002F53E7">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roofErr w:type="gramEnd"/>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8C727E" w:rsidRPr="002F53E7" w:rsidRDefault="008C727E" w:rsidP="008C727E">
      <w:pPr>
        <w:autoSpaceDE w:val="0"/>
        <w:autoSpaceDN w:val="0"/>
        <w:adjustRightInd w:val="0"/>
        <w:spacing w:after="0" w:line="240" w:lineRule="auto"/>
        <w:ind w:firstLine="709"/>
        <w:jc w:val="both"/>
        <w:rPr>
          <w:rFonts w:ascii="Times New Roman" w:hAnsi="Times New Roman"/>
        </w:rPr>
      </w:pPr>
      <w:proofErr w:type="gramStart"/>
      <w:r w:rsidRPr="002F53E7">
        <w:rPr>
          <w:rFonts w:ascii="Times New Roman" w:hAnsi="Times New Roman"/>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C727E" w:rsidRPr="002F53E7" w:rsidRDefault="008C727E" w:rsidP="008C727E">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t>8) нарушение срока или порядка выдачи документов по результатам предоставления муниципальной услуги;</w:t>
      </w:r>
    </w:p>
    <w:p w:rsidR="008C727E" w:rsidRPr="002F53E7" w:rsidRDefault="008C727E" w:rsidP="008C727E">
      <w:pPr>
        <w:autoSpaceDE w:val="0"/>
        <w:autoSpaceDN w:val="0"/>
        <w:adjustRightInd w:val="0"/>
        <w:spacing w:after="0" w:line="240" w:lineRule="auto"/>
        <w:ind w:firstLine="709"/>
        <w:jc w:val="both"/>
        <w:rPr>
          <w:rFonts w:ascii="Times New Roman" w:hAnsi="Times New Roman"/>
        </w:rPr>
      </w:pPr>
      <w:proofErr w:type="gramStart"/>
      <w:r w:rsidRPr="002F53E7">
        <w:rPr>
          <w:rFonts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727E" w:rsidRPr="002F53E7" w:rsidRDefault="008C727E" w:rsidP="008C727E">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C727E" w:rsidRPr="002F53E7" w:rsidRDefault="008C727E" w:rsidP="008C727E">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727E" w:rsidRPr="002F53E7" w:rsidRDefault="008C727E" w:rsidP="008C727E">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727E" w:rsidRPr="002F53E7" w:rsidRDefault="008C727E" w:rsidP="008C727E">
      <w:pPr>
        <w:spacing w:after="0" w:line="240" w:lineRule="auto"/>
        <w:ind w:firstLine="709"/>
        <w:jc w:val="both"/>
        <w:rPr>
          <w:rFonts w:ascii="Times New Roman" w:hAnsi="Times New Roman"/>
        </w:rPr>
      </w:pPr>
      <w:proofErr w:type="gramStart"/>
      <w:r w:rsidRPr="002F53E7">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sidRPr="002F53E7">
        <w:rPr>
          <w:rFonts w:ascii="Times New Roman" w:eastAsia="Calibri" w:hAnsi="Times New Roman"/>
        </w:rPr>
        <w:t xml:space="preserve">, </w:t>
      </w:r>
      <w:proofErr w:type="gramStart"/>
      <w:r w:rsidRPr="002F53E7">
        <w:rPr>
          <w:rFonts w:ascii="Times New Roman" w:eastAsia="Calibri" w:hAnsi="Times New Roman"/>
        </w:rPr>
        <w:t>необходимых</w:t>
      </w:r>
      <w:proofErr w:type="gramEnd"/>
      <w:r w:rsidRPr="002F53E7">
        <w:rPr>
          <w:rFonts w:ascii="Times New Roman" w:eastAsia="Calibri" w:hAnsi="Times New Roman"/>
        </w:rPr>
        <w:t xml:space="preserve"> для предоставления муниципальной услуги, уведомляется заявитель.</w:t>
      </w:r>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5.3. Основанием для начала процедуры досудебного (внесудебного) обжалования является поступление жалобы заявителя.</w:t>
      </w:r>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 xml:space="preserve">Жалоба подается в письменной форме на бумажном носителе, в электронной форме. </w:t>
      </w:r>
    </w:p>
    <w:p w:rsidR="008C727E" w:rsidRPr="002F53E7" w:rsidRDefault="008C727E" w:rsidP="008C727E">
      <w:pPr>
        <w:spacing w:after="0" w:line="240" w:lineRule="auto"/>
        <w:ind w:right="-5" w:firstLine="709"/>
        <w:jc w:val="both"/>
        <w:rPr>
          <w:rFonts w:ascii="Times New Roman" w:hAnsi="Times New Roman"/>
        </w:rPr>
      </w:pPr>
      <w:proofErr w:type="gramStart"/>
      <w:r w:rsidRPr="002F53E7">
        <w:rPr>
          <w:rFonts w:ascii="Times New Roman" w:hAnsi="Times New Roman"/>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8C727E" w:rsidRPr="002F53E7" w:rsidRDefault="008C727E" w:rsidP="008C727E">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8C727E" w:rsidRPr="002F53E7" w:rsidRDefault="008C727E" w:rsidP="008C727E">
      <w:pPr>
        <w:pStyle w:val="ConsPlusNormal"/>
        <w:ind w:firstLine="709"/>
        <w:jc w:val="both"/>
        <w:rPr>
          <w:rFonts w:ascii="Times New Roman" w:hAnsi="Times New Roman" w:cs="Times New Roman"/>
          <w:sz w:val="22"/>
          <w:szCs w:val="22"/>
        </w:rPr>
      </w:pPr>
      <w:r w:rsidRPr="002F53E7">
        <w:rPr>
          <w:rFonts w:ascii="Times New Roman" w:hAnsi="Times New Roman" w:cs="Times New Roman"/>
          <w:sz w:val="22"/>
          <w:szCs w:val="22"/>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8C727E" w:rsidRPr="002F53E7" w:rsidRDefault="008C727E" w:rsidP="008C727E">
      <w:pPr>
        <w:pStyle w:val="ConsPlusNormal"/>
        <w:ind w:firstLine="709"/>
        <w:jc w:val="both"/>
        <w:rPr>
          <w:rFonts w:ascii="Times New Roman" w:hAnsi="Times New Roman" w:cs="Times New Roman"/>
          <w:sz w:val="22"/>
          <w:szCs w:val="22"/>
        </w:rPr>
      </w:pPr>
      <w:r w:rsidRPr="002F53E7">
        <w:rPr>
          <w:rFonts w:ascii="Times New Roman" w:hAnsi="Times New Roman" w:cs="Times New Roman"/>
          <w:sz w:val="22"/>
          <w:szCs w:val="22"/>
        </w:rPr>
        <w:t>5.4. В досудебном порядке могут быть обжалованы действия (бездействие) и решения:</w:t>
      </w:r>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 xml:space="preserve">должностных лиц Уполномоченного органа, муниципальных служащих – руководителю администрации </w:t>
      </w:r>
      <w:proofErr w:type="spellStart"/>
      <w:r w:rsidRPr="002F53E7">
        <w:rPr>
          <w:rFonts w:ascii="Times New Roman" w:hAnsi="Times New Roman"/>
        </w:rPr>
        <w:t>Харовского</w:t>
      </w:r>
      <w:proofErr w:type="spellEnd"/>
      <w:r w:rsidRPr="002F53E7">
        <w:rPr>
          <w:rFonts w:ascii="Times New Roman" w:hAnsi="Times New Roman"/>
        </w:rPr>
        <w:t xml:space="preserve"> муниципального района</w:t>
      </w:r>
      <w:r w:rsidRPr="002F53E7">
        <w:rPr>
          <w:rFonts w:ascii="Times New Roman" w:hAnsi="Times New Roman"/>
          <w:i/>
        </w:rPr>
        <w:t>;</w:t>
      </w:r>
    </w:p>
    <w:p w:rsidR="008C727E" w:rsidRPr="002F53E7" w:rsidRDefault="008C727E" w:rsidP="008C727E">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t>работника многофункционального центра - руководителю многофункционального центра;</w:t>
      </w:r>
    </w:p>
    <w:p w:rsidR="008C727E" w:rsidRPr="002F53E7" w:rsidRDefault="008C727E" w:rsidP="008C727E">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rsidR="008C727E" w:rsidRPr="002F53E7" w:rsidRDefault="008C727E" w:rsidP="008C727E">
      <w:pPr>
        <w:spacing w:after="0" w:line="240" w:lineRule="auto"/>
        <w:ind w:firstLine="709"/>
        <w:jc w:val="both"/>
        <w:rPr>
          <w:rFonts w:ascii="Times New Roman" w:hAnsi="Times New Roman"/>
        </w:rPr>
      </w:pPr>
      <w:proofErr w:type="gramStart"/>
      <w:r w:rsidRPr="002F53E7">
        <w:rPr>
          <w:rFonts w:ascii="Times New Roman" w:hAnsi="Times New Roman"/>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 w:history="1">
        <w:r w:rsidRPr="002F53E7">
          <w:rPr>
            <w:rFonts w:ascii="Times New Roman" w:hAnsi="Times New Roman"/>
          </w:rPr>
          <w:t>частью 2 статьи 6</w:t>
        </w:r>
      </w:hyperlink>
      <w:r w:rsidRPr="002F53E7">
        <w:rPr>
          <w:rFonts w:ascii="Times New Roman" w:hAnsi="Times New Roman"/>
        </w:rPr>
        <w:t xml:space="preserve"> Градостроительного кодекса Российской Федерации, может быть подана</w:t>
      </w:r>
      <w:proofErr w:type="gramEnd"/>
      <w:r w:rsidRPr="002F53E7">
        <w:rPr>
          <w:rFonts w:ascii="Times New Roman" w:hAnsi="Times New Roman"/>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 xml:space="preserve">5.5. </w:t>
      </w:r>
      <w:r w:rsidRPr="002F53E7">
        <w:rPr>
          <w:rFonts w:ascii="Times New Roman" w:hAnsi="Times New Roman"/>
          <w:spacing w:val="2"/>
          <w:shd w:val="clear" w:color="auto" w:fill="FFFFFF"/>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5.6. Жалоба должна содержать:</w:t>
      </w:r>
    </w:p>
    <w:p w:rsidR="008C727E" w:rsidRPr="002F53E7" w:rsidRDefault="008C727E" w:rsidP="008C727E">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C727E" w:rsidRPr="002F53E7" w:rsidRDefault="008C727E" w:rsidP="008C727E">
      <w:pPr>
        <w:spacing w:after="0" w:line="240" w:lineRule="auto"/>
        <w:ind w:firstLine="709"/>
        <w:jc w:val="both"/>
        <w:rPr>
          <w:rFonts w:ascii="Times New Roman" w:hAnsi="Times New Roman"/>
        </w:rPr>
      </w:pPr>
      <w:proofErr w:type="gramStart"/>
      <w:r w:rsidRPr="002F53E7">
        <w:rPr>
          <w:rFonts w:ascii="Times New Roman" w:hAnsi="Times New Roman"/>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8C727E" w:rsidRPr="002F53E7" w:rsidRDefault="008C727E" w:rsidP="008C727E">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 xml:space="preserve">5.7. </w:t>
      </w:r>
      <w:proofErr w:type="gramStart"/>
      <w:r w:rsidRPr="002F53E7">
        <w:rPr>
          <w:rFonts w:ascii="Times New Roman" w:hAnsi="Times New Roman"/>
        </w:rPr>
        <w:t>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2F53E7">
        <w:rPr>
          <w:rFonts w:ascii="Times New Roman" w:hAnsi="Times New Roman"/>
        </w:rPr>
        <w:t xml:space="preserve"> дня ее регистрации. </w:t>
      </w:r>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5.8. По результатам рассмотрения жалобы принимается одно из следующих решений:</w:t>
      </w:r>
    </w:p>
    <w:p w:rsidR="008C727E" w:rsidRPr="002F53E7" w:rsidRDefault="008C727E" w:rsidP="008C727E">
      <w:pPr>
        <w:spacing w:after="0" w:line="240" w:lineRule="auto"/>
        <w:ind w:firstLine="709"/>
        <w:jc w:val="both"/>
        <w:rPr>
          <w:rFonts w:ascii="Times New Roman" w:hAnsi="Times New Roman"/>
        </w:rPr>
      </w:pPr>
      <w:proofErr w:type="gramStart"/>
      <w:r w:rsidRPr="002F53E7">
        <w:rPr>
          <w:rFonts w:ascii="Times New Roman" w:hAnsi="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roofErr w:type="gramEnd"/>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в удовлетворении жалобы отказывается.</w:t>
      </w:r>
    </w:p>
    <w:p w:rsidR="008C727E" w:rsidRPr="002F53E7" w:rsidRDefault="008C727E" w:rsidP="008C727E">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получения.</w:t>
      </w:r>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53E7">
        <w:rPr>
          <w:rFonts w:ascii="Times New Roman" w:hAnsi="Times New Roman"/>
        </w:rPr>
        <w:t>неудобства</w:t>
      </w:r>
      <w:proofErr w:type="gramEnd"/>
      <w:r w:rsidRPr="002F53E7">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(в </w:t>
      </w:r>
      <w:proofErr w:type="gramStart"/>
      <w:r w:rsidRPr="002F53E7">
        <w:rPr>
          <w:rFonts w:ascii="Times New Roman" w:hAnsi="Times New Roman"/>
        </w:rPr>
        <w:t>соответствии</w:t>
      </w:r>
      <w:proofErr w:type="gramEnd"/>
      <w:r w:rsidRPr="002F53E7">
        <w:rPr>
          <w:rFonts w:ascii="Times New Roman" w:hAnsi="Times New Roman"/>
        </w:rPr>
        <w:t xml:space="preserve"> с порядком, определенным муниципальным правовым актом).</w:t>
      </w:r>
    </w:p>
    <w:p w:rsidR="008C727E" w:rsidRPr="002F53E7" w:rsidRDefault="008C727E" w:rsidP="008C727E">
      <w:pPr>
        <w:spacing w:after="0" w:line="240" w:lineRule="auto"/>
        <w:ind w:firstLine="709"/>
        <w:jc w:val="both"/>
        <w:rPr>
          <w:rFonts w:ascii="Times New Roman" w:hAnsi="Times New Roman"/>
        </w:rPr>
      </w:pPr>
      <w:r w:rsidRPr="002F53E7">
        <w:rPr>
          <w:rFonts w:ascii="Times New Roman" w:hAnsi="Times New Roman"/>
        </w:rPr>
        <w:t xml:space="preserve">5.11. В случае признания </w:t>
      </w:r>
      <w:proofErr w:type="gramStart"/>
      <w:r w:rsidRPr="002F53E7">
        <w:rPr>
          <w:rFonts w:ascii="Times New Roman" w:hAnsi="Times New Roman"/>
        </w:rPr>
        <w:t>жалобы</w:t>
      </w:r>
      <w:proofErr w:type="gramEnd"/>
      <w:r w:rsidRPr="002F53E7">
        <w:rPr>
          <w:rFonts w:ascii="Times New Roman" w:hAnsi="Times New Roman"/>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C727E" w:rsidRPr="002F53E7" w:rsidRDefault="008C727E" w:rsidP="008C727E">
      <w:pPr>
        <w:autoSpaceDE w:val="0"/>
        <w:autoSpaceDN w:val="0"/>
        <w:adjustRightInd w:val="0"/>
        <w:spacing w:after="0" w:line="240" w:lineRule="auto"/>
        <w:ind w:firstLine="709"/>
        <w:jc w:val="both"/>
        <w:outlineLvl w:val="1"/>
        <w:rPr>
          <w:rFonts w:ascii="Times New Roman" w:hAnsi="Times New Roman"/>
        </w:rPr>
      </w:pPr>
      <w:r w:rsidRPr="002F53E7">
        <w:rPr>
          <w:rFonts w:ascii="Times New Roman" w:hAnsi="Times New Roman"/>
        </w:rPr>
        <w:t xml:space="preserve">5.12. В случае установления в ходе или по результатам </w:t>
      </w:r>
      <w:proofErr w:type="gramStart"/>
      <w:r w:rsidRPr="002F53E7">
        <w:rPr>
          <w:rFonts w:ascii="Times New Roman" w:hAnsi="Times New Roman"/>
        </w:rPr>
        <w:t>рассмотрения жалобы признаков состава административного правонарушения</w:t>
      </w:r>
      <w:proofErr w:type="gramEnd"/>
      <w:r w:rsidRPr="002F53E7">
        <w:rPr>
          <w:rFonts w:ascii="Times New Roman" w:hAnsi="Times New Roman"/>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8C727E" w:rsidRDefault="008C727E" w:rsidP="008C727E">
      <w:pPr>
        <w:shd w:val="clear" w:color="auto" w:fill="FFFFFF"/>
        <w:spacing w:after="0" w:line="240" w:lineRule="auto"/>
        <w:rPr>
          <w:rFonts w:ascii="Times New Roman" w:hAnsi="Times New Roman"/>
          <w:color w:val="000000"/>
          <w:shd w:val="clear" w:color="auto" w:fill="FFFFFF"/>
        </w:rPr>
      </w:pPr>
    </w:p>
    <w:p w:rsidR="008C727E" w:rsidRDefault="008C727E" w:rsidP="00671148">
      <w:pPr>
        <w:shd w:val="clear" w:color="auto" w:fill="FFFFFF"/>
        <w:spacing w:after="0" w:line="240" w:lineRule="auto"/>
        <w:jc w:val="both"/>
        <w:rPr>
          <w:rFonts w:ascii="Times New Roman" w:hAnsi="Times New Roman"/>
          <w:color w:val="000000"/>
          <w:shd w:val="clear" w:color="auto" w:fill="FFFFFF"/>
        </w:rPr>
      </w:pPr>
    </w:p>
    <w:p w:rsidR="008C727E" w:rsidRDefault="008C727E" w:rsidP="00671148">
      <w:pPr>
        <w:shd w:val="clear" w:color="auto" w:fill="FFFFFF"/>
        <w:spacing w:after="0" w:line="240" w:lineRule="auto"/>
        <w:jc w:val="both"/>
        <w:rPr>
          <w:rFonts w:ascii="Times New Roman" w:hAnsi="Times New Roman"/>
          <w:color w:val="000000"/>
          <w:shd w:val="clear" w:color="auto" w:fill="FFFFFF"/>
        </w:rPr>
      </w:pPr>
    </w:p>
    <w:p w:rsidR="008C727E" w:rsidRDefault="008C727E" w:rsidP="00671148">
      <w:pPr>
        <w:shd w:val="clear" w:color="auto" w:fill="FFFFFF"/>
        <w:spacing w:after="0" w:line="240" w:lineRule="auto"/>
        <w:jc w:val="both"/>
        <w:rPr>
          <w:rFonts w:ascii="Times New Roman" w:hAnsi="Times New Roman"/>
          <w:color w:val="000000"/>
          <w:shd w:val="clear" w:color="auto" w:fill="FFFFFF"/>
        </w:rPr>
      </w:pPr>
    </w:p>
    <w:p w:rsidR="008C727E" w:rsidRDefault="008C727E" w:rsidP="00671148">
      <w:pPr>
        <w:shd w:val="clear" w:color="auto" w:fill="FFFFFF"/>
        <w:spacing w:after="0" w:line="240" w:lineRule="auto"/>
        <w:jc w:val="both"/>
        <w:rPr>
          <w:rFonts w:ascii="Times New Roman" w:hAnsi="Times New Roman"/>
          <w:color w:val="000000"/>
          <w:shd w:val="clear" w:color="auto" w:fill="FFFFFF"/>
        </w:rPr>
      </w:pPr>
    </w:p>
    <w:p w:rsidR="008C727E" w:rsidRDefault="008C727E" w:rsidP="00671148">
      <w:pPr>
        <w:shd w:val="clear" w:color="auto" w:fill="FFFFFF"/>
        <w:spacing w:after="0" w:line="240" w:lineRule="auto"/>
        <w:jc w:val="both"/>
        <w:rPr>
          <w:rFonts w:ascii="Times New Roman" w:hAnsi="Times New Roman"/>
          <w:color w:val="000000"/>
          <w:shd w:val="clear" w:color="auto" w:fill="FFFFFF"/>
        </w:rPr>
      </w:pPr>
    </w:p>
    <w:p w:rsidR="008C727E" w:rsidRDefault="008C727E" w:rsidP="00671148">
      <w:pPr>
        <w:shd w:val="clear" w:color="auto" w:fill="FFFFFF"/>
        <w:spacing w:after="0" w:line="240" w:lineRule="auto"/>
        <w:jc w:val="both"/>
        <w:rPr>
          <w:rFonts w:ascii="Times New Roman" w:hAnsi="Times New Roman"/>
          <w:color w:val="000000"/>
          <w:shd w:val="clear" w:color="auto" w:fill="FFFFFF"/>
        </w:rPr>
      </w:pPr>
    </w:p>
    <w:p w:rsidR="008C727E" w:rsidRDefault="008C727E" w:rsidP="00671148">
      <w:pPr>
        <w:shd w:val="clear" w:color="auto" w:fill="FFFFFF"/>
        <w:spacing w:after="0" w:line="240" w:lineRule="auto"/>
        <w:jc w:val="both"/>
        <w:rPr>
          <w:rFonts w:ascii="Times New Roman" w:hAnsi="Times New Roman"/>
          <w:color w:val="000000"/>
          <w:shd w:val="clear" w:color="auto" w:fill="FFFFFF"/>
        </w:rPr>
      </w:pPr>
    </w:p>
    <w:p w:rsidR="008C727E" w:rsidRDefault="008C727E" w:rsidP="00671148">
      <w:pPr>
        <w:shd w:val="clear" w:color="auto" w:fill="FFFFFF"/>
        <w:spacing w:after="0" w:line="240" w:lineRule="auto"/>
        <w:jc w:val="both"/>
        <w:rPr>
          <w:rFonts w:ascii="Times New Roman" w:hAnsi="Times New Roman"/>
          <w:color w:val="000000"/>
          <w:shd w:val="clear" w:color="auto" w:fill="FFFFFF"/>
        </w:rPr>
      </w:pPr>
    </w:p>
    <w:p w:rsidR="008C727E" w:rsidRDefault="008C727E" w:rsidP="00671148">
      <w:pPr>
        <w:shd w:val="clear" w:color="auto" w:fill="FFFFFF"/>
        <w:spacing w:after="0" w:line="240" w:lineRule="auto"/>
        <w:jc w:val="both"/>
        <w:rPr>
          <w:rFonts w:ascii="Times New Roman" w:hAnsi="Times New Roman"/>
          <w:color w:val="000000"/>
          <w:shd w:val="clear" w:color="auto" w:fill="FFFFFF"/>
        </w:rPr>
      </w:pPr>
    </w:p>
    <w:p w:rsidR="008C727E" w:rsidRDefault="008C727E" w:rsidP="00671148">
      <w:pPr>
        <w:shd w:val="clear" w:color="auto" w:fill="FFFFFF"/>
        <w:spacing w:after="0" w:line="240" w:lineRule="auto"/>
        <w:jc w:val="both"/>
        <w:rPr>
          <w:rFonts w:ascii="Times New Roman" w:hAnsi="Times New Roman"/>
          <w:color w:val="000000"/>
          <w:shd w:val="clear" w:color="auto" w:fill="FFFFFF"/>
        </w:rPr>
      </w:pPr>
    </w:p>
    <w:p w:rsidR="008C727E" w:rsidRDefault="008C727E" w:rsidP="00671148">
      <w:pPr>
        <w:shd w:val="clear" w:color="auto" w:fill="FFFFFF"/>
        <w:spacing w:after="0" w:line="240" w:lineRule="auto"/>
        <w:jc w:val="both"/>
        <w:rPr>
          <w:rFonts w:ascii="Times New Roman" w:hAnsi="Times New Roman"/>
          <w:color w:val="000000"/>
          <w:shd w:val="clear" w:color="auto" w:fill="FFFFFF"/>
        </w:rPr>
      </w:pPr>
    </w:p>
    <w:p w:rsidR="008C727E" w:rsidRDefault="008C727E" w:rsidP="00671148">
      <w:pPr>
        <w:shd w:val="clear" w:color="auto" w:fill="FFFFFF"/>
        <w:spacing w:after="0" w:line="240" w:lineRule="auto"/>
        <w:jc w:val="both"/>
        <w:rPr>
          <w:rFonts w:ascii="Times New Roman" w:hAnsi="Times New Roman"/>
          <w:color w:val="000000"/>
          <w:shd w:val="clear" w:color="auto" w:fill="FFFFFF"/>
        </w:rPr>
      </w:pPr>
    </w:p>
    <w:p w:rsidR="008C727E" w:rsidRDefault="008C727E" w:rsidP="00671148">
      <w:pPr>
        <w:shd w:val="clear" w:color="auto" w:fill="FFFFFF"/>
        <w:spacing w:after="0" w:line="240" w:lineRule="auto"/>
        <w:jc w:val="both"/>
        <w:rPr>
          <w:rFonts w:ascii="Times New Roman" w:hAnsi="Times New Roman"/>
          <w:color w:val="000000"/>
          <w:shd w:val="clear" w:color="auto" w:fill="FFFFFF"/>
        </w:rPr>
      </w:pPr>
    </w:p>
    <w:p w:rsidR="008C727E" w:rsidRDefault="008C727E" w:rsidP="00671148">
      <w:pPr>
        <w:shd w:val="clear" w:color="auto" w:fill="FFFFFF"/>
        <w:spacing w:after="0" w:line="240" w:lineRule="auto"/>
        <w:jc w:val="both"/>
        <w:rPr>
          <w:rFonts w:ascii="Times New Roman" w:hAnsi="Times New Roman"/>
          <w:color w:val="000000"/>
          <w:shd w:val="clear" w:color="auto" w:fill="FFFFFF"/>
        </w:rPr>
      </w:pPr>
    </w:p>
    <w:p w:rsidR="008C727E" w:rsidRPr="00D4120A" w:rsidRDefault="008C727E" w:rsidP="008C727E">
      <w:pPr>
        <w:pStyle w:val="6"/>
        <w:spacing w:before="0" w:line="240" w:lineRule="auto"/>
        <w:ind w:left="5670"/>
        <w:rPr>
          <w:rFonts w:ascii="Times New Roman" w:hAnsi="Times New Roman" w:cs="Times New Roman"/>
          <w:color w:val="auto"/>
        </w:rPr>
      </w:pPr>
      <w:r w:rsidRPr="00D4120A">
        <w:rPr>
          <w:rFonts w:ascii="Times New Roman" w:hAnsi="Times New Roman" w:cs="Times New Roman"/>
          <w:color w:val="auto"/>
        </w:rPr>
        <w:lastRenderedPageBreak/>
        <w:t xml:space="preserve">Приложение 1 к административному регламенту </w:t>
      </w:r>
    </w:p>
    <w:p w:rsidR="008C727E" w:rsidRDefault="008C727E" w:rsidP="008C727E">
      <w:pPr>
        <w:shd w:val="clear" w:color="auto" w:fill="FFFFFF"/>
        <w:spacing w:after="0" w:line="240" w:lineRule="auto"/>
        <w:jc w:val="both"/>
        <w:rPr>
          <w:rFonts w:ascii="Times New Roman" w:hAnsi="Times New Roman"/>
          <w:color w:val="000000"/>
          <w:shd w:val="clear" w:color="auto" w:fill="FFFFFF"/>
        </w:rPr>
      </w:pPr>
    </w:p>
    <w:tbl>
      <w:tblPr>
        <w:tblW w:w="0" w:type="auto"/>
        <w:tblInd w:w="5160" w:type="dxa"/>
        <w:tblLook w:val="04A0"/>
      </w:tblPr>
      <w:tblGrid>
        <w:gridCol w:w="1044"/>
        <w:gridCol w:w="3969"/>
      </w:tblGrid>
      <w:tr w:rsidR="008C727E" w:rsidRPr="008F3378" w:rsidTr="00214559">
        <w:tc>
          <w:tcPr>
            <w:tcW w:w="1044" w:type="dxa"/>
          </w:tcPr>
          <w:p w:rsidR="008C727E" w:rsidRPr="00355252" w:rsidRDefault="008C727E" w:rsidP="00214559">
            <w:pPr>
              <w:spacing w:after="0" w:line="240" w:lineRule="auto"/>
              <w:jc w:val="both"/>
              <w:rPr>
                <w:rFonts w:ascii="Times New Roman" w:hAnsi="Times New Roman"/>
              </w:rPr>
            </w:pPr>
            <w:r w:rsidRPr="00355252">
              <w:rPr>
                <w:rFonts w:ascii="Times New Roman" w:hAnsi="Times New Roman"/>
                <w:i/>
              </w:rPr>
              <w:t>Кому:</w:t>
            </w:r>
          </w:p>
        </w:tc>
        <w:tc>
          <w:tcPr>
            <w:tcW w:w="3969" w:type="dxa"/>
            <w:tcBorders>
              <w:bottom w:val="single" w:sz="4" w:space="0" w:color="auto"/>
            </w:tcBorders>
          </w:tcPr>
          <w:p w:rsidR="008C727E" w:rsidRPr="008F3378" w:rsidRDefault="008C727E" w:rsidP="00214559">
            <w:pPr>
              <w:spacing w:after="0" w:line="240" w:lineRule="auto"/>
              <w:jc w:val="both"/>
              <w:rPr>
                <w:rFonts w:ascii="Times New Roman" w:hAnsi="Times New Roman"/>
                <w:sz w:val="28"/>
                <w:szCs w:val="28"/>
              </w:rPr>
            </w:pPr>
          </w:p>
        </w:tc>
      </w:tr>
      <w:tr w:rsidR="008C727E" w:rsidRPr="008F3378" w:rsidTr="00214559">
        <w:tc>
          <w:tcPr>
            <w:tcW w:w="1044" w:type="dxa"/>
          </w:tcPr>
          <w:p w:rsidR="008C727E" w:rsidRPr="00355252" w:rsidRDefault="008C727E" w:rsidP="00214559">
            <w:pPr>
              <w:spacing w:after="0" w:line="240" w:lineRule="auto"/>
              <w:jc w:val="both"/>
              <w:rPr>
                <w:rFonts w:ascii="Times New Roman" w:hAnsi="Times New Roman"/>
                <w:i/>
              </w:rPr>
            </w:pPr>
            <w:r w:rsidRPr="00355252">
              <w:rPr>
                <w:rFonts w:ascii="Times New Roman" w:hAnsi="Times New Roman"/>
                <w:i/>
              </w:rPr>
              <w:t>От</w:t>
            </w:r>
          </w:p>
        </w:tc>
        <w:tc>
          <w:tcPr>
            <w:tcW w:w="3969" w:type="dxa"/>
            <w:tcBorders>
              <w:top w:val="single" w:sz="4" w:space="0" w:color="auto"/>
              <w:bottom w:val="single" w:sz="4" w:space="0" w:color="auto"/>
            </w:tcBorders>
          </w:tcPr>
          <w:p w:rsidR="008C727E" w:rsidRPr="008F3378" w:rsidRDefault="008C727E" w:rsidP="00214559">
            <w:pPr>
              <w:spacing w:after="0" w:line="240" w:lineRule="auto"/>
              <w:jc w:val="both"/>
              <w:rPr>
                <w:rFonts w:ascii="Times New Roman" w:hAnsi="Times New Roman"/>
                <w:sz w:val="28"/>
                <w:szCs w:val="28"/>
              </w:rPr>
            </w:pPr>
          </w:p>
        </w:tc>
      </w:tr>
      <w:tr w:rsidR="008C727E" w:rsidRPr="008F3378" w:rsidTr="00214559">
        <w:tc>
          <w:tcPr>
            <w:tcW w:w="1044" w:type="dxa"/>
          </w:tcPr>
          <w:p w:rsidR="008C727E" w:rsidRPr="008F3378" w:rsidRDefault="008C727E" w:rsidP="00214559">
            <w:pPr>
              <w:spacing w:after="0" w:line="240" w:lineRule="auto"/>
              <w:jc w:val="both"/>
              <w:rPr>
                <w:rFonts w:ascii="Times New Roman" w:hAnsi="Times New Roman"/>
                <w:i/>
                <w:sz w:val="28"/>
                <w:szCs w:val="28"/>
              </w:rPr>
            </w:pPr>
          </w:p>
        </w:tc>
        <w:tc>
          <w:tcPr>
            <w:tcW w:w="3969" w:type="dxa"/>
            <w:tcBorders>
              <w:top w:val="single" w:sz="4" w:space="0" w:color="auto"/>
              <w:bottom w:val="single" w:sz="4" w:space="0" w:color="auto"/>
            </w:tcBorders>
          </w:tcPr>
          <w:p w:rsidR="008C727E" w:rsidRPr="008F3378" w:rsidRDefault="008C727E" w:rsidP="00214559">
            <w:pPr>
              <w:spacing w:after="0" w:line="240" w:lineRule="auto"/>
              <w:jc w:val="both"/>
              <w:rPr>
                <w:rFonts w:ascii="Times New Roman" w:hAnsi="Times New Roman"/>
                <w:sz w:val="28"/>
                <w:szCs w:val="28"/>
              </w:rPr>
            </w:pPr>
          </w:p>
        </w:tc>
      </w:tr>
      <w:tr w:rsidR="008C727E" w:rsidRPr="008F3378" w:rsidTr="00214559">
        <w:tc>
          <w:tcPr>
            <w:tcW w:w="1044" w:type="dxa"/>
          </w:tcPr>
          <w:p w:rsidR="008C727E" w:rsidRPr="008F3378" w:rsidRDefault="008C727E" w:rsidP="00214559">
            <w:pPr>
              <w:spacing w:after="0" w:line="240" w:lineRule="auto"/>
              <w:jc w:val="both"/>
              <w:rPr>
                <w:rFonts w:ascii="Times New Roman" w:hAnsi="Times New Roman"/>
                <w:sz w:val="28"/>
                <w:szCs w:val="28"/>
              </w:rPr>
            </w:pPr>
          </w:p>
        </w:tc>
        <w:tc>
          <w:tcPr>
            <w:tcW w:w="3969" w:type="dxa"/>
            <w:tcBorders>
              <w:top w:val="single" w:sz="4" w:space="0" w:color="auto"/>
            </w:tcBorders>
          </w:tcPr>
          <w:p w:rsidR="008C727E" w:rsidRPr="008F3378" w:rsidRDefault="008C727E" w:rsidP="00214559">
            <w:pPr>
              <w:autoSpaceDE w:val="0"/>
              <w:autoSpaceDN w:val="0"/>
              <w:adjustRightInd w:val="0"/>
              <w:spacing w:after="0" w:line="240" w:lineRule="auto"/>
              <w:jc w:val="both"/>
              <w:rPr>
                <w:rFonts w:ascii="Times New Roman" w:eastAsia="Calibri" w:hAnsi="Times New Roman"/>
                <w:sz w:val="20"/>
                <w:szCs w:val="20"/>
                <w:lang w:eastAsia="ru-RU"/>
              </w:rPr>
            </w:pPr>
            <w:proofErr w:type="gramStart"/>
            <w:r w:rsidRPr="008F3378">
              <w:rPr>
                <w:rFonts w:ascii="Times New Roman" w:eastAsia="Calibri" w:hAnsi="Times New Roman"/>
                <w:sz w:val="20"/>
                <w:szCs w:val="20"/>
                <w:lang w:eastAsia="ru-RU"/>
              </w:rPr>
              <w:t>(для юридического лица указывается</w:t>
            </w:r>
            <w:proofErr w:type="gramEnd"/>
          </w:p>
          <w:p w:rsidR="008C727E" w:rsidRPr="008F3378" w:rsidRDefault="008C727E" w:rsidP="00214559">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 xml:space="preserve">фирменное наименование, </w:t>
            </w:r>
            <w:proofErr w:type="gramStart"/>
            <w:r w:rsidRPr="008F3378">
              <w:rPr>
                <w:rFonts w:ascii="Times New Roman" w:eastAsia="Calibri" w:hAnsi="Times New Roman"/>
                <w:sz w:val="20"/>
                <w:szCs w:val="20"/>
                <w:lang w:eastAsia="ru-RU"/>
              </w:rPr>
              <w:t>для</w:t>
            </w:r>
            <w:proofErr w:type="gramEnd"/>
          </w:p>
          <w:p w:rsidR="008C727E" w:rsidRPr="008F3378" w:rsidRDefault="008C727E" w:rsidP="00214559">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физического лица указываются</w:t>
            </w:r>
          </w:p>
          <w:p w:rsidR="008C727E" w:rsidRPr="008F3378" w:rsidRDefault="008C727E" w:rsidP="00214559">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фамилия, имя, отчество заявителя;</w:t>
            </w:r>
          </w:p>
          <w:p w:rsidR="008C727E" w:rsidRPr="008F3378" w:rsidRDefault="008C727E" w:rsidP="00214559">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 xml:space="preserve">для лица, действующего </w:t>
            </w:r>
            <w:proofErr w:type="gramStart"/>
            <w:r w:rsidRPr="008F3378">
              <w:rPr>
                <w:rFonts w:ascii="Times New Roman" w:eastAsia="Calibri" w:hAnsi="Times New Roman"/>
                <w:sz w:val="20"/>
                <w:szCs w:val="20"/>
                <w:lang w:eastAsia="ru-RU"/>
              </w:rPr>
              <w:t>по</w:t>
            </w:r>
            <w:proofErr w:type="gramEnd"/>
          </w:p>
          <w:p w:rsidR="008C727E" w:rsidRPr="008F3378" w:rsidRDefault="008C727E" w:rsidP="00214559">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доверенности, - фамилия, имя,</w:t>
            </w:r>
          </w:p>
          <w:p w:rsidR="008C727E" w:rsidRPr="008F3378" w:rsidRDefault="008C727E" w:rsidP="00214559">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 xml:space="preserve">отчество лица, действующего </w:t>
            </w:r>
            <w:proofErr w:type="gramStart"/>
            <w:r w:rsidRPr="008F3378">
              <w:rPr>
                <w:rFonts w:ascii="Times New Roman" w:eastAsia="Calibri" w:hAnsi="Times New Roman"/>
                <w:sz w:val="20"/>
                <w:szCs w:val="20"/>
                <w:lang w:eastAsia="ru-RU"/>
              </w:rPr>
              <w:t>на</w:t>
            </w:r>
            <w:proofErr w:type="gramEnd"/>
          </w:p>
          <w:p w:rsidR="008C727E" w:rsidRPr="008F3378" w:rsidRDefault="008C727E" w:rsidP="00214559">
            <w:pPr>
              <w:autoSpaceDE w:val="0"/>
              <w:autoSpaceDN w:val="0"/>
              <w:adjustRightInd w:val="0"/>
              <w:spacing w:after="0" w:line="240" w:lineRule="auto"/>
              <w:jc w:val="both"/>
              <w:rPr>
                <w:rFonts w:ascii="Times New Roman" w:hAnsi="Times New Roman"/>
                <w:sz w:val="28"/>
                <w:szCs w:val="28"/>
              </w:rPr>
            </w:pPr>
            <w:proofErr w:type="gramStart"/>
            <w:r w:rsidRPr="008F3378">
              <w:rPr>
                <w:rFonts w:ascii="Times New Roman" w:eastAsia="Calibri" w:hAnsi="Times New Roman"/>
                <w:sz w:val="20"/>
                <w:szCs w:val="20"/>
                <w:lang w:eastAsia="ru-RU"/>
              </w:rPr>
              <w:t>основании</w:t>
            </w:r>
            <w:proofErr w:type="gramEnd"/>
            <w:r w:rsidRPr="008F3378">
              <w:rPr>
                <w:rFonts w:ascii="Times New Roman" w:eastAsia="Calibri" w:hAnsi="Times New Roman"/>
                <w:sz w:val="20"/>
                <w:szCs w:val="20"/>
                <w:lang w:eastAsia="ru-RU"/>
              </w:rPr>
              <w:t xml:space="preserve"> доверенности)</w:t>
            </w:r>
          </w:p>
        </w:tc>
      </w:tr>
    </w:tbl>
    <w:p w:rsidR="008C727E" w:rsidRDefault="008C727E" w:rsidP="00671148">
      <w:pPr>
        <w:shd w:val="clear" w:color="auto" w:fill="FFFFFF"/>
        <w:spacing w:after="0" w:line="240" w:lineRule="auto"/>
        <w:jc w:val="both"/>
        <w:rPr>
          <w:rFonts w:ascii="Times New Roman" w:hAnsi="Times New Roman"/>
          <w:color w:val="000000"/>
          <w:shd w:val="clear" w:color="auto" w:fill="FFFFFF"/>
        </w:rPr>
      </w:pPr>
    </w:p>
    <w:p w:rsidR="008C727E" w:rsidRDefault="008C727E" w:rsidP="00671148">
      <w:pPr>
        <w:shd w:val="clear" w:color="auto" w:fill="FFFFFF"/>
        <w:spacing w:after="0" w:line="240" w:lineRule="auto"/>
        <w:jc w:val="both"/>
        <w:rPr>
          <w:rFonts w:ascii="Times New Roman" w:hAnsi="Times New Roman"/>
          <w:color w:val="000000"/>
          <w:shd w:val="clear" w:color="auto" w:fill="FFFFFF"/>
        </w:rPr>
      </w:pPr>
    </w:p>
    <w:p w:rsidR="008C727E" w:rsidRPr="008C727E" w:rsidRDefault="008C727E" w:rsidP="008C727E">
      <w:pPr>
        <w:shd w:val="clear" w:color="auto" w:fill="FFFFFF"/>
        <w:spacing w:after="0" w:line="240" w:lineRule="auto"/>
        <w:jc w:val="center"/>
        <w:rPr>
          <w:rFonts w:ascii="Times New Roman" w:hAnsi="Times New Roman"/>
          <w:color w:val="000000"/>
          <w:shd w:val="clear" w:color="auto" w:fill="FFFFFF"/>
        </w:rPr>
      </w:pPr>
      <w:r w:rsidRPr="008C727E">
        <w:rPr>
          <w:rFonts w:ascii="Times New Roman" w:hAnsi="Times New Roman"/>
          <w:color w:val="000000"/>
          <w:shd w:val="clear" w:color="auto" w:fill="FFFFFF"/>
        </w:rPr>
        <w:t>ЗАЯВЛЕНИЕ</w:t>
      </w:r>
    </w:p>
    <w:p w:rsidR="008C727E" w:rsidRPr="008C727E" w:rsidRDefault="008C727E" w:rsidP="008C727E">
      <w:pPr>
        <w:shd w:val="clear" w:color="auto" w:fill="FFFFFF"/>
        <w:spacing w:after="0" w:line="240" w:lineRule="auto"/>
        <w:jc w:val="center"/>
        <w:rPr>
          <w:rFonts w:ascii="Times New Roman" w:hAnsi="Times New Roman"/>
          <w:color w:val="000000"/>
          <w:shd w:val="clear" w:color="auto" w:fill="FFFFFF"/>
        </w:rPr>
      </w:pPr>
      <w:r w:rsidRPr="008C727E">
        <w:rPr>
          <w:rFonts w:ascii="Times New Roman" w:hAnsi="Times New Roman"/>
          <w:color w:val="000000"/>
          <w:shd w:val="clear" w:color="auto" w:fill="FFFFFF"/>
        </w:rPr>
        <w:t>о предварительном согласовании предоставления земельных участков, находящихся в муниципальной собственности либо государственная собственность на которые не разграничена</w:t>
      </w:r>
    </w:p>
    <w:p w:rsidR="007C4D25" w:rsidRDefault="007C4D25" w:rsidP="00214559">
      <w:pPr>
        <w:spacing w:after="0" w:line="240" w:lineRule="auto"/>
        <w:ind w:left="8789"/>
        <w:jc w:val="center"/>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185"/>
        <w:gridCol w:w="4416"/>
      </w:tblGrid>
      <w:tr w:rsidR="00214559" w:rsidRPr="00BA4AE7" w:rsidTr="00214559">
        <w:trPr>
          <w:cantSplit/>
        </w:trPr>
        <w:tc>
          <w:tcPr>
            <w:tcW w:w="9344" w:type="dxa"/>
            <w:gridSpan w:val="3"/>
          </w:tcPr>
          <w:p w:rsidR="00214559" w:rsidRPr="00BA4AE7" w:rsidRDefault="00214559" w:rsidP="00214559">
            <w:pPr>
              <w:spacing w:after="0" w:line="240" w:lineRule="auto"/>
              <w:ind w:firstLine="709"/>
              <w:jc w:val="center"/>
              <w:rPr>
                <w:rFonts w:ascii="Times New Roman" w:hAnsi="Times New Roman"/>
                <w:sz w:val="21"/>
                <w:szCs w:val="21"/>
              </w:rPr>
            </w:pPr>
            <w:r w:rsidRPr="00BA4AE7">
              <w:rPr>
                <w:rFonts w:ascii="Times New Roman" w:hAnsi="Times New Roman"/>
                <w:sz w:val="21"/>
                <w:szCs w:val="21"/>
              </w:rPr>
              <w:t>Сведения о заявителе (физическое лицо)</w:t>
            </w:r>
          </w:p>
        </w:tc>
      </w:tr>
      <w:tr w:rsidR="00214559" w:rsidRPr="00BA4AE7" w:rsidTr="00214559">
        <w:tc>
          <w:tcPr>
            <w:tcW w:w="4743" w:type="dxa"/>
          </w:tcPr>
          <w:p w:rsidR="00214559" w:rsidRPr="00BA4AE7" w:rsidRDefault="00214559" w:rsidP="00214559">
            <w:pPr>
              <w:spacing w:after="0" w:line="240" w:lineRule="auto"/>
              <w:jc w:val="both"/>
              <w:rPr>
                <w:rFonts w:ascii="Times New Roman" w:hAnsi="Times New Roman"/>
                <w:sz w:val="21"/>
                <w:szCs w:val="21"/>
              </w:rPr>
            </w:pPr>
            <w:r w:rsidRPr="00BA4AE7">
              <w:rPr>
                <w:rFonts w:ascii="Times New Roman" w:hAnsi="Times New Roman"/>
                <w:sz w:val="21"/>
                <w:szCs w:val="21"/>
              </w:rPr>
              <w:t>Фамилия, имя, отчество (при наличии)</w:t>
            </w:r>
          </w:p>
        </w:tc>
        <w:tc>
          <w:tcPr>
            <w:tcW w:w="4601" w:type="dxa"/>
            <w:gridSpan w:val="2"/>
          </w:tcPr>
          <w:p w:rsidR="00214559" w:rsidRPr="00BA4AE7" w:rsidRDefault="00214559" w:rsidP="00214559">
            <w:pPr>
              <w:spacing w:after="0" w:line="240" w:lineRule="auto"/>
              <w:ind w:firstLine="709"/>
              <w:rPr>
                <w:rFonts w:ascii="Times New Roman" w:hAnsi="Times New Roman"/>
                <w:sz w:val="21"/>
                <w:szCs w:val="21"/>
              </w:rPr>
            </w:pPr>
          </w:p>
        </w:tc>
      </w:tr>
      <w:tr w:rsidR="00214559" w:rsidRPr="00BA4AE7" w:rsidTr="00214559">
        <w:trPr>
          <w:trHeight w:val="352"/>
        </w:trPr>
        <w:tc>
          <w:tcPr>
            <w:tcW w:w="4743" w:type="dxa"/>
          </w:tcPr>
          <w:p w:rsidR="00214559" w:rsidRPr="00BA4AE7" w:rsidRDefault="00214559" w:rsidP="00214559">
            <w:pPr>
              <w:spacing w:after="0" w:line="240" w:lineRule="auto"/>
              <w:jc w:val="both"/>
              <w:rPr>
                <w:rFonts w:ascii="Times New Roman" w:hAnsi="Times New Roman"/>
                <w:sz w:val="21"/>
                <w:szCs w:val="21"/>
              </w:rPr>
            </w:pPr>
            <w:r w:rsidRPr="00BA4AE7">
              <w:rPr>
                <w:rFonts w:ascii="Times New Roman" w:hAnsi="Times New Roman"/>
                <w:sz w:val="21"/>
                <w:szCs w:val="21"/>
              </w:rPr>
              <w:t>Место жительства</w:t>
            </w:r>
          </w:p>
        </w:tc>
        <w:tc>
          <w:tcPr>
            <w:tcW w:w="4601" w:type="dxa"/>
            <w:gridSpan w:val="2"/>
          </w:tcPr>
          <w:p w:rsidR="00214559" w:rsidRPr="00BA4AE7" w:rsidRDefault="00214559" w:rsidP="00214559">
            <w:pPr>
              <w:spacing w:after="0" w:line="240" w:lineRule="auto"/>
              <w:ind w:firstLine="709"/>
              <w:rPr>
                <w:rFonts w:ascii="Times New Roman" w:hAnsi="Times New Roman"/>
                <w:sz w:val="21"/>
                <w:szCs w:val="21"/>
              </w:rPr>
            </w:pPr>
          </w:p>
        </w:tc>
      </w:tr>
      <w:tr w:rsidR="00214559" w:rsidRPr="00BA4AE7" w:rsidTr="00214559">
        <w:trPr>
          <w:trHeight w:val="352"/>
        </w:trPr>
        <w:tc>
          <w:tcPr>
            <w:tcW w:w="4743" w:type="dxa"/>
          </w:tcPr>
          <w:p w:rsidR="00214559" w:rsidRPr="00BA4AE7" w:rsidRDefault="00214559" w:rsidP="00214559">
            <w:pPr>
              <w:spacing w:after="0" w:line="240" w:lineRule="auto"/>
              <w:jc w:val="both"/>
              <w:rPr>
                <w:rFonts w:ascii="Times New Roman" w:hAnsi="Times New Roman"/>
                <w:sz w:val="21"/>
                <w:szCs w:val="21"/>
              </w:rPr>
            </w:pPr>
            <w:r w:rsidRPr="00BA4AE7">
              <w:rPr>
                <w:rFonts w:ascii="Times New Roman" w:hAnsi="Times New Roman"/>
                <w:sz w:val="21"/>
                <w:szCs w:val="21"/>
              </w:rPr>
              <w:t>Данные документа, удостоверяющего личность, - для гражданина, в том числе являющегося индивидуальным предпринимателем</w:t>
            </w:r>
          </w:p>
        </w:tc>
        <w:tc>
          <w:tcPr>
            <w:tcW w:w="4601" w:type="dxa"/>
            <w:gridSpan w:val="2"/>
          </w:tcPr>
          <w:p w:rsidR="00214559" w:rsidRPr="00BA4AE7" w:rsidRDefault="00214559" w:rsidP="00214559">
            <w:pPr>
              <w:spacing w:after="0" w:line="240" w:lineRule="auto"/>
              <w:ind w:firstLine="709"/>
              <w:rPr>
                <w:rFonts w:ascii="Times New Roman" w:hAnsi="Times New Roman"/>
                <w:sz w:val="21"/>
                <w:szCs w:val="21"/>
              </w:rPr>
            </w:pPr>
          </w:p>
        </w:tc>
      </w:tr>
      <w:tr w:rsidR="00214559" w:rsidRPr="00BA4AE7" w:rsidTr="00214559">
        <w:trPr>
          <w:cantSplit/>
          <w:trHeight w:val="345"/>
        </w:trPr>
        <w:tc>
          <w:tcPr>
            <w:tcW w:w="4743" w:type="dxa"/>
          </w:tcPr>
          <w:p w:rsidR="00214559" w:rsidRPr="00BA4AE7" w:rsidRDefault="00214559" w:rsidP="00214559">
            <w:pPr>
              <w:pStyle w:val="ConsPlusNormal"/>
              <w:ind w:firstLine="0"/>
              <w:jc w:val="both"/>
              <w:rPr>
                <w:rFonts w:ascii="Times New Roman" w:hAnsi="Times New Roman" w:cs="Times New Roman"/>
                <w:sz w:val="21"/>
                <w:szCs w:val="21"/>
              </w:rPr>
            </w:pPr>
            <w:r w:rsidRPr="00BA4AE7">
              <w:rPr>
                <w:rFonts w:ascii="Times New Roman" w:hAnsi="Times New Roman" w:cs="Times New Roman"/>
                <w:color w:val="000000"/>
                <w:sz w:val="21"/>
                <w:szCs w:val="21"/>
                <w:shd w:val="clear" w:color="auto" w:fill="FFFFFF"/>
              </w:rPr>
              <w:t>Почтовый адрес</w:t>
            </w:r>
          </w:p>
        </w:tc>
        <w:tc>
          <w:tcPr>
            <w:tcW w:w="4601" w:type="dxa"/>
            <w:gridSpan w:val="2"/>
          </w:tcPr>
          <w:p w:rsidR="00214559" w:rsidRPr="00BA4AE7" w:rsidRDefault="00214559" w:rsidP="00214559">
            <w:pPr>
              <w:spacing w:after="0" w:line="240" w:lineRule="auto"/>
              <w:ind w:firstLine="709"/>
              <w:rPr>
                <w:rFonts w:ascii="Times New Roman" w:hAnsi="Times New Roman"/>
                <w:sz w:val="21"/>
                <w:szCs w:val="21"/>
              </w:rPr>
            </w:pPr>
          </w:p>
        </w:tc>
      </w:tr>
      <w:tr w:rsidR="00214559" w:rsidRPr="00BA4AE7" w:rsidTr="00214559">
        <w:trPr>
          <w:cantSplit/>
          <w:trHeight w:val="345"/>
        </w:trPr>
        <w:tc>
          <w:tcPr>
            <w:tcW w:w="4743" w:type="dxa"/>
          </w:tcPr>
          <w:p w:rsidR="00214559" w:rsidRPr="00BA4AE7" w:rsidRDefault="00214559" w:rsidP="00214559">
            <w:pPr>
              <w:autoSpaceDE w:val="0"/>
              <w:autoSpaceDN w:val="0"/>
              <w:adjustRightInd w:val="0"/>
              <w:spacing w:after="0" w:line="240" w:lineRule="auto"/>
              <w:jc w:val="both"/>
              <w:rPr>
                <w:rFonts w:ascii="Times New Roman" w:hAnsi="Times New Roman"/>
                <w:sz w:val="21"/>
                <w:szCs w:val="21"/>
              </w:rPr>
            </w:pPr>
            <w:r w:rsidRPr="00BA4AE7">
              <w:rPr>
                <w:rFonts w:ascii="Times New Roman" w:eastAsia="Calibri" w:hAnsi="Times New Roman"/>
                <w:sz w:val="21"/>
                <w:szCs w:val="21"/>
                <w:lang w:eastAsia="ru-RU"/>
              </w:rPr>
              <w:t>ОГРНИП - для гражданина, являющегося индивидуальным предпринимателем</w:t>
            </w:r>
          </w:p>
        </w:tc>
        <w:tc>
          <w:tcPr>
            <w:tcW w:w="4601" w:type="dxa"/>
            <w:gridSpan w:val="2"/>
          </w:tcPr>
          <w:p w:rsidR="00214559" w:rsidRPr="00BA4AE7" w:rsidRDefault="00214559" w:rsidP="00214559">
            <w:pPr>
              <w:spacing w:after="0" w:line="240" w:lineRule="auto"/>
              <w:ind w:firstLine="709"/>
              <w:rPr>
                <w:rFonts w:ascii="Times New Roman" w:hAnsi="Times New Roman"/>
                <w:sz w:val="21"/>
                <w:szCs w:val="21"/>
              </w:rPr>
            </w:pPr>
          </w:p>
        </w:tc>
      </w:tr>
      <w:tr w:rsidR="00214559" w:rsidRPr="00BA4AE7" w:rsidTr="00214559">
        <w:tc>
          <w:tcPr>
            <w:tcW w:w="4743" w:type="dxa"/>
          </w:tcPr>
          <w:p w:rsidR="00214559" w:rsidRPr="00BA4AE7" w:rsidRDefault="00214559" w:rsidP="00214559">
            <w:pPr>
              <w:spacing w:after="0" w:line="240" w:lineRule="auto"/>
              <w:jc w:val="both"/>
              <w:rPr>
                <w:rFonts w:ascii="Times New Roman" w:hAnsi="Times New Roman"/>
                <w:sz w:val="21"/>
                <w:szCs w:val="21"/>
              </w:rPr>
            </w:pPr>
            <w:r w:rsidRPr="00BA4AE7">
              <w:rPr>
                <w:rFonts w:ascii="Times New Roman" w:hAnsi="Times New Roman"/>
                <w:sz w:val="21"/>
                <w:szCs w:val="21"/>
              </w:rPr>
              <w:t>Контактный телефон</w:t>
            </w:r>
          </w:p>
        </w:tc>
        <w:tc>
          <w:tcPr>
            <w:tcW w:w="4601" w:type="dxa"/>
            <w:gridSpan w:val="2"/>
          </w:tcPr>
          <w:p w:rsidR="00214559" w:rsidRPr="00BA4AE7" w:rsidRDefault="00214559" w:rsidP="00214559">
            <w:pPr>
              <w:spacing w:after="0" w:line="240" w:lineRule="auto"/>
              <w:ind w:firstLine="709"/>
              <w:rPr>
                <w:rFonts w:ascii="Times New Roman" w:hAnsi="Times New Roman"/>
                <w:sz w:val="21"/>
                <w:szCs w:val="21"/>
              </w:rPr>
            </w:pPr>
          </w:p>
        </w:tc>
      </w:tr>
      <w:tr w:rsidR="00214559" w:rsidRPr="00BA4AE7" w:rsidTr="00214559">
        <w:tc>
          <w:tcPr>
            <w:tcW w:w="4743" w:type="dxa"/>
          </w:tcPr>
          <w:p w:rsidR="00214559" w:rsidRPr="00BA4AE7" w:rsidRDefault="00214559" w:rsidP="00214559">
            <w:pPr>
              <w:spacing w:after="0" w:line="240" w:lineRule="auto"/>
              <w:jc w:val="both"/>
              <w:rPr>
                <w:rFonts w:ascii="Times New Roman" w:hAnsi="Times New Roman"/>
                <w:sz w:val="21"/>
                <w:szCs w:val="21"/>
              </w:rPr>
            </w:pPr>
            <w:r w:rsidRPr="00BA4AE7">
              <w:rPr>
                <w:rFonts w:ascii="Times New Roman" w:hAnsi="Times New Roman"/>
                <w:sz w:val="21"/>
                <w:szCs w:val="21"/>
              </w:rPr>
              <w:t>адрес электронной почты (при наличии)</w:t>
            </w:r>
          </w:p>
        </w:tc>
        <w:tc>
          <w:tcPr>
            <w:tcW w:w="4601" w:type="dxa"/>
            <w:gridSpan w:val="2"/>
          </w:tcPr>
          <w:p w:rsidR="00214559" w:rsidRPr="00BA4AE7" w:rsidRDefault="00214559" w:rsidP="00214559">
            <w:pPr>
              <w:spacing w:after="0" w:line="240" w:lineRule="auto"/>
              <w:ind w:firstLine="709"/>
              <w:rPr>
                <w:rFonts w:ascii="Times New Roman" w:hAnsi="Times New Roman"/>
                <w:sz w:val="21"/>
                <w:szCs w:val="21"/>
              </w:rPr>
            </w:pPr>
          </w:p>
        </w:tc>
      </w:tr>
      <w:tr w:rsidR="00214559" w:rsidRPr="00BA4AE7" w:rsidTr="00214559">
        <w:trPr>
          <w:cantSplit/>
        </w:trPr>
        <w:tc>
          <w:tcPr>
            <w:tcW w:w="9344" w:type="dxa"/>
            <w:gridSpan w:val="3"/>
          </w:tcPr>
          <w:p w:rsidR="00214559" w:rsidRPr="00BA4AE7" w:rsidRDefault="00214559" w:rsidP="00214559">
            <w:pPr>
              <w:spacing w:after="0" w:line="240" w:lineRule="auto"/>
              <w:ind w:firstLine="709"/>
              <w:jc w:val="center"/>
              <w:rPr>
                <w:rFonts w:ascii="Times New Roman" w:hAnsi="Times New Roman"/>
                <w:sz w:val="21"/>
                <w:szCs w:val="21"/>
              </w:rPr>
            </w:pPr>
            <w:r w:rsidRPr="00BA4AE7">
              <w:rPr>
                <w:rFonts w:ascii="Times New Roman" w:hAnsi="Times New Roman"/>
                <w:sz w:val="21"/>
                <w:szCs w:val="21"/>
              </w:rPr>
              <w:t>Сведения о заявителе (юридическое лицо)</w:t>
            </w:r>
          </w:p>
        </w:tc>
      </w:tr>
      <w:tr w:rsidR="00214559" w:rsidRPr="00BA4AE7" w:rsidTr="00214559">
        <w:tc>
          <w:tcPr>
            <w:tcW w:w="4928" w:type="dxa"/>
            <w:gridSpan w:val="2"/>
          </w:tcPr>
          <w:p w:rsidR="00214559" w:rsidRPr="00BA4AE7" w:rsidRDefault="00214559" w:rsidP="00214559">
            <w:pPr>
              <w:pStyle w:val="Normal"/>
              <w:snapToGrid/>
              <w:jc w:val="both"/>
              <w:rPr>
                <w:sz w:val="21"/>
                <w:szCs w:val="21"/>
              </w:rPr>
            </w:pPr>
            <w:r w:rsidRPr="00BA4AE7">
              <w:rPr>
                <w:sz w:val="21"/>
                <w:szCs w:val="21"/>
              </w:rPr>
              <w:t xml:space="preserve">Полное и сокращенное наименование </w:t>
            </w:r>
          </w:p>
        </w:tc>
        <w:tc>
          <w:tcPr>
            <w:tcW w:w="4416" w:type="dxa"/>
          </w:tcPr>
          <w:p w:rsidR="00214559" w:rsidRPr="00BA4AE7" w:rsidRDefault="00214559" w:rsidP="00214559">
            <w:pPr>
              <w:spacing w:after="0" w:line="240" w:lineRule="auto"/>
              <w:rPr>
                <w:rFonts w:ascii="Times New Roman" w:hAnsi="Times New Roman"/>
                <w:sz w:val="21"/>
                <w:szCs w:val="21"/>
              </w:rPr>
            </w:pPr>
          </w:p>
        </w:tc>
      </w:tr>
      <w:tr w:rsidR="00214559" w:rsidRPr="00BA4AE7" w:rsidTr="00214559">
        <w:tc>
          <w:tcPr>
            <w:tcW w:w="4928" w:type="dxa"/>
            <w:gridSpan w:val="2"/>
          </w:tcPr>
          <w:p w:rsidR="00214559" w:rsidRPr="00BA4AE7" w:rsidRDefault="00214559" w:rsidP="00214559">
            <w:pPr>
              <w:spacing w:after="0" w:line="240" w:lineRule="auto"/>
              <w:jc w:val="both"/>
              <w:rPr>
                <w:rFonts w:ascii="Times New Roman" w:hAnsi="Times New Roman"/>
                <w:sz w:val="21"/>
                <w:szCs w:val="21"/>
              </w:rPr>
            </w:pPr>
            <w:r w:rsidRPr="00BA4AE7">
              <w:rPr>
                <w:rFonts w:ascii="Times New Roman" w:hAnsi="Times New Roman"/>
                <w:sz w:val="21"/>
                <w:szCs w:val="21"/>
              </w:rPr>
              <w:t>Местонахождение</w:t>
            </w:r>
          </w:p>
        </w:tc>
        <w:tc>
          <w:tcPr>
            <w:tcW w:w="4416" w:type="dxa"/>
          </w:tcPr>
          <w:p w:rsidR="00214559" w:rsidRPr="00BA4AE7" w:rsidRDefault="00214559" w:rsidP="00214559">
            <w:pPr>
              <w:spacing w:after="0" w:line="240" w:lineRule="auto"/>
              <w:rPr>
                <w:rFonts w:ascii="Times New Roman" w:hAnsi="Times New Roman"/>
                <w:sz w:val="21"/>
                <w:szCs w:val="21"/>
              </w:rPr>
            </w:pPr>
          </w:p>
        </w:tc>
      </w:tr>
      <w:tr w:rsidR="00214559" w:rsidRPr="00BA4AE7" w:rsidTr="00214559">
        <w:trPr>
          <w:trHeight w:val="352"/>
        </w:trPr>
        <w:tc>
          <w:tcPr>
            <w:tcW w:w="4928" w:type="dxa"/>
            <w:gridSpan w:val="2"/>
          </w:tcPr>
          <w:p w:rsidR="00214559" w:rsidRPr="00BA4AE7" w:rsidRDefault="00214559" w:rsidP="00214559">
            <w:pPr>
              <w:spacing w:after="0" w:line="240" w:lineRule="auto"/>
              <w:jc w:val="both"/>
              <w:rPr>
                <w:rFonts w:ascii="Times New Roman" w:hAnsi="Times New Roman"/>
                <w:sz w:val="21"/>
                <w:szCs w:val="21"/>
              </w:rPr>
            </w:pPr>
            <w:r w:rsidRPr="00BA4AE7">
              <w:rPr>
                <w:rFonts w:ascii="Times New Roman" w:hAnsi="Times New Roman"/>
                <w:sz w:val="21"/>
                <w:szCs w:val="21"/>
              </w:rPr>
              <w:t>ИНН</w:t>
            </w:r>
          </w:p>
        </w:tc>
        <w:tc>
          <w:tcPr>
            <w:tcW w:w="4416" w:type="dxa"/>
          </w:tcPr>
          <w:p w:rsidR="00214559" w:rsidRPr="00BA4AE7" w:rsidRDefault="00214559" w:rsidP="00214559">
            <w:pPr>
              <w:spacing w:after="0" w:line="240" w:lineRule="auto"/>
              <w:rPr>
                <w:rFonts w:ascii="Times New Roman" w:hAnsi="Times New Roman"/>
                <w:sz w:val="21"/>
                <w:szCs w:val="21"/>
              </w:rPr>
            </w:pPr>
          </w:p>
        </w:tc>
      </w:tr>
      <w:tr w:rsidR="00214559" w:rsidRPr="00BA4AE7" w:rsidTr="00214559">
        <w:trPr>
          <w:trHeight w:val="352"/>
        </w:trPr>
        <w:tc>
          <w:tcPr>
            <w:tcW w:w="4928" w:type="dxa"/>
            <w:gridSpan w:val="2"/>
          </w:tcPr>
          <w:p w:rsidR="00214559" w:rsidRPr="00BA4AE7" w:rsidRDefault="00214559" w:rsidP="00214559">
            <w:pPr>
              <w:spacing w:after="0" w:line="240" w:lineRule="auto"/>
              <w:jc w:val="both"/>
              <w:rPr>
                <w:rFonts w:ascii="Times New Roman" w:hAnsi="Times New Roman"/>
                <w:sz w:val="21"/>
                <w:szCs w:val="21"/>
              </w:rPr>
            </w:pPr>
            <w:r w:rsidRPr="00BA4AE7">
              <w:rPr>
                <w:rFonts w:ascii="Times New Roman" w:hAnsi="Times New Roman"/>
                <w:sz w:val="21"/>
                <w:szCs w:val="21"/>
              </w:rPr>
              <w:t>ОГРН</w:t>
            </w:r>
          </w:p>
        </w:tc>
        <w:tc>
          <w:tcPr>
            <w:tcW w:w="4416" w:type="dxa"/>
          </w:tcPr>
          <w:p w:rsidR="00214559" w:rsidRPr="00BA4AE7" w:rsidRDefault="00214559" w:rsidP="00214559">
            <w:pPr>
              <w:spacing w:after="0" w:line="240" w:lineRule="auto"/>
              <w:rPr>
                <w:rFonts w:ascii="Times New Roman" w:hAnsi="Times New Roman"/>
                <w:sz w:val="21"/>
                <w:szCs w:val="21"/>
              </w:rPr>
            </w:pPr>
          </w:p>
        </w:tc>
      </w:tr>
      <w:tr w:rsidR="00214559" w:rsidRPr="00BA4AE7" w:rsidTr="00214559">
        <w:trPr>
          <w:trHeight w:val="352"/>
        </w:trPr>
        <w:tc>
          <w:tcPr>
            <w:tcW w:w="4928" w:type="dxa"/>
            <w:gridSpan w:val="2"/>
          </w:tcPr>
          <w:p w:rsidR="00214559" w:rsidRPr="00BA4AE7" w:rsidRDefault="00214559" w:rsidP="00214559">
            <w:pPr>
              <w:autoSpaceDE w:val="0"/>
              <w:autoSpaceDN w:val="0"/>
              <w:adjustRightInd w:val="0"/>
              <w:spacing w:after="0" w:line="240" w:lineRule="auto"/>
              <w:jc w:val="both"/>
              <w:rPr>
                <w:rFonts w:ascii="Times New Roman" w:hAnsi="Times New Roman"/>
                <w:sz w:val="21"/>
                <w:szCs w:val="21"/>
              </w:rPr>
            </w:pPr>
            <w:r w:rsidRPr="00BA4AE7">
              <w:rPr>
                <w:rFonts w:ascii="Times New Roman" w:eastAsia="Calibri" w:hAnsi="Times New Roman"/>
                <w:sz w:val="21"/>
                <w:szCs w:val="21"/>
                <w:lang w:eastAsia="ru-RU"/>
              </w:rPr>
              <w:t>Фамилия, имя, отчество представителя организации, уполномоченного действовать без доверенности</w:t>
            </w:r>
          </w:p>
        </w:tc>
        <w:tc>
          <w:tcPr>
            <w:tcW w:w="4416" w:type="dxa"/>
          </w:tcPr>
          <w:p w:rsidR="00214559" w:rsidRPr="00BA4AE7" w:rsidRDefault="00214559" w:rsidP="00214559">
            <w:pPr>
              <w:spacing w:after="0" w:line="240" w:lineRule="auto"/>
              <w:rPr>
                <w:rFonts w:ascii="Times New Roman" w:hAnsi="Times New Roman"/>
                <w:sz w:val="21"/>
                <w:szCs w:val="21"/>
              </w:rPr>
            </w:pPr>
          </w:p>
        </w:tc>
      </w:tr>
      <w:tr w:rsidR="00214559" w:rsidRPr="00BA4AE7" w:rsidTr="00214559">
        <w:trPr>
          <w:trHeight w:val="352"/>
        </w:trPr>
        <w:tc>
          <w:tcPr>
            <w:tcW w:w="4928" w:type="dxa"/>
            <w:gridSpan w:val="2"/>
          </w:tcPr>
          <w:p w:rsidR="00214559" w:rsidRPr="00BA4AE7" w:rsidRDefault="00214559" w:rsidP="00214559">
            <w:pPr>
              <w:autoSpaceDE w:val="0"/>
              <w:autoSpaceDN w:val="0"/>
              <w:adjustRightInd w:val="0"/>
              <w:spacing w:after="0" w:line="240" w:lineRule="auto"/>
              <w:jc w:val="both"/>
              <w:rPr>
                <w:rFonts w:ascii="Times New Roman" w:hAnsi="Times New Roman"/>
                <w:sz w:val="21"/>
                <w:szCs w:val="21"/>
              </w:rPr>
            </w:pPr>
            <w:r w:rsidRPr="00BA4AE7">
              <w:rPr>
                <w:rFonts w:ascii="Times New Roman" w:eastAsia="Calibri" w:hAnsi="Times New Roman"/>
                <w:sz w:val="21"/>
                <w:szCs w:val="21"/>
                <w:lang w:eastAsia="ru-RU"/>
              </w:rPr>
              <w:t>Должность представителя, уполномоченного действовать без доверенности</w:t>
            </w:r>
          </w:p>
        </w:tc>
        <w:tc>
          <w:tcPr>
            <w:tcW w:w="4416" w:type="dxa"/>
          </w:tcPr>
          <w:p w:rsidR="00214559" w:rsidRPr="00BA4AE7" w:rsidRDefault="00214559" w:rsidP="00214559">
            <w:pPr>
              <w:spacing w:after="0" w:line="240" w:lineRule="auto"/>
              <w:rPr>
                <w:rFonts w:ascii="Times New Roman" w:hAnsi="Times New Roman"/>
                <w:sz w:val="21"/>
                <w:szCs w:val="21"/>
              </w:rPr>
            </w:pPr>
          </w:p>
        </w:tc>
      </w:tr>
      <w:tr w:rsidR="00214559" w:rsidRPr="00BA4AE7" w:rsidTr="00214559">
        <w:tc>
          <w:tcPr>
            <w:tcW w:w="4928" w:type="dxa"/>
            <w:gridSpan w:val="2"/>
          </w:tcPr>
          <w:p w:rsidR="00214559" w:rsidRPr="00BA4AE7" w:rsidRDefault="00214559" w:rsidP="00214559">
            <w:pPr>
              <w:spacing w:after="0" w:line="240" w:lineRule="auto"/>
              <w:rPr>
                <w:rFonts w:ascii="Times New Roman" w:hAnsi="Times New Roman"/>
                <w:sz w:val="21"/>
                <w:szCs w:val="21"/>
              </w:rPr>
            </w:pPr>
            <w:r w:rsidRPr="00BA4AE7">
              <w:rPr>
                <w:rFonts w:ascii="Times New Roman" w:hAnsi="Times New Roman"/>
                <w:sz w:val="21"/>
                <w:szCs w:val="21"/>
              </w:rPr>
              <w:t>Контактные телефоны</w:t>
            </w:r>
          </w:p>
        </w:tc>
        <w:tc>
          <w:tcPr>
            <w:tcW w:w="4416" w:type="dxa"/>
          </w:tcPr>
          <w:p w:rsidR="00214559" w:rsidRPr="00BA4AE7" w:rsidRDefault="00214559" w:rsidP="00214559">
            <w:pPr>
              <w:spacing w:after="0" w:line="240" w:lineRule="auto"/>
              <w:rPr>
                <w:rFonts w:ascii="Times New Roman" w:hAnsi="Times New Roman"/>
                <w:sz w:val="21"/>
                <w:szCs w:val="21"/>
              </w:rPr>
            </w:pPr>
          </w:p>
        </w:tc>
      </w:tr>
      <w:tr w:rsidR="00214559" w:rsidRPr="00BA4AE7" w:rsidTr="00214559">
        <w:tc>
          <w:tcPr>
            <w:tcW w:w="4928" w:type="dxa"/>
            <w:gridSpan w:val="2"/>
          </w:tcPr>
          <w:p w:rsidR="00214559" w:rsidRPr="00BA4AE7" w:rsidRDefault="00214559" w:rsidP="00214559">
            <w:pPr>
              <w:spacing w:after="0" w:line="240" w:lineRule="auto"/>
              <w:jc w:val="both"/>
              <w:rPr>
                <w:rFonts w:ascii="Times New Roman" w:hAnsi="Times New Roman"/>
                <w:sz w:val="21"/>
                <w:szCs w:val="21"/>
              </w:rPr>
            </w:pPr>
            <w:r w:rsidRPr="00BA4AE7">
              <w:rPr>
                <w:rFonts w:ascii="Times New Roman" w:hAnsi="Times New Roman"/>
                <w:sz w:val="21"/>
                <w:szCs w:val="21"/>
              </w:rPr>
              <w:t>Почтовый адрес, адрес электронной почты (при наличии)</w:t>
            </w:r>
          </w:p>
        </w:tc>
        <w:tc>
          <w:tcPr>
            <w:tcW w:w="4416" w:type="dxa"/>
          </w:tcPr>
          <w:p w:rsidR="00214559" w:rsidRPr="00BA4AE7" w:rsidRDefault="00214559" w:rsidP="00214559">
            <w:pPr>
              <w:spacing w:after="0" w:line="240" w:lineRule="auto"/>
              <w:rPr>
                <w:rFonts w:ascii="Times New Roman" w:hAnsi="Times New Roman"/>
                <w:sz w:val="21"/>
                <w:szCs w:val="21"/>
              </w:rPr>
            </w:pPr>
          </w:p>
        </w:tc>
      </w:tr>
      <w:tr w:rsidR="00214559" w:rsidRPr="00BA4AE7" w:rsidTr="00214559">
        <w:trPr>
          <w:cantSplit/>
        </w:trPr>
        <w:tc>
          <w:tcPr>
            <w:tcW w:w="9344" w:type="dxa"/>
            <w:gridSpan w:val="3"/>
          </w:tcPr>
          <w:p w:rsidR="00214559" w:rsidRPr="00BA4AE7" w:rsidRDefault="00214559" w:rsidP="00214559">
            <w:pPr>
              <w:spacing w:after="0" w:line="240" w:lineRule="auto"/>
              <w:ind w:firstLine="709"/>
              <w:jc w:val="center"/>
              <w:rPr>
                <w:rFonts w:ascii="Times New Roman" w:hAnsi="Times New Roman"/>
                <w:sz w:val="21"/>
                <w:szCs w:val="21"/>
              </w:rPr>
            </w:pPr>
            <w:r w:rsidRPr="00BA4AE7">
              <w:rPr>
                <w:rFonts w:ascii="Times New Roman" w:eastAsia="Calibri" w:hAnsi="Times New Roman"/>
                <w:sz w:val="21"/>
                <w:szCs w:val="21"/>
                <w:lang w:eastAsia="ru-RU"/>
              </w:rPr>
              <w:t>Для лица, действующего на основании документа, подтверждающего полномочия действовать от имени заявителя</w:t>
            </w:r>
          </w:p>
        </w:tc>
      </w:tr>
      <w:tr w:rsidR="00214559" w:rsidRPr="00BA4AE7" w:rsidTr="00214559">
        <w:tc>
          <w:tcPr>
            <w:tcW w:w="4928" w:type="dxa"/>
            <w:gridSpan w:val="2"/>
          </w:tcPr>
          <w:p w:rsidR="00214559" w:rsidRPr="00BA4AE7" w:rsidRDefault="00214559" w:rsidP="00214559">
            <w:pPr>
              <w:pStyle w:val="ConsPlusNormal"/>
              <w:ind w:firstLine="0"/>
              <w:jc w:val="both"/>
              <w:rPr>
                <w:rFonts w:ascii="Times New Roman" w:hAnsi="Times New Roman" w:cs="Times New Roman"/>
                <w:sz w:val="21"/>
                <w:szCs w:val="21"/>
              </w:rPr>
            </w:pPr>
            <w:r w:rsidRPr="00BA4AE7">
              <w:rPr>
                <w:rFonts w:ascii="Times New Roman" w:hAnsi="Times New Roman" w:cs="Times New Roman"/>
                <w:sz w:val="21"/>
                <w:szCs w:val="21"/>
              </w:rPr>
              <w:t>Фамилия, имя, отчество  (при наличии) лица, действующего от имени физического или юридического лица</w:t>
            </w:r>
          </w:p>
        </w:tc>
        <w:tc>
          <w:tcPr>
            <w:tcW w:w="4416" w:type="dxa"/>
          </w:tcPr>
          <w:p w:rsidR="00214559" w:rsidRPr="00BA4AE7" w:rsidRDefault="00214559" w:rsidP="00214559">
            <w:pPr>
              <w:spacing w:after="0" w:line="240" w:lineRule="auto"/>
              <w:rPr>
                <w:rFonts w:ascii="Times New Roman" w:hAnsi="Times New Roman"/>
                <w:sz w:val="21"/>
                <w:szCs w:val="21"/>
              </w:rPr>
            </w:pPr>
          </w:p>
        </w:tc>
      </w:tr>
      <w:tr w:rsidR="00214559" w:rsidRPr="00BA4AE7" w:rsidTr="00214559">
        <w:trPr>
          <w:trHeight w:val="352"/>
        </w:trPr>
        <w:tc>
          <w:tcPr>
            <w:tcW w:w="4928" w:type="dxa"/>
            <w:gridSpan w:val="2"/>
          </w:tcPr>
          <w:p w:rsidR="00214559" w:rsidRPr="00BA4AE7" w:rsidRDefault="00214559" w:rsidP="00214559">
            <w:pPr>
              <w:autoSpaceDE w:val="0"/>
              <w:autoSpaceDN w:val="0"/>
              <w:adjustRightInd w:val="0"/>
              <w:spacing w:after="0" w:line="240" w:lineRule="auto"/>
              <w:jc w:val="both"/>
              <w:rPr>
                <w:rFonts w:ascii="Times New Roman" w:hAnsi="Times New Roman"/>
                <w:sz w:val="21"/>
                <w:szCs w:val="21"/>
              </w:rPr>
            </w:pPr>
            <w:r w:rsidRPr="00BA4AE7">
              <w:rPr>
                <w:rFonts w:ascii="Times New Roman" w:eastAsia="Calibri" w:hAnsi="Times New Roman"/>
                <w:sz w:val="21"/>
                <w:szCs w:val="21"/>
                <w:lang w:eastAsia="ru-RU"/>
              </w:rPr>
              <w:t>Данные документа, подтверждающего полномочия лица действовать от имени физического или юридического лица</w:t>
            </w:r>
          </w:p>
        </w:tc>
        <w:tc>
          <w:tcPr>
            <w:tcW w:w="4416" w:type="dxa"/>
          </w:tcPr>
          <w:p w:rsidR="00214559" w:rsidRPr="00BA4AE7" w:rsidRDefault="00214559" w:rsidP="00214559">
            <w:pPr>
              <w:spacing w:after="0" w:line="240" w:lineRule="auto"/>
              <w:rPr>
                <w:rFonts w:ascii="Times New Roman" w:hAnsi="Times New Roman"/>
                <w:sz w:val="21"/>
                <w:szCs w:val="21"/>
              </w:rPr>
            </w:pPr>
          </w:p>
        </w:tc>
      </w:tr>
      <w:tr w:rsidR="00214559" w:rsidRPr="00BA4AE7" w:rsidTr="00214559">
        <w:trPr>
          <w:trHeight w:val="352"/>
        </w:trPr>
        <w:tc>
          <w:tcPr>
            <w:tcW w:w="4928" w:type="dxa"/>
            <w:gridSpan w:val="2"/>
          </w:tcPr>
          <w:p w:rsidR="00214559" w:rsidRPr="00BA4AE7" w:rsidRDefault="00214559" w:rsidP="00214559">
            <w:pPr>
              <w:spacing w:after="0" w:line="240" w:lineRule="auto"/>
              <w:jc w:val="both"/>
              <w:rPr>
                <w:rFonts w:ascii="Times New Roman" w:hAnsi="Times New Roman"/>
                <w:sz w:val="21"/>
                <w:szCs w:val="21"/>
              </w:rPr>
            </w:pPr>
            <w:r w:rsidRPr="00BA4AE7">
              <w:rPr>
                <w:rFonts w:ascii="Times New Roman" w:hAnsi="Times New Roman"/>
                <w:sz w:val="21"/>
                <w:szCs w:val="21"/>
              </w:rPr>
              <w:t>Контактные телефоны</w:t>
            </w:r>
          </w:p>
        </w:tc>
        <w:tc>
          <w:tcPr>
            <w:tcW w:w="4416" w:type="dxa"/>
          </w:tcPr>
          <w:p w:rsidR="00214559" w:rsidRPr="00BA4AE7" w:rsidRDefault="00214559" w:rsidP="00214559">
            <w:pPr>
              <w:spacing w:after="0" w:line="240" w:lineRule="auto"/>
              <w:rPr>
                <w:rFonts w:ascii="Times New Roman" w:hAnsi="Times New Roman"/>
                <w:sz w:val="21"/>
                <w:szCs w:val="21"/>
              </w:rPr>
            </w:pPr>
          </w:p>
        </w:tc>
      </w:tr>
      <w:tr w:rsidR="00214559" w:rsidRPr="00BA4AE7" w:rsidTr="00214559">
        <w:tc>
          <w:tcPr>
            <w:tcW w:w="4928" w:type="dxa"/>
            <w:gridSpan w:val="2"/>
          </w:tcPr>
          <w:p w:rsidR="00214559" w:rsidRPr="00BA4AE7" w:rsidRDefault="00214559" w:rsidP="00214559">
            <w:pPr>
              <w:spacing w:after="0" w:line="240" w:lineRule="auto"/>
              <w:jc w:val="both"/>
              <w:rPr>
                <w:rFonts w:ascii="Times New Roman" w:hAnsi="Times New Roman"/>
                <w:sz w:val="21"/>
                <w:szCs w:val="21"/>
              </w:rPr>
            </w:pPr>
            <w:r w:rsidRPr="00BA4AE7">
              <w:rPr>
                <w:rFonts w:ascii="Times New Roman" w:hAnsi="Times New Roman"/>
                <w:sz w:val="21"/>
                <w:szCs w:val="21"/>
              </w:rPr>
              <w:t>Адрес электронной почты (при наличии)</w:t>
            </w:r>
          </w:p>
        </w:tc>
        <w:tc>
          <w:tcPr>
            <w:tcW w:w="4416" w:type="dxa"/>
          </w:tcPr>
          <w:p w:rsidR="00214559" w:rsidRPr="00BA4AE7" w:rsidRDefault="00214559" w:rsidP="00214559">
            <w:pPr>
              <w:spacing w:after="0" w:line="240" w:lineRule="auto"/>
              <w:rPr>
                <w:rFonts w:ascii="Times New Roman" w:hAnsi="Times New Roman"/>
                <w:sz w:val="21"/>
                <w:szCs w:val="21"/>
              </w:rPr>
            </w:pPr>
          </w:p>
        </w:tc>
      </w:tr>
      <w:tr w:rsidR="00214559" w:rsidRPr="00BA4AE7" w:rsidTr="00214559">
        <w:trPr>
          <w:cantSplit/>
        </w:trPr>
        <w:tc>
          <w:tcPr>
            <w:tcW w:w="9344" w:type="dxa"/>
            <w:gridSpan w:val="3"/>
          </w:tcPr>
          <w:p w:rsidR="00214559" w:rsidRPr="00BA4AE7" w:rsidRDefault="00214559" w:rsidP="00214559">
            <w:pPr>
              <w:spacing w:after="0" w:line="240" w:lineRule="auto"/>
              <w:jc w:val="center"/>
              <w:rPr>
                <w:rFonts w:ascii="Times New Roman" w:hAnsi="Times New Roman"/>
                <w:sz w:val="21"/>
                <w:szCs w:val="21"/>
              </w:rPr>
            </w:pPr>
            <w:r w:rsidRPr="00BA4AE7">
              <w:rPr>
                <w:rFonts w:ascii="Times New Roman" w:hAnsi="Times New Roman"/>
                <w:sz w:val="21"/>
                <w:szCs w:val="21"/>
              </w:rPr>
              <w:t>Сведения о земельном участке</w:t>
            </w:r>
          </w:p>
        </w:tc>
      </w:tr>
      <w:tr w:rsidR="00214559" w:rsidRPr="00BA4AE7" w:rsidTr="00214559">
        <w:tc>
          <w:tcPr>
            <w:tcW w:w="4928" w:type="dxa"/>
            <w:gridSpan w:val="2"/>
          </w:tcPr>
          <w:p w:rsidR="00214559" w:rsidRPr="00BA4AE7" w:rsidRDefault="00214559" w:rsidP="00214559">
            <w:pPr>
              <w:spacing w:after="0" w:line="240" w:lineRule="auto"/>
              <w:jc w:val="both"/>
              <w:rPr>
                <w:rFonts w:ascii="Times New Roman" w:hAnsi="Times New Roman"/>
                <w:sz w:val="21"/>
                <w:szCs w:val="21"/>
              </w:rPr>
            </w:pPr>
            <w:r w:rsidRPr="00BA4AE7">
              <w:rPr>
                <w:rFonts w:ascii="Times New Roman" w:hAnsi="Times New Roman"/>
                <w:sz w:val="21"/>
                <w:szCs w:val="21"/>
              </w:rPr>
              <w:lastRenderedPageBreak/>
              <w:t>Адрес земельного участка или при отсутствии адреса - иное описание местоположения земельного участка</w:t>
            </w:r>
          </w:p>
        </w:tc>
        <w:tc>
          <w:tcPr>
            <w:tcW w:w="4416" w:type="dxa"/>
          </w:tcPr>
          <w:p w:rsidR="00214559" w:rsidRPr="00BA4AE7" w:rsidRDefault="00214559" w:rsidP="00214559">
            <w:pPr>
              <w:spacing w:after="0" w:line="240" w:lineRule="auto"/>
              <w:rPr>
                <w:rFonts w:ascii="Times New Roman" w:hAnsi="Times New Roman"/>
                <w:sz w:val="21"/>
                <w:szCs w:val="21"/>
              </w:rPr>
            </w:pPr>
          </w:p>
        </w:tc>
      </w:tr>
      <w:tr w:rsidR="00214559" w:rsidRPr="00BA4AE7" w:rsidTr="00214559">
        <w:tc>
          <w:tcPr>
            <w:tcW w:w="4928" w:type="dxa"/>
            <w:gridSpan w:val="2"/>
          </w:tcPr>
          <w:p w:rsidR="00214559" w:rsidRPr="00BA4AE7" w:rsidRDefault="00214559" w:rsidP="00214559">
            <w:pPr>
              <w:spacing w:after="0" w:line="240" w:lineRule="auto"/>
              <w:jc w:val="both"/>
              <w:rPr>
                <w:rFonts w:ascii="Times New Roman" w:hAnsi="Times New Roman"/>
                <w:sz w:val="21"/>
                <w:szCs w:val="21"/>
              </w:rPr>
            </w:pPr>
            <w:r w:rsidRPr="00BA4AE7">
              <w:rPr>
                <w:rFonts w:ascii="Times New Roman" w:hAnsi="Times New Roman"/>
                <w:sz w:val="21"/>
                <w:szCs w:val="21"/>
              </w:rPr>
              <w:t>Площадь образуемого участка (в случае образования нескольких участков – площадь каждого образуемого участка)</w:t>
            </w:r>
          </w:p>
        </w:tc>
        <w:tc>
          <w:tcPr>
            <w:tcW w:w="4416" w:type="dxa"/>
          </w:tcPr>
          <w:p w:rsidR="00214559" w:rsidRPr="00BA4AE7" w:rsidRDefault="00214559" w:rsidP="00214559">
            <w:pPr>
              <w:spacing w:after="0" w:line="240" w:lineRule="auto"/>
              <w:rPr>
                <w:rFonts w:ascii="Times New Roman" w:hAnsi="Times New Roman"/>
                <w:sz w:val="21"/>
                <w:szCs w:val="21"/>
              </w:rPr>
            </w:pPr>
          </w:p>
        </w:tc>
      </w:tr>
      <w:tr w:rsidR="00214559" w:rsidRPr="00BA4AE7" w:rsidTr="00214559">
        <w:trPr>
          <w:trHeight w:val="854"/>
        </w:trPr>
        <w:tc>
          <w:tcPr>
            <w:tcW w:w="4928" w:type="dxa"/>
            <w:gridSpan w:val="2"/>
          </w:tcPr>
          <w:p w:rsidR="00214559" w:rsidRPr="00BA4AE7" w:rsidRDefault="00214559" w:rsidP="00214559">
            <w:pPr>
              <w:spacing w:after="0" w:line="240" w:lineRule="auto"/>
              <w:jc w:val="both"/>
              <w:rPr>
                <w:rFonts w:ascii="Times New Roman" w:hAnsi="Times New Roman"/>
                <w:sz w:val="21"/>
                <w:szCs w:val="21"/>
              </w:rPr>
            </w:pPr>
            <w:r w:rsidRPr="00BA4AE7">
              <w:rPr>
                <w:rFonts w:ascii="Times New Roman" w:hAnsi="Times New Roman"/>
                <w:sz w:val="21"/>
                <w:szCs w:val="21"/>
              </w:rPr>
              <w:t>Цель использования образуемого земельного участка, испрашиваемый вид разрешенного использования образуемого участка</w:t>
            </w:r>
          </w:p>
        </w:tc>
        <w:tc>
          <w:tcPr>
            <w:tcW w:w="4416" w:type="dxa"/>
          </w:tcPr>
          <w:p w:rsidR="00214559" w:rsidRPr="00BA4AE7" w:rsidRDefault="00214559" w:rsidP="00214559">
            <w:pPr>
              <w:spacing w:after="0" w:line="240" w:lineRule="auto"/>
              <w:rPr>
                <w:rFonts w:ascii="Times New Roman" w:hAnsi="Times New Roman"/>
                <w:sz w:val="21"/>
                <w:szCs w:val="21"/>
              </w:rPr>
            </w:pPr>
          </w:p>
        </w:tc>
      </w:tr>
      <w:tr w:rsidR="00214559" w:rsidRPr="00BA4AE7" w:rsidTr="00214559">
        <w:trPr>
          <w:trHeight w:val="854"/>
        </w:trPr>
        <w:tc>
          <w:tcPr>
            <w:tcW w:w="4928" w:type="dxa"/>
            <w:gridSpan w:val="2"/>
          </w:tcPr>
          <w:p w:rsidR="00214559" w:rsidRPr="00BA4AE7" w:rsidRDefault="00214559" w:rsidP="00214559">
            <w:pPr>
              <w:spacing w:after="0" w:line="240" w:lineRule="auto"/>
              <w:jc w:val="both"/>
              <w:rPr>
                <w:rFonts w:ascii="Times New Roman" w:hAnsi="Times New Roman"/>
                <w:sz w:val="21"/>
                <w:szCs w:val="21"/>
              </w:rPr>
            </w:pPr>
            <w:r w:rsidRPr="00BA4AE7">
              <w:rPr>
                <w:rFonts w:ascii="Times New Roman" w:hAnsi="Times New Roman"/>
                <w:sz w:val="21"/>
                <w:szCs w:val="21"/>
              </w:rPr>
              <w:t>Кадастровый номер земельного участка или кадастровые номера земельных участков, из которых в соответствии со схемой расположения предусмотрено образование земельного участка (при наличии)</w:t>
            </w:r>
          </w:p>
        </w:tc>
        <w:tc>
          <w:tcPr>
            <w:tcW w:w="4416" w:type="dxa"/>
          </w:tcPr>
          <w:p w:rsidR="00214559" w:rsidRPr="00BA4AE7" w:rsidRDefault="00214559" w:rsidP="00214559">
            <w:pPr>
              <w:spacing w:after="0" w:line="240" w:lineRule="auto"/>
              <w:rPr>
                <w:rFonts w:ascii="Times New Roman" w:hAnsi="Times New Roman"/>
                <w:sz w:val="21"/>
                <w:szCs w:val="21"/>
              </w:rPr>
            </w:pPr>
          </w:p>
        </w:tc>
      </w:tr>
      <w:tr w:rsidR="00214559" w:rsidRPr="00BA4AE7" w:rsidTr="00214559">
        <w:trPr>
          <w:trHeight w:val="352"/>
        </w:trPr>
        <w:tc>
          <w:tcPr>
            <w:tcW w:w="4928" w:type="dxa"/>
            <w:gridSpan w:val="2"/>
          </w:tcPr>
          <w:p w:rsidR="00214559" w:rsidRPr="00BA4AE7" w:rsidRDefault="00214559" w:rsidP="00214559">
            <w:pPr>
              <w:spacing w:after="0" w:line="240" w:lineRule="auto"/>
              <w:jc w:val="both"/>
              <w:rPr>
                <w:rFonts w:ascii="Times New Roman" w:hAnsi="Times New Roman"/>
                <w:sz w:val="21"/>
                <w:szCs w:val="21"/>
              </w:rPr>
            </w:pPr>
            <w:r w:rsidRPr="00BA4AE7">
              <w:rPr>
                <w:rFonts w:ascii="Times New Roman" w:hAnsi="Times New Roman"/>
                <w:color w:val="000000"/>
                <w:sz w:val="21"/>
                <w:szCs w:val="21"/>
                <w:shd w:val="clear" w:color="auto" w:fill="FFFFFF"/>
              </w:rPr>
              <w:t>Вид права</w:t>
            </w:r>
          </w:p>
        </w:tc>
        <w:tc>
          <w:tcPr>
            <w:tcW w:w="4416" w:type="dxa"/>
          </w:tcPr>
          <w:p w:rsidR="00214559" w:rsidRPr="00BA4AE7" w:rsidRDefault="00214559" w:rsidP="00214559">
            <w:pPr>
              <w:spacing w:after="0" w:line="240" w:lineRule="auto"/>
              <w:rPr>
                <w:rFonts w:ascii="Times New Roman" w:hAnsi="Times New Roman"/>
                <w:sz w:val="21"/>
                <w:szCs w:val="21"/>
              </w:rPr>
            </w:pPr>
          </w:p>
        </w:tc>
      </w:tr>
      <w:tr w:rsidR="00214559" w:rsidRPr="00BA4AE7" w:rsidTr="00214559">
        <w:trPr>
          <w:trHeight w:val="352"/>
        </w:trPr>
        <w:tc>
          <w:tcPr>
            <w:tcW w:w="4928" w:type="dxa"/>
            <w:gridSpan w:val="2"/>
            <w:tcBorders>
              <w:top w:val="single" w:sz="4" w:space="0" w:color="auto"/>
              <w:left w:val="single" w:sz="4" w:space="0" w:color="auto"/>
              <w:bottom w:val="single" w:sz="4" w:space="0" w:color="auto"/>
              <w:right w:val="single" w:sz="4" w:space="0" w:color="auto"/>
            </w:tcBorders>
          </w:tcPr>
          <w:p w:rsidR="00214559" w:rsidRPr="00BA4AE7" w:rsidRDefault="00214559" w:rsidP="00214559">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Реквизиты решения об изъятии земельного участка</w:t>
            </w:r>
          </w:p>
          <w:p w:rsidR="00214559" w:rsidRPr="00BA4AE7" w:rsidRDefault="00214559" w:rsidP="00214559">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для государственных или муниципальных нужд</w:t>
            </w:r>
          </w:p>
          <w:p w:rsidR="00214559" w:rsidRPr="00BA4AE7" w:rsidRDefault="00214559" w:rsidP="00214559">
            <w:pPr>
              <w:spacing w:after="0" w:line="240" w:lineRule="auto"/>
              <w:jc w:val="both"/>
              <w:rPr>
                <w:rFonts w:ascii="Times New Roman" w:hAnsi="Times New Roman"/>
                <w:sz w:val="21"/>
                <w:szCs w:val="21"/>
              </w:rPr>
            </w:pPr>
          </w:p>
        </w:tc>
        <w:tc>
          <w:tcPr>
            <w:tcW w:w="4416" w:type="dxa"/>
            <w:tcBorders>
              <w:top w:val="single" w:sz="4" w:space="0" w:color="auto"/>
              <w:left w:val="single" w:sz="4" w:space="0" w:color="auto"/>
              <w:bottom w:val="single" w:sz="4" w:space="0" w:color="auto"/>
              <w:right w:val="single" w:sz="4" w:space="0" w:color="auto"/>
            </w:tcBorders>
          </w:tcPr>
          <w:p w:rsidR="00214559" w:rsidRPr="00BA4AE7" w:rsidRDefault="00214559" w:rsidP="00214559">
            <w:pPr>
              <w:spacing w:after="0" w:line="240" w:lineRule="auto"/>
              <w:rPr>
                <w:rFonts w:ascii="Times New Roman" w:hAnsi="Times New Roman"/>
                <w:sz w:val="21"/>
                <w:szCs w:val="21"/>
              </w:rPr>
            </w:pPr>
          </w:p>
        </w:tc>
      </w:tr>
      <w:tr w:rsidR="00214559" w:rsidRPr="00BA4AE7" w:rsidTr="00214559">
        <w:trPr>
          <w:trHeight w:val="352"/>
        </w:trPr>
        <w:tc>
          <w:tcPr>
            <w:tcW w:w="4928" w:type="dxa"/>
            <w:gridSpan w:val="2"/>
            <w:tcBorders>
              <w:top w:val="single" w:sz="4" w:space="0" w:color="auto"/>
              <w:left w:val="single" w:sz="4" w:space="0" w:color="auto"/>
              <w:bottom w:val="single" w:sz="4" w:space="0" w:color="auto"/>
              <w:right w:val="single" w:sz="4" w:space="0" w:color="auto"/>
            </w:tcBorders>
          </w:tcPr>
          <w:p w:rsidR="00214559" w:rsidRPr="00BA4AE7" w:rsidRDefault="00214559" w:rsidP="00214559">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Реквизиты решения об утверждении документа</w:t>
            </w:r>
          </w:p>
          <w:p w:rsidR="00214559" w:rsidRPr="00BA4AE7" w:rsidRDefault="00214559" w:rsidP="00214559">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территориального планирования и (или) проекта</w:t>
            </w:r>
          </w:p>
          <w:p w:rsidR="00214559" w:rsidRPr="00BA4AE7" w:rsidRDefault="00214559" w:rsidP="00214559">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планировки территории</w:t>
            </w:r>
          </w:p>
          <w:p w:rsidR="00214559" w:rsidRPr="00BA4AE7" w:rsidRDefault="00214559" w:rsidP="00214559">
            <w:pPr>
              <w:shd w:val="clear" w:color="auto" w:fill="FFFFFF"/>
              <w:spacing w:after="0" w:line="240" w:lineRule="auto"/>
              <w:rPr>
                <w:rFonts w:ascii="Times New Roman" w:hAnsi="Times New Roman"/>
                <w:color w:val="000000"/>
                <w:sz w:val="21"/>
                <w:szCs w:val="21"/>
                <w:lang w:eastAsia="ru-RU"/>
              </w:rPr>
            </w:pPr>
          </w:p>
        </w:tc>
        <w:tc>
          <w:tcPr>
            <w:tcW w:w="4416" w:type="dxa"/>
            <w:tcBorders>
              <w:top w:val="single" w:sz="4" w:space="0" w:color="auto"/>
              <w:left w:val="single" w:sz="4" w:space="0" w:color="auto"/>
              <w:bottom w:val="single" w:sz="4" w:space="0" w:color="auto"/>
              <w:right w:val="single" w:sz="4" w:space="0" w:color="auto"/>
            </w:tcBorders>
          </w:tcPr>
          <w:p w:rsidR="00214559" w:rsidRPr="00BA4AE7" w:rsidRDefault="00214559" w:rsidP="00214559">
            <w:pPr>
              <w:spacing w:after="0" w:line="240" w:lineRule="auto"/>
              <w:rPr>
                <w:rFonts w:ascii="Times New Roman" w:hAnsi="Times New Roman"/>
                <w:sz w:val="21"/>
                <w:szCs w:val="21"/>
              </w:rPr>
            </w:pPr>
          </w:p>
        </w:tc>
      </w:tr>
      <w:tr w:rsidR="00214559" w:rsidRPr="00BA4AE7" w:rsidTr="00214559">
        <w:trPr>
          <w:trHeight w:val="352"/>
        </w:trPr>
        <w:tc>
          <w:tcPr>
            <w:tcW w:w="4928" w:type="dxa"/>
            <w:gridSpan w:val="2"/>
            <w:tcBorders>
              <w:top w:val="single" w:sz="4" w:space="0" w:color="auto"/>
              <w:left w:val="single" w:sz="4" w:space="0" w:color="auto"/>
              <w:bottom w:val="single" w:sz="4" w:space="0" w:color="auto"/>
              <w:right w:val="single" w:sz="4" w:space="0" w:color="auto"/>
            </w:tcBorders>
          </w:tcPr>
          <w:p w:rsidR="00214559" w:rsidRPr="00BA4AE7" w:rsidRDefault="00214559" w:rsidP="00214559">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Реквизиты решения об утверждении проекта</w:t>
            </w:r>
          </w:p>
          <w:p w:rsidR="00214559" w:rsidRPr="00BA4AE7" w:rsidRDefault="00214559" w:rsidP="00214559">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межевания территории</w:t>
            </w:r>
          </w:p>
          <w:p w:rsidR="00214559" w:rsidRPr="00BA4AE7" w:rsidRDefault="00214559" w:rsidP="00214559">
            <w:pPr>
              <w:shd w:val="clear" w:color="auto" w:fill="FFFFFF"/>
              <w:spacing w:after="0" w:line="240" w:lineRule="auto"/>
              <w:rPr>
                <w:rFonts w:ascii="Times New Roman" w:hAnsi="Times New Roman"/>
                <w:color w:val="000000"/>
                <w:sz w:val="21"/>
                <w:szCs w:val="21"/>
                <w:lang w:eastAsia="ru-RU"/>
              </w:rPr>
            </w:pPr>
          </w:p>
        </w:tc>
        <w:tc>
          <w:tcPr>
            <w:tcW w:w="4416" w:type="dxa"/>
            <w:tcBorders>
              <w:top w:val="single" w:sz="4" w:space="0" w:color="auto"/>
              <w:left w:val="single" w:sz="4" w:space="0" w:color="auto"/>
              <w:bottom w:val="single" w:sz="4" w:space="0" w:color="auto"/>
              <w:right w:val="single" w:sz="4" w:space="0" w:color="auto"/>
            </w:tcBorders>
          </w:tcPr>
          <w:p w:rsidR="00214559" w:rsidRPr="00BA4AE7" w:rsidRDefault="00214559" w:rsidP="00214559">
            <w:pPr>
              <w:spacing w:after="0" w:line="240" w:lineRule="auto"/>
              <w:rPr>
                <w:rFonts w:ascii="Times New Roman" w:hAnsi="Times New Roman"/>
                <w:sz w:val="21"/>
                <w:szCs w:val="21"/>
              </w:rPr>
            </w:pPr>
          </w:p>
        </w:tc>
      </w:tr>
    </w:tbl>
    <w:p w:rsidR="00C8037A" w:rsidRPr="00C8037A" w:rsidRDefault="00C8037A" w:rsidP="00C8037A">
      <w:pPr>
        <w:shd w:val="clear" w:color="auto" w:fill="FFFFFF"/>
        <w:spacing w:after="0" w:line="240" w:lineRule="auto"/>
        <w:rPr>
          <w:rFonts w:ascii="YS Text" w:hAnsi="YS Text"/>
          <w:color w:val="000000"/>
          <w:sz w:val="21"/>
          <w:szCs w:val="21"/>
          <w:lang w:eastAsia="ru-RU"/>
        </w:rPr>
      </w:pPr>
      <w:r w:rsidRPr="00C8037A">
        <w:rPr>
          <w:rFonts w:ascii="YS Text" w:hAnsi="YS Text"/>
          <w:color w:val="000000"/>
          <w:sz w:val="21"/>
          <w:szCs w:val="21"/>
          <w:lang w:eastAsia="ru-RU"/>
        </w:rPr>
        <w:t>Прошу предварительно согласовать предоставление земельного участка.</w:t>
      </w:r>
    </w:p>
    <w:p w:rsidR="00C8037A" w:rsidRPr="00C8037A" w:rsidRDefault="00C8037A" w:rsidP="00C8037A">
      <w:pPr>
        <w:shd w:val="clear" w:color="auto" w:fill="FFFFFF"/>
        <w:spacing w:after="0" w:line="240" w:lineRule="auto"/>
        <w:jc w:val="both"/>
        <w:rPr>
          <w:rFonts w:ascii="Times New Roman" w:hAnsi="Times New Roman"/>
          <w:color w:val="000000"/>
          <w:sz w:val="21"/>
          <w:szCs w:val="21"/>
          <w:lang w:eastAsia="ru-RU"/>
        </w:rPr>
      </w:pPr>
      <w:r w:rsidRPr="00C8037A">
        <w:rPr>
          <w:rFonts w:ascii="Times New Roman" w:hAnsi="Times New Roman"/>
          <w:color w:val="000000"/>
          <w:sz w:val="21"/>
          <w:szCs w:val="21"/>
          <w:lang w:eastAsia="ru-RU"/>
        </w:rPr>
        <w:t>Приложения:</w:t>
      </w:r>
    </w:p>
    <w:p w:rsidR="00C8037A" w:rsidRPr="00C8037A" w:rsidRDefault="00C8037A" w:rsidP="00C8037A">
      <w:pPr>
        <w:shd w:val="clear" w:color="auto" w:fill="FFFFFF"/>
        <w:spacing w:after="0" w:line="240" w:lineRule="auto"/>
        <w:jc w:val="both"/>
        <w:rPr>
          <w:rFonts w:ascii="Times New Roman" w:hAnsi="Times New Roman"/>
          <w:color w:val="000000"/>
          <w:sz w:val="21"/>
          <w:szCs w:val="21"/>
          <w:lang w:eastAsia="ru-RU"/>
        </w:rPr>
      </w:pPr>
      <w:r w:rsidRPr="00C8037A">
        <w:rPr>
          <w:rFonts w:ascii="Times New Roman" w:hAnsi="Times New Roman"/>
          <w:color w:val="000000"/>
          <w:sz w:val="21"/>
          <w:szCs w:val="21"/>
          <w:lang w:eastAsia="ru-RU"/>
        </w:rPr>
        <w:t>1 ________________________________________________________________________</w:t>
      </w:r>
    </w:p>
    <w:p w:rsidR="00C8037A" w:rsidRPr="00C8037A" w:rsidRDefault="00C8037A" w:rsidP="00C8037A">
      <w:pPr>
        <w:shd w:val="clear" w:color="auto" w:fill="FFFFFF"/>
        <w:spacing w:after="0" w:line="240" w:lineRule="auto"/>
        <w:jc w:val="both"/>
        <w:rPr>
          <w:rFonts w:ascii="Times New Roman" w:hAnsi="Times New Roman"/>
          <w:color w:val="000000"/>
          <w:sz w:val="21"/>
          <w:szCs w:val="21"/>
          <w:lang w:eastAsia="ru-RU"/>
        </w:rPr>
      </w:pPr>
      <w:r w:rsidRPr="00C8037A">
        <w:rPr>
          <w:rFonts w:ascii="Times New Roman" w:hAnsi="Times New Roman"/>
          <w:color w:val="000000"/>
          <w:sz w:val="21"/>
          <w:szCs w:val="21"/>
          <w:lang w:eastAsia="ru-RU"/>
        </w:rPr>
        <w:t>2 ________________________________________________________________________</w:t>
      </w:r>
    </w:p>
    <w:p w:rsidR="00C8037A" w:rsidRPr="00C8037A" w:rsidRDefault="00C8037A" w:rsidP="00C8037A">
      <w:pPr>
        <w:shd w:val="clear" w:color="auto" w:fill="FFFFFF"/>
        <w:spacing w:after="0" w:line="240" w:lineRule="auto"/>
        <w:jc w:val="both"/>
        <w:rPr>
          <w:rFonts w:ascii="Times New Roman" w:hAnsi="Times New Roman"/>
          <w:color w:val="000000"/>
          <w:sz w:val="21"/>
          <w:szCs w:val="21"/>
          <w:lang w:eastAsia="ru-RU"/>
        </w:rPr>
      </w:pPr>
      <w:r w:rsidRPr="00C8037A">
        <w:rPr>
          <w:rFonts w:ascii="Times New Roman" w:hAnsi="Times New Roman"/>
          <w:color w:val="000000"/>
          <w:sz w:val="21"/>
          <w:szCs w:val="21"/>
          <w:lang w:eastAsia="ru-RU"/>
        </w:rPr>
        <w:t>3 ________________________________________________________________________</w:t>
      </w:r>
    </w:p>
    <w:p w:rsidR="00C8037A" w:rsidRPr="00C8037A" w:rsidRDefault="00C8037A" w:rsidP="00C8037A">
      <w:pPr>
        <w:shd w:val="clear" w:color="auto" w:fill="FFFFFF"/>
        <w:spacing w:after="0" w:line="240" w:lineRule="auto"/>
        <w:jc w:val="both"/>
        <w:rPr>
          <w:rFonts w:ascii="Times New Roman" w:hAnsi="Times New Roman"/>
          <w:color w:val="000000"/>
          <w:sz w:val="21"/>
          <w:szCs w:val="21"/>
          <w:lang w:eastAsia="ru-RU"/>
        </w:rPr>
      </w:pPr>
      <w:r w:rsidRPr="00C8037A">
        <w:rPr>
          <w:rFonts w:ascii="Times New Roman" w:hAnsi="Times New Roman"/>
          <w:color w:val="000000"/>
          <w:sz w:val="21"/>
          <w:szCs w:val="21"/>
          <w:lang w:eastAsia="ru-RU"/>
        </w:rPr>
        <w:t>4 ________________________________________________________________________</w:t>
      </w:r>
    </w:p>
    <w:p w:rsidR="00C8037A" w:rsidRPr="00C8037A" w:rsidRDefault="00C8037A" w:rsidP="00C8037A">
      <w:pPr>
        <w:shd w:val="clear" w:color="auto" w:fill="FFFFFF"/>
        <w:spacing w:after="0" w:line="240" w:lineRule="auto"/>
        <w:jc w:val="both"/>
        <w:rPr>
          <w:rFonts w:ascii="Times New Roman" w:hAnsi="Times New Roman"/>
          <w:color w:val="000000"/>
          <w:sz w:val="21"/>
          <w:szCs w:val="21"/>
          <w:lang w:eastAsia="ru-RU"/>
        </w:rPr>
      </w:pPr>
      <w:r w:rsidRPr="00C8037A">
        <w:rPr>
          <w:rFonts w:ascii="Times New Roman" w:hAnsi="Times New Roman"/>
          <w:color w:val="000000"/>
          <w:sz w:val="21"/>
          <w:szCs w:val="21"/>
          <w:lang w:eastAsia="ru-RU"/>
        </w:rPr>
        <w:t>5 ________________________________________________________________________</w:t>
      </w:r>
    </w:p>
    <w:p w:rsidR="00C8037A" w:rsidRPr="00C8037A" w:rsidRDefault="00C8037A" w:rsidP="00C8037A">
      <w:pPr>
        <w:shd w:val="clear" w:color="auto" w:fill="FFFFFF"/>
        <w:spacing w:after="0" w:line="240" w:lineRule="auto"/>
        <w:jc w:val="both"/>
        <w:rPr>
          <w:rFonts w:ascii="Times New Roman" w:hAnsi="Times New Roman"/>
          <w:color w:val="000000"/>
          <w:sz w:val="21"/>
          <w:szCs w:val="21"/>
          <w:lang w:eastAsia="ru-RU"/>
        </w:rPr>
      </w:pPr>
      <w:r w:rsidRPr="00C8037A">
        <w:rPr>
          <w:rFonts w:ascii="Times New Roman" w:hAnsi="Times New Roman"/>
          <w:color w:val="000000"/>
          <w:sz w:val="21"/>
          <w:szCs w:val="21"/>
          <w:lang w:eastAsia="ru-RU"/>
        </w:rPr>
        <w:t>Способ выдачи документов (</w:t>
      </w:r>
      <w:proofErr w:type="gramStart"/>
      <w:r w:rsidRPr="00C8037A">
        <w:rPr>
          <w:rFonts w:ascii="Times New Roman" w:hAnsi="Times New Roman"/>
          <w:color w:val="000000"/>
          <w:sz w:val="21"/>
          <w:szCs w:val="21"/>
          <w:lang w:eastAsia="ru-RU"/>
        </w:rPr>
        <w:t>нужное</w:t>
      </w:r>
      <w:proofErr w:type="gramEnd"/>
      <w:r w:rsidRPr="00C8037A">
        <w:rPr>
          <w:rFonts w:ascii="Times New Roman" w:hAnsi="Times New Roman"/>
          <w:color w:val="000000"/>
          <w:sz w:val="21"/>
          <w:szCs w:val="21"/>
          <w:lang w:eastAsia="ru-RU"/>
        </w:rPr>
        <w:t xml:space="preserve"> отметить):</w:t>
      </w:r>
    </w:p>
    <w:p w:rsidR="00C8037A" w:rsidRPr="00C8037A" w:rsidRDefault="00C8037A" w:rsidP="00C8037A">
      <w:pPr>
        <w:shd w:val="clear" w:color="auto" w:fill="FFFFFF"/>
        <w:spacing w:after="0" w:line="240" w:lineRule="auto"/>
        <w:jc w:val="both"/>
        <w:rPr>
          <w:rFonts w:ascii="Times New Roman" w:hAnsi="Times New Roman"/>
          <w:color w:val="000000"/>
          <w:sz w:val="21"/>
          <w:szCs w:val="21"/>
          <w:lang w:eastAsia="ru-RU"/>
        </w:rPr>
      </w:pPr>
      <w:r w:rsidRPr="00C8037A">
        <w:rPr>
          <w:rFonts w:ascii="Times New Roman" w:hAnsi="Times New Roman"/>
          <w:color w:val="000000"/>
          <w:sz w:val="21"/>
          <w:szCs w:val="21"/>
          <w:lang w:eastAsia="ru-RU"/>
        </w:rPr>
        <w:t>лично</w:t>
      </w:r>
    </w:p>
    <w:p w:rsidR="00C8037A" w:rsidRPr="00BA4AE7" w:rsidRDefault="00C8037A" w:rsidP="00C8037A">
      <w:pPr>
        <w:shd w:val="clear" w:color="auto" w:fill="FFFFFF"/>
        <w:spacing w:after="0" w:line="240" w:lineRule="auto"/>
        <w:jc w:val="both"/>
        <w:rPr>
          <w:rFonts w:ascii="Times New Roman" w:hAnsi="Times New Roman"/>
          <w:color w:val="000000"/>
          <w:sz w:val="21"/>
          <w:szCs w:val="21"/>
          <w:lang w:eastAsia="ru-RU"/>
        </w:rPr>
      </w:pPr>
      <w:r w:rsidRPr="00C8037A">
        <w:rPr>
          <w:rFonts w:ascii="Times New Roman" w:hAnsi="Times New Roman"/>
          <w:color w:val="000000"/>
          <w:sz w:val="21"/>
          <w:szCs w:val="21"/>
          <w:lang w:eastAsia="ru-RU"/>
        </w:rPr>
        <w:t>МФЦ</w:t>
      </w:r>
    </w:p>
    <w:p w:rsidR="00BA4AE7" w:rsidRPr="00C8037A" w:rsidRDefault="00BA4AE7" w:rsidP="00C8037A">
      <w:pPr>
        <w:shd w:val="clear" w:color="auto" w:fill="FFFFFF"/>
        <w:spacing w:after="0" w:line="240" w:lineRule="auto"/>
        <w:jc w:val="both"/>
        <w:rPr>
          <w:rFonts w:ascii="Times New Roman" w:hAnsi="Times New Roman"/>
          <w:color w:val="000000"/>
          <w:sz w:val="21"/>
          <w:szCs w:val="21"/>
          <w:lang w:eastAsia="ru-RU"/>
        </w:rPr>
      </w:pP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направление посредством почтового отправления с уведомлением</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в личном кабинете на Едином портале</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направление электронного документа посредством электронной почты</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"__"_____________ 20__ г. _________________________</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М.П. (подпись)</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&lt;1</w:t>
      </w:r>
      <w:proofErr w:type="gramStart"/>
      <w:r w:rsidRPr="00BA4AE7">
        <w:rPr>
          <w:rFonts w:ascii="Times New Roman" w:hAnsi="Times New Roman"/>
          <w:color w:val="000000"/>
          <w:sz w:val="21"/>
          <w:szCs w:val="21"/>
          <w:lang w:eastAsia="ru-RU"/>
        </w:rPr>
        <w:t>&gt; Н</w:t>
      </w:r>
      <w:proofErr w:type="gramEnd"/>
      <w:r w:rsidRPr="00BA4AE7">
        <w:rPr>
          <w:rFonts w:ascii="Times New Roman" w:hAnsi="Times New Roman"/>
          <w:color w:val="000000"/>
          <w:sz w:val="21"/>
          <w:szCs w:val="21"/>
          <w:lang w:eastAsia="ru-RU"/>
        </w:rPr>
        <w:t>е заполняется в случае, если заявителем является иностранное юридическое лицо.</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&lt;2</w:t>
      </w:r>
      <w:proofErr w:type="gramStart"/>
      <w:r w:rsidRPr="00BA4AE7">
        <w:rPr>
          <w:rFonts w:ascii="Times New Roman" w:hAnsi="Times New Roman"/>
          <w:color w:val="000000"/>
          <w:sz w:val="21"/>
          <w:szCs w:val="21"/>
          <w:lang w:eastAsia="ru-RU"/>
        </w:rPr>
        <w:t>&gt; Н</w:t>
      </w:r>
      <w:proofErr w:type="gramEnd"/>
      <w:r w:rsidRPr="00BA4AE7">
        <w:rPr>
          <w:rFonts w:ascii="Times New Roman" w:hAnsi="Times New Roman"/>
          <w:color w:val="000000"/>
          <w:sz w:val="21"/>
          <w:szCs w:val="21"/>
          <w:lang w:eastAsia="ru-RU"/>
        </w:rPr>
        <w:t>е заполняется в случае, если заявителем является иностранное юридическое лицо.</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&lt;3</w:t>
      </w:r>
      <w:proofErr w:type="gramStart"/>
      <w:r w:rsidRPr="00BA4AE7">
        <w:rPr>
          <w:rFonts w:ascii="Times New Roman" w:hAnsi="Times New Roman"/>
          <w:color w:val="000000"/>
          <w:sz w:val="21"/>
          <w:szCs w:val="21"/>
          <w:lang w:eastAsia="ru-RU"/>
        </w:rPr>
        <w:t>&gt; З</w:t>
      </w:r>
      <w:proofErr w:type="gramEnd"/>
      <w:r w:rsidRPr="00BA4AE7">
        <w:rPr>
          <w:rFonts w:ascii="Times New Roman" w:hAnsi="Times New Roman"/>
          <w:color w:val="000000"/>
          <w:sz w:val="21"/>
          <w:szCs w:val="21"/>
          <w:lang w:eastAsia="ru-RU"/>
        </w:rPr>
        <w:t>аполняется в случае, если границы испрашиваемого земельного участка подлежат уточнению в</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proofErr w:type="gramStart"/>
      <w:r w:rsidRPr="00BA4AE7">
        <w:rPr>
          <w:rFonts w:ascii="Times New Roman" w:hAnsi="Times New Roman"/>
          <w:color w:val="000000"/>
          <w:sz w:val="21"/>
          <w:szCs w:val="21"/>
          <w:lang w:eastAsia="ru-RU"/>
        </w:rPr>
        <w:t>соответствии</w:t>
      </w:r>
      <w:proofErr w:type="gramEnd"/>
      <w:r w:rsidRPr="00BA4AE7">
        <w:rPr>
          <w:rFonts w:ascii="Times New Roman" w:hAnsi="Times New Roman"/>
          <w:color w:val="000000"/>
          <w:sz w:val="21"/>
          <w:szCs w:val="21"/>
          <w:lang w:eastAsia="ru-RU"/>
        </w:rPr>
        <w:t xml:space="preserve"> с Федеральным законом от 13.07.2015 № 218-ФЗ «О государственной регистрации</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недвижимости».</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&lt;4</w:t>
      </w:r>
      <w:proofErr w:type="gramStart"/>
      <w:r w:rsidRPr="00BA4AE7">
        <w:rPr>
          <w:rFonts w:ascii="Times New Roman" w:hAnsi="Times New Roman"/>
          <w:color w:val="000000"/>
          <w:sz w:val="21"/>
          <w:szCs w:val="21"/>
          <w:lang w:eastAsia="ru-RU"/>
        </w:rPr>
        <w:t>&gt; З</w:t>
      </w:r>
      <w:proofErr w:type="gramEnd"/>
      <w:r w:rsidRPr="00BA4AE7">
        <w:rPr>
          <w:rFonts w:ascii="Times New Roman" w:hAnsi="Times New Roman"/>
          <w:color w:val="000000"/>
          <w:sz w:val="21"/>
          <w:szCs w:val="21"/>
          <w:lang w:eastAsia="ru-RU"/>
        </w:rPr>
        <w:t>аполняется в случае, если сведения о таких земельных участках внесены в государственный кадастр</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недвижимости.</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&lt;5</w:t>
      </w:r>
      <w:proofErr w:type="gramStart"/>
      <w:r w:rsidRPr="00BA4AE7">
        <w:rPr>
          <w:rFonts w:ascii="Times New Roman" w:hAnsi="Times New Roman"/>
          <w:color w:val="000000"/>
          <w:sz w:val="21"/>
          <w:szCs w:val="21"/>
          <w:lang w:eastAsia="ru-RU"/>
        </w:rPr>
        <w:t>&gt; У</w:t>
      </w:r>
      <w:proofErr w:type="gramEnd"/>
      <w:r w:rsidRPr="00BA4AE7">
        <w:rPr>
          <w:rFonts w:ascii="Times New Roman" w:hAnsi="Times New Roman"/>
          <w:color w:val="000000"/>
          <w:sz w:val="21"/>
          <w:szCs w:val="21"/>
          <w:lang w:eastAsia="ru-RU"/>
        </w:rPr>
        <w:t>казывается вид права, на котором заявитель желает приобрести земельный участок, если</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предоставление земельного участка возможно на нескольких видах прав.</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&lt;6</w:t>
      </w:r>
      <w:proofErr w:type="gramStart"/>
      <w:r w:rsidRPr="00BA4AE7">
        <w:rPr>
          <w:rFonts w:ascii="Times New Roman" w:hAnsi="Times New Roman"/>
          <w:color w:val="000000"/>
          <w:sz w:val="21"/>
          <w:szCs w:val="21"/>
          <w:lang w:eastAsia="ru-RU"/>
        </w:rPr>
        <w:t>&gt; У</w:t>
      </w:r>
      <w:proofErr w:type="gramEnd"/>
      <w:r w:rsidRPr="00BA4AE7">
        <w:rPr>
          <w:rFonts w:ascii="Times New Roman" w:hAnsi="Times New Roman"/>
          <w:color w:val="000000"/>
          <w:sz w:val="21"/>
          <w:szCs w:val="21"/>
          <w:lang w:eastAsia="ru-RU"/>
        </w:rPr>
        <w:t>казываются из числа предусмотренных пунктом 2 статьи 39.3, статьей 39.5, пунктом 2 статьи 39.6 или</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пунктом 2 статьи 39.1 Земельного кодекса РФ оснований.</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&lt;7</w:t>
      </w:r>
      <w:proofErr w:type="gramStart"/>
      <w:r w:rsidRPr="00BA4AE7">
        <w:rPr>
          <w:rFonts w:ascii="Times New Roman" w:hAnsi="Times New Roman"/>
          <w:color w:val="000000"/>
          <w:sz w:val="21"/>
          <w:szCs w:val="21"/>
          <w:lang w:eastAsia="ru-RU"/>
        </w:rPr>
        <w:t>&gt; З</w:t>
      </w:r>
      <w:proofErr w:type="gramEnd"/>
      <w:r w:rsidRPr="00BA4AE7">
        <w:rPr>
          <w:rFonts w:ascii="Times New Roman" w:hAnsi="Times New Roman"/>
          <w:color w:val="000000"/>
          <w:sz w:val="21"/>
          <w:szCs w:val="21"/>
          <w:lang w:eastAsia="ru-RU"/>
        </w:rPr>
        <w:t>аполняется в случае, если земельный участок предоставляется взамен земельного участка, изымаемого</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для государственных или муниципальных нужд (не является обязательным к заполнению).</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&lt;8</w:t>
      </w:r>
      <w:proofErr w:type="gramStart"/>
      <w:r w:rsidRPr="00BA4AE7">
        <w:rPr>
          <w:rFonts w:ascii="Times New Roman" w:hAnsi="Times New Roman"/>
          <w:color w:val="000000"/>
          <w:sz w:val="21"/>
          <w:szCs w:val="21"/>
          <w:lang w:eastAsia="ru-RU"/>
        </w:rPr>
        <w:t>&gt; З</w:t>
      </w:r>
      <w:proofErr w:type="gramEnd"/>
      <w:r w:rsidRPr="00BA4AE7">
        <w:rPr>
          <w:rFonts w:ascii="Times New Roman" w:hAnsi="Times New Roman"/>
          <w:color w:val="000000"/>
          <w:sz w:val="21"/>
          <w:szCs w:val="21"/>
          <w:lang w:eastAsia="ru-RU"/>
        </w:rPr>
        <w:t>аполняется в случае, если земельный участок предоставляется для размещения объектов,</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proofErr w:type="gramStart"/>
      <w:r w:rsidRPr="00BA4AE7">
        <w:rPr>
          <w:rFonts w:ascii="Times New Roman" w:hAnsi="Times New Roman"/>
          <w:color w:val="000000"/>
          <w:sz w:val="21"/>
          <w:szCs w:val="21"/>
          <w:lang w:eastAsia="ru-RU"/>
        </w:rPr>
        <w:t>предусмотренных</w:t>
      </w:r>
      <w:proofErr w:type="gramEnd"/>
      <w:r w:rsidRPr="00BA4AE7">
        <w:rPr>
          <w:rFonts w:ascii="Times New Roman" w:hAnsi="Times New Roman"/>
          <w:color w:val="000000"/>
          <w:sz w:val="21"/>
          <w:szCs w:val="21"/>
          <w:lang w:eastAsia="ru-RU"/>
        </w:rPr>
        <w:t xml:space="preserve"> этим документом и (или) проектом (не является обязательным к заполнению).</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&lt;9</w:t>
      </w:r>
      <w:proofErr w:type="gramStart"/>
      <w:r w:rsidRPr="00BA4AE7">
        <w:rPr>
          <w:rFonts w:ascii="Times New Roman" w:hAnsi="Times New Roman"/>
          <w:color w:val="000000"/>
          <w:sz w:val="21"/>
          <w:szCs w:val="21"/>
          <w:lang w:eastAsia="ru-RU"/>
        </w:rPr>
        <w:t>&gt; З</w:t>
      </w:r>
      <w:proofErr w:type="gramEnd"/>
      <w:r w:rsidRPr="00BA4AE7">
        <w:rPr>
          <w:rFonts w:ascii="Times New Roman" w:hAnsi="Times New Roman"/>
          <w:color w:val="000000"/>
          <w:sz w:val="21"/>
          <w:szCs w:val="21"/>
          <w:lang w:eastAsia="ru-RU"/>
        </w:rPr>
        <w:t>аполняется в случае, если образование испрашиваемого земельного участка предусмотрено проектом</w:t>
      </w:r>
    </w:p>
    <w:p w:rsidR="00BA4AE7" w:rsidRPr="00BA4AE7" w:rsidRDefault="00BA4AE7" w:rsidP="00BA4AE7">
      <w:pPr>
        <w:shd w:val="clear" w:color="auto" w:fill="FFFFFF"/>
        <w:spacing w:after="0" w:line="240" w:lineRule="auto"/>
        <w:rPr>
          <w:rFonts w:ascii="Times New Roman" w:hAnsi="Times New Roman"/>
          <w:color w:val="000000"/>
          <w:sz w:val="21"/>
          <w:szCs w:val="21"/>
          <w:lang w:eastAsia="ru-RU"/>
        </w:rPr>
      </w:pPr>
      <w:r w:rsidRPr="00BA4AE7">
        <w:rPr>
          <w:rFonts w:ascii="Times New Roman" w:hAnsi="Times New Roman"/>
          <w:color w:val="000000"/>
          <w:sz w:val="21"/>
          <w:szCs w:val="21"/>
          <w:lang w:eastAsia="ru-RU"/>
        </w:rPr>
        <w:t>межевания территории (не является обязательным к заполнению).</w:t>
      </w:r>
    </w:p>
    <w:p w:rsidR="00292192" w:rsidRPr="00D4120A" w:rsidRDefault="00292192" w:rsidP="00292192">
      <w:pPr>
        <w:pStyle w:val="6"/>
        <w:spacing w:before="0" w:line="240" w:lineRule="auto"/>
        <w:ind w:left="5670"/>
        <w:rPr>
          <w:rFonts w:ascii="Times New Roman" w:hAnsi="Times New Roman" w:cs="Times New Roman"/>
          <w:color w:val="auto"/>
        </w:rPr>
      </w:pPr>
      <w:r>
        <w:rPr>
          <w:rFonts w:ascii="Times New Roman" w:hAnsi="Times New Roman" w:cs="Times New Roman"/>
          <w:color w:val="auto"/>
        </w:rPr>
        <w:lastRenderedPageBreak/>
        <w:t>Приложение 2</w:t>
      </w:r>
      <w:r w:rsidRPr="00D4120A">
        <w:rPr>
          <w:rFonts w:ascii="Times New Roman" w:hAnsi="Times New Roman" w:cs="Times New Roman"/>
          <w:color w:val="auto"/>
        </w:rPr>
        <w:t xml:space="preserve"> к административному регламенту </w:t>
      </w:r>
    </w:p>
    <w:p w:rsidR="00292192" w:rsidRDefault="00292192" w:rsidP="00292192">
      <w:pPr>
        <w:shd w:val="clear" w:color="auto" w:fill="FFFFFF"/>
        <w:spacing w:after="0" w:line="240" w:lineRule="auto"/>
        <w:jc w:val="both"/>
        <w:rPr>
          <w:rFonts w:ascii="Times New Roman" w:hAnsi="Times New Roman"/>
          <w:color w:val="000000"/>
          <w:shd w:val="clear" w:color="auto" w:fill="FFFFFF"/>
        </w:rPr>
      </w:pPr>
    </w:p>
    <w:p w:rsidR="00214559" w:rsidRPr="00161D3C" w:rsidRDefault="00161D3C" w:rsidP="00161D3C">
      <w:pPr>
        <w:spacing w:after="0" w:line="240" w:lineRule="auto"/>
        <w:jc w:val="center"/>
        <w:rPr>
          <w:rFonts w:ascii="Times New Roman" w:hAnsi="Times New Roman"/>
          <w:color w:val="000000"/>
          <w:shd w:val="clear" w:color="auto" w:fill="FFFFFF"/>
        </w:rPr>
      </w:pPr>
      <w:r w:rsidRPr="00161D3C">
        <w:rPr>
          <w:rFonts w:ascii="Times New Roman" w:hAnsi="Times New Roman"/>
          <w:color w:val="000000"/>
          <w:shd w:val="clear" w:color="auto" w:fill="FFFFFF"/>
        </w:rPr>
        <w:t>БЛОК-СХЕМА</w:t>
      </w:r>
    </w:p>
    <w:p w:rsidR="00161D3C" w:rsidRPr="00161D3C" w:rsidRDefault="00161D3C" w:rsidP="00161D3C">
      <w:pPr>
        <w:shd w:val="clear" w:color="auto" w:fill="FFFFFF"/>
        <w:spacing w:after="0" w:line="240" w:lineRule="auto"/>
        <w:jc w:val="center"/>
        <w:rPr>
          <w:rFonts w:ascii="Times New Roman" w:hAnsi="Times New Roman"/>
          <w:color w:val="000000"/>
          <w:lang w:eastAsia="ru-RU"/>
        </w:rPr>
      </w:pPr>
      <w:r w:rsidRPr="00161D3C">
        <w:rPr>
          <w:rFonts w:ascii="Times New Roman" w:hAnsi="Times New Roman"/>
          <w:color w:val="000000"/>
          <w:lang w:eastAsia="ru-RU"/>
        </w:rPr>
        <w:t>последовательности административных процедур</w:t>
      </w:r>
    </w:p>
    <w:p w:rsidR="00161D3C" w:rsidRPr="00161D3C" w:rsidRDefault="00161D3C" w:rsidP="00161D3C">
      <w:pPr>
        <w:shd w:val="clear" w:color="auto" w:fill="FFFFFF"/>
        <w:spacing w:after="0" w:line="240" w:lineRule="auto"/>
        <w:jc w:val="center"/>
        <w:rPr>
          <w:rFonts w:ascii="Times New Roman" w:hAnsi="Times New Roman"/>
          <w:color w:val="000000"/>
          <w:lang w:eastAsia="ru-RU"/>
        </w:rPr>
      </w:pPr>
      <w:r w:rsidRPr="00161D3C">
        <w:rPr>
          <w:rFonts w:ascii="Times New Roman" w:hAnsi="Times New Roman"/>
          <w:color w:val="000000"/>
          <w:lang w:eastAsia="ru-RU"/>
        </w:rPr>
        <w:t>при предоставлении муниципальной услуги</w:t>
      </w:r>
    </w:p>
    <w:p w:rsidR="00161D3C" w:rsidRDefault="00161D3C" w:rsidP="00161D3C">
      <w:pPr>
        <w:spacing w:after="0" w:line="240" w:lineRule="auto"/>
        <w:jc w:val="center"/>
        <w:rPr>
          <w:rFonts w:ascii="Times New Roman" w:hAnsi="Times New Roman"/>
        </w:rPr>
      </w:pPr>
    </w:p>
    <w:p w:rsidR="003E7536" w:rsidRDefault="003E7536" w:rsidP="003E7536">
      <w:pPr>
        <w:shd w:val="clear" w:color="auto" w:fill="FFFFFF"/>
        <w:spacing w:after="0" w:line="240" w:lineRule="auto"/>
        <w:jc w:val="center"/>
        <w:rPr>
          <w:rFonts w:ascii="Times New Roman" w:hAnsi="Times New Roman"/>
          <w:b/>
          <w:color w:val="000000"/>
          <w:lang w:eastAsia="ru-RU"/>
        </w:rPr>
      </w:pPr>
    </w:p>
    <w:p w:rsidR="003E7536" w:rsidRDefault="0055214F" w:rsidP="003E7536">
      <w:pPr>
        <w:shd w:val="clear" w:color="auto" w:fill="FFFFFF"/>
        <w:spacing w:after="0" w:line="240" w:lineRule="auto"/>
        <w:jc w:val="center"/>
        <w:rPr>
          <w:rFonts w:ascii="Times New Roman" w:hAnsi="Times New Roman"/>
          <w:b/>
          <w:color w:val="000000"/>
          <w:lang w:eastAsia="ru-RU"/>
        </w:rPr>
      </w:pPr>
      <w:r>
        <w:rPr>
          <w:rFonts w:ascii="Times New Roman" w:hAnsi="Times New Roman"/>
          <w:b/>
          <w:noProof/>
          <w:color w:val="000000"/>
          <w:lang w:eastAsia="ru-RU"/>
        </w:rPr>
        <w:pict>
          <v:rect id="_x0000_s1026" style="position:absolute;left:0;text-align:left;margin-left:-4.2pt;margin-top:11.6pt;width:481.5pt;height:1in;z-index:251658240">
            <v:textbox>
              <w:txbxContent>
                <w:p w:rsidR="00795899" w:rsidRPr="00DB3148" w:rsidRDefault="00795899" w:rsidP="003E7536">
                  <w:pPr>
                    <w:shd w:val="clear" w:color="auto" w:fill="FFFFFF"/>
                    <w:spacing w:after="0" w:line="240" w:lineRule="auto"/>
                    <w:jc w:val="center"/>
                    <w:rPr>
                      <w:rFonts w:ascii="Times New Roman" w:hAnsi="Times New Roman"/>
                      <w:b/>
                      <w:color w:val="000000"/>
                      <w:lang w:eastAsia="ru-RU"/>
                    </w:rPr>
                  </w:pPr>
                  <w:r w:rsidRPr="00DB3148">
                    <w:rPr>
                      <w:rFonts w:ascii="Times New Roman" w:hAnsi="Times New Roman"/>
                      <w:b/>
                      <w:color w:val="000000"/>
                      <w:lang w:eastAsia="ru-RU"/>
                    </w:rPr>
                    <w:t>Прием и регистрация заявления и документов о предоставлении муниципальной услуги</w:t>
                  </w:r>
                </w:p>
                <w:p w:rsidR="00795899" w:rsidRDefault="00795899"/>
              </w:txbxContent>
            </v:textbox>
          </v:rect>
        </w:pict>
      </w:r>
    </w:p>
    <w:p w:rsidR="003E7536" w:rsidRDefault="003E7536" w:rsidP="003E7536">
      <w:pPr>
        <w:shd w:val="clear" w:color="auto" w:fill="FFFFFF"/>
        <w:spacing w:after="0" w:line="240" w:lineRule="auto"/>
        <w:jc w:val="center"/>
        <w:rPr>
          <w:rFonts w:ascii="Times New Roman" w:hAnsi="Times New Roman"/>
          <w:b/>
          <w:color w:val="000000"/>
          <w:lang w:eastAsia="ru-RU"/>
        </w:rPr>
      </w:pPr>
    </w:p>
    <w:p w:rsidR="003E7536" w:rsidRDefault="003E7536" w:rsidP="00161D3C">
      <w:pPr>
        <w:spacing w:after="0" w:line="240" w:lineRule="auto"/>
        <w:jc w:val="center"/>
        <w:rPr>
          <w:rFonts w:ascii="Times New Roman" w:hAnsi="Times New Roman"/>
        </w:rPr>
      </w:pPr>
    </w:p>
    <w:p w:rsidR="003E7536" w:rsidRPr="00161D3C" w:rsidRDefault="003E7536" w:rsidP="00161D3C">
      <w:pPr>
        <w:spacing w:after="0" w:line="240" w:lineRule="auto"/>
        <w:jc w:val="center"/>
        <w:rPr>
          <w:rFonts w:ascii="Times New Roman" w:hAnsi="Times New Roman"/>
        </w:rPr>
      </w:pPr>
    </w:p>
    <w:p w:rsidR="00214559" w:rsidRDefault="00214559" w:rsidP="00161D3C">
      <w:pPr>
        <w:spacing w:after="0" w:line="240" w:lineRule="auto"/>
        <w:ind w:left="8789"/>
        <w:jc w:val="center"/>
        <w:rPr>
          <w:rFonts w:ascii="Times New Roman" w:hAnsi="Times New Roman"/>
        </w:rPr>
      </w:pPr>
    </w:p>
    <w:p w:rsidR="003E7536" w:rsidRDefault="003E7536" w:rsidP="00161D3C">
      <w:pPr>
        <w:spacing w:after="0" w:line="240" w:lineRule="auto"/>
        <w:ind w:left="8789"/>
        <w:jc w:val="center"/>
        <w:rPr>
          <w:rFonts w:ascii="Times New Roman" w:hAnsi="Times New Roman"/>
        </w:rPr>
      </w:pPr>
    </w:p>
    <w:p w:rsidR="003E7536" w:rsidRDefault="0055214F" w:rsidP="00161D3C">
      <w:pPr>
        <w:spacing w:after="0" w:line="240" w:lineRule="auto"/>
        <w:ind w:left="8789"/>
        <w:jc w:val="center"/>
        <w:rPr>
          <w:rFonts w:ascii="Times New Roman" w:hAnsi="Times New Roman"/>
        </w:rPr>
      </w:pPr>
      <w:r>
        <w:rPr>
          <w:rFonts w:ascii="Times New Roman" w:hAnsi="Times New Roman"/>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41.8pt;margin-top:7.7pt;width:.05pt;height:37.3pt;z-index:251659264" o:connectortype="straight">
            <v:stroke endarrow="block"/>
          </v:shape>
        </w:pict>
      </w:r>
    </w:p>
    <w:p w:rsidR="003E7536" w:rsidRDefault="003E7536" w:rsidP="00161D3C">
      <w:pPr>
        <w:spacing w:after="0" w:line="240" w:lineRule="auto"/>
        <w:ind w:left="8789"/>
        <w:jc w:val="center"/>
        <w:rPr>
          <w:rFonts w:ascii="Times New Roman" w:hAnsi="Times New Roman"/>
        </w:rPr>
      </w:pPr>
    </w:p>
    <w:p w:rsidR="003E7536" w:rsidRDefault="003E7536" w:rsidP="00161D3C">
      <w:pPr>
        <w:spacing w:after="0" w:line="240" w:lineRule="auto"/>
        <w:ind w:left="8789"/>
        <w:jc w:val="center"/>
        <w:rPr>
          <w:rFonts w:ascii="Times New Roman" w:hAnsi="Times New Roman"/>
        </w:rPr>
      </w:pPr>
    </w:p>
    <w:p w:rsidR="003E7536" w:rsidRDefault="0055214F" w:rsidP="00161D3C">
      <w:pPr>
        <w:spacing w:after="0" w:line="240" w:lineRule="auto"/>
        <w:ind w:left="8789"/>
        <w:jc w:val="center"/>
        <w:rPr>
          <w:rFonts w:ascii="Times New Roman" w:hAnsi="Times New Roman"/>
        </w:rPr>
      </w:pPr>
      <w:r>
        <w:rPr>
          <w:rFonts w:ascii="Times New Roman" w:hAnsi="Times New Roman"/>
          <w:noProof/>
          <w:lang w:eastAsia="ru-RU"/>
        </w:rPr>
        <w:pict>
          <v:rect id="_x0000_s1028" style="position:absolute;left:0;text-align:left;margin-left:-8.7pt;margin-top:7.05pt;width:486pt;height:60.2pt;z-index:251660288">
            <v:textbox>
              <w:txbxContent>
                <w:p w:rsidR="00795899" w:rsidRPr="00FC319B" w:rsidRDefault="00795899" w:rsidP="00FC319B">
                  <w:pPr>
                    <w:jc w:val="center"/>
                    <w:rPr>
                      <w:rFonts w:ascii="Times New Roman" w:hAnsi="Times New Roman"/>
                      <w:b/>
                    </w:rPr>
                  </w:pPr>
                  <w:r w:rsidRPr="00FC319B">
                    <w:rPr>
                      <w:rFonts w:ascii="Times New Roman" w:hAnsi="Times New Roman"/>
                      <w:b/>
                    </w:rPr>
                    <w:t>Рассмотрение заявления и прилагаемых документов</w:t>
                  </w:r>
                  <w:proofErr w:type="gramStart"/>
                  <w:r w:rsidRPr="00FC319B">
                    <w:rPr>
                      <w:rFonts w:ascii="Times New Roman" w:hAnsi="Times New Roman"/>
                      <w:b/>
                    </w:rPr>
                    <w:t xml:space="preserve"> ,</w:t>
                  </w:r>
                  <w:proofErr w:type="gramEnd"/>
                  <w:r w:rsidRPr="00FC319B">
                    <w:rPr>
                      <w:rFonts w:ascii="Times New Roman" w:hAnsi="Times New Roman"/>
                      <w:b/>
                    </w:rPr>
                    <w:t xml:space="preserve"> принятие решения  о предоставлении (об отказе  в предоставлении муниципальной услуги)</w:t>
                  </w:r>
                </w:p>
              </w:txbxContent>
            </v:textbox>
          </v:rect>
        </w:pict>
      </w:r>
    </w:p>
    <w:p w:rsidR="003E7536" w:rsidRDefault="003E7536" w:rsidP="00161D3C">
      <w:pPr>
        <w:spacing w:after="0" w:line="240" w:lineRule="auto"/>
        <w:ind w:left="8789"/>
        <w:jc w:val="center"/>
        <w:rPr>
          <w:rFonts w:ascii="Times New Roman" w:hAnsi="Times New Roman"/>
        </w:rPr>
      </w:pPr>
    </w:p>
    <w:p w:rsidR="00FC319B" w:rsidRDefault="00FC319B" w:rsidP="00161D3C">
      <w:pPr>
        <w:spacing w:after="0" w:line="240" w:lineRule="auto"/>
        <w:ind w:left="8789"/>
        <w:jc w:val="center"/>
        <w:rPr>
          <w:rFonts w:ascii="Times New Roman" w:hAnsi="Times New Roman"/>
        </w:rPr>
      </w:pPr>
    </w:p>
    <w:p w:rsidR="00FC319B" w:rsidRDefault="00FC319B" w:rsidP="00161D3C">
      <w:pPr>
        <w:spacing w:after="0" w:line="240" w:lineRule="auto"/>
        <w:ind w:left="8789"/>
        <w:jc w:val="center"/>
        <w:rPr>
          <w:rFonts w:ascii="Times New Roman" w:hAnsi="Times New Roman"/>
        </w:rPr>
      </w:pPr>
    </w:p>
    <w:p w:rsidR="00FC319B" w:rsidRDefault="00FC319B" w:rsidP="00161D3C">
      <w:pPr>
        <w:spacing w:after="0" w:line="240" w:lineRule="auto"/>
        <w:ind w:left="8789"/>
        <w:jc w:val="center"/>
        <w:rPr>
          <w:rFonts w:ascii="Times New Roman" w:hAnsi="Times New Roman"/>
        </w:rPr>
      </w:pPr>
    </w:p>
    <w:p w:rsidR="00FC319B" w:rsidRDefault="0055214F" w:rsidP="00161D3C">
      <w:pPr>
        <w:spacing w:after="0" w:line="240" w:lineRule="auto"/>
        <w:ind w:left="8789"/>
        <w:jc w:val="center"/>
        <w:rPr>
          <w:rFonts w:ascii="Times New Roman" w:hAnsi="Times New Roman"/>
        </w:rPr>
      </w:pPr>
      <w:r>
        <w:rPr>
          <w:rFonts w:ascii="Times New Roman" w:hAnsi="Times New Roman"/>
          <w:noProof/>
          <w:lang w:eastAsia="ru-RU"/>
        </w:rPr>
        <w:pict>
          <v:shape id="_x0000_s1029" type="#_x0000_t32" style="position:absolute;left:0;text-align:left;margin-left:236.55pt;margin-top:4pt;width:.05pt;height:37.3pt;z-index:251661312" o:connectortype="straight">
            <v:stroke endarrow="block"/>
          </v:shape>
        </w:pict>
      </w:r>
    </w:p>
    <w:p w:rsidR="00FC319B" w:rsidRDefault="00FC319B" w:rsidP="00161D3C">
      <w:pPr>
        <w:spacing w:after="0" w:line="240" w:lineRule="auto"/>
        <w:ind w:left="8789"/>
        <w:jc w:val="center"/>
        <w:rPr>
          <w:rFonts w:ascii="Times New Roman" w:hAnsi="Times New Roman"/>
        </w:rPr>
      </w:pPr>
    </w:p>
    <w:p w:rsidR="003E7536" w:rsidRDefault="003E7536" w:rsidP="00161D3C">
      <w:pPr>
        <w:spacing w:after="0" w:line="240" w:lineRule="auto"/>
        <w:ind w:left="8789"/>
        <w:jc w:val="center"/>
        <w:rPr>
          <w:rFonts w:ascii="Times New Roman" w:hAnsi="Times New Roman"/>
        </w:rPr>
      </w:pPr>
    </w:p>
    <w:p w:rsidR="00FC319B" w:rsidRDefault="0055214F" w:rsidP="00161D3C">
      <w:pPr>
        <w:spacing w:after="0" w:line="240" w:lineRule="auto"/>
        <w:ind w:left="8789"/>
        <w:jc w:val="center"/>
        <w:rPr>
          <w:rFonts w:ascii="Times New Roman" w:hAnsi="Times New Roman"/>
        </w:rPr>
      </w:pPr>
      <w:r>
        <w:rPr>
          <w:rFonts w:ascii="Times New Roman" w:hAnsi="Times New Roman"/>
          <w:noProof/>
          <w:lang w:eastAsia="ru-RU"/>
        </w:rPr>
        <w:pict>
          <v:rect id="_x0000_s1030" style="position:absolute;left:0;text-align:left;margin-left:-8.7pt;margin-top:3.4pt;width:486pt;height:68.45pt;z-index:251662336">
            <v:textbox>
              <w:txbxContent>
                <w:p w:rsidR="00795899" w:rsidRPr="00FC319B" w:rsidRDefault="00795899" w:rsidP="00FC319B">
                  <w:pPr>
                    <w:jc w:val="center"/>
                    <w:rPr>
                      <w:rFonts w:ascii="Times New Roman" w:hAnsi="Times New Roman"/>
                      <w:b/>
                    </w:rPr>
                  </w:pPr>
                  <w:r w:rsidRPr="00FC319B">
                    <w:rPr>
                      <w:rFonts w:ascii="Times New Roman" w:hAnsi="Times New Roman"/>
                      <w:b/>
                    </w:rPr>
                    <w:t>Выдача (направление) заявителю результата предоставления муниципальной услуги</w:t>
                  </w:r>
                </w:p>
              </w:txbxContent>
            </v:textbox>
          </v:rect>
        </w:pict>
      </w:r>
    </w:p>
    <w:p w:rsidR="00FC319B" w:rsidRDefault="00FC319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161D3C">
      <w:pPr>
        <w:spacing w:after="0" w:line="240" w:lineRule="auto"/>
        <w:ind w:left="8789"/>
        <w:jc w:val="center"/>
        <w:rPr>
          <w:rFonts w:ascii="Times New Roman" w:hAnsi="Times New Roman"/>
        </w:rPr>
      </w:pPr>
    </w:p>
    <w:p w:rsidR="007E4EFB" w:rsidRDefault="007E4EFB" w:rsidP="002B1548">
      <w:pPr>
        <w:pStyle w:val="6"/>
        <w:spacing w:before="0" w:line="240" w:lineRule="auto"/>
        <w:ind w:left="5670"/>
        <w:rPr>
          <w:rFonts w:ascii="Times New Roman" w:hAnsi="Times New Roman" w:cs="Times New Roman"/>
          <w:color w:val="auto"/>
        </w:rPr>
      </w:pPr>
      <w:r>
        <w:rPr>
          <w:rFonts w:ascii="Times New Roman" w:hAnsi="Times New Roman" w:cs="Times New Roman"/>
          <w:color w:val="auto"/>
        </w:rPr>
        <w:lastRenderedPageBreak/>
        <w:t>Приложение 3</w:t>
      </w:r>
      <w:r w:rsidRPr="00D4120A">
        <w:rPr>
          <w:rFonts w:ascii="Times New Roman" w:hAnsi="Times New Roman" w:cs="Times New Roman"/>
          <w:color w:val="auto"/>
        </w:rPr>
        <w:t xml:space="preserve"> к административному регламенту </w:t>
      </w:r>
    </w:p>
    <w:p w:rsidR="002B1548" w:rsidRDefault="002B1548" w:rsidP="002B1548"/>
    <w:p w:rsidR="002B1548" w:rsidRPr="002B1548" w:rsidRDefault="002B1548" w:rsidP="002B1548">
      <w:pPr>
        <w:shd w:val="clear" w:color="auto" w:fill="FFFFFF"/>
        <w:spacing w:after="0" w:line="240" w:lineRule="auto"/>
        <w:jc w:val="center"/>
        <w:rPr>
          <w:rFonts w:ascii="Times New Roman" w:hAnsi="Times New Roman"/>
          <w:color w:val="000000"/>
          <w:sz w:val="20"/>
          <w:szCs w:val="20"/>
          <w:lang w:eastAsia="ru-RU"/>
        </w:rPr>
      </w:pPr>
      <w:r w:rsidRPr="002B1548">
        <w:rPr>
          <w:rFonts w:ascii="Times New Roman" w:hAnsi="Times New Roman"/>
          <w:color w:val="000000"/>
          <w:sz w:val="20"/>
          <w:szCs w:val="20"/>
          <w:lang w:eastAsia="ru-RU"/>
        </w:rPr>
        <w:t>Перечень документов, подтверждающих право</w:t>
      </w:r>
    </w:p>
    <w:p w:rsidR="002B1548" w:rsidRPr="002B1548" w:rsidRDefault="002B1548" w:rsidP="002B1548">
      <w:pPr>
        <w:shd w:val="clear" w:color="auto" w:fill="FFFFFF"/>
        <w:spacing w:after="0" w:line="240" w:lineRule="auto"/>
        <w:jc w:val="center"/>
        <w:rPr>
          <w:rFonts w:ascii="Times New Roman" w:hAnsi="Times New Roman"/>
          <w:color w:val="000000"/>
          <w:sz w:val="20"/>
          <w:szCs w:val="20"/>
          <w:lang w:eastAsia="ru-RU"/>
        </w:rPr>
      </w:pPr>
      <w:r w:rsidRPr="002B1548">
        <w:rPr>
          <w:rFonts w:ascii="Times New Roman" w:hAnsi="Times New Roman"/>
          <w:color w:val="000000"/>
          <w:sz w:val="20"/>
          <w:szCs w:val="20"/>
          <w:lang w:eastAsia="ru-RU"/>
        </w:rPr>
        <w:t>заявителя на приобретение земельного участка без проведения торгов</w:t>
      </w:r>
    </w:p>
    <w:p w:rsidR="002B1548" w:rsidRPr="002B1548" w:rsidRDefault="002B1548" w:rsidP="002B1548"/>
    <w:tbl>
      <w:tblPr>
        <w:tblStyle w:val="a8"/>
        <w:tblW w:w="0" w:type="auto"/>
        <w:tblInd w:w="108" w:type="dxa"/>
        <w:tblLook w:val="04A0"/>
      </w:tblPr>
      <w:tblGrid>
        <w:gridCol w:w="517"/>
        <w:gridCol w:w="1637"/>
        <w:gridCol w:w="1636"/>
        <w:gridCol w:w="2204"/>
        <w:gridCol w:w="2204"/>
        <w:gridCol w:w="2115"/>
      </w:tblGrid>
      <w:tr w:rsidR="00295EB3" w:rsidTr="00855E70">
        <w:tc>
          <w:tcPr>
            <w:tcW w:w="517" w:type="dxa"/>
          </w:tcPr>
          <w:p w:rsidR="006D0D74" w:rsidRPr="006D0D74" w:rsidRDefault="006D0D74" w:rsidP="006D0D74">
            <w:pPr>
              <w:shd w:val="clear" w:color="auto" w:fill="FFFFFF"/>
              <w:rPr>
                <w:rFonts w:ascii="Times New Roman" w:hAnsi="Times New Roman"/>
                <w:color w:val="000000"/>
                <w:lang w:eastAsia="ru-RU"/>
              </w:rPr>
            </w:pPr>
            <w:r w:rsidRPr="006D0D74">
              <w:rPr>
                <w:rFonts w:ascii="Times New Roman" w:hAnsi="Times New Roman"/>
                <w:color w:val="000000"/>
                <w:lang w:eastAsia="ru-RU"/>
              </w:rPr>
              <w:t>N</w:t>
            </w:r>
          </w:p>
          <w:p w:rsidR="006D0D74" w:rsidRPr="006D0D74" w:rsidRDefault="006D0D74" w:rsidP="006D0D74">
            <w:pPr>
              <w:shd w:val="clear" w:color="auto" w:fill="FFFFFF"/>
              <w:rPr>
                <w:rFonts w:ascii="Times New Roman" w:hAnsi="Times New Roman"/>
                <w:color w:val="000000"/>
                <w:lang w:eastAsia="ru-RU"/>
              </w:rPr>
            </w:pPr>
            <w:proofErr w:type="spellStart"/>
            <w:proofErr w:type="gramStart"/>
            <w:r w:rsidRPr="006D0D74">
              <w:rPr>
                <w:rFonts w:ascii="Times New Roman" w:hAnsi="Times New Roman"/>
                <w:color w:val="000000"/>
                <w:lang w:eastAsia="ru-RU"/>
              </w:rPr>
              <w:t>п</w:t>
            </w:r>
            <w:proofErr w:type="spellEnd"/>
            <w:proofErr w:type="gramEnd"/>
            <w:r w:rsidRPr="006D0D74">
              <w:rPr>
                <w:rFonts w:ascii="Times New Roman" w:hAnsi="Times New Roman"/>
                <w:color w:val="000000"/>
                <w:lang w:eastAsia="ru-RU"/>
              </w:rPr>
              <w:t>/</w:t>
            </w:r>
            <w:proofErr w:type="spellStart"/>
            <w:r w:rsidRPr="006D0D74">
              <w:rPr>
                <w:rFonts w:ascii="Times New Roman" w:hAnsi="Times New Roman"/>
                <w:color w:val="000000"/>
                <w:lang w:eastAsia="ru-RU"/>
              </w:rPr>
              <w:t>п</w:t>
            </w:r>
            <w:proofErr w:type="spellEnd"/>
          </w:p>
          <w:p w:rsidR="006D0D74" w:rsidRDefault="006D0D74" w:rsidP="00161D3C">
            <w:pPr>
              <w:jc w:val="center"/>
              <w:rPr>
                <w:rFonts w:ascii="Times New Roman" w:hAnsi="Times New Roman"/>
              </w:rPr>
            </w:pPr>
          </w:p>
        </w:tc>
        <w:tc>
          <w:tcPr>
            <w:tcW w:w="1637" w:type="dxa"/>
          </w:tcPr>
          <w:p w:rsidR="006D0D74" w:rsidRPr="006D0D74" w:rsidRDefault="006D0D74" w:rsidP="006D0D74">
            <w:pPr>
              <w:shd w:val="clear" w:color="auto" w:fill="FFFFFF"/>
              <w:rPr>
                <w:rFonts w:ascii="Times New Roman" w:hAnsi="Times New Roman"/>
                <w:color w:val="000000"/>
                <w:sz w:val="20"/>
                <w:szCs w:val="20"/>
                <w:lang w:eastAsia="ru-RU"/>
              </w:rPr>
            </w:pPr>
            <w:r w:rsidRPr="006D0D74">
              <w:rPr>
                <w:rFonts w:ascii="Times New Roman" w:hAnsi="Times New Roman"/>
                <w:color w:val="000000"/>
                <w:sz w:val="20"/>
                <w:szCs w:val="20"/>
                <w:lang w:eastAsia="ru-RU"/>
              </w:rPr>
              <w:t>Основание</w:t>
            </w:r>
          </w:p>
          <w:p w:rsidR="006D0D74" w:rsidRPr="006D0D74" w:rsidRDefault="006D0D74" w:rsidP="006D0D74">
            <w:pPr>
              <w:shd w:val="clear" w:color="auto" w:fill="FFFFFF"/>
              <w:rPr>
                <w:rFonts w:ascii="Times New Roman" w:hAnsi="Times New Roman"/>
                <w:color w:val="000000"/>
                <w:sz w:val="20"/>
                <w:szCs w:val="20"/>
                <w:lang w:eastAsia="ru-RU"/>
              </w:rPr>
            </w:pPr>
            <w:r w:rsidRPr="006D0D74">
              <w:rPr>
                <w:rFonts w:ascii="Times New Roman" w:hAnsi="Times New Roman"/>
                <w:color w:val="000000"/>
                <w:sz w:val="20"/>
                <w:szCs w:val="20"/>
                <w:lang w:eastAsia="ru-RU"/>
              </w:rPr>
              <w:t>предоставления</w:t>
            </w:r>
          </w:p>
          <w:p w:rsidR="006D0D74" w:rsidRPr="006D0D74" w:rsidRDefault="006D0D74" w:rsidP="006D0D74">
            <w:pPr>
              <w:shd w:val="clear" w:color="auto" w:fill="FFFFFF"/>
              <w:rPr>
                <w:rFonts w:ascii="Times New Roman" w:hAnsi="Times New Roman"/>
                <w:color w:val="000000"/>
                <w:sz w:val="20"/>
                <w:szCs w:val="20"/>
                <w:lang w:eastAsia="ru-RU"/>
              </w:rPr>
            </w:pPr>
            <w:r w:rsidRPr="006D0D74">
              <w:rPr>
                <w:rFonts w:ascii="Times New Roman" w:hAnsi="Times New Roman"/>
                <w:color w:val="000000"/>
                <w:sz w:val="20"/>
                <w:szCs w:val="20"/>
                <w:lang w:eastAsia="ru-RU"/>
              </w:rPr>
              <w:t>земельного участка</w:t>
            </w:r>
          </w:p>
          <w:p w:rsidR="006D0D74" w:rsidRPr="006D0D74" w:rsidRDefault="006D0D74" w:rsidP="006D0D74">
            <w:pPr>
              <w:shd w:val="clear" w:color="auto" w:fill="FFFFFF"/>
              <w:rPr>
                <w:rFonts w:ascii="Times New Roman" w:hAnsi="Times New Roman"/>
                <w:color w:val="000000"/>
                <w:sz w:val="20"/>
                <w:szCs w:val="20"/>
                <w:lang w:eastAsia="ru-RU"/>
              </w:rPr>
            </w:pPr>
            <w:r w:rsidRPr="006D0D74">
              <w:rPr>
                <w:rFonts w:ascii="Times New Roman" w:hAnsi="Times New Roman"/>
                <w:color w:val="000000"/>
                <w:sz w:val="20"/>
                <w:szCs w:val="20"/>
                <w:lang w:eastAsia="ru-RU"/>
              </w:rPr>
              <w:t>без проведения торгов</w:t>
            </w:r>
          </w:p>
          <w:p w:rsidR="006D0D74" w:rsidRDefault="006D0D74" w:rsidP="00161D3C">
            <w:pPr>
              <w:jc w:val="center"/>
              <w:rPr>
                <w:rFonts w:ascii="Times New Roman" w:hAnsi="Times New Roman"/>
              </w:rPr>
            </w:pPr>
          </w:p>
        </w:tc>
        <w:tc>
          <w:tcPr>
            <w:tcW w:w="1636" w:type="dxa"/>
          </w:tcPr>
          <w:p w:rsidR="006D0D74" w:rsidRPr="006D0D74" w:rsidRDefault="006D0D74" w:rsidP="006D0D74">
            <w:pPr>
              <w:shd w:val="clear" w:color="auto" w:fill="FFFFFF"/>
              <w:jc w:val="both"/>
              <w:rPr>
                <w:rFonts w:ascii="Times New Roman" w:hAnsi="Times New Roman"/>
                <w:color w:val="000000"/>
                <w:sz w:val="20"/>
                <w:szCs w:val="20"/>
                <w:lang w:eastAsia="ru-RU"/>
              </w:rPr>
            </w:pPr>
            <w:r w:rsidRPr="006D0D74">
              <w:rPr>
                <w:rFonts w:ascii="Times New Roman" w:hAnsi="Times New Roman"/>
                <w:color w:val="000000"/>
                <w:sz w:val="20"/>
                <w:szCs w:val="20"/>
                <w:lang w:eastAsia="ru-RU"/>
              </w:rPr>
              <w:t xml:space="preserve">Вид права, </w:t>
            </w:r>
            <w:proofErr w:type="gramStart"/>
            <w:r w:rsidRPr="006D0D74">
              <w:rPr>
                <w:rFonts w:ascii="Times New Roman" w:hAnsi="Times New Roman"/>
                <w:color w:val="000000"/>
                <w:sz w:val="20"/>
                <w:szCs w:val="20"/>
                <w:lang w:eastAsia="ru-RU"/>
              </w:rPr>
              <w:t>на</w:t>
            </w:r>
            <w:proofErr w:type="gramEnd"/>
          </w:p>
          <w:p w:rsidR="006D0D74" w:rsidRPr="006D0D74" w:rsidRDefault="006D0D74" w:rsidP="006D0D74">
            <w:pPr>
              <w:shd w:val="clear" w:color="auto" w:fill="FFFFFF"/>
              <w:jc w:val="both"/>
              <w:rPr>
                <w:rFonts w:ascii="Times New Roman" w:hAnsi="Times New Roman"/>
                <w:color w:val="000000"/>
                <w:sz w:val="20"/>
                <w:szCs w:val="20"/>
                <w:lang w:eastAsia="ru-RU"/>
              </w:rPr>
            </w:pPr>
            <w:r w:rsidRPr="006D0D74">
              <w:rPr>
                <w:rFonts w:ascii="Times New Roman" w:hAnsi="Times New Roman"/>
                <w:color w:val="000000"/>
                <w:sz w:val="20"/>
                <w:szCs w:val="20"/>
                <w:lang w:eastAsia="ru-RU"/>
              </w:rPr>
              <w:t>котором осуществляется</w:t>
            </w:r>
          </w:p>
          <w:p w:rsidR="006D0D74" w:rsidRPr="006D0D74" w:rsidRDefault="006D0D74" w:rsidP="006D0D74">
            <w:pPr>
              <w:shd w:val="clear" w:color="auto" w:fill="FFFFFF"/>
              <w:jc w:val="both"/>
              <w:rPr>
                <w:rFonts w:ascii="Times New Roman" w:hAnsi="Times New Roman"/>
                <w:color w:val="000000"/>
                <w:sz w:val="20"/>
                <w:szCs w:val="20"/>
                <w:lang w:eastAsia="ru-RU"/>
              </w:rPr>
            </w:pPr>
            <w:r w:rsidRPr="006D0D74">
              <w:rPr>
                <w:rFonts w:ascii="Times New Roman" w:hAnsi="Times New Roman"/>
                <w:color w:val="000000"/>
                <w:sz w:val="20"/>
                <w:szCs w:val="20"/>
                <w:lang w:eastAsia="ru-RU"/>
              </w:rPr>
              <w:t>предоставление</w:t>
            </w:r>
          </w:p>
          <w:p w:rsidR="006D0D74" w:rsidRPr="006D0D74" w:rsidRDefault="006D0D74" w:rsidP="006D0D74">
            <w:pPr>
              <w:shd w:val="clear" w:color="auto" w:fill="FFFFFF"/>
              <w:jc w:val="both"/>
              <w:rPr>
                <w:rFonts w:ascii="Times New Roman" w:hAnsi="Times New Roman"/>
                <w:color w:val="000000"/>
                <w:sz w:val="20"/>
                <w:szCs w:val="20"/>
                <w:lang w:eastAsia="ru-RU"/>
              </w:rPr>
            </w:pPr>
            <w:r w:rsidRPr="006D0D74">
              <w:rPr>
                <w:rFonts w:ascii="Times New Roman" w:hAnsi="Times New Roman"/>
                <w:color w:val="000000"/>
                <w:sz w:val="20"/>
                <w:szCs w:val="20"/>
                <w:lang w:eastAsia="ru-RU"/>
              </w:rPr>
              <w:t>земельного участка</w:t>
            </w:r>
          </w:p>
          <w:p w:rsidR="006D0D74" w:rsidRPr="006D0D74" w:rsidRDefault="006D0D74" w:rsidP="006D0D74">
            <w:pPr>
              <w:shd w:val="clear" w:color="auto" w:fill="FFFFFF"/>
              <w:jc w:val="both"/>
              <w:rPr>
                <w:rFonts w:ascii="Times New Roman" w:hAnsi="Times New Roman"/>
                <w:color w:val="000000"/>
                <w:sz w:val="20"/>
                <w:szCs w:val="20"/>
                <w:lang w:eastAsia="ru-RU"/>
              </w:rPr>
            </w:pPr>
            <w:r w:rsidRPr="006D0D74">
              <w:rPr>
                <w:rFonts w:ascii="Times New Roman" w:hAnsi="Times New Roman"/>
                <w:color w:val="000000"/>
                <w:sz w:val="20"/>
                <w:szCs w:val="20"/>
                <w:lang w:eastAsia="ru-RU"/>
              </w:rPr>
              <w:t>бесплатно или за плату</w:t>
            </w:r>
          </w:p>
          <w:p w:rsidR="006D0D74" w:rsidRDefault="006D0D74" w:rsidP="00161D3C">
            <w:pPr>
              <w:jc w:val="center"/>
              <w:rPr>
                <w:rFonts w:ascii="Times New Roman" w:hAnsi="Times New Roman"/>
              </w:rPr>
            </w:pPr>
          </w:p>
        </w:tc>
        <w:tc>
          <w:tcPr>
            <w:tcW w:w="2204" w:type="dxa"/>
          </w:tcPr>
          <w:p w:rsidR="006D0D74" w:rsidRPr="006D0D74" w:rsidRDefault="006D0D74" w:rsidP="00161D3C">
            <w:pPr>
              <w:jc w:val="center"/>
              <w:rPr>
                <w:rFonts w:ascii="Times New Roman" w:hAnsi="Times New Roman"/>
                <w:sz w:val="20"/>
                <w:szCs w:val="20"/>
              </w:rPr>
            </w:pPr>
            <w:r w:rsidRPr="006D0D74">
              <w:rPr>
                <w:rFonts w:ascii="Times New Roman" w:hAnsi="Times New Roman"/>
                <w:color w:val="000000"/>
                <w:sz w:val="20"/>
                <w:szCs w:val="20"/>
                <w:shd w:val="clear" w:color="auto" w:fill="FFFFFF"/>
              </w:rPr>
              <w:t>Заявитель</w:t>
            </w:r>
          </w:p>
        </w:tc>
        <w:tc>
          <w:tcPr>
            <w:tcW w:w="2204" w:type="dxa"/>
          </w:tcPr>
          <w:p w:rsidR="006D0D74" w:rsidRPr="0028788E" w:rsidRDefault="0028788E" w:rsidP="00161D3C">
            <w:pPr>
              <w:jc w:val="center"/>
              <w:rPr>
                <w:rFonts w:ascii="Times New Roman" w:hAnsi="Times New Roman"/>
                <w:sz w:val="20"/>
                <w:szCs w:val="20"/>
              </w:rPr>
            </w:pPr>
            <w:r w:rsidRPr="0028788E">
              <w:rPr>
                <w:rFonts w:ascii="Times New Roman" w:hAnsi="Times New Roman"/>
                <w:color w:val="000000"/>
                <w:sz w:val="20"/>
                <w:szCs w:val="20"/>
                <w:shd w:val="clear" w:color="auto" w:fill="FFFFFF"/>
              </w:rPr>
              <w:t>Земельный участок</w:t>
            </w:r>
          </w:p>
        </w:tc>
        <w:tc>
          <w:tcPr>
            <w:tcW w:w="2115" w:type="dxa"/>
          </w:tcPr>
          <w:p w:rsidR="004240A4" w:rsidRPr="004240A4" w:rsidRDefault="004240A4" w:rsidP="004240A4">
            <w:pPr>
              <w:shd w:val="clear" w:color="auto" w:fill="FFFFFF"/>
              <w:jc w:val="both"/>
              <w:rPr>
                <w:rFonts w:ascii="Times New Roman" w:hAnsi="Times New Roman"/>
                <w:color w:val="000000"/>
                <w:sz w:val="20"/>
                <w:szCs w:val="20"/>
                <w:lang w:eastAsia="ru-RU"/>
              </w:rPr>
            </w:pPr>
            <w:r w:rsidRPr="004240A4">
              <w:rPr>
                <w:rFonts w:ascii="Times New Roman" w:hAnsi="Times New Roman"/>
                <w:color w:val="000000"/>
                <w:sz w:val="20"/>
                <w:szCs w:val="20"/>
                <w:lang w:eastAsia="ru-RU"/>
              </w:rPr>
              <w:t xml:space="preserve">Документы, подтверждающие право заявителя </w:t>
            </w:r>
            <w:proofErr w:type="gramStart"/>
            <w:r w:rsidRPr="004240A4">
              <w:rPr>
                <w:rFonts w:ascii="Times New Roman" w:hAnsi="Times New Roman"/>
                <w:color w:val="000000"/>
                <w:sz w:val="20"/>
                <w:szCs w:val="20"/>
                <w:lang w:eastAsia="ru-RU"/>
              </w:rPr>
              <w:t>на</w:t>
            </w:r>
            <w:proofErr w:type="gramEnd"/>
          </w:p>
          <w:p w:rsidR="004240A4" w:rsidRPr="004240A4" w:rsidRDefault="004240A4" w:rsidP="004240A4">
            <w:pPr>
              <w:shd w:val="clear" w:color="auto" w:fill="FFFFFF"/>
              <w:jc w:val="both"/>
              <w:rPr>
                <w:rFonts w:ascii="Times New Roman" w:hAnsi="Times New Roman"/>
                <w:color w:val="000000"/>
                <w:sz w:val="20"/>
                <w:szCs w:val="20"/>
                <w:lang w:eastAsia="ru-RU"/>
              </w:rPr>
            </w:pPr>
            <w:r w:rsidRPr="004240A4">
              <w:rPr>
                <w:rFonts w:ascii="Times New Roman" w:hAnsi="Times New Roman"/>
                <w:color w:val="000000"/>
                <w:sz w:val="20"/>
                <w:szCs w:val="20"/>
                <w:lang w:eastAsia="ru-RU"/>
              </w:rPr>
              <w:t>приобретение земельного участка без проведения торгов и</w:t>
            </w:r>
          </w:p>
          <w:p w:rsidR="004240A4" w:rsidRPr="004240A4" w:rsidRDefault="004240A4" w:rsidP="004240A4">
            <w:pPr>
              <w:shd w:val="clear" w:color="auto" w:fill="FFFFFF"/>
              <w:jc w:val="both"/>
              <w:rPr>
                <w:rFonts w:ascii="Times New Roman" w:hAnsi="Times New Roman"/>
                <w:color w:val="000000"/>
                <w:sz w:val="20"/>
                <w:szCs w:val="20"/>
                <w:lang w:eastAsia="ru-RU"/>
              </w:rPr>
            </w:pPr>
            <w:proofErr w:type="gramStart"/>
            <w:r w:rsidRPr="004240A4">
              <w:rPr>
                <w:rFonts w:ascii="Times New Roman" w:hAnsi="Times New Roman"/>
                <w:color w:val="000000"/>
                <w:sz w:val="20"/>
                <w:szCs w:val="20"/>
                <w:lang w:eastAsia="ru-RU"/>
              </w:rPr>
              <w:t>прилагаемые</w:t>
            </w:r>
            <w:proofErr w:type="gramEnd"/>
            <w:r w:rsidRPr="004240A4">
              <w:rPr>
                <w:rFonts w:ascii="Times New Roman" w:hAnsi="Times New Roman"/>
                <w:color w:val="000000"/>
                <w:sz w:val="20"/>
                <w:szCs w:val="20"/>
                <w:lang w:eastAsia="ru-RU"/>
              </w:rPr>
              <w:t xml:space="preserve"> к заявлению о приобретении прав на</w:t>
            </w:r>
          </w:p>
          <w:p w:rsidR="004240A4" w:rsidRPr="004240A4" w:rsidRDefault="004240A4" w:rsidP="004240A4">
            <w:pPr>
              <w:shd w:val="clear" w:color="auto" w:fill="FFFFFF"/>
              <w:jc w:val="both"/>
              <w:rPr>
                <w:rFonts w:ascii="Times New Roman" w:hAnsi="Times New Roman"/>
                <w:color w:val="000000"/>
                <w:sz w:val="20"/>
                <w:szCs w:val="20"/>
                <w:lang w:eastAsia="ru-RU"/>
              </w:rPr>
            </w:pPr>
            <w:r w:rsidRPr="004240A4">
              <w:rPr>
                <w:rFonts w:ascii="Times New Roman" w:hAnsi="Times New Roman"/>
                <w:color w:val="000000"/>
                <w:sz w:val="20"/>
                <w:szCs w:val="20"/>
                <w:lang w:eastAsia="ru-RU"/>
              </w:rPr>
              <w:t>земельный участок &lt;*&gt; (1)</w:t>
            </w:r>
          </w:p>
          <w:p w:rsidR="006D0D74" w:rsidRDefault="006D0D74" w:rsidP="00161D3C">
            <w:pPr>
              <w:jc w:val="center"/>
              <w:rPr>
                <w:rFonts w:ascii="Times New Roman" w:hAnsi="Times New Roman"/>
              </w:rPr>
            </w:pPr>
          </w:p>
        </w:tc>
      </w:tr>
      <w:tr w:rsidR="00455901" w:rsidTr="00855E70">
        <w:trPr>
          <w:trHeight w:val="386"/>
        </w:trPr>
        <w:tc>
          <w:tcPr>
            <w:tcW w:w="517" w:type="dxa"/>
          </w:tcPr>
          <w:p w:rsidR="006D0D74" w:rsidRDefault="002B1548" w:rsidP="00161D3C">
            <w:pPr>
              <w:jc w:val="center"/>
              <w:rPr>
                <w:rFonts w:ascii="Times New Roman" w:hAnsi="Times New Roman"/>
              </w:rPr>
            </w:pPr>
            <w:r>
              <w:rPr>
                <w:rFonts w:ascii="Times New Roman" w:hAnsi="Times New Roman"/>
              </w:rPr>
              <w:t>1</w:t>
            </w:r>
          </w:p>
        </w:tc>
        <w:tc>
          <w:tcPr>
            <w:tcW w:w="1637" w:type="dxa"/>
          </w:tcPr>
          <w:p w:rsidR="00301DEB" w:rsidRPr="00301DEB" w:rsidRDefault="00301DEB" w:rsidP="00301DEB">
            <w:pPr>
              <w:shd w:val="clear" w:color="auto" w:fill="FFFFFF"/>
              <w:jc w:val="both"/>
              <w:rPr>
                <w:rFonts w:ascii="Times New Roman" w:hAnsi="Times New Roman"/>
                <w:color w:val="000000"/>
                <w:sz w:val="20"/>
                <w:szCs w:val="20"/>
                <w:lang w:eastAsia="ru-RU"/>
              </w:rPr>
            </w:pPr>
            <w:r w:rsidRPr="00301DEB">
              <w:rPr>
                <w:rFonts w:ascii="Times New Roman" w:hAnsi="Times New Roman"/>
                <w:color w:val="000000"/>
                <w:sz w:val="20"/>
                <w:szCs w:val="20"/>
                <w:lang w:eastAsia="ru-RU"/>
              </w:rPr>
              <w:t>Подпункт 3 пункта</w:t>
            </w:r>
          </w:p>
          <w:p w:rsidR="00301DEB" w:rsidRPr="00301DEB" w:rsidRDefault="00301DEB" w:rsidP="00301DEB">
            <w:pPr>
              <w:shd w:val="clear" w:color="auto" w:fill="FFFFFF"/>
              <w:jc w:val="both"/>
              <w:rPr>
                <w:rFonts w:ascii="Times New Roman" w:hAnsi="Times New Roman"/>
                <w:color w:val="000000"/>
                <w:sz w:val="20"/>
                <w:szCs w:val="20"/>
                <w:lang w:eastAsia="ru-RU"/>
              </w:rPr>
            </w:pPr>
            <w:r w:rsidRPr="00301DEB">
              <w:rPr>
                <w:rFonts w:ascii="Times New Roman" w:hAnsi="Times New Roman"/>
                <w:color w:val="000000"/>
                <w:sz w:val="20"/>
                <w:szCs w:val="20"/>
                <w:lang w:eastAsia="ru-RU"/>
              </w:rPr>
              <w:t>2 статьи 39.3</w:t>
            </w:r>
          </w:p>
          <w:p w:rsidR="00301DEB" w:rsidRPr="00301DEB" w:rsidRDefault="00301DEB" w:rsidP="00301DEB">
            <w:pPr>
              <w:shd w:val="clear" w:color="auto" w:fill="FFFFFF"/>
              <w:jc w:val="both"/>
              <w:rPr>
                <w:rFonts w:ascii="Times New Roman" w:hAnsi="Times New Roman"/>
                <w:color w:val="000000"/>
                <w:sz w:val="20"/>
                <w:szCs w:val="20"/>
                <w:lang w:eastAsia="ru-RU"/>
              </w:rPr>
            </w:pPr>
            <w:r w:rsidRPr="00301DEB">
              <w:rPr>
                <w:rFonts w:ascii="Times New Roman" w:hAnsi="Times New Roman"/>
                <w:color w:val="000000"/>
                <w:sz w:val="20"/>
                <w:szCs w:val="20"/>
                <w:lang w:eastAsia="ru-RU"/>
              </w:rPr>
              <w:t>Земельного кодекса</w:t>
            </w:r>
          </w:p>
          <w:p w:rsidR="006D0D74" w:rsidRPr="002B1548" w:rsidRDefault="006D0D74" w:rsidP="00301DEB">
            <w:pPr>
              <w:shd w:val="clear" w:color="auto" w:fill="FFFFFF"/>
              <w:rPr>
                <w:rFonts w:ascii="Times New Roman" w:hAnsi="Times New Roman"/>
                <w:sz w:val="20"/>
                <w:szCs w:val="20"/>
              </w:rPr>
            </w:pPr>
          </w:p>
        </w:tc>
        <w:tc>
          <w:tcPr>
            <w:tcW w:w="1636" w:type="dxa"/>
          </w:tcPr>
          <w:p w:rsidR="00301DEB" w:rsidRPr="002B1548" w:rsidRDefault="00301DEB" w:rsidP="00301DEB">
            <w:pPr>
              <w:shd w:val="clear" w:color="auto" w:fill="FFFFFF"/>
              <w:rPr>
                <w:rFonts w:ascii="Times New Roman" w:hAnsi="Times New Roman"/>
                <w:color w:val="000000"/>
                <w:sz w:val="20"/>
                <w:szCs w:val="20"/>
                <w:lang w:eastAsia="ru-RU"/>
              </w:rPr>
            </w:pPr>
            <w:r w:rsidRPr="002B1548">
              <w:rPr>
                <w:rFonts w:ascii="Times New Roman" w:hAnsi="Times New Roman"/>
                <w:color w:val="000000"/>
                <w:sz w:val="20"/>
                <w:szCs w:val="20"/>
                <w:lang w:eastAsia="ru-RU"/>
              </w:rPr>
              <w:t xml:space="preserve">В собственность </w:t>
            </w:r>
            <w:proofErr w:type="gramStart"/>
            <w:r w:rsidRPr="002B1548">
              <w:rPr>
                <w:rFonts w:ascii="Times New Roman" w:hAnsi="Times New Roman"/>
                <w:color w:val="000000"/>
                <w:sz w:val="20"/>
                <w:szCs w:val="20"/>
                <w:lang w:eastAsia="ru-RU"/>
              </w:rPr>
              <w:t>за</w:t>
            </w:r>
            <w:proofErr w:type="gramEnd"/>
          </w:p>
          <w:p w:rsidR="00301DEB" w:rsidRPr="002B1548" w:rsidRDefault="00301DEB" w:rsidP="00301DEB">
            <w:pPr>
              <w:shd w:val="clear" w:color="auto" w:fill="FFFFFF"/>
              <w:rPr>
                <w:rFonts w:ascii="Times New Roman" w:hAnsi="Times New Roman"/>
                <w:color w:val="000000"/>
                <w:sz w:val="20"/>
                <w:szCs w:val="20"/>
                <w:lang w:eastAsia="ru-RU"/>
              </w:rPr>
            </w:pPr>
            <w:r w:rsidRPr="002B1548">
              <w:rPr>
                <w:rFonts w:ascii="Times New Roman" w:hAnsi="Times New Roman"/>
                <w:color w:val="000000"/>
                <w:sz w:val="20"/>
                <w:szCs w:val="20"/>
                <w:lang w:eastAsia="ru-RU"/>
              </w:rPr>
              <w:t>плату</w:t>
            </w:r>
          </w:p>
          <w:p w:rsidR="006D0D74" w:rsidRPr="002B1548" w:rsidRDefault="006D0D74" w:rsidP="00301DEB">
            <w:pPr>
              <w:shd w:val="clear" w:color="auto" w:fill="FFFFFF"/>
              <w:rPr>
                <w:rFonts w:ascii="Times New Roman" w:hAnsi="Times New Roman"/>
                <w:sz w:val="20"/>
                <w:szCs w:val="20"/>
              </w:rPr>
            </w:pPr>
          </w:p>
        </w:tc>
        <w:tc>
          <w:tcPr>
            <w:tcW w:w="2204" w:type="dxa"/>
          </w:tcPr>
          <w:p w:rsidR="00301DEB" w:rsidRPr="002B1548" w:rsidRDefault="00301DEB" w:rsidP="00301DEB">
            <w:pPr>
              <w:shd w:val="clear" w:color="auto" w:fill="FFFFFF"/>
              <w:rPr>
                <w:rFonts w:ascii="Times New Roman" w:hAnsi="Times New Roman"/>
                <w:color w:val="000000"/>
                <w:sz w:val="20"/>
                <w:szCs w:val="20"/>
                <w:lang w:eastAsia="ru-RU"/>
              </w:rPr>
            </w:pPr>
            <w:r w:rsidRPr="002B1548">
              <w:rPr>
                <w:rFonts w:ascii="Times New Roman" w:hAnsi="Times New Roman"/>
                <w:color w:val="000000"/>
                <w:sz w:val="20"/>
                <w:szCs w:val="20"/>
                <w:lang w:eastAsia="ru-RU"/>
              </w:rPr>
              <w:t xml:space="preserve">Член </w:t>
            </w:r>
            <w:proofErr w:type="gramStart"/>
            <w:r w:rsidRPr="002B1548">
              <w:rPr>
                <w:rFonts w:ascii="Times New Roman" w:hAnsi="Times New Roman"/>
                <w:color w:val="000000"/>
                <w:sz w:val="20"/>
                <w:szCs w:val="20"/>
                <w:lang w:eastAsia="ru-RU"/>
              </w:rPr>
              <w:t>садоводческого</w:t>
            </w:r>
            <w:proofErr w:type="gramEnd"/>
          </w:p>
          <w:p w:rsidR="00301DEB" w:rsidRPr="002B1548" w:rsidRDefault="00301DEB" w:rsidP="00301DEB">
            <w:pPr>
              <w:shd w:val="clear" w:color="auto" w:fill="FFFFFF"/>
              <w:rPr>
                <w:rFonts w:ascii="Times New Roman" w:hAnsi="Times New Roman"/>
                <w:color w:val="000000"/>
                <w:sz w:val="20"/>
                <w:szCs w:val="20"/>
                <w:lang w:eastAsia="ru-RU"/>
              </w:rPr>
            </w:pPr>
            <w:r w:rsidRPr="002B1548">
              <w:rPr>
                <w:rFonts w:ascii="Times New Roman" w:hAnsi="Times New Roman"/>
                <w:color w:val="000000"/>
                <w:sz w:val="20"/>
                <w:szCs w:val="20"/>
                <w:lang w:eastAsia="ru-RU"/>
              </w:rPr>
              <w:t>некоммерческого</w:t>
            </w:r>
          </w:p>
          <w:p w:rsidR="00301DEB" w:rsidRPr="002B1548" w:rsidRDefault="00301DEB" w:rsidP="00301DEB">
            <w:pPr>
              <w:shd w:val="clear" w:color="auto" w:fill="FFFFFF"/>
              <w:rPr>
                <w:rFonts w:ascii="Times New Roman" w:hAnsi="Times New Roman"/>
                <w:color w:val="000000"/>
                <w:sz w:val="20"/>
                <w:szCs w:val="20"/>
                <w:lang w:eastAsia="ru-RU"/>
              </w:rPr>
            </w:pPr>
            <w:r w:rsidRPr="002B1548">
              <w:rPr>
                <w:rFonts w:ascii="Times New Roman" w:hAnsi="Times New Roman"/>
                <w:color w:val="000000"/>
                <w:sz w:val="20"/>
                <w:szCs w:val="20"/>
                <w:lang w:eastAsia="ru-RU"/>
              </w:rPr>
              <w:t>товарищества (СНТ) или</w:t>
            </w:r>
          </w:p>
          <w:p w:rsidR="00301DEB" w:rsidRPr="002B1548" w:rsidRDefault="00301DEB" w:rsidP="00301DEB">
            <w:pPr>
              <w:shd w:val="clear" w:color="auto" w:fill="FFFFFF"/>
              <w:rPr>
                <w:rFonts w:ascii="Times New Roman" w:hAnsi="Times New Roman"/>
                <w:color w:val="000000"/>
                <w:sz w:val="20"/>
                <w:szCs w:val="20"/>
                <w:lang w:eastAsia="ru-RU"/>
              </w:rPr>
            </w:pPr>
            <w:r w:rsidRPr="002B1548">
              <w:rPr>
                <w:rFonts w:ascii="Times New Roman" w:hAnsi="Times New Roman"/>
                <w:color w:val="000000"/>
                <w:sz w:val="20"/>
                <w:szCs w:val="20"/>
                <w:lang w:eastAsia="ru-RU"/>
              </w:rPr>
              <w:t>огороднического</w:t>
            </w:r>
          </w:p>
          <w:p w:rsidR="00301DEB" w:rsidRPr="002B1548" w:rsidRDefault="00301DEB" w:rsidP="00301DEB">
            <w:pPr>
              <w:shd w:val="clear" w:color="auto" w:fill="FFFFFF"/>
              <w:rPr>
                <w:rFonts w:ascii="Times New Roman" w:hAnsi="Times New Roman"/>
                <w:color w:val="000000"/>
                <w:sz w:val="20"/>
                <w:szCs w:val="20"/>
                <w:lang w:eastAsia="ru-RU"/>
              </w:rPr>
            </w:pPr>
            <w:r w:rsidRPr="002B1548">
              <w:rPr>
                <w:rFonts w:ascii="Times New Roman" w:hAnsi="Times New Roman"/>
                <w:color w:val="000000"/>
                <w:sz w:val="20"/>
                <w:szCs w:val="20"/>
                <w:lang w:eastAsia="ru-RU"/>
              </w:rPr>
              <w:t>некоммерческого</w:t>
            </w:r>
          </w:p>
          <w:p w:rsidR="00301DEB" w:rsidRPr="002B1548" w:rsidRDefault="00301DEB" w:rsidP="00301DEB">
            <w:pPr>
              <w:shd w:val="clear" w:color="auto" w:fill="FFFFFF"/>
              <w:rPr>
                <w:rFonts w:ascii="Times New Roman" w:hAnsi="Times New Roman"/>
                <w:color w:val="000000"/>
                <w:sz w:val="20"/>
                <w:szCs w:val="20"/>
                <w:lang w:eastAsia="ru-RU"/>
              </w:rPr>
            </w:pPr>
            <w:r w:rsidRPr="002B1548">
              <w:rPr>
                <w:rFonts w:ascii="Times New Roman" w:hAnsi="Times New Roman"/>
                <w:color w:val="000000"/>
                <w:sz w:val="20"/>
                <w:szCs w:val="20"/>
                <w:lang w:eastAsia="ru-RU"/>
              </w:rPr>
              <w:t>товарищества (ОНТ)</w:t>
            </w:r>
          </w:p>
          <w:p w:rsidR="006D0D74" w:rsidRDefault="006D0D74" w:rsidP="00301DEB">
            <w:pPr>
              <w:shd w:val="clear" w:color="auto" w:fill="FFFFFF"/>
              <w:jc w:val="both"/>
              <w:rPr>
                <w:rFonts w:ascii="Times New Roman" w:hAnsi="Times New Roman"/>
              </w:rPr>
            </w:pPr>
          </w:p>
        </w:tc>
        <w:tc>
          <w:tcPr>
            <w:tcW w:w="2204" w:type="dxa"/>
          </w:tcPr>
          <w:p w:rsidR="00301DEB" w:rsidRPr="00301DEB" w:rsidRDefault="00301DEB" w:rsidP="00301DEB">
            <w:pPr>
              <w:shd w:val="clear" w:color="auto" w:fill="FFFFFF"/>
              <w:jc w:val="both"/>
              <w:rPr>
                <w:rFonts w:ascii="Times New Roman" w:hAnsi="Times New Roman"/>
                <w:color w:val="000000"/>
                <w:sz w:val="20"/>
                <w:szCs w:val="20"/>
                <w:lang w:eastAsia="ru-RU"/>
              </w:rPr>
            </w:pPr>
            <w:r w:rsidRPr="00301DEB">
              <w:rPr>
                <w:rFonts w:ascii="Times New Roman" w:hAnsi="Times New Roman"/>
                <w:color w:val="000000"/>
                <w:sz w:val="20"/>
                <w:szCs w:val="20"/>
                <w:lang w:eastAsia="ru-RU"/>
              </w:rPr>
              <w:t>Садовый земельный</w:t>
            </w:r>
          </w:p>
          <w:p w:rsidR="00301DEB" w:rsidRPr="00301DEB" w:rsidRDefault="00301DEB" w:rsidP="00301DEB">
            <w:pPr>
              <w:shd w:val="clear" w:color="auto" w:fill="FFFFFF"/>
              <w:jc w:val="both"/>
              <w:rPr>
                <w:rFonts w:ascii="Times New Roman" w:hAnsi="Times New Roman"/>
                <w:color w:val="000000"/>
                <w:sz w:val="20"/>
                <w:szCs w:val="20"/>
                <w:lang w:eastAsia="ru-RU"/>
              </w:rPr>
            </w:pPr>
            <w:r w:rsidRPr="00301DEB">
              <w:rPr>
                <w:rFonts w:ascii="Times New Roman" w:hAnsi="Times New Roman"/>
                <w:color w:val="000000"/>
                <w:sz w:val="20"/>
                <w:szCs w:val="20"/>
                <w:lang w:eastAsia="ru-RU"/>
              </w:rPr>
              <w:t>участок или огородный</w:t>
            </w:r>
          </w:p>
          <w:p w:rsidR="00301DEB" w:rsidRPr="00301DEB" w:rsidRDefault="00301DEB" w:rsidP="00301DEB">
            <w:pPr>
              <w:shd w:val="clear" w:color="auto" w:fill="FFFFFF"/>
              <w:jc w:val="both"/>
              <w:rPr>
                <w:rFonts w:ascii="Times New Roman" w:hAnsi="Times New Roman"/>
                <w:color w:val="000000"/>
                <w:sz w:val="20"/>
                <w:szCs w:val="20"/>
                <w:lang w:eastAsia="ru-RU"/>
              </w:rPr>
            </w:pPr>
            <w:r w:rsidRPr="00301DEB">
              <w:rPr>
                <w:rFonts w:ascii="Times New Roman" w:hAnsi="Times New Roman"/>
                <w:color w:val="000000"/>
                <w:sz w:val="20"/>
                <w:szCs w:val="20"/>
                <w:lang w:eastAsia="ru-RU"/>
              </w:rPr>
              <w:t>земельный участок,</w:t>
            </w:r>
          </w:p>
          <w:p w:rsidR="00301DEB" w:rsidRPr="00301DEB" w:rsidRDefault="00301DEB" w:rsidP="00301DEB">
            <w:pPr>
              <w:shd w:val="clear" w:color="auto" w:fill="FFFFFF"/>
              <w:jc w:val="both"/>
              <w:rPr>
                <w:rFonts w:ascii="Times New Roman" w:hAnsi="Times New Roman"/>
                <w:color w:val="000000"/>
                <w:sz w:val="20"/>
                <w:szCs w:val="20"/>
                <w:lang w:eastAsia="ru-RU"/>
              </w:rPr>
            </w:pPr>
            <w:r w:rsidRPr="00301DEB">
              <w:rPr>
                <w:rFonts w:ascii="Times New Roman" w:hAnsi="Times New Roman"/>
                <w:color w:val="000000"/>
                <w:sz w:val="20"/>
                <w:szCs w:val="20"/>
                <w:lang w:eastAsia="ru-RU"/>
              </w:rPr>
              <w:t>образованный из земельного</w:t>
            </w:r>
          </w:p>
          <w:p w:rsidR="00301DEB" w:rsidRPr="00301DEB" w:rsidRDefault="00301DEB" w:rsidP="00301DEB">
            <w:pPr>
              <w:shd w:val="clear" w:color="auto" w:fill="FFFFFF"/>
              <w:jc w:val="both"/>
              <w:rPr>
                <w:rFonts w:ascii="Times New Roman" w:hAnsi="Times New Roman"/>
                <w:color w:val="000000"/>
                <w:sz w:val="20"/>
                <w:szCs w:val="20"/>
                <w:lang w:eastAsia="ru-RU"/>
              </w:rPr>
            </w:pPr>
            <w:r w:rsidRPr="00301DEB">
              <w:rPr>
                <w:rFonts w:ascii="Times New Roman" w:hAnsi="Times New Roman"/>
                <w:color w:val="000000"/>
                <w:sz w:val="20"/>
                <w:szCs w:val="20"/>
                <w:lang w:eastAsia="ru-RU"/>
              </w:rPr>
              <w:t>участка, предоставленного</w:t>
            </w:r>
          </w:p>
          <w:p w:rsidR="00301DEB" w:rsidRPr="00301DEB" w:rsidRDefault="00301DEB" w:rsidP="00301DEB">
            <w:pPr>
              <w:shd w:val="clear" w:color="auto" w:fill="FFFFFF"/>
              <w:jc w:val="both"/>
              <w:rPr>
                <w:rFonts w:ascii="Times New Roman" w:hAnsi="Times New Roman"/>
                <w:color w:val="000000"/>
                <w:sz w:val="20"/>
                <w:szCs w:val="20"/>
                <w:lang w:eastAsia="ru-RU"/>
              </w:rPr>
            </w:pPr>
            <w:r w:rsidRPr="00301DEB">
              <w:rPr>
                <w:rFonts w:ascii="Times New Roman" w:hAnsi="Times New Roman"/>
                <w:color w:val="000000"/>
                <w:sz w:val="20"/>
                <w:szCs w:val="20"/>
                <w:lang w:eastAsia="ru-RU"/>
              </w:rPr>
              <w:t>СНТ или ОНТ</w:t>
            </w:r>
          </w:p>
          <w:p w:rsidR="006D0D74" w:rsidRDefault="006D0D74" w:rsidP="00161D3C">
            <w:pPr>
              <w:jc w:val="center"/>
              <w:rPr>
                <w:rFonts w:ascii="Times New Roman" w:hAnsi="Times New Roman"/>
              </w:rPr>
            </w:pPr>
          </w:p>
        </w:tc>
        <w:tc>
          <w:tcPr>
            <w:tcW w:w="2115" w:type="dxa"/>
          </w:tcPr>
          <w:p w:rsidR="007B0354" w:rsidRPr="007B0354" w:rsidRDefault="007B0354" w:rsidP="007B0354">
            <w:pPr>
              <w:shd w:val="clear" w:color="auto" w:fill="FFFFFF"/>
              <w:jc w:val="both"/>
              <w:rPr>
                <w:rFonts w:ascii="Times New Roman" w:hAnsi="Times New Roman"/>
                <w:color w:val="000000"/>
                <w:sz w:val="20"/>
                <w:szCs w:val="20"/>
                <w:lang w:eastAsia="ru-RU"/>
              </w:rPr>
            </w:pPr>
            <w:r w:rsidRPr="007B0354">
              <w:rPr>
                <w:rFonts w:ascii="Times New Roman" w:hAnsi="Times New Roman"/>
                <w:color w:val="000000"/>
                <w:sz w:val="20"/>
                <w:szCs w:val="20"/>
                <w:lang w:eastAsia="ru-RU"/>
              </w:rPr>
              <w:t xml:space="preserve">* Документ о предоставлении </w:t>
            </w:r>
            <w:proofErr w:type="gramStart"/>
            <w:r w:rsidRPr="007B0354">
              <w:rPr>
                <w:rFonts w:ascii="Times New Roman" w:hAnsi="Times New Roman"/>
                <w:color w:val="000000"/>
                <w:sz w:val="20"/>
                <w:szCs w:val="20"/>
                <w:lang w:eastAsia="ru-RU"/>
              </w:rPr>
              <w:t>исходного</w:t>
            </w:r>
            <w:proofErr w:type="gramEnd"/>
            <w:r w:rsidRPr="007B0354">
              <w:rPr>
                <w:rFonts w:ascii="Times New Roman" w:hAnsi="Times New Roman"/>
                <w:color w:val="000000"/>
                <w:sz w:val="20"/>
                <w:szCs w:val="20"/>
                <w:lang w:eastAsia="ru-RU"/>
              </w:rPr>
              <w:t xml:space="preserve"> земельного</w:t>
            </w:r>
          </w:p>
          <w:p w:rsidR="007B0354" w:rsidRPr="007B0354" w:rsidRDefault="007B0354" w:rsidP="007B0354">
            <w:pPr>
              <w:shd w:val="clear" w:color="auto" w:fill="FFFFFF"/>
              <w:jc w:val="both"/>
              <w:rPr>
                <w:rFonts w:ascii="Times New Roman" w:hAnsi="Times New Roman"/>
                <w:color w:val="000000"/>
                <w:sz w:val="20"/>
                <w:szCs w:val="20"/>
                <w:lang w:eastAsia="ru-RU"/>
              </w:rPr>
            </w:pPr>
            <w:r w:rsidRPr="007B0354">
              <w:rPr>
                <w:rFonts w:ascii="Times New Roman" w:hAnsi="Times New Roman"/>
                <w:color w:val="000000"/>
                <w:sz w:val="20"/>
                <w:szCs w:val="20"/>
                <w:lang w:eastAsia="ru-RU"/>
              </w:rPr>
              <w:t>участка СНТ или ОНТ, за исключением случаев, если</w:t>
            </w:r>
          </w:p>
          <w:p w:rsidR="007B0354" w:rsidRPr="007B0354" w:rsidRDefault="007B0354" w:rsidP="007B0354">
            <w:pPr>
              <w:shd w:val="clear" w:color="auto" w:fill="FFFFFF"/>
              <w:jc w:val="both"/>
              <w:rPr>
                <w:rFonts w:ascii="Times New Roman" w:hAnsi="Times New Roman"/>
                <w:color w:val="000000"/>
                <w:sz w:val="20"/>
                <w:szCs w:val="20"/>
                <w:lang w:eastAsia="ru-RU"/>
              </w:rPr>
            </w:pPr>
            <w:r w:rsidRPr="007B0354">
              <w:rPr>
                <w:rFonts w:ascii="Times New Roman" w:hAnsi="Times New Roman"/>
                <w:color w:val="000000"/>
                <w:sz w:val="20"/>
                <w:szCs w:val="20"/>
                <w:lang w:eastAsia="ru-RU"/>
              </w:rPr>
              <w:t xml:space="preserve">право на исходный земельный участок зарегистрировано </w:t>
            </w:r>
            <w:proofErr w:type="gramStart"/>
            <w:r w:rsidRPr="007B0354">
              <w:rPr>
                <w:rFonts w:ascii="Times New Roman" w:hAnsi="Times New Roman"/>
                <w:color w:val="000000"/>
                <w:sz w:val="20"/>
                <w:szCs w:val="20"/>
                <w:lang w:eastAsia="ru-RU"/>
              </w:rPr>
              <w:t>в</w:t>
            </w:r>
            <w:proofErr w:type="gramEnd"/>
          </w:p>
          <w:p w:rsidR="007B0354" w:rsidRPr="007B0354" w:rsidRDefault="007B0354" w:rsidP="007B0354">
            <w:pPr>
              <w:shd w:val="clear" w:color="auto" w:fill="FFFFFF"/>
              <w:jc w:val="both"/>
              <w:rPr>
                <w:rFonts w:ascii="Times New Roman" w:hAnsi="Times New Roman"/>
                <w:color w:val="000000"/>
                <w:sz w:val="20"/>
                <w:szCs w:val="20"/>
                <w:lang w:eastAsia="ru-RU"/>
              </w:rPr>
            </w:pPr>
            <w:r w:rsidRPr="007B0354">
              <w:rPr>
                <w:rFonts w:ascii="Times New Roman" w:hAnsi="Times New Roman"/>
                <w:color w:val="000000"/>
                <w:sz w:val="20"/>
                <w:szCs w:val="20"/>
                <w:lang w:eastAsia="ru-RU"/>
              </w:rPr>
              <w:t>ЕГРН&lt;*&gt; (2).</w:t>
            </w:r>
          </w:p>
          <w:p w:rsidR="007B0354" w:rsidRPr="007B0354" w:rsidRDefault="007B0354" w:rsidP="007B0354">
            <w:pPr>
              <w:shd w:val="clear" w:color="auto" w:fill="FFFFFF"/>
              <w:jc w:val="both"/>
              <w:rPr>
                <w:rFonts w:ascii="Times New Roman" w:hAnsi="Times New Roman"/>
                <w:color w:val="000000"/>
                <w:sz w:val="20"/>
                <w:szCs w:val="20"/>
                <w:lang w:eastAsia="ru-RU"/>
              </w:rPr>
            </w:pPr>
            <w:r w:rsidRPr="007B0354">
              <w:rPr>
                <w:rFonts w:ascii="Times New Roman" w:hAnsi="Times New Roman"/>
                <w:color w:val="000000"/>
                <w:sz w:val="20"/>
                <w:szCs w:val="20"/>
                <w:lang w:eastAsia="ru-RU"/>
              </w:rPr>
              <w:t>Документ, подтверждающий членство заявителя в СНТ</w:t>
            </w:r>
          </w:p>
          <w:p w:rsidR="007B0354" w:rsidRPr="007B0354" w:rsidRDefault="007B0354" w:rsidP="007B0354">
            <w:pPr>
              <w:shd w:val="clear" w:color="auto" w:fill="FFFFFF"/>
              <w:jc w:val="both"/>
              <w:rPr>
                <w:rFonts w:ascii="Times New Roman" w:hAnsi="Times New Roman"/>
                <w:color w:val="000000"/>
                <w:sz w:val="20"/>
                <w:szCs w:val="20"/>
                <w:lang w:eastAsia="ru-RU"/>
              </w:rPr>
            </w:pPr>
            <w:r w:rsidRPr="007B0354">
              <w:rPr>
                <w:rFonts w:ascii="Times New Roman" w:hAnsi="Times New Roman"/>
                <w:color w:val="000000"/>
                <w:sz w:val="20"/>
                <w:szCs w:val="20"/>
                <w:lang w:eastAsia="ru-RU"/>
              </w:rPr>
              <w:t>или ОНТ.</w:t>
            </w:r>
          </w:p>
          <w:p w:rsidR="007B0354" w:rsidRPr="007B0354" w:rsidRDefault="007B0354" w:rsidP="007B0354">
            <w:pPr>
              <w:shd w:val="clear" w:color="auto" w:fill="FFFFFF"/>
              <w:jc w:val="both"/>
              <w:rPr>
                <w:rFonts w:ascii="Times New Roman" w:hAnsi="Times New Roman"/>
                <w:color w:val="000000"/>
                <w:sz w:val="20"/>
                <w:szCs w:val="20"/>
                <w:lang w:eastAsia="ru-RU"/>
              </w:rPr>
            </w:pPr>
            <w:r w:rsidRPr="007B0354">
              <w:rPr>
                <w:rFonts w:ascii="Times New Roman" w:hAnsi="Times New Roman"/>
                <w:color w:val="000000"/>
                <w:sz w:val="20"/>
                <w:szCs w:val="20"/>
                <w:lang w:eastAsia="ru-RU"/>
              </w:rPr>
              <w:t>Решение общего собрания членов СНТ или ОНТ о</w:t>
            </w:r>
          </w:p>
          <w:p w:rsidR="007B0354" w:rsidRPr="007B0354" w:rsidRDefault="007B0354" w:rsidP="007B0354">
            <w:pPr>
              <w:shd w:val="clear" w:color="auto" w:fill="FFFFFF"/>
              <w:jc w:val="both"/>
              <w:rPr>
                <w:rFonts w:ascii="Times New Roman" w:hAnsi="Times New Roman"/>
                <w:color w:val="000000"/>
                <w:sz w:val="20"/>
                <w:szCs w:val="20"/>
                <w:lang w:eastAsia="ru-RU"/>
              </w:rPr>
            </w:pPr>
            <w:r w:rsidRPr="007B0354">
              <w:rPr>
                <w:rFonts w:ascii="Times New Roman" w:hAnsi="Times New Roman"/>
                <w:color w:val="000000"/>
                <w:sz w:val="20"/>
                <w:szCs w:val="20"/>
                <w:lang w:eastAsia="ru-RU"/>
              </w:rPr>
              <w:t xml:space="preserve">распределении </w:t>
            </w:r>
            <w:proofErr w:type="gramStart"/>
            <w:r w:rsidRPr="007B0354">
              <w:rPr>
                <w:rFonts w:ascii="Times New Roman" w:hAnsi="Times New Roman"/>
                <w:color w:val="000000"/>
                <w:sz w:val="20"/>
                <w:szCs w:val="20"/>
                <w:lang w:eastAsia="ru-RU"/>
              </w:rPr>
              <w:t>садового</w:t>
            </w:r>
            <w:proofErr w:type="gramEnd"/>
            <w:r w:rsidRPr="007B0354">
              <w:rPr>
                <w:rFonts w:ascii="Times New Roman" w:hAnsi="Times New Roman"/>
                <w:color w:val="000000"/>
                <w:sz w:val="20"/>
                <w:szCs w:val="20"/>
                <w:lang w:eastAsia="ru-RU"/>
              </w:rPr>
              <w:t xml:space="preserve"> или огородного земельного</w:t>
            </w:r>
          </w:p>
          <w:p w:rsidR="007B0354" w:rsidRPr="007B0354" w:rsidRDefault="007B0354" w:rsidP="007B0354">
            <w:pPr>
              <w:shd w:val="clear" w:color="auto" w:fill="FFFFFF"/>
              <w:jc w:val="both"/>
              <w:rPr>
                <w:rFonts w:ascii="Times New Roman" w:hAnsi="Times New Roman"/>
                <w:color w:val="000000"/>
                <w:sz w:val="20"/>
                <w:szCs w:val="20"/>
                <w:lang w:eastAsia="ru-RU"/>
              </w:rPr>
            </w:pPr>
            <w:r w:rsidRPr="007B0354">
              <w:rPr>
                <w:rFonts w:ascii="Times New Roman" w:hAnsi="Times New Roman"/>
                <w:color w:val="000000"/>
                <w:sz w:val="20"/>
                <w:szCs w:val="20"/>
                <w:lang w:eastAsia="ru-RU"/>
              </w:rPr>
              <w:t>участка заявителю.</w:t>
            </w:r>
          </w:p>
          <w:p w:rsidR="007B0354" w:rsidRPr="007B0354" w:rsidRDefault="007B0354" w:rsidP="007B0354">
            <w:pPr>
              <w:shd w:val="clear" w:color="auto" w:fill="FFFFFF"/>
              <w:jc w:val="both"/>
              <w:rPr>
                <w:rFonts w:ascii="Times New Roman" w:hAnsi="Times New Roman"/>
                <w:color w:val="000000"/>
                <w:sz w:val="20"/>
                <w:szCs w:val="20"/>
                <w:lang w:eastAsia="ru-RU"/>
              </w:rPr>
            </w:pPr>
            <w:r w:rsidRPr="007B0354">
              <w:rPr>
                <w:rFonts w:ascii="Times New Roman" w:hAnsi="Times New Roman"/>
                <w:color w:val="000000"/>
                <w:sz w:val="20"/>
                <w:szCs w:val="20"/>
                <w:lang w:eastAsia="ru-RU"/>
              </w:rPr>
              <w:t>* Утвержденный проект межевания территории &lt;4&gt;.</w:t>
            </w:r>
          </w:p>
          <w:p w:rsidR="007B0354" w:rsidRPr="007B0354" w:rsidRDefault="007B0354" w:rsidP="007B0354">
            <w:pPr>
              <w:shd w:val="clear" w:color="auto" w:fill="FFFFFF"/>
              <w:jc w:val="both"/>
              <w:rPr>
                <w:rFonts w:ascii="Times New Roman" w:hAnsi="Times New Roman"/>
                <w:color w:val="000000"/>
                <w:sz w:val="20"/>
                <w:szCs w:val="20"/>
                <w:lang w:eastAsia="ru-RU"/>
              </w:rPr>
            </w:pPr>
            <w:proofErr w:type="gramStart"/>
            <w:r w:rsidRPr="007B0354">
              <w:rPr>
                <w:rFonts w:ascii="Times New Roman" w:hAnsi="Times New Roman"/>
                <w:color w:val="000000"/>
                <w:sz w:val="20"/>
                <w:szCs w:val="20"/>
                <w:lang w:eastAsia="ru-RU"/>
              </w:rPr>
              <w:t>* Выписка из ЕГРН об объекте недвижимости (об</w:t>
            </w:r>
            <w:proofErr w:type="gramEnd"/>
          </w:p>
          <w:p w:rsidR="007B0354" w:rsidRPr="007B0354" w:rsidRDefault="007B0354" w:rsidP="007B0354">
            <w:pPr>
              <w:shd w:val="clear" w:color="auto" w:fill="FFFFFF"/>
              <w:jc w:val="both"/>
              <w:rPr>
                <w:rFonts w:ascii="Times New Roman" w:hAnsi="Times New Roman"/>
                <w:color w:val="000000"/>
                <w:sz w:val="20"/>
                <w:szCs w:val="20"/>
                <w:lang w:eastAsia="ru-RU"/>
              </w:rPr>
            </w:pPr>
            <w:r w:rsidRPr="007B0354">
              <w:rPr>
                <w:rFonts w:ascii="Times New Roman" w:hAnsi="Times New Roman"/>
                <w:color w:val="000000"/>
                <w:sz w:val="20"/>
                <w:szCs w:val="20"/>
                <w:lang w:eastAsia="ru-RU"/>
              </w:rPr>
              <w:t xml:space="preserve">испрашиваемом земельном </w:t>
            </w:r>
            <w:proofErr w:type="gramStart"/>
            <w:r w:rsidRPr="007B0354">
              <w:rPr>
                <w:rFonts w:ascii="Times New Roman" w:hAnsi="Times New Roman"/>
                <w:color w:val="000000"/>
                <w:sz w:val="20"/>
                <w:szCs w:val="20"/>
                <w:lang w:eastAsia="ru-RU"/>
              </w:rPr>
              <w:t>участке</w:t>
            </w:r>
            <w:proofErr w:type="gramEnd"/>
            <w:r w:rsidRPr="007B0354">
              <w:rPr>
                <w:rFonts w:ascii="Times New Roman" w:hAnsi="Times New Roman"/>
                <w:color w:val="000000"/>
                <w:sz w:val="20"/>
                <w:szCs w:val="20"/>
                <w:lang w:eastAsia="ru-RU"/>
              </w:rPr>
              <w:t>).</w:t>
            </w:r>
          </w:p>
          <w:p w:rsidR="007B0354" w:rsidRPr="007B0354" w:rsidRDefault="007B0354" w:rsidP="007B0354">
            <w:pPr>
              <w:shd w:val="clear" w:color="auto" w:fill="FFFFFF"/>
              <w:jc w:val="both"/>
              <w:rPr>
                <w:rFonts w:ascii="Times New Roman" w:hAnsi="Times New Roman"/>
                <w:color w:val="000000"/>
                <w:sz w:val="20"/>
                <w:szCs w:val="20"/>
                <w:lang w:eastAsia="ru-RU"/>
              </w:rPr>
            </w:pPr>
            <w:r w:rsidRPr="007B0354">
              <w:rPr>
                <w:rFonts w:ascii="Times New Roman" w:hAnsi="Times New Roman"/>
                <w:color w:val="000000"/>
                <w:sz w:val="20"/>
                <w:szCs w:val="20"/>
                <w:lang w:eastAsia="ru-RU"/>
              </w:rPr>
              <w:t>* Выписка из ЕГРЮЛ в отношении СНТ или ОНТ</w:t>
            </w:r>
          </w:p>
          <w:p w:rsidR="006D0D74" w:rsidRDefault="006D0D74" w:rsidP="00161D3C">
            <w:pPr>
              <w:jc w:val="center"/>
              <w:rPr>
                <w:rFonts w:ascii="Times New Roman" w:hAnsi="Times New Roman"/>
              </w:rPr>
            </w:pPr>
          </w:p>
        </w:tc>
      </w:tr>
      <w:tr w:rsidR="00295EB3" w:rsidTr="00855E70">
        <w:tc>
          <w:tcPr>
            <w:tcW w:w="517" w:type="dxa"/>
          </w:tcPr>
          <w:p w:rsidR="006D0D74" w:rsidRDefault="00F345E5" w:rsidP="00161D3C">
            <w:pPr>
              <w:jc w:val="center"/>
              <w:rPr>
                <w:rFonts w:ascii="Times New Roman" w:hAnsi="Times New Roman"/>
              </w:rPr>
            </w:pPr>
            <w:r>
              <w:rPr>
                <w:rFonts w:ascii="Times New Roman" w:hAnsi="Times New Roman"/>
              </w:rPr>
              <w:t>2</w:t>
            </w:r>
          </w:p>
        </w:tc>
        <w:tc>
          <w:tcPr>
            <w:tcW w:w="1637" w:type="dxa"/>
          </w:tcPr>
          <w:p w:rsidR="00F345E5" w:rsidRPr="00F345E5" w:rsidRDefault="00F345E5" w:rsidP="00F345E5">
            <w:pPr>
              <w:shd w:val="clear" w:color="auto" w:fill="FFFFFF"/>
              <w:jc w:val="both"/>
              <w:rPr>
                <w:rFonts w:ascii="Times New Roman" w:hAnsi="Times New Roman"/>
                <w:color w:val="000000"/>
                <w:sz w:val="20"/>
                <w:szCs w:val="20"/>
                <w:lang w:eastAsia="ru-RU"/>
              </w:rPr>
            </w:pPr>
            <w:r w:rsidRPr="00F345E5">
              <w:rPr>
                <w:rFonts w:ascii="Times New Roman" w:hAnsi="Times New Roman"/>
                <w:color w:val="000000"/>
                <w:sz w:val="20"/>
                <w:szCs w:val="20"/>
                <w:lang w:eastAsia="ru-RU"/>
              </w:rPr>
              <w:t>Подпункт 6 пункта</w:t>
            </w:r>
          </w:p>
          <w:p w:rsidR="00F345E5" w:rsidRPr="00F345E5" w:rsidRDefault="00F345E5" w:rsidP="00F345E5">
            <w:pPr>
              <w:shd w:val="clear" w:color="auto" w:fill="FFFFFF"/>
              <w:jc w:val="both"/>
              <w:rPr>
                <w:rFonts w:ascii="Times New Roman" w:hAnsi="Times New Roman"/>
                <w:color w:val="000000"/>
                <w:sz w:val="20"/>
                <w:szCs w:val="20"/>
                <w:lang w:eastAsia="ru-RU"/>
              </w:rPr>
            </w:pPr>
            <w:r w:rsidRPr="00F345E5">
              <w:rPr>
                <w:rFonts w:ascii="Times New Roman" w:hAnsi="Times New Roman"/>
                <w:color w:val="000000"/>
                <w:sz w:val="20"/>
                <w:szCs w:val="20"/>
                <w:lang w:eastAsia="ru-RU"/>
              </w:rPr>
              <w:t>2 статьи 39.3</w:t>
            </w:r>
          </w:p>
          <w:p w:rsidR="00F345E5" w:rsidRPr="00F345E5" w:rsidRDefault="00F345E5" w:rsidP="00F345E5">
            <w:pPr>
              <w:shd w:val="clear" w:color="auto" w:fill="FFFFFF"/>
              <w:jc w:val="both"/>
              <w:rPr>
                <w:rFonts w:ascii="Times New Roman" w:hAnsi="Times New Roman"/>
                <w:color w:val="000000"/>
                <w:sz w:val="20"/>
                <w:szCs w:val="20"/>
                <w:lang w:eastAsia="ru-RU"/>
              </w:rPr>
            </w:pPr>
            <w:r w:rsidRPr="00F345E5">
              <w:rPr>
                <w:rFonts w:ascii="Times New Roman" w:hAnsi="Times New Roman"/>
                <w:color w:val="000000"/>
                <w:sz w:val="20"/>
                <w:szCs w:val="20"/>
                <w:lang w:eastAsia="ru-RU"/>
              </w:rPr>
              <w:t>Земельного кодекса</w:t>
            </w:r>
          </w:p>
          <w:p w:rsidR="006D0D74" w:rsidRDefault="006D0D74" w:rsidP="00161D3C">
            <w:pPr>
              <w:jc w:val="center"/>
              <w:rPr>
                <w:rFonts w:ascii="Times New Roman" w:hAnsi="Times New Roman"/>
              </w:rPr>
            </w:pPr>
          </w:p>
        </w:tc>
        <w:tc>
          <w:tcPr>
            <w:tcW w:w="1636" w:type="dxa"/>
          </w:tcPr>
          <w:p w:rsidR="00F345E5" w:rsidRPr="00F345E5" w:rsidRDefault="00F345E5" w:rsidP="00F345E5">
            <w:pPr>
              <w:shd w:val="clear" w:color="auto" w:fill="FFFFFF"/>
              <w:jc w:val="both"/>
              <w:rPr>
                <w:rFonts w:ascii="Times New Roman" w:hAnsi="Times New Roman"/>
                <w:color w:val="000000"/>
                <w:sz w:val="20"/>
                <w:szCs w:val="20"/>
                <w:lang w:eastAsia="ru-RU"/>
              </w:rPr>
            </w:pPr>
            <w:r w:rsidRPr="00F345E5">
              <w:rPr>
                <w:rFonts w:ascii="Times New Roman" w:hAnsi="Times New Roman"/>
                <w:color w:val="000000"/>
                <w:sz w:val="20"/>
                <w:szCs w:val="20"/>
                <w:lang w:eastAsia="ru-RU"/>
              </w:rPr>
              <w:lastRenderedPageBreak/>
              <w:t xml:space="preserve">В собственность </w:t>
            </w:r>
            <w:proofErr w:type="gramStart"/>
            <w:r w:rsidRPr="00F345E5">
              <w:rPr>
                <w:rFonts w:ascii="Times New Roman" w:hAnsi="Times New Roman"/>
                <w:color w:val="000000"/>
                <w:sz w:val="20"/>
                <w:szCs w:val="20"/>
                <w:lang w:eastAsia="ru-RU"/>
              </w:rPr>
              <w:t>за</w:t>
            </w:r>
            <w:proofErr w:type="gramEnd"/>
          </w:p>
          <w:p w:rsidR="00F345E5" w:rsidRPr="00F345E5" w:rsidRDefault="00F345E5" w:rsidP="00F345E5">
            <w:pPr>
              <w:shd w:val="clear" w:color="auto" w:fill="FFFFFF"/>
              <w:jc w:val="both"/>
              <w:rPr>
                <w:rFonts w:ascii="Times New Roman" w:hAnsi="Times New Roman"/>
                <w:color w:val="000000"/>
                <w:sz w:val="20"/>
                <w:szCs w:val="20"/>
                <w:lang w:eastAsia="ru-RU"/>
              </w:rPr>
            </w:pPr>
            <w:r w:rsidRPr="00F345E5">
              <w:rPr>
                <w:rFonts w:ascii="Times New Roman" w:hAnsi="Times New Roman"/>
                <w:color w:val="000000"/>
                <w:sz w:val="20"/>
                <w:szCs w:val="20"/>
                <w:lang w:eastAsia="ru-RU"/>
              </w:rPr>
              <w:t>плату</w:t>
            </w:r>
          </w:p>
          <w:p w:rsidR="006D0D74" w:rsidRDefault="006D0D74" w:rsidP="00161D3C">
            <w:pPr>
              <w:jc w:val="center"/>
              <w:rPr>
                <w:rFonts w:ascii="Times New Roman" w:hAnsi="Times New Roman"/>
              </w:rPr>
            </w:pPr>
          </w:p>
        </w:tc>
        <w:tc>
          <w:tcPr>
            <w:tcW w:w="2204" w:type="dxa"/>
          </w:tcPr>
          <w:p w:rsidR="00F345E5" w:rsidRPr="00F345E5" w:rsidRDefault="00F345E5" w:rsidP="00F345E5">
            <w:pPr>
              <w:shd w:val="clear" w:color="auto" w:fill="FFFFFF"/>
              <w:jc w:val="both"/>
              <w:rPr>
                <w:rFonts w:ascii="Times New Roman" w:hAnsi="Times New Roman"/>
                <w:color w:val="000000"/>
                <w:sz w:val="20"/>
                <w:szCs w:val="20"/>
                <w:lang w:eastAsia="ru-RU"/>
              </w:rPr>
            </w:pPr>
            <w:r w:rsidRPr="00F345E5">
              <w:rPr>
                <w:rFonts w:ascii="Times New Roman" w:hAnsi="Times New Roman"/>
                <w:color w:val="000000"/>
                <w:sz w:val="20"/>
                <w:szCs w:val="20"/>
                <w:lang w:eastAsia="ru-RU"/>
              </w:rPr>
              <w:t>Собственник здания,</w:t>
            </w:r>
          </w:p>
          <w:p w:rsidR="00F345E5" w:rsidRPr="00F345E5" w:rsidRDefault="00F345E5" w:rsidP="00F345E5">
            <w:pPr>
              <w:shd w:val="clear" w:color="auto" w:fill="FFFFFF"/>
              <w:jc w:val="both"/>
              <w:rPr>
                <w:rFonts w:ascii="Times New Roman" w:hAnsi="Times New Roman"/>
                <w:color w:val="000000"/>
                <w:sz w:val="20"/>
                <w:szCs w:val="20"/>
                <w:lang w:eastAsia="ru-RU"/>
              </w:rPr>
            </w:pPr>
            <w:r w:rsidRPr="00F345E5">
              <w:rPr>
                <w:rFonts w:ascii="Times New Roman" w:hAnsi="Times New Roman"/>
                <w:color w:val="000000"/>
                <w:sz w:val="20"/>
                <w:szCs w:val="20"/>
                <w:lang w:eastAsia="ru-RU"/>
              </w:rPr>
              <w:t>сооружения либо помещения</w:t>
            </w:r>
          </w:p>
          <w:p w:rsidR="00F345E5" w:rsidRPr="00F345E5" w:rsidRDefault="00F345E5" w:rsidP="00F345E5">
            <w:pPr>
              <w:shd w:val="clear" w:color="auto" w:fill="FFFFFF"/>
              <w:jc w:val="both"/>
              <w:rPr>
                <w:rFonts w:ascii="Times New Roman" w:hAnsi="Times New Roman"/>
                <w:color w:val="000000"/>
                <w:sz w:val="20"/>
                <w:szCs w:val="20"/>
                <w:lang w:eastAsia="ru-RU"/>
              </w:rPr>
            </w:pPr>
            <w:r w:rsidRPr="00F345E5">
              <w:rPr>
                <w:rFonts w:ascii="Times New Roman" w:hAnsi="Times New Roman"/>
                <w:color w:val="000000"/>
                <w:sz w:val="20"/>
                <w:szCs w:val="20"/>
                <w:lang w:eastAsia="ru-RU"/>
              </w:rPr>
              <w:t>в здании, сооружении</w:t>
            </w:r>
          </w:p>
          <w:p w:rsidR="006D0D74" w:rsidRDefault="006D0D74" w:rsidP="00161D3C">
            <w:pPr>
              <w:jc w:val="center"/>
              <w:rPr>
                <w:rFonts w:ascii="Times New Roman" w:hAnsi="Times New Roman"/>
              </w:rPr>
            </w:pPr>
          </w:p>
        </w:tc>
        <w:tc>
          <w:tcPr>
            <w:tcW w:w="2204" w:type="dxa"/>
          </w:tcPr>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 xml:space="preserve">Земельный участок, </w:t>
            </w:r>
            <w:proofErr w:type="gramStart"/>
            <w:r w:rsidRPr="00905053">
              <w:rPr>
                <w:rFonts w:ascii="Times New Roman" w:hAnsi="Times New Roman"/>
                <w:color w:val="000000"/>
                <w:sz w:val="20"/>
                <w:szCs w:val="20"/>
                <w:lang w:eastAsia="ru-RU"/>
              </w:rPr>
              <w:t>на</w:t>
            </w:r>
            <w:proofErr w:type="gramEnd"/>
          </w:p>
          <w:p w:rsidR="00905053" w:rsidRPr="00905053" w:rsidRDefault="00905053" w:rsidP="00905053">
            <w:pPr>
              <w:shd w:val="clear" w:color="auto" w:fill="FFFFFF"/>
              <w:jc w:val="both"/>
              <w:rPr>
                <w:rFonts w:ascii="Times New Roman" w:hAnsi="Times New Roman"/>
                <w:color w:val="000000"/>
                <w:sz w:val="20"/>
                <w:szCs w:val="20"/>
                <w:lang w:eastAsia="ru-RU"/>
              </w:rPr>
            </w:pPr>
            <w:proofErr w:type="gramStart"/>
            <w:r w:rsidRPr="00905053">
              <w:rPr>
                <w:rFonts w:ascii="Times New Roman" w:hAnsi="Times New Roman"/>
                <w:color w:val="000000"/>
                <w:sz w:val="20"/>
                <w:szCs w:val="20"/>
                <w:lang w:eastAsia="ru-RU"/>
              </w:rPr>
              <w:t>котором</w:t>
            </w:r>
            <w:proofErr w:type="gramEnd"/>
            <w:r w:rsidRPr="00905053">
              <w:rPr>
                <w:rFonts w:ascii="Times New Roman" w:hAnsi="Times New Roman"/>
                <w:color w:val="000000"/>
                <w:sz w:val="20"/>
                <w:szCs w:val="20"/>
                <w:lang w:eastAsia="ru-RU"/>
              </w:rPr>
              <w:t xml:space="preserve"> расположены здание,</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сооружение</w:t>
            </w:r>
          </w:p>
          <w:p w:rsidR="006D0D74" w:rsidRPr="00905053" w:rsidRDefault="006D0D74" w:rsidP="00905053">
            <w:pPr>
              <w:jc w:val="both"/>
              <w:rPr>
                <w:rFonts w:ascii="Times New Roman" w:hAnsi="Times New Roman"/>
                <w:sz w:val="20"/>
                <w:szCs w:val="20"/>
              </w:rPr>
            </w:pPr>
          </w:p>
        </w:tc>
        <w:tc>
          <w:tcPr>
            <w:tcW w:w="2115" w:type="dxa"/>
          </w:tcPr>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Документ, удостоверяющий (устанавливающий) права</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 xml:space="preserve">заявителя на здание, </w:t>
            </w:r>
            <w:r w:rsidRPr="00905053">
              <w:rPr>
                <w:rFonts w:ascii="Times New Roman" w:hAnsi="Times New Roman"/>
                <w:color w:val="000000"/>
                <w:sz w:val="20"/>
                <w:szCs w:val="20"/>
                <w:lang w:eastAsia="ru-RU"/>
              </w:rPr>
              <w:lastRenderedPageBreak/>
              <w:t>сооружение либо помещение, если</w:t>
            </w:r>
          </w:p>
          <w:p w:rsidR="00905053" w:rsidRPr="00905053" w:rsidRDefault="00905053" w:rsidP="00905053">
            <w:pPr>
              <w:shd w:val="clear" w:color="auto" w:fill="FFFFFF"/>
              <w:jc w:val="both"/>
              <w:rPr>
                <w:rFonts w:ascii="Times New Roman" w:hAnsi="Times New Roman"/>
                <w:color w:val="000000"/>
                <w:sz w:val="20"/>
                <w:szCs w:val="20"/>
                <w:lang w:eastAsia="ru-RU"/>
              </w:rPr>
            </w:pPr>
            <w:proofErr w:type="gramStart"/>
            <w:r w:rsidRPr="00905053">
              <w:rPr>
                <w:rFonts w:ascii="Times New Roman" w:hAnsi="Times New Roman"/>
                <w:color w:val="000000"/>
                <w:sz w:val="20"/>
                <w:szCs w:val="20"/>
                <w:lang w:eastAsia="ru-RU"/>
              </w:rPr>
              <w:t>права на такие здание, сооружение либо помещение не</w:t>
            </w:r>
            <w:proofErr w:type="gramEnd"/>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зарегистрированы в ЕГРН.</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Документ, удостоверяющий (устанавливающий) права</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заявителя на испрашиваемый земельный участок, если</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 xml:space="preserve">право на такой земельный участок не зарегистрировано </w:t>
            </w:r>
            <w:proofErr w:type="gramStart"/>
            <w:r w:rsidRPr="00905053">
              <w:rPr>
                <w:rFonts w:ascii="Times New Roman" w:hAnsi="Times New Roman"/>
                <w:color w:val="000000"/>
                <w:sz w:val="20"/>
                <w:szCs w:val="20"/>
                <w:lang w:eastAsia="ru-RU"/>
              </w:rPr>
              <w:t>в</w:t>
            </w:r>
            <w:proofErr w:type="gramEnd"/>
          </w:p>
          <w:p w:rsidR="00905053" w:rsidRPr="00905053" w:rsidRDefault="00905053" w:rsidP="00905053">
            <w:pPr>
              <w:shd w:val="clear" w:color="auto" w:fill="FFFFFF"/>
              <w:jc w:val="both"/>
              <w:rPr>
                <w:rFonts w:ascii="Times New Roman" w:hAnsi="Times New Roman"/>
                <w:color w:val="000000"/>
                <w:sz w:val="20"/>
                <w:szCs w:val="20"/>
                <w:lang w:eastAsia="ru-RU"/>
              </w:rPr>
            </w:pPr>
            <w:proofErr w:type="gramStart"/>
            <w:r w:rsidRPr="00905053">
              <w:rPr>
                <w:rFonts w:ascii="Times New Roman" w:hAnsi="Times New Roman"/>
                <w:color w:val="000000"/>
                <w:sz w:val="20"/>
                <w:szCs w:val="20"/>
                <w:lang w:eastAsia="ru-RU"/>
              </w:rPr>
              <w:t>ЕГРН (при наличии соответствующих прав на земельный</w:t>
            </w:r>
            <w:proofErr w:type="gramEnd"/>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участок).</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Сообщение заявителя (заявителей), содержащее</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 xml:space="preserve">перечень всех зданий, сооружений, расположенных </w:t>
            </w:r>
            <w:proofErr w:type="gramStart"/>
            <w:r w:rsidRPr="00905053">
              <w:rPr>
                <w:rFonts w:ascii="Times New Roman" w:hAnsi="Times New Roman"/>
                <w:color w:val="000000"/>
                <w:sz w:val="20"/>
                <w:szCs w:val="20"/>
                <w:lang w:eastAsia="ru-RU"/>
              </w:rPr>
              <w:t>на</w:t>
            </w:r>
            <w:proofErr w:type="gramEnd"/>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 xml:space="preserve">испрашиваемом земельном </w:t>
            </w:r>
            <w:proofErr w:type="gramStart"/>
            <w:r w:rsidRPr="00905053">
              <w:rPr>
                <w:rFonts w:ascii="Times New Roman" w:hAnsi="Times New Roman"/>
                <w:color w:val="000000"/>
                <w:sz w:val="20"/>
                <w:szCs w:val="20"/>
                <w:lang w:eastAsia="ru-RU"/>
              </w:rPr>
              <w:t>участке</w:t>
            </w:r>
            <w:proofErr w:type="gramEnd"/>
            <w:r w:rsidRPr="00905053">
              <w:rPr>
                <w:rFonts w:ascii="Times New Roman" w:hAnsi="Times New Roman"/>
                <w:color w:val="000000"/>
                <w:sz w:val="20"/>
                <w:szCs w:val="20"/>
                <w:lang w:eastAsia="ru-RU"/>
              </w:rPr>
              <w:t>, с указанием кадастровых (условных, инвентарных) номеров и</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адресных</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ориентиров</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зданий,</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сооружений,</w:t>
            </w:r>
          </w:p>
          <w:p w:rsidR="00905053" w:rsidRPr="00905053" w:rsidRDefault="00905053" w:rsidP="00905053">
            <w:pPr>
              <w:shd w:val="clear" w:color="auto" w:fill="FFFFFF"/>
              <w:jc w:val="both"/>
              <w:rPr>
                <w:rFonts w:ascii="Times New Roman" w:hAnsi="Times New Roman"/>
                <w:color w:val="000000"/>
                <w:sz w:val="20"/>
                <w:szCs w:val="20"/>
                <w:lang w:eastAsia="ru-RU"/>
              </w:rPr>
            </w:pPr>
            <w:proofErr w:type="gramStart"/>
            <w:r w:rsidRPr="00905053">
              <w:rPr>
                <w:rFonts w:ascii="Times New Roman" w:hAnsi="Times New Roman"/>
                <w:color w:val="000000"/>
                <w:sz w:val="20"/>
                <w:szCs w:val="20"/>
                <w:lang w:eastAsia="ru-RU"/>
              </w:rPr>
              <w:t>принадлежащих</w:t>
            </w:r>
            <w:proofErr w:type="gramEnd"/>
            <w:r w:rsidRPr="00905053">
              <w:rPr>
                <w:rFonts w:ascii="Times New Roman" w:hAnsi="Times New Roman"/>
                <w:color w:val="000000"/>
                <w:sz w:val="20"/>
                <w:szCs w:val="20"/>
                <w:lang w:eastAsia="ru-RU"/>
              </w:rPr>
              <w:t xml:space="preserve"> на соответствующем праве заявителю.</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(приложение 4 к административному регламенту)</w:t>
            </w:r>
          </w:p>
          <w:p w:rsidR="00905053" w:rsidRPr="00905053" w:rsidRDefault="00905053" w:rsidP="00905053">
            <w:pPr>
              <w:shd w:val="clear" w:color="auto" w:fill="FFFFFF"/>
              <w:jc w:val="both"/>
              <w:rPr>
                <w:rFonts w:ascii="Times New Roman" w:hAnsi="Times New Roman"/>
                <w:color w:val="000000"/>
                <w:sz w:val="20"/>
                <w:szCs w:val="20"/>
                <w:lang w:eastAsia="ru-RU"/>
              </w:rPr>
            </w:pPr>
            <w:proofErr w:type="gramStart"/>
            <w:r w:rsidRPr="00905053">
              <w:rPr>
                <w:rFonts w:ascii="Times New Roman" w:hAnsi="Times New Roman"/>
                <w:color w:val="000000"/>
                <w:sz w:val="20"/>
                <w:szCs w:val="20"/>
                <w:lang w:eastAsia="ru-RU"/>
              </w:rPr>
              <w:t>* Выписка из ЕГРН об объекте недвижимости (об</w:t>
            </w:r>
            <w:proofErr w:type="gramEnd"/>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 xml:space="preserve">испрашиваемом земельном </w:t>
            </w:r>
            <w:proofErr w:type="gramStart"/>
            <w:r w:rsidRPr="00905053">
              <w:rPr>
                <w:rFonts w:ascii="Times New Roman" w:hAnsi="Times New Roman"/>
                <w:color w:val="000000"/>
                <w:sz w:val="20"/>
                <w:szCs w:val="20"/>
                <w:lang w:eastAsia="ru-RU"/>
              </w:rPr>
              <w:t>участке</w:t>
            </w:r>
            <w:proofErr w:type="gramEnd"/>
            <w:r w:rsidRPr="00905053">
              <w:rPr>
                <w:rFonts w:ascii="Times New Roman" w:hAnsi="Times New Roman"/>
                <w:color w:val="000000"/>
                <w:sz w:val="20"/>
                <w:szCs w:val="20"/>
                <w:lang w:eastAsia="ru-RU"/>
              </w:rPr>
              <w:t>).</w:t>
            </w:r>
          </w:p>
          <w:p w:rsidR="00905053" w:rsidRPr="00905053" w:rsidRDefault="00905053" w:rsidP="00905053">
            <w:pPr>
              <w:shd w:val="clear" w:color="auto" w:fill="FFFFFF"/>
              <w:jc w:val="both"/>
              <w:rPr>
                <w:rFonts w:ascii="Times New Roman" w:hAnsi="Times New Roman"/>
                <w:color w:val="000000"/>
                <w:sz w:val="20"/>
                <w:szCs w:val="20"/>
                <w:lang w:eastAsia="ru-RU"/>
              </w:rPr>
            </w:pPr>
            <w:proofErr w:type="gramStart"/>
            <w:r w:rsidRPr="00905053">
              <w:rPr>
                <w:rFonts w:ascii="Times New Roman" w:hAnsi="Times New Roman"/>
                <w:color w:val="000000"/>
                <w:sz w:val="20"/>
                <w:szCs w:val="20"/>
                <w:lang w:eastAsia="ru-RU"/>
              </w:rPr>
              <w:t>* Выписка из ЕГРН об объекте недвижимости (о</w:t>
            </w:r>
            <w:proofErr w:type="gramEnd"/>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здании и (или) сооружении, расположенно</w:t>
            </w:r>
            <w:proofErr w:type="gramStart"/>
            <w:r w:rsidRPr="00905053">
              <w:rPr>
                <w:rFonts w:ascii="Times New Roman" w:hAnsi="Times New Roman"/>
                <w:color w:val="000000"/>
                <w:sz w:val="20"/>
                <w:szCs w:val="20"/>
                <w:lang w:eastAsia="ru-RU"/>
              </w:rPr>
              <w:t>м(</w:t>
            </w:r>
            <w:proofErr w:type="spellStart"/>
            <w:proofErr w:type="gramEnd"/>
            <w:r w:rsidRPr="00905053">
              <w:rPr>
                <w:rFonts w:ascii="Times New Roman" w:hAnsi="Times New Roman"/>
                <w:color w:val="000000"/>
                <w:sz w:val="20"/>
                <w:szCs w:val="20"/>
                <w:lang w:eastAsia="ru-RU"/>
              </w:rPr>
              <w:t>ых</w:t>
            </w:r>
            <w:proofErr w:type="spellEnd"/>
            <w:r w:rsidRPr="00905053">
              <w:rPr>
                <w:rFonts w:ascii="Times New Roman" w:hAnsi="Times New Roman"/>
                <w:color w:val="000000"/>
                <w:sz w:val="20"/>
                <w:szCs w:val="20"/>
                <w:lang w:eastAsia="ru-RU"/>
              </w:rPr>
              <w:t>) на</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 xml:space="preserve">испрашиваемом земельном </w:t>
            </w:r>
            <w:proofErr w:type="gramStart"/>
            <w:r w:rsidRPr="00905053">
              <w:rPr>
                <w:rFonts w:ascii="Times New Roman" w:hAnsi="Times New Roman"/>
                <w:color w:val="000000"/>
                <w:sz w:val="20"/>
                <w:szCs w:val="20"/>
                <w:lang w:eastAsia="ru-RU"/>
              </w:rPr>
              <w:t>участке</w:t>
            </w:r>
            <w:proofErr w:type="gramEnd"/>
            <w:r w:rsidRPr="00905053">
              <w:rPr>
                <w:rFonts w:ascii="Times New Roman" w:hAnsi="Times New Roman"/>
                <w:color w:val="000000"/>
                <w:sz w:val="20"/>
                <w:szCs w:val="20"/>
                <w:lang w:eastAsia="ru-RU"/>
              </w:rPr>
              <w:t>).</w:t>
            </w:r>
          </w:p>
          <w:p w:rsidR="00905053" w:rsidRPr="00905053" w:rsidRDefault="00905053" w:rsidP="00905053">
            <w:pPr>
              <w:shd w:val="clear" w:color="auto" w:fill="FFFFFF"/>
              <w:jc w:val="both"/>
              <w:rPr>
                <w:rFonts w:ascii="Times New Roman" w:hAnsi="Times New Roman"/>
                <w:color w:val="000000"/>
                <w:sz w:val="20"/>
                <w:szCs w:val="20"/>
                <w:lang w:eastAsia="ru-RU"/>
              </w:rPr>
            </w:pPr>
            <w:proofErr w:type="gramStart"/>
            <w:r w:rsidRPr="00905053">
              <w:rPr>
                <w:rFonts w:ascii="Times New Roman" w:hAnsi="Times New Roman"/>
                <w:color w:val="000000"/>
                <w:sz w:val="20"/>
                <w:szCs w:val="20"/>
                <w:lang w:eastAsia="ru-RU"/>
              </w:rPr>
              <w:t>* Выписка из ЕГРН об объекте недвижимости (о</w:t>
            </w:r>
            <w:proofErr w:type="gramEnd"/>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 xml:space="preserve">помещении в здании, </w:t>
            </w:r>
            <w:r w:rsidRPr="00905053">
              <w:rPr>
                <w:rFonts w:ascii="Times New Roman" w:hAnsi="Times New Roman"/>
                <w:color w:val="000000"/>
                <w:sz w:val="20"/>
                <w:szCs w:val="20"/>
                <w:lang w:eastAsia="ru-RU"/>
              </w:rPr>
              <w:lastRenderedPageBreak/>
              <w:t xml:space="preserve">сооружении, расположенном </w:t>
            </w:r>
            <w:proofErr w:type="gramStart"/>
            <w:r w:rsidRPr="00905053">
              <w:rPr>
                <w:rFonts w:ascii="Times New Roman" w:hAnsi="Times New Roman"/>
                <w:color w:val="000000"/>
                <w:sz w:val="20"/>
                <w:szCs w:val="20"/>
                <w:lang w:eastAsia="ru-RU"/>
              </w:rPr>
              <w:t>на</w:t>
            </w:r>
            <w:proofErr w:type="gramEnd"/>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 xml:space="preserve">испрашиваемом земельном </w:t>
            </w:r>
            <w:proofErr w:type="gramStart"/>
            <w:r w:rsidRPr="00905053">
              <w:rPr>
                <w:rFonts w:ascii="Times New Roman" w:hAnsi="Times New Roman"/>
                <w:color w:val="000000"/>
                <w:sz w:val="20"/>
                <w:szCs w:val="20"/>
                <w:lang w:eastAsia="ru-RU"/>
              </w:rPr>
              <w:t>участке</w:t>
            </w:r>
            <w:proofErr w:type="gramEnd"/>
            <w:r w:rsidRPr="00905053">
              <w:rPr>
                <w:rFonts w:ascii="Times New Roman" w:hAnsi="Times New Roman"/>
                <w:color w:val="000000"/>
                <w:sz w:val="20"/>
                <w:szCs w:val="20"/>
                <w:lang w:eastAsia="ru-RU"/>
              </w:rPr>
              <w:t>, в случае обращения</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собственника помещения).</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 Выписка из ЕГРЮЛ о юридическом лице,</w:t>
            </w:r>
          </w:p>
          <w:p w:rsidR="00905053" w:rsidRPr="00905053" w:rsidRDefault="00905053" w:rsidP="00905053">
            <w:pPr>
              <w:shd w:val="clear" w:color="auto" w:fill="FFFFFF"/>
              <w:jc w:val="both"/>
              <w:rPr>
                <w:rFonts w:ascii="Times New Roman" w:hAnsi="Times New Roman"/>
                <w:color w:val="000000"/>
                <w:sz w:val="20"/>
                <w:szCs w:val="20"/>
                <w:lang w:eastAsia="ru-RU"/>
              </w:rPr>
            </w:pPr>
            <w:proofErr w:type="gramStart"/>
            <w:r w:rsidRPr="00905053">
              <w:rPr>
                <w:rFonts w:ascii="Times New Roman" w:hAnsi="Times New Roman"/>
                <w:color w:val="000000"/>
                <w:sz w:val="20"/>
                <w:szCs w:val="20"/>
                <w:lang w:eastAsia="ru-RU"/>
              </w:rPr>
              <w:t>являющемся</w:t>
            </w:r>
            <w:proofErr w:type="gramEnd"/>
            <w:r w:rsidRPr="00905053">
              <w:rPr>
                <w:rFonts w:ascii="Times New Roman" w:hAnsi="Times New Roman"/>
                <w:color w:val="000000"/>
                <w:sz w:val="20"/>
                <w:szCs w:val="20"/>
                <w:lang w:eastAsia="ru-RU"/>
              </w:rPr>
              <w:t xml:space="preserve"> заявителем.</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 Выписка из Единого государственного реестра</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индивидуальных</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предпринимателей</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(ЕГРИП)</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индивидуальном</w:t>
            </w:r>
          </w:p>
          <w:p w:rsidR="00905053" w:rsidRPr="00905053" w:rsidRDefault="00905053" w:rsidP="00905053">
            <w:pPr>
              <w:shd w:val="clear" w:color="auto" w:fill="FFFFFF"/>
              <w:jc w:val="both"/>
              <w:rPr>
                <w:rFonts w:ascii="Times New Roman" w:hAnsi="Times New Roman"/>
                <w:color w:val="000000"/>
                <w:sz w:val="20"/>
                <w:szCs w:val="20"/>
                <w:lang w:eastAsia="ru-RU"/>
              </w:rPr>
            </w:pPr>
            <w:proofErr w:type="gramStart"/>
            <w:r w:rsidRPr="00905053">
              <w:rPr>
                <w:rFonts w:ascii="Times New Roman" w:hAnsi="Times New Roman"/>
                <w:color w:val="000000"/>
                <w:sz w:val="20"/>
                <w:szCs w:val="20"/>
                <w:lang w:eastAsia="ru-RU"/>
              </w:rPr>
              <w:t>предпринимателе</w:t>
            </w:r>
            <w:proofErr w:type="gramEnd"/>
            <w:r w:rsidRPr="00905053">
              <w:rPr>
                <w:rFonts w:ascii="Times New Roman" w:hAnsi="Times New Roman"/>
                <w:color w:val="000000"/>
                <w:sz w:val="20"/>
                <w:szCs w:val="20"/>
                <w:lang w:eastAsia="ru-RU"/>
              </w:rPr>
              <w:t>,</w:t>
            </w:r>
          </w:p>
          <w:p w:rsidR="00905053" w:rsidRPr="00905053" w:rsidRDefault="00905053" w:rsidP="00905053">
            <w:pPr>
              <w:shd w:val="clear" w:color="auto" w:fill="FFFFFF"/>
              <w:jc w:val="both"/>
              <w:rPr>
                <w:rFonts w:ascii="Times New Roman" w:hAnsi="Times New Roman"/>
                <w:color w:val="000000"/>
                <w:sz w:val="20"/>
                <w:szCs w:val="20"/>
                <w:lang w:eastAsia="ru-RU"/>
              </w:rPr>
            </w:pPr>
            <w:proofErr w:type="gramStart"/>
            <w:r w:rsidRPr="00905053">
              <w:rPr>
                <w:rFonts w:ascii="Times New Roman" w:hAnsi="Times New Roman"/>
                <w:color w:val="000000"/>
                <w:sz w:val="20"/>
                <w:szCs w:val="20"/>
                <w:lang w:eastAsia="ru-RU"/>
              </w:rPr>
              <w:t>являющемся</w:t>
            </w:r>
            <w:proofErr w:type="gramEnd"/>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заявителем</w:t>
            </w:r>
          </w:p>
          <w:p w:rsidR="00905053" w:rsidRPr="00905053" w:rsidRDefault="00905053" w:rsidP="00905053">
            <w:pPr>
              <w:shd w:val="clear" w:color="auto" w:fill="FFFFFF"/>
              <w:jc w:val="both"/>
              <w:rPr>
                <w:rFonts w:ascii="Times New Roman" w:hAnsi="Times New Roman"/>
                <w:color w:val="000000"/>
                <w:sz w:val="20"/>
                <w:szCs w:val="20"/>
                <w:lang w:eastAsia="ru-RU"/>
              </w:rPr>
            </w:pPr>
          </w:p>
          <w:p w:rsidR="006D0D74" w:rsidRPr="00905053" w:rsidRDefault="006D0D74" w:rsidP="00905053">
            <w:pPr>
              <w:jc w:val="both"/>
              <w:rPr>
                <w:rFonts w:ascii="Times New Roman" w:hAnsi="Times New Roman"/>
                <w:sz w:val="20"/>
                <w:szCs w:val="20"/>
              </w:rPr>
            </w:pPr>
          </w:p>
        </w:tc>
      </w:tr>
      <w:tr w:rsidR="00295EB3" w:rsidTr="00855E70">
        <w:tc>
          <w:tcPr>
            <w:tcW w:w="517" w:type="dxa"/>
          </w:tcPr>
          <w:p w:rsidR="006D0D74" w:rsidRDefault="00905053" w:rsidP="00161D3C">
            <w:pPr>
              <w:jc w:val="center"/>
              <w:rPr>
                <w:rFonts w:ascii="Times New Roman" w:hAnsi="Times New Roman"/>
              </w:rPr>
            </w:pPr>
            <w:r>
              <w:rPr>
                <w:rFonts w:ascii="Times New Roman" w:hAnsi="Times New Roman"/>
              </w:rPr>
              <w:lastRenderedPageBreak/>
              <w:t>3</w:t>
            </w:r>
          </w:p>
        </w:tc>
        <w:tc>
          <w:tcPr>
            <w:tcW w:w="1637" w:type="dxa"/>
          </w:tcPr>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Подпункт 7 пункта</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2 статьи 39.3</w:t>
            </w:r>
          </w:p>
          <w:p w:rsidR="00905053" w:rsidRPr="00905053" w:rsidRDefault="00905053" w:rsidP="00905053">
            <w:pPr>
              <w:shd w:val="clear" w:color="auto" w:fill="FFFFFF"/>
              <w:jc w:val="both"/>
              <w:rPr>
                <w:rFonts w:ascii="Times New Roman" w:hAnsi="Times New Roman"/>
                <w:color w:val="000000"/>
                <w:sz w:val="20"/>
                <w:szCs w:val="20"/>
                <w:lang w:eastAsia="ru-RU"/>
              </w:rPr>
            </w:pPr>
            <w:r w:rsidRPr="00905053">
              <w:rPr>
                <w:rFonts w:ascii="Times New Roman" w:hAnsi="Times New Roman"/>
                <w:color w:val="000000"/>
                <w:sz w:val="20"/>
                <w:szCs w:val="20"/>
                <w:lang w:eastAsia="ru-RU"/>
              </w:rPr>
              <w:t>Земельного кодекса</w:t>
            </w:r>
          </w:p>
          <w:p w:rsidR="006D0D74" w:rsidRDefault="006D0D74" w:rsidP="00161D3C">
            <w:pPr>
              <w:jc w:val="center"/>
              <w:rPr>
                <w:rFonts w:ascii="Times New Roman" w:hAnsi="Times New Roman"/>
              </w:rPr>
            </w:pPr>
          </w:p>
        </w:tc>
        <w:tc>
          <w:tcPr>
            <w:tcW w:w="1636" w:type="dxa"/>
          </w:tcPr>
          <w:p w:rsidR="00100D3F" w:rsidRPr="00100D3F" w:rsidRDefault="00100D3F" w:rsidP="00264DA0">
            <w:pPr>
              <w:shd w:val="clear" w:color="auto" w:fill="FFFFFF"/>
              <w:jc w:val="both"/>
              <w:rPr>
                <w:rFonts w:ascii="Times New Roman" w:hAnsi="Times New Roman"/>
                <w:color w:val="000000"/>
                <w:sz w:val="20"/>
                <w:szCs w:val="20"/>
                <w:lang w:eastAsia="ru-RU"/>
              </w:rPr>
            </w:pPr>
            <w:r w:rsidRPr="00100D3F">
              <w:rPr>
                <w:rFonts w:ascii="Times New Roman" w:hAnsi="Times New Roman"/>
                <w:color w:val="000000"/>
                <w:sz w:val="20"/>
                <w:szCs w:val="20"/>
                <w:lang w:eastAsia="ru-RU"/>
              </w:rPr>
              <w:t xml:space="preserve">В собственность </w:t>
            </w:r>
            <w:proofErr w:type="gramStart"/>
            <w:r w:rsidRPr="00100D3F">
              <w:rPr>
                <w:rFonts w:ascii="Times New Roman" w:hAnsi="Times New Roman"/>
                <w:color w:val="000000"/>
                <w:sz w:val="20"/>
                <w:szCs w:val="20"/>
                <w:lang w:eastAsia="ru-RU"/>
              </w:rPr>
              <w:t>за</w:t>
            </w:r>
            <w:proofErr w:type="gramEnd"/>
          </w:p>
          <w:p w:rsidR="00100D3F" w:rsidRPr="00100D3F" w:rsidRDefault="00100D3F" w:rsidP="00264DA0">
            <w:pPr>
              <w:shd w:val="clear" w:color="auto" w:fill="FFFFFF"/>
              <w:jc w:val="both"/>
              <w:rPr>
                <w:rFonts w:ascii="Times New Roman" w:hAnsi="Times New Roman"/>
                <w:color w:val="000000"/>
                <w:sz w:val="20"/>
                <w:szCs w:val="20"/>
                <w:lang w:eastAsia="ru-RU"/>
              </w:rPr>
            </w:pPr>
            <w:r w:rsidRPr="00100D3F">
              <w:rPr>
                <w:rFonts w:ascii="Times New Roman" w:hAnsi="Times New Roman"/>
                <w:color w:val="000000"/>
                <w:sz w:val="20"/>
                <w:szCs w:val="20"/>
                <w:lang w:eastAsia="ru-RU"/>
              </w:rPr>
              <w:t>плату</w:t>
            </w:r>
          </w:p>
          <w:p w:rsidR="006D0D74" w:rsidRPr="00264DA0" w:rsidRDefault="006D0D74" w:rsidP="00264DA0">
            <w:pPr>
              <w:jc w:val="both"/>
              <w:rPr>
                <w:rFonts w:ascii="Times New Roman" w:hAnsi="Times New Roman"/>
                <w:sz w:val="20"/>
                <w:szCs w:val="20"/>
              </w:rPr>
            </w:pPr>
          </w:p>
        </w:tc>
        <w:tc>
          <w:tcPr>
            <w:tcW w:w="2204" w:type="dxa"/>
          </w:tcPr>
          <w:p w:rsidR="006F6D98" w:rsidRPr="006F6D98" w:rsidRDefault="006F6D98" w:rsidP="006F6D98">
            <w:pPr>
              <w:shd w:val="clear" w:color="auto" w:fill="FFFFFF"/>
              <w:jc w:val="both"/>
              <w:rPr>
                <w:rFonts w:ascii="Times New Roman" w:hAnsi="Times New Roman"/>
                <w:color w:val="000000"/>
                <w:sz w:val="20"/>
                <w:szCs w:val="20"/>
                <w:lang w:eastAsia="ru-RU"/>
              </w:rPr>
            </w:pPr>
            <w:r w:rsidRPr="006F6D98">
              <w:rPr>
                <w:rFonts w:ascii="Times New Roman" w:hAnsi="Times New Roman"/>
                <w:color w:val="000000"/>
                <w:sz w:val="20"/>
                <w:szCs w:val="20"/>
                <w:lang w:eastAsia="ru-RU"/>
              </w:rPr>
              <w:t>Юридическое лицо,</w:t>
            </w:r>
          </w:p>
          <w:p w:rsidR="006F6D98" w:rsidRPr="006F6D98" w:rsidRDefault="006F6D98" w:rsidP="006F6D98">
            <w:pPr>
              <w:shd w:val="clear" w:color="auto" w:fill="FFFFFF"/>
              <w:jc w:val="both"/>
              <w:rPr>
                <w:rFonts w:ascii="Times New Roman" w:hAnsi="Times New Roman"/>
                <w:color w:val="000000"/>
                <w:sz w:val="20"/>
                <w:szCs w:val="20"/>
                <w:lang w:eastAsia="ru-RU"/>
              </w:rPr>
            </w:pPr>
            <w:r w:rsidRPr="006F6D98">
              <w:rPr>
                <w:rFonts w:ascii="Times New Roman" w:hAnsi="Times New Roman"/>
                <w:color w:val="000000"/>
                <w:sz w:val="20"/>
                <w:szCs w:val="20"/>
                <w:lang w:eastAsia="ru-RU"/>
              </w:rPr>
              <w:t>использующее земельный</w:t>
            </w:r>
          </w:p>
          <w:p w:rsidR="006F6D98" w:rsidRPr="006F6D98" w:rsidRDefault="006F6D98" w:rsidP="006F6D98">
            <w:pPr>
              <w:shd w:val="clear" w:color="auto" w:fill="FFFFFF"/>
              <w:jc w:val="both"/>
              <w:rPr>
                <w:rFonts w:ascii="Times New Roman" w:hAnsi="Times New Roman"/>
                <w:color w:val="000000"/>
                <w:sz w:val="20"/>
                <w:szCs w:val="20"/>
                <w:lang w:eastAsia="ru-RU"/>
              </w:rPr>
            </w:pPr>
            <w:r w:rsidRPr="006F6D98">
              <w:rPr>
                <w:rFonts w:ascii="Times New Roman" w:hAnsi="Times New Roman"/>
                <w:color w:val="000000"/>
                <w:sz w:val="20"/>
                <w:szCs w:val="20"/>
                <w:lang w:eastAsia="ru-RU"/>
              </w:rPr>
              <w:t xml:space="preserve">участок на праве </w:t>
            </w:r>
            <w:proofErr w:type="gramStart"/>
            <w:r w:rsidRPr="006F6D98">
              <w:rPr>
                <w:rFonts w:ascii="Times New Roman" w:hAnsi="Times New Roman"/>
                <w:color w:val="000000"/>
                <w:sz w:val="20"/>
                <w:szCs w:val="20"/>
                <w:lang w:eastAsia="ru-RU"/>
              </w:rPr>
              <w:t>постоянного</w:t>
            </w:r>
            <w:proofErr w:type="gramEnd"/>
          </w:p>
          <w:p w:rsidR="006F6D98" w:rsidRPr="006F6D98" w:rsidRDefault="006F6D98" w:rsidP="006F6D98">
            <w:pPr>
              <w:shd w:val="clear" w:color="auto" w:fill="FFFFFF"/>
              <w:jc w:val="both"/>
              <w:rPr>
                <w:rFonts w:ascii="Times New Roman" w:hAnsi="Times New Roman"/>
                <w:color w:val="000000"/>
                <w:sz w:val="20"/>
                <w:szCs w:val="20"/>
                <w:lang w:eastAsia="ru-RU"/>
              </w:rPr>
            </w:pPr>
            <w:r w:rsidRPr="006F6D98">
              <w:rPr>
                <w:rFonts w:ascii="Times New Roman" w:hAnsi="Times New Roman"/>
                <w:color w:val="000000"/>
                <w:sz w:val="20"/>
                <w:szCs w:val="20"/>
                <w:lang w:eastAsia="ru-RU"/>
              </w:rPr>
              <w:t>(бессрочного) пользования</w:t>
            </w:r>
          </w:p>
          <w:p w:rsidR="006D0D74" w:rsidRDefault="006D0D74" w:rsidP="006F6D98">
            <w:pPr>
              <w:tabs>
                <w:tab w:val="left" w:pos="330"/>
              </w:tabs>
              <w:rPr>
                <w:rFonts w:ascii="Times New Roman" w:hAnsi="Times New Roman"/>
              </w:rPr>
            </w:pPr>
          </w:p>
        </w:tc>
        <w:tc>
          <w:tcPr>
            <w:tcW w:w="2204" w:type="dxa"/>
          </w:tcPr>
          <w:p w:rsidR="006F6D98" w:rsidRPr="006F6D98" w:rsidRDefault="006F6D98" w:rsidP="006F6D98">
            <w:pPr>
              <w:shd w:val="clear" w:color="auto" w:fill="FFFFFF"/>
              <w:jc w:val="both"/>
              <w:rPr>
                <w:rFonts w:ascii="Times New Roman" w:hAnsi="Times New Roman"/>
                <w:color w:val="000000"/>
                <w:sz w:val="20"/>
                <w:szCs w:val="20"/>
                <w:lang w:eastAsia="ru-RU"/>
              </w:rPr>
            </w:pPr>
            <w:r w:rsidRPr="006F6D98">
              <w:rPr>
                <w:rFonts w:ascii="Times New Roman" w:hAnsi="Times New Roman"/>
                <w:color w:val="000000"/>
                <w:sz w:val="20"/>
                <w:szCs w:val="20"/>
                <w:lang w:eastAsia="ru-RU"/>
              </w:rPr>
              <w:t>Земельный участок,</w:t>
            </w:r>
          </w:p>
          <w:p w:rsidR="006F6D98" w:rsidRPr="006F6D98" w:rsidRDefault="006F6D98" w:rsidP="006F6D98">
            <w:pPr>
              <w:shd w:val="clear" w:color="auto" w:fill="FFFFFF"/>
              <w:jc w:val="both"/>
              <w:rPr>
                <w:rFonts w:ascii="Times New Roman" w:hAnsi="Times New Roman"/>
                <w:color w:val="000000"/>
                <w:sz w:val="20"/>
                <w:szCs w:val="20"/>
                <w:lang w:eastAsia="ru-RU"/>
              </w:rPr>
            </w:pPr>
            <w:r w:rsidRPr="006F6D98">
              <w:rPr>
                <w:rFonts w:ascii="Times New Roman" w:hAnsi="Times New Roman"/>
                <w:color w:val="000000"/>
                <w:sz w:val="20"/>
                <w:szCs w:val="20"/>
                <w:lang w:eastAsia="ru-RU"/>
              </w:rPr>
              <w:t>принадлежащий</w:t>
            </w:r>
          </w:p>
          <w:p w:rsidR="006F6D98" w:rsidRPr="006F6D98" w:rsidRDefault="006F6D98" w:rsidP="006F6D98">
            <w:pPr>
              <w:shd w:val="clear" w:color="auto" w:fill="FFFFFF"/>
              <w:jc w:val="both"/>
              <w:rPr>
                <w:rFonts w:ascii="Times New Roman" w:hAnsi="Times New Roman"/>
                <w:color w:val="000000"/>
                <w:sz w:val="20"/>
                <w:szCs w:val="20"/>
                <w:lang w:eastAsia="ru-RU"/>
              </w:rPr>
            </w:pPr>
            <w:r w:rsidRPr="006F6D98">
              <w:rPr>
                <w:rFonts w:ascii="Times New Roman" w:hAnsi="Times New Roman"/>
                <w:color w:val="000000"/>
                <w:sz w:val="20"/>
                <w:szCs w:val="20"/>
                <w:lang w:eastAsia="ru-RU"/>
              </w:rPr>
              <w:t>юридическому лицу на праве</w:t>
            </w:r>
          </w:p>
          <w:p w:rsidR="006F6D98" w:rsidRPr="006F6D98" w:rsidRDefault="006F6D98" w:rsidP="006F6D98">
            <w:pPr>
              <w:shd w:val="clear" w:color="auto" w:fill="FFFFFF"/>
              <w:jc w:val="both"/>
              <w:rPr>
                <w:rFonts w:ascii="Times New Roman" w:hAnsi="Times New Roman"/>
                <w:color w:val="000000"/>
                <w:sz w:val="20"/>
                <w:szCs w:val="20"/>
                <w:lang w:eastAsia="ru-RU"/>
              </w:rPr>
            </w:pPr>
            <w:r w:rsidRPr="006F6D98">
              <w:rPr>
                <w:rFonts w:ascii="Times New Roman" w:hAnsi="Times New Roman"/>
                <w:color w:val="000000"/>
                <w:sz w:val="20"/>
                <w:szCs w:val="20"/>
                <w:lang w:eastAsia="ru-RU"/>
              </w:rPr>
              <w:t>постоянного (бессрочного)</w:t>
            </w:r>
          </w:p>
          <w:p w:rsidR="006F6D98" w:rsidRPr="006F6D98" w:rsidRDefault="006F6D98" w:rsidP="006F6D98">
            <w:pPr>
              <w:shd w:val="clear" w:color="auto" w:fill="FFFFFF"/>
              <w:jc w:val="both"/>
              <w:rPr>
                <w:rFonts w:ascii="YS Text" w:hAnsi="YS Text"/>
                <w:color w:val="000000"/>
                <w:sz w:val="23"/>
                <w:szCs w:val="23"/>
                <w:lang w:eastAsia="ru-RU"/>
              </w:rPr>
            </w:pPr>
            <w:r w:rsidRPr="006F6D98">
              <w:rPr>
                <w:rFonts w:ascii="Times New Roman" w:hAnsi="Times New Roman"/>
                <w:color w:val="000000"/>
                <w:sz w:val="20"/>
                <w:szCs w:val="20"/>
                <w:lang w:eastAsia="ru-RU"/>
              </w:rPr>
              <w:t>пользования</w:t>
            </w:r>
          </w:p>
          <w:p w:rsidR="006D0D74" w:rsidRPr="00905053" w:rsidRDefault="006D0D74" w:rsidP="00905053">
            <w:pPr>
              <w:jc w:val="both"/>
              <w:rPr>
                <w:rFonts w:ascii="Times New Roman" w:hAnsi="Times New Roman"/>
                <w:sz w:val="20"/>
                <w:szCs w:val="20"/>
              </w:rPr>
            </w:pPr>
          </w:p>
        </w:tc>
        <w:tc>
          <w:tcPr>
            <w:tcW w:w="2115" w:type="dxa"/>
          </w:tcPr>
          <w:p w:rsidR="000E4079" w:rsidRPr="000E4079" w:rsidRDefault="000E4079" w:rsidP="000E4079">
            <w:pPr>
              <w:shd w:val="clear" w:color="auto" w:fill="FFFFFF"/>
              <w:jc w:val="both"/>
              <w:rPr>
                <w:rFonts w:ascii="Times New Roman" w:hAnsi="Times New Roman"/>
                <w:color w:val="000000"/>
                <w:sz w:val="20"/>
                <w:szCs w:val="20"/>
                <w:lang w:eastAsia="ru-RU"/>
              </w:rPr>
            </w:pPr>
            <w:r w:rsidRPr="000E4079">
              <w:rPr>
                <w:rFonts w:ascii="Times New Roman" w:hAnsi="Times New Roman"/>
                <w:color w:val="000000"/>
                <w:sz w:val="20"/>
                <w:szCs w:val="20"/>
                <w:lang w:eastAsia="ru-RU"/>
              </w:rPr>
              <w:t>Документы, удостоверяющие (устанавливающие) права</w:t>
            </w:r>
          </w:p>
          <w:p w:rsidR="000E4079" w:rsidRPr="000E4079" w:rsidRDefault="000E4079" w:rsidP="000E4079">
            <w:pPr>
              <w:shd w:val="clear" w:color="auto" w:fill="FFFFFF"/>
              <w:jc w:val="both"/>
              <w:rPr>
                <w:rFonts w:ascii="Times New Roman" w:hAnsi="Times New Roman"/>
                <w:color w:val="000000"/>
                <w:sz w:val="20"/>
                <w:szCs w:val="20"/>
                <w:lang w:eastAsia="ru-RU"/>
              </w:rPr>
            </w:pPr>
            <w:r w:rsidRPr="000E4079">
              <w:rPr>
                <w:rFonts w:ascii="Times New Roman" w:hAnsi="Times New Roman"/>
                <w:color w:val="000000"/>
                <w:sz w:val="20"/>
                <w:szCs w:val="20"/>
                <w:lang w:eastAsia="ru-RU"/>
              </w:rPr>
              <w:t>заявителя на испрашиваемый земельный участок, если</w:t>
            </w:r>
          </w:p>
          <w:p w:rsidR="000E4079" w:rsidRPr="000E4079" w:rsidRDefault="000E4079" w:rsidP="000E4079">
            <w:pPr>
              <w:shd w:val="clear" w:color="auto" w:fill="FFFFFF"/>
              <w:jc w:val="both"/>
              <w:rPr>
                <w:rFonts w:ascii="Times New Roman" w:hAnsi="Times New Roman"/>
                <w:color w:val="000000"/>
                <w:sz w:val="20"/>
                <w:szCs w:val="20"/>
                <w:lang w:eastAsia="ru-RU"/>
              </w:rPr>
            </w:pPr>
            <w:r w:rsidRPr="000E4079">
              <w:rPr>
                <w:rFonts w:ascii="Times New Roman" w:hAnsi="Times New Roman"/>
                <w:color w:val="000000"/>
                <w:sz w:val="20"/>
                <w:szCs w:val="20"/>
                <w:lang w:eastAsia="ru-RU"/>
              </w:rPr>
              <w:t xml:space="preserve">право на такой земельный участок не зарегистрировано </w:t>
            </w:r>
            <w:proofErr w:type="gramStart"/>
            <w:r w:rsidRPr="000E4079">
              <w:rPr>
                <w:rFonts w:ascii="Times New Roman" w:hAnsi="Times New Roman"/>
                <w:color w:val="000000"/>
                <w:sz w:val="20"/>
                <w:szCs w:val="20"/>
                <w:lang w:eastAsia="ru-RU"/>
              </w:rPr>
              <w:t>в</w:t>
            </w:r>
            <w:proofErr w:type="gramEnd"/>
          </w:p>
          <w:p w:rsidR="000E4079" w:rsidRPr="000E4079" w:rsidRDefault="000E4079" w:rsidP="000E4079">
            <w:pPr>
              <w:shd w:val="clear" w:color="auto" w:fill="FFFFFF"/>
              <w:jc w:val="both"/>
              <w:rPr>
                <w:rFonts w:ascii="Times New Roman" w:hAnsi="Times New Roman"/>
                <w:color w:val="000000"/>
                <w:sz w:val="20"/>
                <w:szCs w:val="20"/>
                <w:lang w:eastAsia="ru-RU"/>
              </w:rPr>
            </w:pPr>
            <w:r w:rsidRPr="000E4079">
              <w:rPr>
                <w:rFonts w:ascii="Times New Roman" w:hAnsi="Times New Roman"/>
                <w:color w:val="000000"/>
                <w:sz w:val="20"/>
                <w:szCs w:val="20"/>
                <w:lang w:eastAsia="ru-RU"/>
              </w:rPr>
              <w:t>ЕГРН.</w:t>
            </w:r>
          </w:p>
          <w:p w:rsidR="000E4079" w:rsidRPr="000E4079" w:rsidRDefault="000E4079" w:rsidP="000E4079">
            <w:pPr>
              <w:shd w:val="clear" w:color="auto" w:fill="FFFFFF"/>
              <w:jc w:val="both"/>
              <w:rPr>
                <w:rFonts w:ascii="Times New Roman" w:hAnsi="Times New Roman"/>
                <w:color w:val="000000"/>
                <w:sz w:val="20"/>
                <w:szCs w:val="20"/>
                <w:lang w:eastAsia="ru-RU"/>
              </w:rPr>
            </w:pPr>
            <w:proofErr w:type="gramStart"/>
            <w:r w:rsidRPr="000E4079">
              <w:rPr>
                <w:rFonts w:ascii="Times New Roman" w:hAnsi="Times New Roman"/>
                <w:color w:val="000000"/>
                <w:sz w:val="20"/>
                <w:szCs w:val="20"/>
                <w:lang w:eastAsia="ru-RU"/>
              </w:rPr>
              <w:t>* Выписка из ЕГРН об объекте недвижимости (об</w:t>
            </w:r>
            <w:proofErr w:type="gramEnd"/>
          </w:p>
          <w:p w:rsidR="000E4079" w:rsidRPr="000E4079" w:rsidRDefault="000E4079" w:rsidP="000E4079">
            <w:pPr>
              <w:shd w:val="clear" w:color="auto" w:fill="FFFFFF"/>
              <w:jc w:val="both"/>
              <w:rPr>
                <w:rFonts w:ascii="Times New Roman" w:hAnsi="Times New Roman"/>
                <w:color w:val="000000"/>
                <w:sz w:val="20"/>
                <w:szCs w:val="20"/>
                <w:lang w:eastAsia="ru-RU"/>
              </w:rPr>
            </w:pPr>
            <w:r w:rsidRPr="000E4079">
              <w:rPr>
                <w:rFonts w:ascii="Times New Roman" w:hAnsi="Times New Roman"/>
                <w:color w:val="000000"/>
                <w:sz w:val="20"/>
                <w:szCs w:val="20"/>
                <w:lang w:eastAsia="ru-RU"/>
              </w:rPr>
              <w:t xml:space="preserve">испрашиваемом земельном </w:t>
            </w:r>
            <w:proofErr w:type="gramStart"/>
            <w:r w:rsidRPr="000E4079">
              <w:rPr>
                <w:rFonts w:ascii="Times New Roman" w:hAnsi="Times New Roman"/>
                <w:color w:val="000000"/>
                <w:sz w:val="20"/>
                <w:szCs w:val="20"/>
                <w:lang w:eastAsia="ru-RU"/>
              </w:rPr>
              <w:t>участке</w:t>
            </w:r>
            <w:proofErr w:type="gramEnd"/>
            <w:r w:rsidRPr="000E4079">
              <w:rPr>
                <w:rFonts w:ascii="Times New Roman" w:hAnsi="Times New Roman"/>
                <w:color w:val="000000"/>
                <w:sz w:val="20"/>
                <w:szCs w:val="20"/>
                <w:lang w:eastAsia="ru-RU"/>
              </w:rPr>
              <w:t>).</w:t>
            </w:r>
          </w:p>
          <w:p w:rsidR="000E4079" w:rsidRPr="000E4079" w:rsidRDefault="000E4079" w:rsidP="000E4079">
            <w:pPr>
              <w:shd w:val="clear" w:color="auto" w:fill="FFFFFF"/>
              <w:jc w:val="both"/>
              <w:rPr>
                <w:rFonts w:ascii="Times New Roman" w:hAnsi="Times New Roman"/>
                <w:color w:val="000000"/>
                <w:sz w:val="20"/>
                <w:szCs w:val="20"/>
                <w:lang w:eastAsia="ru-RU"/>
              </w:rPr>
            </w:pPr>
            <w:r w:rsidRPr="000E4079">
              <w:rPr>
                <w:rFonts w:ascii="Times New Roman" w:hAnsi="Times New Roman"/>
                <w:color w:val="000000"/>
                <w:sz w:val="20"/>
                <w:szCs w:val="20"/>
                <w:lang w:eastAsia="ru-RU"/>
              </w:rPr>
              <w:t>* Выписка из ЕГРЮЛ о юридическом лице,</w:t>
            </w:r>
          </w:p>
          <w:p w:rsidR="000E4079" w:rsidRPr="000E4079" w:rsidRDefault="000E4079" w:rsidP="000E4079">
            <w:pPr>
              <w:shd w:val="clear" w:color="auto" w:fill="FFFFFF"/>
              <w:jc w:val="both"/>
              <w:rPr>
                <w:rFonts w:ascii="Times New Roman" w:hAnsi="Times New Roman"/>
                <w:color w:val="000000"/>
                <w:sz w:val="20"/>
                <w:szCs w:val="20"/>
                <w:lang w:eastAsia="ru-RU"/>
              </w:rPr>
            </w:pPr>
            <w:proofErr w:type="gramStart"/>
            <w:r w:rsidRPr="000E4079">
              <w:rPr>
                <w:rFonts w:ascii="Times New Roman" w:hAnsi="Times New Roman"/>
                <w:color w:val="000000"/>
                <w:sz w:val="20"/>
                <w:szCs w:val="20"/>
                <w:lang w:eastAsia="ru-RU"/>
              </w:rPr>
              <w:t>являющемся</w:t>
            </w:r>
            <w:proofErr w:type="gramEnd"/>
            <w:r w:rsidRPr="000E4079">
              <w:rPr>
                <w:rFonts w:ascii="Times New Roman" w:hAnsi="Times New Roman"/>
                <w:color w:val="000000"/>
                <w:sz w:val="20"/>
                <w:szCs w:val="20"/>
                <w:lang w:eastAsia="ru-RU"/>
              </w:rPr>
              <w:t xml:space="preserve"> заявителем</w:t>
            </w:r>
          </w:p>
          <w:p w:rsidR="006D0D74" w:rsidRPr="000E4079" w:rsidRDefault="006D0D74" w:rsidP="000E4079">
            <w:pPr>
              <w:rPr>
                <w:rFonts w:ascii="Times New Roman" w:hAnsi="Times New Roman"/>
                <w:sz w:val="20"/>
                <w:szCs w:val="20"/>
              </w:rPr>
            </w:pPr>
          </w:p>
        </w:tc>
      </w:tr>
      <w:tr w:rsidR="00455901" w:rsidRPr="00455901" w:rsidTr="00855E70">
        <w:tc>
          <w:tcPr>
            <w:tcW w:w="517" w:type="dxa"/>
          </w:tcPr>
          <w:p w:rsidR="006D0D74" w:rsidRPr="00DB1668" w:rsidRDefault="00DB1668" w:rsidP="00DB1668">
            <w:pPr>
              <w:jc w:val="both"/>
              <w:rPr>
                <w:rFonts w:ascii="Times New Roman" w:hAnsi="Times New Roman"/>
                <w:sz w:val="20"/>
                <w:szCs w:val="20"/>
              </w:rPr>
            </w:pPr>
            <w:r w:rsidRPr="00DB1668">
              <w:rPr>
                <w:rFonts w:ascii="Times New Roman" w:hAnsi="Times New Roman"/>
                <w:sz w:val="20"/>
                <w:szCs w:val="20"/>
              </w:rPr>
              <w:t>4</w:t>
            </w:r>
          </w:p>
        </w:tc>
        <w:tc>
          <w:tcPr>
            <w:tcW w:w="1637" w:type="dxa"/>
          </w:tcPr>
          <w:p w:rsidR="00DB1668" w:rsidRPr="00DB1668" w:rsidRDefault="00DB1668" w:rsidP="00DB1668">
            <w:pPr>
              <w:shd w:val="clear" w:color="auto" w:fill="FFFFFF"/>
              <w:jc w:val="both"/>
              <w:rPr>
                <w:rFonts w:ascii="Times New Roman" w:hAnsi="Times New Roman"/>
                <w:color w:val="000000"/>
                <w:sz w:val="20"/>
                <w:szCs w:val="20"/>
                <w:lang w:eastAsia="ru-RU"/>
              </w:rPr>
            </w:pPr>
            <w:r w:rsidRPr="00DB1668">
              <w:rPr>
                <w:rFonts w:ascii="Times New Roman" w:hAnsi="Times New Roman"/>
                <w:color w:val="000000"/>
                <w:sz w:val="20"/>
                <w:szCs w:val="20"/>
                <w:lang w:eastAsia="ru-RU"/>
              </w:rPr>
              <w:t>Подпункт 8 пункта</w:t>
            </w:r>
          </w:p>
          <w:p w:rsidR="00DB1668" w:rsidRPr="00DB1668" w:rsidRDefault="00DB1668" w:rsidP="00DB1668">
            <w:pPr>
              <w:shd w:val="clear" w:color="auto" w:fill="FFFFFF"/>
              <w:jc w:val="both"/>
              <w:rPr>
                <w:rFonts w:ascii="Times New Roman" w:hAnsi="Times New Roman"/>
                <w:color w:val="000000"/>
                <w:sz w:val="20"/>
                <w:szCs w:val="20"/>
                <w:lang w:eastAsia="ru-RU"/>
              </w:rPr>
            </w:pPr>
            <w:r w:rsidRPr="00DB1668">
              <w:rPr>
                <w:rFonts w:ascii="Times New Roman" w:hAnsi="Times New Roman"/>
                <w:color w:val="000000"/>
                <w:sz w:val="20"/>
                <w:szCs w:val="20"/>
                <w:lang w:eastAsia="ru-RU"/>
              </w:rPr>
              <w:t>2 статьи 39.3</w:t>
            </w:r>
          </w:p>
          <w:p w:rsidR="00DB1668" w:rsidRPr="00DB1668" w:rsidRDefault="00DB1668" w:rsidP="00DB1668">
            <w:pPr>
              <w:shd w:val="clear" w:color="auto" w:fill="FFFFFF"/>
              <w:jc w:val="both"/>
              <w:rPr>
                <w:rFonts w:ascii="Times New Roman" w:hAnsi="Times New Roman"/>
                <w:color w:val="000000"/>
                <w:sz w:val="20"/>
                <w:szCs w:val="20"/>
                <w:lang w:eastAsia="ru-RU"/>
              </w:rPr>
            </w:pPr>
            <w:r w:rsidRPr="00DB1668">
              <w:rPr>
                <w:rFonts w:ascii="Times New Roman" w:hAnsi="Times New Roman"/>
                <w:color w:val="000000"/>
                <w:sz w:val="20"/>
                <w:szCs w:val="20"/>
                <w:lang w:eastAsia="ru-RU"/>
              </w:rPr>
              <w:t>Земельного кодекса</w:t>
            </w:r>
          </w:p>
          <w:p w:rsidR="006D0D74" w:rsidRPr="00DB1668" w:rsidRDefault="006D0D74" w:rsidP="00DB1668">
            <w:pPr>
              <w:jc w:val="both"/>
              <w:rPr>
                <w:rFonts w:ascii="Times New Roman" w:hAnsi="Times New Roman"/>
                <w:sz w:val="20"/>
                <w:szCs w:val="20"/>
              </w:rPr>
            </w:pPr>
          </w:p>
        </w:tc>
        <w:tc>
          <w:tcPr>
            <w:tcW w:w="1636" w:type="dxa"/>
          </w:tcPr>
          <w:p w:rsidR="00DB1668" w:rsidRPr="00100D3F" w:rsidRDefault="00DB1668" w:rsidP="00DB1668">
            <w:pPr>
              <w:shd w:val="clear" w:color="auto" w:fill="FFFFFF"/>
              <w:jc w:val="both"/>
              <w:rPr>
                <w:rFonts w:ascii="Times New Roman" w:hAnsi="Times New Roman"/>
                <w:color w:val="000000"/>
                <w:sz w:val="20"/>
                <w:szCs w:val="20"/>
                <w:lang w:eastAsia="ru-RU"/>
              </w:rPr>
            </w:pPr>
            <w:r w:rsidRPr="00100D3F">
              <w:rPr>
                <w:rFonts w:ascii="Times New Roman" w:hAnsi="Times New Roman"/>
                <w:color w:val="000000"/>
                <w:sz w:val="20"/>
                <w:szCs w:val="20"/>
                <w:lang w:eastAsia="ru-RU"/>
              </w:rPr>
              <w:t xml:space="preserve">В собственность </w:t>
            </w:r>
            <w:proofErr w:type="gramStart"/>
            <w:r w:rsidRPr="00100D3F">
              <w:rPr>
                <w:rFonts w:ascii="Times New Roman" w:hAnsi="Times New Roman"/>
                <w:color w:val="000000"/>
                <w:sz w:val="20"/>
                <w:szCs w:val="20"/>
                <w:lang w:eastAsia="ru-RU"/>
              </w:rPr>
              <w:t>за</w:t>
            </w:r>
            <w:proofErr w:type="gramEnd"/>
          </w:p>
          <w:p w:rsidR="00DB1668" w:rsidRPr="00100D3F" w:rsidRDefault="00DB1668" w:rsidP="00DB1668">
            <w:pPr>
              <w:shd w:val="clear" w:color="auto" w:fill="FFFFFF"/>
              <w:jc w:val="both"/>
              <w:rPr>
                <w:rFonts w:ascii="Times New Roman" w:hAnsi="Times New Roman"/>
                <w:color w:val="000000"/>
                <w:sz w:val="20"/>
                <w:szCs w:val="20"/>
                <w:lang w:eastAsia="ru-RU"/>
              </w:rPr>
            </w:pPr>
            <w:r w:rsidRPr="00100D3F">
              <w:rPr>
                <w:rFonts w:ascii="Times New Roman" w:hAnsi="Times New Roman"/>
                <w:color w:val="000000"/>
                <w:sz w:val="20"/>
                <w:szCs w:val="20"/>
                <w:lang w:eastAsia="ru-RU"/>
              </w:rPr>
              <w:t>плату</w:t>
            </w:r>
          </w:p>
          <w:p w:rsidR="006D0D74" w:rsidRPr="00DB1668" w:rsidRDefault="006D0D74" w:rsidP="00DB1668">
            <w:pPr>
              <w:jc w:val="both"/>
              <w:rPr>
                <w:rFonts w:ascii="Times New Roman" w:hAnsi="Times New Roman"/>
                <w:sz w:val="20"/>
                <w:szCs w:val="20"/>
              </w:rPr>
            </w:pPr>
          </w:p>
        </w:tc>
        <w:tc>
          <w:tcPr>
            <w:tcW w:w="2204" w:type="dxa"/>
          </w:tcPr>
          <w:p w:rsidR="00DB1668" w:rsidRPr="00DB1668" w:rsidRDefault="00DB1668" w:rsidP="00DB1668">
            <w:pPr>
              <w:shd w:val="clear" w:color="auto" w:fill="FFFFFF"/>
              <w:jc w:val="both"/>
              <w:rPr>
                <w:rFonts w:ascii="Times New Roman" w:hAnsi="Times New Roman"/>
                <w:color w:val="000000"/>
                <w:sz w:val="20"/>
                <w:szCs w:val="20"/>
                <w:lang w:eastAsia="ru-RU"/>
              </w:rPr>
            </w:pPr>
            <w:r w:rsidRPr="00DB1668">
              <w:rPr>
                <w:rFonts w:ascii="Times New Roman" w:hAnsi="Times New Roman"/>
                <w:color w:val="000000"/>
                <w:sz w:val="20"/>
                <w:szCs w:val="20"/>
                <w:lang w:eastAsia="ru-RU"/>
              </w:rPr>
              <w:t>Крестьянское</w:t>
            </w:r>
          </w:p>
          <w:p w:rsidR="00DB1668" w:rsidRPr="00DB1668" w:rsidRDefault="00DB1668" w:rsidP="00DB1668">
            <w:pPr>
              <w:shd w:val="clear" w:color="auto" w:fill="FFFFFF"/>
              <w:jc w:val="both"/>
              <w:rPr>
                <w:rFonts w:ascii="Times New Roman" w:hAnsi="Times New Roman"/>
                <w:color w:val="000000"/>
                <w:sz w:val="20"/>
                <w:szCs w:val="20"/>
                <w:lang w:eastAsia="ru-RU"/>
              </w:rPr>
            </w:pPr>
            <w:r w:rsidRPr="00DB1668">
              <w:rPr>
                <w:rFonts w:ascii="Times New Roman" w:hAnsi="Times New Roman"/>
                <w:color w:val="000000"/>
                <w:sz w:val="20"/>
                <w:szCs w:val="20"/>
                <w:lang w:eastAsia="ru-RU"/>
              </w:rPr>
              <w:t>(фермерское) хозяйство или</w:t>
            </w:r>
          </w:p>
          <w:p w:rsidR="00DB1668" w:rsidRPr="00DB1668" w:rsidRDefault="00DB1668" w:rsidP="00DB1668">
            <w:pPr>
              <w:shd w:val="clear" w:color="auto" w:fill="FFFFFF"/>
              <w:jc w:val="both"/>
              <w:rPr>
                <w:rFonts w:ascii="Times New Roman" w:hAnsi="Times New Roman"/>
                <w:color w:val="000000"/>
                <w:sz w:val="20"/>
                <w:szCs w:val="20"/>
                <w:lang w:eastAsia="ru-RU"/>
              </w:rPr>
            </w:pPr>
            <w:r w:rsidRPr="00DB1668">
              <w:rPr>
                <w:rFonts w:ascii="Times New Roman" w:hAnsi="Times New Roman"/>
                <w:color w:val="000000"/>
                <w:sz w:val="20"/>
                <w:szCs w:val="20"/>
                <w:lang w:eastAsia="ru-RU"/>
              </w:rPr>
              <w:t>сельскохозяйственная</w:t>
            </w:r>
          </w:p>
          <w:p w:rsidR="00DB1668" w:rsidRPr="00DB1668" w:rsidRDefault="00DB1668" w:rsidP="00DB1668">
            <w:pPr>
              <w:shd w:val="clear" w:color="auto" w:fill="FFFFFF"/>
              <w:jc w:val="both"/>
              <w:rPr>
                <w:rFonts w:ascii="Times New Roman" w:hAnsi="Times New Roman"/>
                <w:color w:val="000000"/>
                <w:sz w:val="20"/>
                <w:szCs w:val="20"/>
                <w:lang w:eastAsia="ru-RU"/>
              </w:rPr>
            </w:pPr>
            <w:r w:rsidRPr="00DB1668">
              <w:rPr>
                <w:rFonts w:ascii="Times New Roman" w:hAnsi="Times New Roman"/>
                <w:color w:val="000000"/>
                <w:sz w:val="20"/>
                <w:szCs w:val="20"/>
                <w:lang w:eastAsia="ru-RU"/>
              </w:rPr>
              <w:t>организация, использующая</w:t>
            </w:r>
          </w:p>
          <w:p w:rsidR="00DB1668" w:rsidRPr="00DB1668" w:rsidRDefault="00DB1668" w:rsidP="00DB1668">
            <w:pPr>
              <w:shd w:val="clear" w:color="auto" w:fill="FFFFFF"/>
              <w:jc w:val="both"/>
              <w:rPr>
                <w:rFonts w:ascii="Times New Roman" w:hAnsi="Times New Roman"/>
                <w:color w:val="000000"/>
                <w:sz w:val="20"/>
                <w:szCs w:val="20"/>
                <w:lang w:eastAsia="ru-RU"/>
              </w:rPr>
            </w:pPr>
            <w:r w:rsidRPr="00DB1668">
              <w:rPr>
                <w:rFonts w:ascii="Times New Roman" w:hAnsi="Times New Roman"/>
                <w:color w:val="000000"/>
                <w:sz w:val="20"/>
                <w:szCs w:val="20"/>
                <w:lang w:eastAsia="ru-RU"/>
              </w:rPr>
              <w:t>земельный участок,</w:t>
            </w:r>
          </w:p>
          <w:p w:rsidR="00DB1668" w:rsidRPr="00DB1668" w:rsidRDefault="00DB1668" w:rsidP="00DB1668">
            <w:pPr>
              <w:shd w:val="clear" w:color="auto" w:fill="FFFFFF"/>
              <w:jc w:val="both"/>
              <w:rPr>
                <w:rFonts w:ascii="Times New Roman" w:hAnsi="Times New Roman"/>
                <w:color w:val="000000"/>
                <w:sz w:val="20"/>
                <w:szCs w:val="20"/>
                <w:lang w:eastAsia="ru-RU"/>
              </w:rPr>
            </w:pPr>
            <w:r w:rsidRPr="00DB1668">
              <w:rPr>
                <w:rFonts w:ascii="Times New Roman" w:hAnsi="Times New Roman"/>
                <w:color w:val="000000"/>
                <w:sz w:val="20"/>
                <w:szCs w:val="20"/>
                <w:lang w:eastAsia="ru-RU"/>
              </w:rPr>
              <w:t>находящийся в</w:t>
            </w:r>
          </w:p>
          <w:p w:rsidR="00DB1668" w:rsidRPr="00DB1668" w:rsidRDefault="00DB1668" w:rsidP="00DB1668">
            <w:pPr>
              <w:shd w:val="clear" w:color="auto" w:fill="FFFFFF"/>
              <w:jc w:val="both"/>
              <w:rPr>
                <w:rFonts w:ascii="Times New Roman" w:hAnsi="Times New Roman"/>
                <w:color w:val="000000"/>
                <w:sz w:val="20"/>
                <w:szCs w:val="20"/>
                <w:lang w:eastAsia="ru-RU"/>
              </w:rPr>
            </w:pPr>
            <w:r w:rsidRPr="00DB1668">
              <w:rPr>
                <w:rFonts w:ascii="Times New Roman" w:hAnsi="Times New Roman"/>
                <w:color w:val="000000"/>
                <w:sz w:val="20"/>
                <w:szCs w:val="20"/>
                <w:lang w:eastAsia="ru-RU"/>
              </w:rPr>
              <w:t>муниципальной</w:t>
            </w:r>
          </w:p>
          <w:p w:rsidR="00DB1668" w:rsidRPr="00DB1668" w:rsidRDefault="00DB1668" w:rsidP="00DB1668">
            <w:pPr>
              <w:shd w:val="clear" w:color="auto" w:fill="FFFFFF"/>
              <w:jc w:val="both"/>
              <w:rPr>
                <w:rFonts w:ascii="Times New Roman" w:hAnsi="Times New Roman"/>
                <w:color w:val="000000"/>
                <w:sz w:val="20"/>
                <w:szCs w:val="20"/>
                <w:lang w:eastAsia="ru-RU"/>
              </w:rPr>
            </w:pPr>
            <w:r w:rsidRPr="00DB1668">
              <w:rPr>
                <w:rFonts w:ascii="Times New Roman" w:hAnsi="Times New Roman"/>
                <w:color w:val="000000"/>
                <w:sz w:val="20"/>
                <w:szCs w:val="20"/>
                <w:lang w:eastAsia="ru-RU"/>
              </w:rPr>
              <w:t xml:space="preserve">собственности и </w:t>
            </w:r>
            <w:proofErr w:type="gramStart"/>
            <w:r w:rsidRPr="00DB1668">
              <w:rPr>
                <w:rFonts w:ascii="Times New Roman" w:hAnsi="Times New Roman"/>
                <w:color w:val="000000"/>
                <w:sz w:val="20"/>
                <w:szCs w:val="20"/>
                <w:lang w:eastAsia="ru-RU"/>
              </w:rPr>
              <w:t>выделенный</w:t>
            </w:r>
            <w:proofErr w:type="gramEnd"/>
          </w:p>
          <w:p w:rsidR="00DB1668" w:rsidRPr="00DB1668" w:rsidRDefault="00DB1668" w:rsidP="00DB1668">
            <w:pPr>
              <w:shd w:val="clear" w:color="auto" w:fill="FFFFFF"/>
              <w:jc w:val="both"/>
              <w:rPr>
                <w:rFonts w:ascii="Times New Roman" w:hAnsi="Times New Roman"/>
                <w:color w:val="000000"/>
                <w:sz w:val="20"/>
                <w:szCs w:val="20"/>
                <w:lang w:eastAsia="ru-RU"/>
              </w:rPr>
            </w:pPr>
            <w:r w:rsidRPr="00DB1668">
              <w:rPr>
                <w:rFonts w:ascii="Times New Roman" w:hAnsi="Times New Roman"/>
                <w:color w:val="000000"/>
                <w:sz w:val="20"/>
                <w:szCs w:val="20"/>
                <w:lang w:eastAsia="ru-RU"/>
              </w:rPr>
              <w:t>в счет земельных долей,</w:t>
            </w:r>
          </w:p>
          <w:p w:rsidR="00DB1668" w:rsidRPr="00DB1668" w:rsidRDefault="00DB1668" w:rsidP="00DB1668">
            <w:pPr>
              <w:shd w:val="clear" w:color="auto" w:fill="FFFFFF"/>
              <w:jc w:val="both"/>
              <w:rPr>
                <w:rFonts w:ascii="Times New Roman" w:hAnsi="Times New Roman"/>
                <w:color w:val="000000"/>
                <w:sz w:val="20"/>
                <w:szCs w:val="20"/>
                <w:lang w:eastAsia="ru-RU"/>
              </w:rPr>
            </w:pPr>
            <w:r w:rsidRPr="00DB1668">
              <w:rPr>
                <w:rFonts w:ascii="Times New Roman" w:hAnsi="Times New Roman"/>
                <w:color w:val="000000"/>
                <w:sz w:val="20"/>
                <w:szCs w:val="20"/>
                <w:lang w:eastAsia="ru-RU"/>
              </w:rPr>
              <w:t>находящихся в муниципальной</w:t>
            </w:r>
          </w:p>
          <w:p w:rsidR="00DB1668" w:rsidRPr="00DB1668" w:rsidRDefault="00DB1668" w:rsidP="00DB1668">
            <w:pPr>
              <w:shd w:val="clear" w:color="auto" w:fill="FFFFFF"/>
              <w:jc w:val="both"/>
              <w:rPr>
                <w:rFonts w:ascii="Times New Roman" w:hAnsi="Times New Roman"/>
                <w:color w:val="000000"/>
                <w:sz w:val="20"/>
                <w:szCs w:val="20"/>
                <w:lang w:eastAsia="ru-RU"/>
              </w:rPr>
            </w:pPr>
            <w:r w:rsidRPr="00DB1668">
              <w:rPr>
                <w:rFonts w:ascii="Times New Roman" w:hAnsi="Times New Roman"/>
                <w:color w:val="000000"/>
                <w:sz w:val="20"/>
                <w:szCs w:val="20"/>
                <w:lang w:eastAsia="ru-RU"/>
              </w:rPr>
              <w:t>собственности</w:t>
            </w:r>
          </w:p>
          <w:p w:rsidR="006D0D74" w:rsidRPr="00DB1668" w:rsidRDefault="006D0D74" w:rsidP="00DB1668">
            <w:pPr>
              <w:jc w:val="both"/>
              <w:rPr>
                <w:rFonts w:ascii="Times New Roman" w:hAnsi="Times New Roman"/>
                <w:sz w:val="20"/>
                <w:szCs w:val="20"/>
              </w:rPr>
            </w:pPr>
          </w:p>
        </w:tc>
        <w:tc>
          <w:tcPr>
            <w:tcW w:w="2204" w:type="dxa"/>
          </w:tcPr>
          <w:p w:rsidR="00455901" w:rsidRPr="00455901" w:rsidRDefault="00455901" w:rsidP="00455901">
            <w:pPr>
              <w:shd w:val="clear" w:color="auto" w:fill="FFFFFF"/>
              <w:jc w:val="both"/>
              <w:rPr>
                <w:rFonts w:ascii="Times New Roman" w:hAnsi="Times New Roman"/>
                <w:color w:val="000000"/>
                <w:sz w:val="20"/>
                <w:szCs w:val="20"/>
                <w:lang w:eastAsia="ru-RU"/>
              </w:rPr>
            </w:pPr>
            <w:r w:rsidRPr="00455901">
              <w:rPr>
                <w:rFonts w:ascii="Times New Roman" w:hAnsi="Times New Roman"/>
                <w:color w:val="000000"/>
                <w:sz w:val="20"/>
                <w:szCs w:val="20"/>
                <w:lang w:eastAsia="ru-RU"/>
              </w:rPr>
              <w:t>Земельный участок,</w:t>
            </w:r>
          </w:p>
          <w:p w:rsidR="00455901" w:rsidRPr="00455901" w:rsidRDefault="00455901" w:rsidP="00455901">
            <w:pPr>
              <w:shd w:val="clear" w:color="auto" w:fill="FFFFFF"/>
              <w:jc w:val="both"/>
              <w:rPr>
                <w:rFonts w:ascii="Times New Roman" w:hAnsi="Times New Roman"/>
                <w:color w:val="000000"/>
                <w:sz w:val="20"/>
                <w:szCs w:val="20"/>
                <w:lang w:eastAsia="ru-RU"/>
              </w:rPr>
            </w:pPr>
            <w:r w:rsidRPr="00455901">
              <w:rPr>
                <w:rFonts w:ascii="Times New Roman" w:hAnsi="Times New Roman"/>
                <w:color w:val="000000"/>
                <w:sz w:val="20"/>
                <w:szCs w:val="20"/>
                <w:lang w:eastAsia="ru-RU"/>
              </w:rPr>
              <w:t>находящийся в</w:t>
            </w:r>
          </w:p>
          <w:p w:rsidR="00455901" w:rsidRPr="00455901" w:rsidRDefault="00455901" w:rsidP="00455901">
            <w:pPr>
              <w:shd w:val="clear" w:color="auto" w:fill="FFFFFF"/>
              <w:jc w:val="both"/>
              <w:rPr>
                <w:rFonts w:ascii="Times New Roman" w:hAnsi="Times New Roman"/>
                <w:color w:val="000000"/>
                <w:sz w:val="20"/>
                <w:szCs w:val="20"/>
                <w:lang w:eastAsia="ru-RU"/>
              </w:rPr>
            </w:pPr>
            <w:r w:rsidRPr="00455901">
              <w:rPr>
                <w:rFonts w:ascii="Times New Roman" w:hAnsi="Times New Roman"/>
                <w:color w:val="000000"/>
                <w:sz w:val="20"/>
                <w:szCs w:val="20"/>
                <w:lang w:eastAsia="ru-RU"/>
              </w:rPr>
              <w:t>муниципальной собственности</w:t>
            </w:r>
          </w:p>
          <w:p w:rsidR="00455901" w:rsidRPr="00455901" w:rsidRDefault="00455901" w:rsidP="00455901">
            <w:pPr>
              <w:shd w:val="clear" w:color="auto" w:fill="FFFFFF"/>
              <w:jc w:val="both"/>
              <w:rPr>
                <w:rFonts w:ascii="Times New Roman" w:hAnsi="Times New Roman"/>
                <w:color w:val="000000"/>
                <w:sz w:val="20"/>
                <w:szCs w:val="20"/>
                <w:lang w:eastAsia="ru-RU"/>
              </w:rPr>
            </w:pPr>
            <w:proofErr w:type="gramStart"/>
            <w:r w:rsidRPr="00455901">
              <w:rPr>
                <w:rFonts w:ascii="Times New Roman" w:hAnsi="Times New Roman"/>
                <w:color w:val="000000"/>
                <w:sz w:val="20"/>
                <w:szCs w:val="20"/>
                <w:lang w:eastAsia="ru-RU"/>
              </w:rPr>
              <w:t>и выделенный в счет</w:t>
            </w:r>
            <w:proofErr w:type="gramEnd"/>
          </w:p>
          <w:p w:rsidR="00455901" w:rsidRPr="00455901" w:rsidRDefault="00455901" w:rsidP="00455901">
            <w:pPr>
              <w:shd w:val="clear" w:color="auto" w:fill="FFFFFF"/>
              <w:jc w:val="both"/>
              <w:rPr>
                <w:rFonts w:ascii="Times New Roman" w:hAnsi="Times New Roman"/>
                <w:color w:val="000000"/>
                <w:sz w:val="20"/>
                <w:szCs w:val="20"/>
                <w:lang w:eastAsia="ru-RU"/>
              </w:rPr>
            </w:pPr>
            <w:r w:rsidRPr="00455901">
              <w:rPr>
                <w:rFonts w:ascii="Times New Roman" w:hAnsi="Times New Roman"/>
                <w:color w:val="000000"/>
                <w:sz w:val="20"/>
                <w:szCs w:val="20"/>
                <w:lang w:eastAsia="ru-RU"/>
              </w:rPr>
              <w:t>земельных долей,</w:t>
            </w:r>
          </w:p>
          <w:p w:rsidR="00455901" w:rsidRPr="00455901" w:rsidRDefault="00455901" w:rsidP="00455901">
            <w:pPr>
              <w:shd w:val="clear" w:color="auto" w:fill="FFFFFF"/>
              <w:jc w:val="both"/>
              <w:rPr>
                <w:rFonts w:ascii="Times New Roman" w:hAnsi="Times New Roman"/>
                <w:color w:val="000000"/>
                <w:sz w:val="20"/>
                <w:szCs w:val="20"/>
                <w:lang w:eastAsia="ru-RU"/>
              </w:rPr>
            </w:pPr>
            <w:r w:rsidRPr="00455901">
              <w:rPr>
                <w:rFonts w:ascii="Times New Roman" w:hAnsi="Times New Roman"/>
                <w:color w:val="000000"/>
                <w:sz w:val="20"/>
                <w:szCs w:val="20"/>
                <w:lang w:eastAsia="ru-RU"/>
              </w:rPr>
              <w:t>находящихся в</w:t>
            </w:r>
          </w:p>
          <w:p w:rsidR="00455901" w:rsidRPr="00455901" w:rsidRDefault="00455901" w:rsidP="00455901">
            <w:pPr>
              <w:shd w:val="clear" w:color="auto" w:fill="FFFFFF"/>
              <w:jc w:val="both"/>
              <w:rPr>
                <w:rFonts w:ascii="Times New Roman" w:hAnsi="Times New Roman"/>
                <w:color w:val="000000"/>
                <w:sz w:val="20"/>
                <w:szCs w:val="20"/>
                <w:lang w:eastAsia="ru-RU"/>
              </w:rPr>
            </w:pPr>
            <w:r w:rsidRPr="00455901">
              <w:rPr>
                <w:rFonts w:ascii="Times New Roman" w:hAnsi="Times New Roman"/>
                <w:color w:val="000000"/>
                <w:sz w:val="20"/>
                <w:szCs w:val="20"/>
                <w:lang w:eastAsia="ru-RU"/>
              </w:rPr>
              <w:t>муниципальной собственности</w:t>
            </w:r>
          </w:p>
          <w:p w:rsidR="006D0D74" w:rsidRPr="00DB1668" w:rsidRDefault="006D0D74" w:rsidP="00DB1668">
            <w:pPr>
              <w:jc w:val="both"/>
              <w:rPr>
                <w:rFonts w:ascii="Times New Roman" w:hAnsi="Times New Roman"/>
                <w:sz w:val="20"/>
                <w:szCs w:val="20"/>
              </w:rPr>
            </w:pPr>
          </w:p>
        </w:tc>
        <w:tc>
          <w:tcPr>
            <w:tcW w:w="2115" w:type="dxa"/>
          </w:tcPr>
          <w:p w:rsidR="00455901" w:rsidRPr="00455901" w:rsidRDefault="00455901" w:rsidP="00455901">
            <w:pPr>
              <w:shd w:val="clear" w:color="auto" w:fill="FFFFFF"/>
              <w:jc w:val="both"/>
              <w:rPr>
                <w:rFonts w:ascii="Times New Roman" w:hAnsi="Times New Roman"/>
                <w:color w:val="000000"/>
                <w:sz w:val="20"/>
                <w:szCs w:val="20"/>
                <w:lang w:eastAsia="ru-RU"/>
              </w:rPr>
            </w:pPr>
            <w:proofErr w:type="gramStart"/>
            <w:r w:rsidRPr="00455901">
              <w:rPr>
                <w:rFonts w:ascii="Times New Roman" w:hAnsi="Times New Roman"/>
                <w:color w:val="000000"/>
                <w:sz w:val="20"/>
                <w:szCs w:val="20"/>
                <w:lang w:eastAsia="ru-RU"/>
              </w:rPr>
              <w:t>* Выписка из ЕГРН об объекте недвижимости (об</w:t>
            </w:r>
            <w:proofErr w:type="gramEnd"/>
          </w:p>
          <w:p w:rsidR="00455901" w:rsidRPr="00455901" w:rsidRDefault="00455901" w:rsidP="00455901">
            <w:pPr>
              <w:shd w:val="clear" w:color="auto" w:fill="FFFFFF"/>
              <w:jc w:val="both"/>
              <w:rPr>
                <w:rFonts w:ascii="Times New Roman" w:hAnsi="Times New Roman"/>
                <w:color w:val="000000"/>
                <w:sz w:val="20"/>
                <w:szCs w:val="20"/>
                <w:lang w:eastAsia="ru-RU"/>
              </w:rPr>
            </w:pPr>
            <w:r w:rsidRPr="00455901">
              <w:rPr>
                <w:rFonts w:ascii="Times New Roman" w:hAnsi="Times New Roman"/>
                <w:color w:val="000000"/>
                <w:sz w:val="20"/>
                <w:szCs w:val="20"/>
                <w:lang w:eastAsia="ru-RU"/>
              </w:rPr>
              <w:t xml:space="preserve">испрашиваемом земельном </w:t>
            </w:r>
            <w:proofErr w:type="gramStart"/>
            <w:r w:rsidRPr="00455901">
              <w:rPr>
                <w:rFonts w:ascii="Times New Roman" w:hAnsi="Times New Roman"/>
                <w:color w:val="000000"/>
                <w:sz w:val="20"/>
                <w:szCs w:val="20"/>
                <w:lang w:eastAsia="ru-RU"/>
              </w:rPr>
              <w:t>участке</w:t>
            </w:r>
            <w:proofErr w:type="gramEnd"/>
            <w:r w:rsidRPr="00455901">
              <w:rPr>
                <w:rFonts w:ascii="Times New Roman" w:hAnsi="Times New Roman"/>
                <w:color w:val="000000"/>
                <w:sz w:val="20"/>
                <w:szCs w:val="20"/>
                <w:lang w:eastAsia="ru-RU"/>
              </w:rPr>
              <w:t>).</w:t>
            </w:r>
          </w:p>
          <w:p w:rsidR="00455901" w:rsidRPr="00455901" w:rsidRDefault="00455901" w:rsidP="00455901">
            <w:pPr>
              <w:shd w:val="clear" w:color="auto" w:fill="FFFFFF"/>
              <w:jc w:val="both"/>
              <w:rPr>
                <w:rFonts w:ascii="Times New Roman" w:hAnsi="Times New Roman"/>
                <w:color w:val="000000"/>
                <w:sz w:val="20"/>
                <w:szCs w:val="20"/>
                <w:lang w:eastAsia="ru-RU"/>
              </w:rPr>
            </w:pPr>
            <w:r w:rsidRPr="00455901">
              <w:rPr>
                <w:rFonts w:ascii="Times New Roman" w:hAnsi="Times New Roman"/>
                <w:color w:val="000000"/>
                <w:sz w:val="20"/>
                <w:szCs w:val="20"/>
                <w:lang w:eastAsia="ru-RU"/>
              </w:rPr>
              <w:t>* Выписка из ЕГРЮЛ о юридическом лице,</w:t>
            </w:r>
          </w:p>
          <w:p w:rsidR="00455901" w:rsidRPr="00455901" w:rsidRDefault="00455901" w:rsidP="00455901">
            <w:pPr>
              <w:shd w:val="clear" w:color="auto" w:fill="FFFFFF"/>
              <w:jc w:val="both"/>
              <w:rPr>
                <w:rFonts w:ascii="Times New Roman" w:hAnsi="Times New Roman"/>
                <w:color w:val="000000"/>
                <w:sz w:val="20"/>
                <w:szCs w:val="20"/>
                <w:lang w:eastAsia="ru-RU"/>
              </w:rPr>
            </w:pPr>
            <w:proofErr w:type="gramStart"/>
            <w:r w:rsidRPr="00455901">
              <w:rPr>
                <w:rFonts w:ascii="Times New Roman" w:hAnsi="Times New Roman"/>
                <w:color w:val="000000"/>
                <w:sz w:val="20"/>
                <w:szCs w:val="20"/>
                <w:lang w:eastAsia="ru-RU"/>
              </w:rPr>
              <w:t>являющемся</w:t>
            </w:r>
            <w:proofErr w:type="gramEnd"/>
            <w:r w:rsidRPr="00455901">
              <w:rPr>
                <w:rFonts w:ascii="Times New Roman" w:hAnsi="Times New Roman"/>
                <w:color w:val="000000"/>
                <w:sz w:val="20"/>
                <w:szCs w:val="20"/>
                <w:lang w:eastAsia="ru-RU"/>
              </w:rPr>
              <w:t xml:space="preserve"> заявителем.</w:t>
            </w:r>
          </w:p>
          <w:p w:rsidR="00455901" w:rsidRPr="00455901" w:rsidRDefault="00455901" w:rsidP="00455901">
            <w:pPr>
              <w:shd w:val="clear" w:color="auto" w:fill="FFFFFF"/>
              <w:jc w:val="both"/>
              <w:rPr>
                <w:rFonts w:ascii="Times New Roman" w:hAnsi="Times New Roman"/>
                <w:color w:val="000000"/>
                <w:sz w:val="20"/>
                <w:szCs w:val="20"/>
                <w:lang w:eastAsia="ru-RU"/>
              </w:rPr>
            </w:pPr>
            <w:r w:rsidRPr="00455901">
              <w:rPr>
                <w:rFonts w:ascii="Times New Roman" w:hAnsi="Times New Roman"/>
                <w:color w:val="000000"/>
                <w:sz w:val="20"/>
                <w:szCs w:val="20"/>
                <w:lang w:eastAsia="ru-RU"/>
              </w:rPr>
              <w:t xml:space="preserve">* Выписка из ЕГРИП об </w:t>
            </w:r>
            <w:proofErr w:type="gramStart"/>
            <w:r w:rsidRPr="00455901">
              <w:rPr>
                <w:rFonts w:ascii="Times New Roman" w:hAnsi="Times New Roman"/>
                <w:color w:val="000000"/>
                <w:sz w:val="20"/>
                <w:szCs w:val="20"/>
                <w:lang w:eastAsia="ru-RU"/>
              </w:rPr>
              <w:t>индивидуальном</w:t>
            </w:r>
            <w:proofErr w:type="gramEnd"/>
          </w:p>
          <w:p w:rsidR="00455901" w:rsidRPr="00455901" w:rsidRDefault="00455901" w:rsidP="00455901">
            <w:pPr>
              <w:shd w:val="clear" w:color="auto" w:fill="FFFFFF"/>
              <w:jc w:val="both"/>
              <w:rPr>
                <w:rFonts w:ascii="Times New Roman" w:hAnsi="Times New Roman"/>
                <w:color w:val="000000"/>
                <w:sz w:val="20"/>
                <w:szCs w:val="20"/>
                <w:lang w:eastAsia="ru-RU"/>
              </w:rPr>
            </w:pPr>
            <w:proofErr w:type="gramStart"/>
            <w:r w:rsidRPr="00455901">
              <w:rPr>
                <w:rFonts w:ascii="Times New Roman" w:hAnsi="Times New Roman"/>
                <w:color w:val="000000"/>
                <w:sz w:val="20"/>
                <w:szCs w:val="20"/>
                <w:lang w:eastAsia="ru-RU"/>
              </w:rPr>
              <w:t>предпринимателе</w:t>
            </w:r>
            <w:proofErr w:type="gramEnd"/>
            <w:r w:rsidRPr="00455901">
              <w:rPr>
                <w:rFonts w:ascii="Times New Roman" w:hAnsi="Times New Roman"/>
                <w:color w:val="000000"/>
                <w:sz w:val="20"/>
                <w:szCs w:val="20"/>
                <w:lang w:eastAsia="ru-RU"/>
              </w:rPr>
              <w:t>, являющемся заявителем</w:t>
            </w:r>
          </w:p>
          <w:p w:rsidR="006D0D74" w:rsidRPr="00455901" w:rsidRDefault="006D0D74" w:rsidP="00455901">
            <w:pPr>
              <w:jc w:val="both"/>
              <w:rPr>
                <w:rFonts w:ascii="Times New Roman" w:hAnsi="Times New Roman"/>
                <w:sz w:val="20"/>
                <w:szCs w:val="20"/>
              </w:rPr>
            </w:pPr>
          </w:p>
        </w:tc>
      </w:tr>
      <w:tr w:rsidR="00455901" w:rsidRPr="00455901" w:rsidTr="00855E70">
        <w:tc>
          <w:tcPr>
            <w:tcW w:w="517" w:type="dxa"/>
          </w:tcPr>
          <w:p w:rsidR="006D0D74" w:rsidRPr="00DB1668" w:rsidRDefault="00295EB3" w:rsidP="00DB1668">
            <w:pPr>
              <w:jc w:val="both"/>
              <w:rPr>
                <w:rFonts w:ascii="Times New Roman" w:hAnsi="Times New Roman"/>
                <w:sz w:val="20"/>
                <w:szCs w:val="20"/>
              </w:rPr>
            </w:pPr>
            <w:r>
              <w:rPr>
                <w:rFonts w:ascii="Times New Roman" w:hAnsi="Times New Roman"/>
                <w:sz w:val="20"/>
                <w:szCs w:val="20"/>
              </w:rPr>
              <w:lastRenderedPageBreak/>
              <w:t>5</w:t>
            </w:r>
          </w:p>
        </w:tc>
        <w:tc>
          <w:tcPr>
            <w:tcW w:w="1637" w:type="dxa"/>
          </w:tcPr>
          <w:p w:rsidR="00295EB3" w:rsidRPr="00295EB3" w:rsidRDefault="00295EB3" w:rsidP="00295EB3">
            <w:pPr>
              <w:shd w:val="clear" w:color="auto" w:fill="FFFFFF"/>
              <w:jc w:val="both"/>
              <w:rPr>
                <w:rFonts w:ascii="Times New Roman" w:hAnsi="Times New Roman"/>
                <w:color w:val="000000"/>
                <w:sz w:val="20"/>
                <w:szCs w:val="20"/>
                <w:lang w:eastAsia="ru-RU"/>
              </w:rPr>
            </w:pPr>
            <w:r w:rsidRPr="00295EB3">
              <w:rPr>
                <w:rFonts w:ascii="Times New Roman" w:hAnsi="Times New Roman"/>
                <w:color w:val="000000"/>
                <w:sz w:val="20"/>
                <w:szCs w:val="20"/>
                <w:lang w:eastAsia="ru-RU"/>
              </w:rPr>
              <w:t>Подпункт 9 пункта</w:t>
            </w:r>
          </w:p>
          <w:p w:rsidR="00295EB3" w:rsidRPr="00295EB3" w:rsidRDefault="00295EB3" w:rsidP="00295EB3">
            <w:pPr>
              <w:shd w:val="clear" w:color="auto" w:fill="FFFFFF"/>
              <w:jc w:val="both"/>
              <w:rPr>
                <w:rFonts w:ascii="Times New Roman" w:hAnsi="Times New Roman"/>
                <w:color w:val="000000"/>
                <w:sz w:val="20"/>
                <w:szCs w:val="20"/>
                <w:lang w:eastAsia="ru-RU"/>
              </w:rPr>
            </w:pPr>
            <w:r w:rsidRPr="00295EB3">
              <w:rPr>
                <w:rFonts w:ascii="Times New Roman" w:hAnsi="Times New Roman"/>
                <w:color w:val="000000"/>
                <w:sz w:val="20"/>
                <w:szCs w:val="20"/>
                <w:lang w:eastAsia="ru-RU"/>
              </w:rPr>
              <w:t>2 статьи 39.3</w:t>
            </w:r>
          </w:p>
          <w:p w:rsidR="00295EB3" w:rsidRPr="00295EB3" w:rsidRDefault="00295EB3" w:rsidP="00295EB3">
            <w:pPr>
              <w:shd w:val="clear" w:color="auto" w:fill="FFFFFF"/>
              <w:jc w:val="both"/>
              <w:rPr>
                <w:rFonts w:ascii="Times New Roman" w:hAnsi="Times New Roman"/>
                <w:color w:val="000000"/>
                <w:sz w:val="20"/>
                <w:szCs w:val="20"/>
                <w:lang w:eastAsia="ru-RU"/>
              </w:rPr>
            </w:pPr>
            <w:r w:rsidRPr="00295EB3">
              <w:rPr>
                <w:rFonts w:ascii="Times New Roman" w:hAnsi="Times New Roman"/>
                <w:color w:val="000000"/>
                <w:sz w:val="20"/>
                <w:szCs w:val="20"/>
                <w:lang w:eastAsia="ru-RU"/>
              </w:rPr>
              <w:t>Земельного кодекса</w:t>
            </w:r>
          </w:p>
          <w:p w:rsidR="006D0D74" w:rsidRPr="00DB1668" w:rsidRDefault="006D0D74" w:rsidP="00DB1668">
            <w:pPr>
              <w:jc w:val="both"/>
              <w:rPr>
                <w:rFonts w:ascii="Times New Roman" w:hAnsi="Times New Roman"/>
                <w:sz w:val="20"/>
                <w:szCs w:val="20"/>
              </w:rPr>
            </w:pPr>
          </w:p>
        </w:tc>
        <w:tc>
          <w:tcPr>
            <w:tcW w:w="1636" w:type="dxa"/>
          </w:tcPr>
          <w:p w:rsidR="00975572" w:rsidRPr="00100D3F" w:rsidRDefault="00295EB3" w:rsidP="00975572">
            <w:pPr>
              <w:shd w:val="clear" w:color="auto" w:fill="FFFFFF"/>
              <w:jc w:val="both"/>
              <w:rPr>
                <w:rFonts w:ascii="Times New Roman" w:hAnsi="Times New Roman"/>
                <w:color w:val="000000"/>
                <w:sz w:val="20"/>
                <w:szCs w:val="20"/>
                <w:lang w:eastAsia="ru-RU"/>
              </w:rPr>
            </w:pPr>
            <w:r w:rsidRPr="00100D3F">
              <w:rPr>
                <w:rFonts w:ascii="Times New Roman" w:hAnsi="Times New Roman"/>
                <w:color w:val="000000"/>
                <w:sz w:val="20"/>
                <w:szCs w:val="20"/>
                <w:lang w:eastAsia="ru-RU"/>
              </w:rPr>
              <w:t>В собственность за</w:t>
            </w:r>
            <w:r w:rsidR="00975572">
              <w:rPr>
                <w:rFonts w:ascii="Times New Roman" w:hAnsi="Times New Roman"/>
                <w:color w:val="000000"/>
                <w:sz w:val="20"/>
                <w:szCs w:val="20"/>
                <w:lang w:eastAsia="ru-RU"/>
              </w:rPr>
              <w:t xml:space="preserve"> </w:t>
            </w:r>
            <w:r w:rsidR="00975572" w:rsidRPr="00100D3F">
              <w:rPr>
                <w:rFonts w:ascii="Times New Roman" w:hAnsi="Times New Roman"/>
                <w:color w:val="000000"/>
                <w:sz w:val="20"/>
                <w:szCs w:val="20"/>
                <w:lang w:eastAsia="ru-RU"/>
              </w:rPr>
              <w:t>плату</w:t>
            </w:r>
          </w:p>
          <w:p w:rsidR="00295EB3" w:rsidRPr="00100D3F" w:rsidRDefault="00295EB3" w:rsidP="00295EB3">
            <w:pPr>
              <w:shd w:val="clear" w:color="auto" w:fill="FFFFFF"/>
              <w:jc w:val="both"/>
              <w:rPr>
                <w:rFonts w:ascii="Times New Roman" w:hAnsi="Times New Roman"/>
                <w:color w:val="000000"/>
                <w:sz w:val="20"/>
                <w:szCs w:val="20"/>
                <w:lang w:eastAsia="ru-RU"/>
              </w:rPr>
            </w:pPr>
          </w:p>
          <w:p w:rsidR="006D0D74" w:rsidRPr="00DB1668" w:rsidRDefault="006D0D74" w:rsidP="00975572">
            <w:pPr>
              <w:shd w:val="clear" w:color="auto" w:fill="FFFFFF"/>
              <w:jc w:val="both"/>
              <w:rPr>
                <w:rFonts w:ascii="Times New Roman" w:hAnsi="Times New Roman"/>
                <w:sz w:val="20"/>
                <w:szCs w:val="20"/>
              </w:rPr>
            </w:pPr>
          </w:p>
        </w:tc>
        <w:tc>
          <w:tcPr>
            <w:tcW w:w="2204" w:type="dxa"/>
          </w:tcPr>
          <w:p w:rsidR="00295EB3" w:rsidRPr="00295EB3" w:rsidRDefault="00295EB3" w:rsidP="00295EB3">
            <w:pPr>
              <w:shd w:val="clear" w:color="auto" w:fill="FFFFFF"/>
              <w:jc w:val="both"/>
              <w:rPr>
                <w:rFonts w:ascii="Times New Roman" w:hAnsi="Times New Roman"/>
                <w:color w:val="000000"/>
                <w:sz w:val="20"/>
                <w:szCs w:val="20"/>
                <w:lang w:eastAsia="ru-RU"/>
              </w:rPr>
            </w:pPr>
            <w:r w:rsidRPr="00295EB3">
              <w:rPr>
                <w:rFonts w:ascii="Times New Roman" w:hAnsi="Times New Roman"/>
                <w:color w:val="000000"/>
                <w:sz w:val="20"/>
                <w:szCs w:val="20"/>
                <w:lang w:eastAsia="ru-RU"/>
              </w:rPr>
              <w:t>Гражданин или</w:t>
            </w:r>
          </w:p>
          <w:p w:rsidR="00295EB3" w:rsidRPr="00295EB3" w:rsidRDefault="00295EB3" w:rsidP="00295EB3">
            <w:pPr>
              <w:shd w:val="clear" w:color="auto" w:fill="FFFFFF"/>
              <w:jc w:val="both"/>
              <w:rPr>
                <w:rFonts w:ascii="Times New Roman" w:hAnsi="Times New Roman"/>
                <w:color w:val="000000"/>
                <w:sz w:val="20"/>
                <w:szCs w:val="20"/>
                <w:lang w:eastAsia="ru-RU"/>
              </w:rPr>
            </w:pPr>
            <w:r w:rsidRPr="00295EB3">
              <w:rPr>
                <w:rFonts w:ascii="Times New Roman" w:hAnsi="Times New Roman"/>
                <w:color w:val="000000"/>
                <w:sz w:val="20"/>
                <w:szCs w:val="20"/>
                <w:lang w:eastAsia="ru-RU"/>
              </w:rPr>
              <w:t>юридическое лицо,</w:t>
            </w:r>
          </w:p>
          <w:p w:rsidR="00295EB3" w:rsidRPr="00295EB3" w:rsidRDefault="00295EB3" w:rsidP="00295EB3">
            <w:pPr>
              <w:shd w:val="clear" w:color="auto" w:fill="FFFFFF"/>
              <w:jc w:val="both"/>
              <w:rPr>
                <w:rFonts w:ascii="Times New Roman" w:hAnsi="Times New Roman"/>
                <w:color w:val="000000"/>
                <w:sz w:val="20"/>
                <w:szCs w:val="20"/>
                <w:lang w:eastAsia="ru-RU"/>
              </w:rPr>
            </w:pPr>
            <w:proofErr w:type="gramStart"/>
            <w:r w:rsidRPr="00295EB3">
              <w:rPr>
                <w:rFonts w:ascii="Times New Roman" w:hAnsi="Times New Roman"/>
                <w:color w:val="000000"/>
                <w:sz w:val="20"/>
                <w:szCs w:val="20"/>
                <w:lang w:eastAsia="ru-RU"/>
              </w:rPr>
              <w:t>являющиеся</w:t>
            </w:r>
            <w:proofErr w:type="gramEnd"/>
            <w:r w:rsidRPr="00295EB3">
              <w:rPr>
                <w:rFonts w:ascii="Times New Roman" w:hAnsi="Times New Roman"/>
                <w:color w:val="000000"/>
                <w:sz w:val="20"/>
                <w:szCs w:val="20"/>
                <w:lang w:eastAsia="ru-RU"/>
              </w:rPr>
              <w:t xml:space="preserve"> арендаторами</w:t>
            </w:r>
          </w:p>
          <w:p w:rsidR="00295EB3" w:rsidRPr="00295EB3" w:rsidRDefault="00295EB3" w:rsidP="00295EB3">
            <w:pPr>
              <w:shd w:val="clear" w:color="auto" w:fill="FFFFFF"/>
              <w:jc w:val="both"/>
              <w:rPr>
                <w:rFonts w:ascii="Times New Roman" w:hAnsi="Times New Roman"/>
                <w:color w:val="000000"/>
                <w:sz w:val="20"/>
                <w:szCs w:val="20"/>
                <w:lang w:eastAsia="ru-RU"/>
              </w:rPr>
            </w:pPr>
            <w:r w:rsidRPr="00295EB3">
              <w:rPr>
                <w:rFonts w:ascii="Times New Roman" w:hAnsi="Times New Roman"/>
                <w:color w:val="000000"/>
                <w:sz w:val="20"/>
                <w:szCs w:val="20"/>
                <w:lang w:eastAsia="ru-RU"/>
              </w:rPr>
              <w:t>земельного участка,</w:t>
            </w:r>
          </w:p>
          <w:p w:rsidR="00295EB3" w:rsidRPr="00295EB3" w:rsidRDefault="00295EB3" w:rsidP="00295EB3">
            <w:pPr>
              <w:shd w:val="clear" w:color="auto" w:fill="FFFFFF"/>
              <w:jc w:val="both"/>
              <w:rPr>
                <w:rFonts w:ascii="Times New Roman" w:hAnsi="Times New Roman"/>
                <w:color w:val="000000"/>
                <w:sz w:val="20"/>
                <w:szCs w:val="20"/>
                <w:lang w:eastAsia="ru-RU"/>
              </w:rPr>
            </w:pPr>
            <w:r w:rsidRPr="00295EB3">
              <w:rPr>
                <w:rFonts w:ascii="Times New Roman" w:hAnsi="Times New Roman"/>
                <w:color w:val="000000"/>
                <w:sz w:val="20"/>
                <w:szCs w:val="20"/>
                <w:lang w:eastAsia="ru-RU"/>
              </w:rPr>
              <w:t>предназначенного для</w:t>
            </w:r>
          </w:p>
          <w:p w:rsidR="00295EB3" w:rsidRPr="00295EB3" w:rsidRDefault="00295EB3" w:rsidP="00295EB3">
            <w:pPr>
              <w:shd w:val="clear" w:color="auto" w:fill="FFFFFF"/>
              <w:jc w:val="both"/>
              <w:rPr>
                <w:rFonts w:ascii="Times New Roman" w:hAnsi="Times New Roman"/>
                <w:color w:val="000000"/>
                <w:sz w:val="20"/>
                <w:szCs w:val="20"/>
                <w:lang w:eastAsia="ru-RU"/>
              </w:rPr>
            </w:pPr>
            <w:r w:rsidRPr="00295EB3">
              <w:rPr>
                <w:rFonts w:ascii="Times New Roman" w:hAnsi="Times New Roman"/>
                <w:color w:val="000000"/>
                <w:sz w:val="20"/>
                <w:szCs w:val="20"/>
                <w:lang w:eastAsia="ru-RU"/>
              </w:rPr>
              <w:t>ведения</w:t>
            </w:r>
          </w:p>
          <w:p w:rsidR="00295EB3" w:rsidRPr="00295EB3" w:rsidRDefault="00295EB3" w:rsidP="00295EB3">
            <w:pPr>
              <w:shd w:val="clear" w:color="auto" w:fill="FFFFFF"/>
              <w:jc w:val="both"/>
              <w:rPr>
                <w:rFonts w:ascii="Times New Roman" w:hAnsi="Times New Roman"/>
                <w:color w:val="000000"/>
                <w:sz w:val="20"/>
                <w:szCs w:val="20"/>
                <w:lang w:eastAsia="ru-RU"/>
              </w:rPr>
            </w:pPr>
            <w:r w:rsidRPr="00295EB3">
              <w:rPr>
                <w:rFonts w:ascii="Times New Roman" w:hAnsi="Times New Roman"/>
                <w:color w:val="000000"/>
                <w:sz w:val="20"/>
                <w:szCs w:val="20"/>
                <w:lang w:eastAsia="ru-RU"/>
              </w:rPr>
              <w:t>сельскохозяйственного</w:t>
            </w:r>
          </w:p>
          <w:p w:rsidR="00295EB3" w:rsidRPr="00295EB3" w:rsidRDefault="00295EB3" w:rsidP="00295EB3">
            <w:pPr>
              <w:shd w:val="clear" w:color="auto" w:fill="FFFFFF"/>
              <w:jc w:val="both"/>
              <w:rPr>
                <w:rFonts w:ascii="Times New Roman" w:hAnsi="Times New Roman"/>
                <w:color w:val="000000"/>
                <w:sz w:val="20"/>
                <w:szCs w:val="20"/>
                <w:lang w:eastAsia="ru-RU"/>
              </w:rPr>
            </w:pPr>
            <w:r w:rsidRPr="00295EB3">
              <w:rPr>
                <w:rFonts w:ascii="Times New Roman" w:hAnsi="Times New Roman"/>
                <w:color w:val="000000"/>
                <w:sz w:val="20"/>
                <w:szCs w:val="20"/>
                <w:lang w:eastAsia="ru-RU"/>
              </w:rPr>
              <w:t>производства</w:t>
            </w:r>
          </w:p>
          <w:p w:rsidR="006D0D74" w:rsidRPr="00DB1668" w:rsidRDefault="006D0D74" w:rsidP="00DB1668">
            <w:pPr>
              <w:jc w:val="both"/>
              <w:rPr>
                <w:rFonts w:ascii="Times New Roman" w:hAnsi="Times New Roman"/>
                <w:sz w:val="20"/>
                <w:szCs w:val="20"/>
              </w:rPr>
            </w:pPr>
          </w:p>
        </w:tc>
        <w:tc>
          <w:tcPr>
            <w:tcW w:w="2204" w:type="dxa"/>
          </w:tcPr>
          <w:p w:rsidR="00660106" w:rsidRPr="00660106" w:rsidRDefault="00660106" w:rsidP="00660106">
            <w:pPr>
              <w:shd w:val="clear" w:color="auto" w:fill="FFFFFF"/>
              <w:jc w:val="both"/>
              <w:rPr>
                <w:rFonts w:ascii="Times New Roman" w:hAnsi="Times New Roman"/>
                <w:color w:val="000000"/>
                <w:sz w:val="20"/>
                <w:szCs w:val="20"/>
                <w:lang w:eastAsia="ru-RU"/>
              </w:rPr>
            </w:pPr>
            <w:r w:rsidRPr="00660106">
              <w:rPr>
                <w:rFonts w:ascii="Times New Roman" w:hAnsi="Times New Roman"/>
                <w:color w:val="000000"/>
                <w:sz w:val="20"/>
                <w:szCs w:val="20"/>
                <w:lang w:eastAsia="ru-RU"/>
              </w:rPr>
              <w:t>Земельный участок,</w:t>
            </w:r>
          </w:p>
          <w:p w:rsidR="00660106" w:rsidRPr="00660106" w:rsidRDefault="00660106" w:rsidP="00660106">
            <w:pPr>
              <w:shd w:val="clear" w:color="auto" w:fill="FFFFFF"/>
              <w:jc w:val="both"/>
              <w:rPr>
                <w:rFonts w:ascii="Times New Roman" w:hAnsi="Times New Roman"/>
                <w:color w:val="000000"/>
                <w:sz w:val="20"/>
                <w:szCs w:val="20"/>
                <w:lang w:eastAsia="ru-RU"/>
              </w:rPr>
            </w:pPr>
            <w:proofErr w:type="gramStart"/>
            <w:r w:rsidRPr="00660106">
              <w:rPr>
                <w:rFonts w:ascii="Times New Roman" w:hAnsi="Times New Roman"/>
                <w:color w:val="000000"/>
                <w:sz w:val="20"/>
                <w:szCs w:val="20"/>
                <w:lang w:eastAsia="ru-RU"/>
              </w:rPr>
              <w:t>предназначенный</w:t>
            </w:r>
            <w:proofErr w:type="gramEnd"/>
            <w:r w:rsidRPr="00660106">
              <w:rPr>
                <w:rFonts w:ascii="Times New Roman" w:hAnsi="Times New Roman"/>
                <w:color w:val="000000"/>
                <w:sz w:val="20"/>
                <w:szCs w:val="20"/>
                <w:lang w:eastAsia="ru-RU"/>
              </w:rPr>
              <w:t xml:space="preserve"> для ведения</w:t>
            </w:r>
          </w:p>
          <w:p w:rsidR="00660106" w:rsidRPr="00660106" w:rsidRDefault="00660106" w:rsidP="00660106">
            <w:pPr>
              <w:shd w:val="clear" w:color="auto" w:fill="FFFFFF"/>
              <w:jc w:val="both"/>
              <w:rPr>
                <w:rFonts w:ascii="Times New Roman" w:hAnsi="Times New Roman"/>
                <w:color w:val="000000"/>
                <w:sz w:val="20"/>
                <w:szCs w:val="20"/>
                <w:lang w:eastAsia="ru-RU"/>
              </w:rPr>
            </w:pPr>
            <w:r w:rsidRPr="00660106">
              <w:rPr>
                <w:rFonts w:ascii="Times New Roman" w:hAnsi="Times New Roman"/>
                <w:color w:val="000000"/>
                <w:sz w:val="20"/>
                <w:szCs w:val="20"/>
                <w:lang w:eastAsia="ru-RU"/>
              </w:rPr>
              <w:t>сельскохозяйственного</w:t>
            </w:r>
          </w:p>
          <w:p w:rsidR="00660106" w:rsidRPr="00660106" w:rsidRDefault="00660106" w:rsidP="00660106">
            <w:pPr>
              <w:shd w:val="clear" w:color="auto" w:fill="FFFFFF"/>
              <w:jc w:val="both"/>
              <w:rPr>
                <w:rFonts w:ascii="Times New Roman" w:hAnsi="Times New Roman"/>
                <w:color w:val="000000"/>
                <w:sz w:val="20"/>
                <w:szCs w:val="20"/>
                <w:lang w:eastAsia="ru-RU"/>
              </w:rPr>
            </w:pPr>
            <w:r w:rsidRPr="00660106">
              <w:rPr>
                <w:rFonts w:ascii="Times New Roman" w:hAnsi="Times New Roman"/>
                <w:color w:val="000000"/>
                <w:sz w:val="20"/>
                <w:szCs w:val="20"/>
                <w:lang w:eastAsia="ru-RU"/>
              </w:rPr>
              <w:t xml:space="preserve">производства и </w:t>
            </w:r>
            <w:proofErr w:type="gramStart"/>
            <w:r w:rsidRPr="00660106">
              <w:rPr>
                <w:rFonts w:ascii="Times New Roman" w:hAnsi="Times New Roman"/>
                <w:color w:val="000000"/>
                <w:sz w:val="20"/>
                <w:szCs w:val="20"/>
                <w:lang w:eastAsia="ru-RU"/>
              </w:rPr>
              <w:t>используемый</w:t>
            </w:r>
            <w:proofErr w:type="gramEnd"/>
          </w:p>
          <w:p w:rsidR="00660106" w:rsidRPr="00660106" w:rsidRDefault="00660106" w:rsidP="00660106">
            <w:pPr>
              <w:shd w:val="clear" w:color="auto" w:fill="FFFFFF"/>
              <w:jc w:val="both"/>
              <w:rPr>
                <w:rFonts w:ascii="Times New Roman" w:hAnsi="Times New Roman"/>
                <w:color w:val="000000"/>
                <w:sz w:val="20"/>
                <w:szCs w:val="20"/>
                <w:lang w:eastAsia="ru-RU"/>
              </w:rPr>
            </w:pPr>
            <w:r w:rsidRPr="00660106">
              <w:rPr>
                <w:rFonts w:ascii="Times New Roman" w:hAnsi="Times New Roman"/>
                <w:color w:val="000000"/>
                <w:sz w:val="20"/>
                <w:szCs w:val="20"/>
                <w:lang w:eastAsia="ru-RU"/>
              </w:rPr>
              <w:t>на основании договора аренды</w:t>
            </w:r>
          </w:p>
          <w:p w:rsidR="00660106" w:rsidRPr="00660106" w:rsidRDefault="00660106" w:rsidP="00660106">
            <w:pPr>
              <w:shd w:val="clear" w:color="auto" w:fill="FFFFFF"/>
              <w:jc w:val="both"/>
              <w:rPr>
                <w:rFonts w:ascii="Times New Roman" w:hAnsi="Times New Roman"/>
                <w:color w:val="000000"/>
                <w:sz w:val="20"/>
                <w:szCs w:val="20"/>
                <w:lang w:eastAsia="ru-RU"/>
              </w:rPr>
            </w:pPr>
            <w:r w:rsidRPr="00660106">
              <w:rPr>
                <w:rFonts w:ascii="Times New Roman" w:hAnsi="Times New Roman"/>
                <w:color w:val="000000"/>
                <w:sz w:val="20"/>
                <w:szCs w:val="20"/>
                <w:lang w:eastAsia="ru-RU"/>
              </w:rPr>
              <w:t>более трех лет</w:t>
            </w:r>
          </w:p>
          <w:p w:rsidR="006D0D74" w:rsidRPr="00DB1668" w:rsidRDefault="006D0D74" w:rsidP="00DB1668">
            <w:pPr>
              <w:jc w:val="both"/>
              <w:rPr>
                <w:rFonts w:ascii="Times New Roman" w:hAnsi="Times New Roman"/>
                <w:sz w:val="20"/>
                <w:szCs w:val="20"/>
              </w:rPr>
            </w:pPr>
          </w:p>
        </w:tc>
        <w:tc>
          <w:tcPr>
            <w:tcW w:w="2115" w:type="dxa"/>
          </w:tcPr>
          <w:p w:rsidR="009F29AA" w:rsidRPr="009F29AA" w:rsidRDefault="009F29AA" w:rsidP="009F29AA">
            <w:pPr>
              <w:shd w:val="clear" w:color="auto" w:fill="FFFFFF"/>
              <w:jc w:val="both"/>
              <w:rPr>
                <w:rFonts w:ascii="Times New Roman" w:hAnsi="Times New Roman"/>
                <w:color w:val="000000"/>
                <w:sz w:val="20"/>
                <w:szCs w:val="20"/>
                <w:lang w:eastAsia="ru-RU"/>
              </w:rPr>
            </w:pPr>
            <w:proofErr w:type="gramStart"/>
            <w:r w:rsidRPr="009F29AA">
              <w:rPr>
                <w:rFonts w:ascii="YS Text" w:hAnsi="YS Text"/>
                <w:color w:val="000000"/>
                <w:sz w:val="23"/>
                <w:szCs w:val="23"/>
                <w:lang w:eastAsia="ru-RU"/>
              </w:rPr>
              <w:t xml:space="preserve">* </w:t>
            </w:r>
            <w:r w:rsidRPr="009F29AA">
              <w:rPr>
                <w:rFonts w:ascii="Times New Roman" w:hAnsi="Times New Roman"/>
                <w:color w:val="000000"/>
                <w:sz w:val="20"/>
                <w:szCs w:val="20"/>
                <w:lang w:eastAsia="ru-RU"/>
              </w:rPr>
              <w:t>Выписка из ЕГРН об объекте недвижимости (об</w:t>
            </w:r>
            <w:proofErr w:type="gramEnd"/>
          </w:p>
          <w:p w:rsidR="009F29AA" w:rsidRPr="009F29AA" w:rsidRDefault="009F29AA" w:rsidP="009F29AA">
            <w:pPr>
              <w:shd w:val="clear" w:color="auto" w:fill="FFFFFF"/>
              <w:jc w:val="both"/>
              <w:rPr>
                <w:rFonts w:ascii="Times New Roman" w:hAnsi="Times New Roman"/>
                <w:color w:val="000000"/>
                <w:sz w:val="20"/>
                <w:szCs w:val="20"/>
                <w:lang w:eastAsia="ru-RU"/>
              </w:rPr>
            </w:pPr>
            <w:r w:rsidRPr="009F29AA">
              <w:rPr>
                <w:rFonts w:ascii="Times New Roman" w:hAnsi="Times New Roman"/>
                <w:color w:val="000000"/>
                <w:sz w:val="20"/>
                <w:szCs w:val="20"/>
                <w:lang w:eastAsia="ru-RU"/>
              </w:rPr>
              <w:t xml:space="preserve">испрашиваемом земельном </w:t>
            </w:r>
            <w:proofErr w:type="gramStart"/>
            <w:r w:rsidRPr="009F29AA">
              <w:rPr>
                <w:rFonts w:ascii="Times New Roman" w:hAnsi="Times New Roman"/>
                <w:color w:val="000000"/>
                <w:sz w:val="20"/>
                <w:szCs w:val="20"/>
                <w:lang w:eastAsia="ru-RU"/>
              </w:rPr>
              <w:t>участке</w:t>
            </w:r>
            <w:proofErr w:type="gramEnd"/>
            <w:r w:rsidRPr="009F29AA">
              <w:rPr>
                <w:rFonts w:ascii="Times New Roman" w:hAnsi="Times New Roman"/>
                <w:color w:val="000000"/>
                <w:sz w:val="20"/>
                <w:szCs w:val="20"/>
                <w:lang w:eastAsia="ru-RU"/>
              </w:rPr>
              <w:t>).</w:t>
            </w:r>
          </w:p>
          <w:p w:rsidR="009F29AA" w:rsidRPr="009F29AA" w:rsidRDefault="009F29AA" w:rsidP="009F29AA">
            <w:pPr>
              <w:shd w:val="clear" w:color="auto" w:fill="FFFFFF"/>
              <w:jc w:val="both"/>
              <w:rPr>
                <w:rFonts w:ascii="Times New Roman" w:hAnsi="Times New Roman"/>
                <w:color w:val="000000"/>
                <w:sz w:val="20"/>
                <w:szCs w:val="20"/>
                <w:lang w:eastAsia="ru-RU"/>
              </w:rPr>
            </w:pPr>
            <w:r w:rsidRPr="009F29AA">
              <w:rPr>
                <w:rFonts w:ascii="Times New Roman" w:hAnsi="Times New Roman"/>
                <w:color w:val="000000"/>
                <w:sz w:val="20"/>
                <w:szCs w:val="20"/>
                <w:lang w:eastAsia="ru-RU"/>
              </w:rPr>
              <w:t>* Выписка из ЕГРЮЛ о юридическом лице,</w:t>
            </w:r>
          </w:p>
          <w:p w:rsidR="009F29AA" w:rsidRPr="009F29AA" w:rsidRDefault="009F29AA" w:rsidP="009F29AA">
            <w:pPr>
              <w:shd w:val="clear" w:color="auto" w:fill="FFFFFF"/>
              <w:jc w:val="both"/>
              <w:rPr>
                <w:rFonts w:ascii="Times New Roman" w:hAnsi="Times New Roman"/>
                <w:color w:val="000000"/>
                <w:sz w:val="20"/>
                <w:szCs w:val="20"/>
                <w:lang w:eastAsia="ru-RU"/>
              </w:rPr>
            </w:pPr>
            <w:proofErr w:type="gramStart"/>
            <w:r w:rsidRPr="009F29AA">
              <w:rPr>
                <w:rFonts w:ascii="Times New Roman" w:hAnsi="Times New Roman"/>
                <w:color w:val="000000"/>
                <w:sz w:val="20"/>
                <w:szCs w:val="20"/>
                <w:lang w:eastAsia="ru-RU"/>
              </w:rPr>
              <w:t>являющемся</w:t>
            </w:r>
            <w:proofErr w:type="gramEnd"/>
            <w:r w:rsidRPr="009F29AA">
              <w:rPr>
                <w:rFonts w:ascii="Times New Roman" w:hAnsi="Times New Roman"/>
                <w:color w:val="000000"/>
                <w:sz w:val="20"/>
                <w:szCs w:val="20"/>
                <w:lang w:eastAsia="ru-RU"/>
              </w:rPr>
              <w:t xml:space="preserve"> заявителем.</w:t>
            </w:r>
          </w:p>
          <w:p w:rsidR="009F29AA" w:rsidRPr="009F29AA" w:rsidRDefault="009F29AA" w:rsidP="009F29AA">
            <w:pPr>
              <w:shd w:val="clear" w:color="auto" w:fill="FFFFFF"/>
              <w:jc w:val="both"/>
              <w:rPr>
                <w:rFonts w:ascii="Times New Roman" w:hAnsi="Times New Roman"/>
                <w:color w:val="000000"/>
                <w:sz w:val="20"/>
                <w:szCs w:val="20"/>
                <w:lang w:eastAsia="ru-RU"/>
              </w:rPr>
            </w:pPr>
            <w:r w:rsidRPr="009F29AA">
              <w:rPr>
                <w:rFonts w:ascii="Times New Roman" w:hAnsi="Times New Roman"/>
                <w:color w:val="000000"/>
                <w:sz w:val="20"/>
                <w:szCs w:val="20"/>
                <w:lang w:eastAsia="ru-RU"/>
              </w:rPr>
              <w:t xml:space="preserve">* Выписка из ЕГРИП об </w:t>
            </w:r>
            <w:proofErr w:type="gramStart"/>
            <w:r w:rsidRPr="009F29AA">
              <w:rPr>
                <w:rFonts w:ascii="Times New Roman" w:hAnsi="Times New Roman"/>
                <w:color w:val="000000"/>
                <w:sz w:val="20"/>
                <w:szCs w:val="20"/>
                <w:lang w:eastAsia="ru-RU"/>
              </w:rPr>
              <w:t>индивидуальном</w:t>
            </w:r>
            <w:proofErr w:type="gramEnd"/>
          </w:p>
          <w:p w:rsidR="009F29AA" w:rsidRPr="009F29AA" w:rsidRDefault="009F29AA" w:rsidP="009F29AA">
            <w:pPr>
              <w:shd w:val="clear" w:color="auto" w:fill="FFFFFF"/>
              <w:jc w:val="both"/>
              <w:rPr>
                <w:rFonts w:ascii="Times New Roman" w:hAnsi="Times New Roman"/>
                <w:color w:val="000000"/>
                <w:sz w:val="20"/>
                <w:szCs w:val="20"/>
                <w:lang w:eastAsia="ru-RU"/>
              </w:rPr>
            </w:pPr>
            <w:proofErr w:type="gramStart"/>
            <w:r w:rsidRPr="009F29AA">
              <w:rPr>
                <w:rFonts w:ascii="Times New Roman" w:hAnsi="Times New Roman"/>
                <w:color w:val="000000"/>
                <w:sz w:val="20"/>
                <w:szCs w:val="20"/>
                <w:lang w:eastAsia="ru-RU"/>
              </w:rPr>
              <w:t>предпринимателе</w:t>
            </w:r>
            <w:proofErr w:type="gramEnd"/>
            <w:r w:rsidRPr="009F29AA">
              <w:rPr>
                <w:rFonts w:ascii="Times New Roman" w:hAnsi="Times New Roman"/>
                <w:color w:val="000000"/>
                <w:sz w:val="20"/>
                <w:szCs w:val="20"/>
                <w:lang w:eastAsia="ru-RU"/>
              </w:rPr>
              <w:t>, являющемся заявителем</w:t>
            </w:r>
          </w:p>
          <w:p w:rsidR="006D0D74" w:rsidRPr="00455901" w:rsidRDefault="006D0D74" w:rsidP="00455901">
            <w:pPr>
              <w:jc w:val="both"/>
              <w:rPr>
                <w:rFonts w:ascii="Times New Roman" w:hAnsi="Times New Roman"/>
                <w:sz w:val="20"/>
                <w:szCs w:val="20"/>
              </w:rPr>
            </w:pPr>
          </w:p>
        </w:tc>
      </w:tr>
      <w:tr w:rsidR="009F29AA" w:rsidRPr="00455901" w:rsidTr="00855E70">
        <w:tc>
          <w:tcPr>
            <w:tcW w:w="517" w:type="dxa"/>
          </w:tcPr>
          <w:p w:rsidR="009F29AA" w:rsidRPr="00DB1668" w:rsidRDefault="009F29AA" w:rsidP="00795899">
            <w:pPr>
              <w:jc w:val="both"/>
              <w:rPr>
                <w:rFonts w:ascii="Times New Roman" w:hAnsi="Times New Roman"/>
                <w:sz w:val="20"/>
                <w:szCs w:val="20"/>
              </w:rPr>
            </w:pPr>
            <w:r>
              <w:rPr>
                <w:rFonts w:ascii="Times New Roman" w:hAnsi="Times New Roman"/>
                <w:sz w:val="20"/>
                <w:szCs w:val="20"/>
              </w:rPr>
              <w:t>6</w:t>
            </w:r>
          </w:p>
        </w:tc>
        <w:tc>
          <w:tcPr>
            <w:tcW w:w="1637" w:type="dxa"/>
          </w:tcPr>
          <w:p w:rsidR="009F29AA" w:rsidRPr="009F29AA" w:rsidRDefault="009F29AA" w:rsidP="009F29AA">
            <w:pPr>
              <w:shd w:val="clear" w:color="auto" w:fill="FFFFFF"/>
              <w:jc w:val="both"/>
              <w:rPr>
                <w:rFonts w:ascii="Times New Roman" w:hAnsi="Times New Roman"/>
                <w:color w:val="000000"/>
                <w:sz w:val="20"/>
                <w:szCs w:val="20"/>
                <w:lang w:eastAsia="ru-RU"/>
              </w:rPr>
            </w:pPr>
            <w:r w:rsidRPr="009F29AA">
              <w:rPr>
                <w:rFonts w:ascii="Times New Roman" w:hAnsi="Times New Roman"/>
                <w:color w:val="000000"/>
                <w:sz w:val="20"/>
                <w:szCs w:val="20"/>
                <w:lang w:eastAsia="ru-RU"/>
              </w:rPr>
              <w:t>Подпункт 10</w:t>
            </w:r>
          </w:p>
          <w:p w:rsidR="009F29AA" w:rsidRPr="009F29AA" w:rsidRDefault="009F29AA" w:rsidP="009F29AA">
            <w:pPr>
              <w:shd w:val="clear" w:color="auto" w:fill="FFFFFF"/>
              <w:jc w:val="both"/>
              <w:rPr>
                <w:rFonts w:ascii="Times New Roman" w:hAnsi="Times New Roman"/>
                <w:color w:val="000000"/>
                <w:sz w:val="20"/>
                <w:szCs w:val="20"/>
                <w:lang w:eastAsia="ru-RU"/>
              </w:rPr>
            </w:pPr>
            <w:r w:rsidRPr="009F29AA">
              <w:rPr>
                <w:rFonts w:ascii="Times New Roman" w:hAnsi="Times New Roman"/>
                <w:color w:val="000000"/>
                <w:sz w:val="20"/>
                <w:szCs w:val="20"/>
                <w:lang w:eastAsia="ru-RU"/>
              </w:rPr>
              <w:t>пункта 2 статьи 39.3</w:t>
            </w:r>
          </w:p>
          <w:p w:rsidR="009F29AA" w:rsidRPr="009F29AA" w:rsidRDefault="009F29AA" w:rsidP="009F29AA">
            <w:pPr>
              <w:shd w:val="clear" w:color="auto" w:fill="FFFFFF"/>
              <w:jc w:val="both"/>
              <w:rPr>
                <w:rFonts w:ascii="Times New Roman" w:hAnsi="Times New Roman"/>
                <w:color w:val="000000"/>
                <w:sz w:val="20"/>
                <w:szCs w:val="20"/>
                <w:lang w:eastAsia="ru-RU"/>
              </w:rPr>
            </w:pPr>
            <w:r w:rsidRPr="009F29AA">
              <w:rPr>
                <w:rFonts w:ascii="Times New Roman" w:hAnsi="Times New Roman"/>
                <w:color w:val="000000"/>
                <w:sz w:val="20"/>
                <w:szCs w:val="20"/>
                <w:lang w:eastAsia="ru-RU"/>
              </w:rPr>
              <w:t>Земельного кодекса</w:t>
            </w:r>
          </w:p>
          <w:p w:rsidR="009F29AA" w:rsidRPr="00DB1668" w:rsidRDefault="009F29AA" w:rsidP="00795899">
            <w:pPr>
              <w:jc w:val="both"/>
              <w:rPr>
                <w:rFonts w:ascii="Times New Roman" w:hAnsi="Times New Roman"/>
                <w:sz w:val="20"/>
                <w:szCs w:val="20"/>
              </w:rPr>
            </w:pPr>
          </w:p>
        </w:tc>
        <w:tc>
          <w:tcPr>
            <w:tcW w:w="1636" w:type="dxa"/>
          </w:tcPr>
          <w:p w:rsidR="00975572" w:rsidRPr="00100D3F" w:rsidRDefault="00975572" w:rsidP="00975572">
            <w:pPr>
              <w:shd w:val="clear" w:color="auto" w:fill="FFFFFF"/>
              <w:jc w:val="both"/>
              <w:rPr>
                <w:rFonts w:ascii="Times New Roman" w:hAnsi="Times New Roman"/>
                <w:color w:val="000000"/>
                <w:sz w:val="20"/>
                <w:szCs w:val="20"/>
                <w:lang w:eastAsia="ru-RU"/>
              </w:rPr>
            </w:pPr>
            <w:r w:rsidRPr="00100D3F">
              <w:rPr>
                <w:rFonts w:ascii="Times New Roman" w:hAnsi="Times New Roman"/>
                <w:color w:val="000000"/>
                <w:sz w:val="20"/>
                <w:szCs w:val="20"/>
                <w:lang w:eastAsia="ru-RU"/>
              </w:rPr>
              <w:t>В собственность за</w:t>
            </w:r>
            <w:r>
              <w:rPr>
                <w:rFonts w:ascii="Times New Roman" w:hAnsi="Times New Roman"/>
                <w:color w:val="000000"/>
                <w:sz w:val="20"/>
                <w:szCs w:val="20"/>
                <w:lang w:eastAsia="ru-RU"/>
              </w:rPr>
              <w:t xml:space="preserve"> </w:t>
            </w:r>
            <w:r w:rsidRPr="00100D3F">
              <w:rPr>
                <w:rFonts w:ascii="Times New Roman" w:hAnsi="Times New Roman"/>
                <w:color w:val="000000"/>
                <w:sz w:val="20"/>
                <w:szCs w:val="20"/>
                <w:lang w:eastAsia="ru-RU"/>
              </w:rPr>
              <w:t>плату</w:t>
            </w:r>
          </w:p>
          <w:p w:rsidR="00975572" w:rsidRPr="00100D3F" w:rsidRDefault="00975572" w:rsidP="00975572">
            <w:pPr>
              <w:shd w:val="clear" w:color="auto" w:fill="FFFFFF"/>
              <w:jc w:val="both"/>
              <w:rPr>
                <w:rFonts w:ascii="Times New Roman" w:hAnsi="Times New Roman"/>
                <w:color w:val="000000"/>
                <w:sz w:val="20"/>
                <w:szCs w:val="20"/>
                <w:lang w:eastAsia="ru-RU"/>
              </w:rPr>
            </w:pPr>
          </w:p>
          <w:p w:rsidR="009F29AA" w:rsidRPr="00DB1668" w:rsidRDefault="009F29AA" w:rsidP="00975572">
            <w:pPr>
              <w:shd w:val="clear" w:color="auto" w:fill="FFFFFF"/>
              <w:jc w:val="both"/>
              <w:rPr>
                <w:rFonts w:ascii="Times New Roman" w:hAnsi="Times New Roman"/>
                <w:sz w:val="20"/>
                <w:szCs w:val="20"/>
              </w:rPr>
            </w:pPr>
          </w:p>
        </w:tc>
        <w:tc>
          <w:tcPr>
            <w:tcW w:w="2204" w:type="dxa"/>
          </w:tcPr>
          <w:p w:rsidR="00936FE7" w:rsidRPr="00936FE7" w:rsidRDefault="00936FE7" w:rsidP="00936FE7">
            <w:pPr>
              <w:shd w:val="clear" w:color="auto" w:fill="FFFFFF"/>
              <w:jc w:val="both"/>
              <w:rPr>
                <w:rFonts w:ascii="Times New Roman" w:hAnsi="Times New Roman"/>
                <w:color w:val="000000"/>
                <w:sz w:val="20"/>
                <w:szCs w:val="20"/>
                <w:lang w:eastAsia="ru-RU"/>
              </w:rPr>
            </w:pPr>
            <w:r w:rsidRPr="00936FE7">
              <w:rPr>
                <w:rFonts w:ascii="Times New Roman" w:hAnsi="Times New Roman"/>
                <w:color w:val="000000"/>
                <w:sz w:val="20"/>
                <w:szCs w:val="20"/>
                <w:lang w:eastAsia="ru-RU"/>
              </w:rPr>
              <w:t>Гражданин, подавший</w:t>
            </w:r>
          </w:p>
          <w:p w:rsidR="00936FE7" w:rsidRPr="00936FE7" w:rsidRDefault="00936FE7" w:rsidP="00936FE7">
            <w:pPr>
              <w:shd w:val="clear" w:color="auto" w:fill="FFFFFF"/>
              <w:jc w:val="both"/>
              <w:rPr>
                <w:rFonts w:ascii="Times New Roman" w:hAnsi="Times New Roman"/>
                <w:color w:val="000000"/>
                <w:sz w:val="20"/>
                <w:szCs w:val="20"/>
                <w:lang w:eastAsia="ru-RU"/>
              </w:rPr>
            </w:pPr>
            <w:r w:rsidRPr="00936FE7">
              <w:rPr>
                <w:rFonts w:ascii="Times New Roman" w:hAnsi="Times New Roman"/>
                <w:color w:val="000000"/>
                <w:sz w:val="20"/>
                <w:szCs w:val="20"/>
                <w:lang w:eastAsia="ru-RU"/>
              </w:rPr>
              <w:t xml:space="preserve">заявление о </w:t>
            </w:r>
            <w:proofErr w:type="gramStart"/>
            <w:r w:rsidRPr="00936FE7">
              <w:rPr>
                <w:rFonts w:ascii="Times New Roman" w:hAnsi="Times New Roman"/>
                <w:color w:val="000000"/>
                <w:sz w:val="20"/>
                <w:szCs w:val="20"/>
                <w:lang w:eastAsia="ru-RU"/>
              </w:rPr>
              <w:t>предварительном</w:t>
            </w:r>
            <w:proofErr w:type="gramEnd"/>
          </w:p>
          <w:p w:rsidR="00936FE7" w:rsidRPr="00936FE7" w:rsidRDefault="00936FE7" w:rsidP="00936FE7">
            <w:pPr>
              <w:shd w:val="clear" w:color="auto" w:fill="FFFFFF"/>
              <w:jc w:val="both"/>
              <w:rPr>
                <w:rFonts w:ascii="Times New Roman" w:hAnsi="Times New Roman"/>
                <w:color w:val="000000"/>
                <w:sz w:val="20"/>
                <w:szCs w:val="20"/>
                <w:lang w:eastAsia="ru-RU"/>
              </w:rPr>
            </w:pPr>
            <w:proofErr w:type="gramStart"/>
            <w:r w:rsidRPr="00936FE7">
              <w:rPr>
                <w:rFonts w:ascii="Times New Roman" w:hAnsi="Times New Roman"/>
                <w:color w:val="000000"/>
                <w:sz w:val="20"/>
                <w:szCs w:val="20"/>
                <w:lang w:eastAsia="ru-RU"/>
              </w:rPr>
              <w:t>согласовании</w:t>
            </w:r>
            <w:proofErr w:type="gramEnd"/>
            <w:r w:rsidRPr="00936FE7">
              <w:rPr>
                <w:rFonts w:ascii="Times New Roman" w:hAnsi="Times New Roman"/>
                <w:color w:val="000000"/>
                <w:sz w:val="20"/>
                <w:szCs w:val="20"/>
                <w:lang w:eastAsia="ru-RU"/>
              </w:rPr>
              <w:t xml:space="preserve"> предоставления</w:t>
            </w:r>
          </w:p>
          <w:p w:rsidR="00936FE7" w:rsidRPr="00936FE7" w:rsidRDefault="00936FE7" w:rsidP="00936FE7">
            <w:pPr>
              <w:shd w:val="clear" w:color="auto" w:fill="FFFFFF"/>
              <w:jc w:val="both"/>
              <w:rPr>
                <w:rFonts w:ascii="Times New Roman" w:hAnsi="Times New Roman"/>
                <w:color w:val="000000"/>
                <w:sz w:val="20"/>
                <w:szCs w:val="20"/>
                <w:lang w:eastAsia="ru-RU"/>
              </w:rPr>
            </w:pPr>
            <w:r w:rsidRPr="00936FE7">
              <w:rPr>
                <w:rFonts w:ascii="Times New Roman" w:hAnsi="Times New Roman"/>
                <w:color w:val="000000"/>
                <w:sz w:val="20"/>
                <w:szCs w:val="20"/>
                <w:lang w:eastAsia="ru-RU"/>
              </w:rPr>
              <w:t>земельного участка или о</w:t>
            </w:r>
          </w:p>
          <w:p w:rsidR="00936FE7" w:rsidRPr="00936FE7" w:rsidRDefault="00936FE7" w:rsidP="00936FE7">
            <w:pPr>
              <w:shd w:val="clear" w:color="auto" w:fill="FFFFFF"/>
              <w:jc w:val="both"/>
              <w:rPr>
                <w:rFonts w:ascii="Times New Roman" w:hAnsi="Times New Roman"/>
                <w:color w:val="000000"/>
                <w:sz w:val="20"/>
                <w:szCs w:val="20"/>
                <w:lang w:eastAsia="ru-RU"/>
              </w:rPr>
            </w:pPr>
            <w:r w:rsidRPr="00936FE7">
              <w:rPr>
                <w:rFonts w:ascii="Times New Roman" w:hAnsi="Times New Roman"/>
                <w:color w:val="000000"/>
                <w:sz w:val="20"/>
                <w:szCs w:val="20"/>
                <w:lang w:eastAsia="ru-RU"/>
              </w:rPr>
              <w:t xml:space="preserve">предоставлении </w:t>
            </w:r>
            <w:proofErr w:type="gramStart"/>
            <w:r w:rsidRPr="00936FE7">
              <w:rPr>
                <w:rFonts w:ascii="Times New Roman" w:hAnsi="Times New Roman"/>
                <w:color w:val="000000"/>
                <w:sz w:val="20"/>
                <w:szCs w:val="20"/>
                <w:lang w:eastAsia="ru-RU"/>
              </w:rPr>
              <w:t>земельного</w:t>
            </w:r>
            <w:proofErr w:type="gramEnd"/>
          </w:p>
          <w:p w:rsidR="00936FE7" w:rsidRPr="00936FE7" w:rsidRDefault="00936FE7" w:rsidP="00936FE7">
            <w:pPr>
              <w:shd w:val="clear" w:color="auto" w:fill="FFFFFF"/>
              <w:jc w:val="both"/>
              <w:rPr>
                <w:rFonts w:ascii="Times New Roman" w:hAnsi="Times New Roman"/>
                <w:color w:val="000000"/>
                <w:sz w:val="20"/>
                <w:szCs w:val="20"/>
                <w:lang w:eastAsia="ru-RU"/>
              </w:rPr>
            </w:pPr>
            <w:r w:rsidRPr="00936FE7">
              <w:rPr>
                <w:rFonts w:ascii="Times New Roman" w:hAnsi="Times New Roman"/>
                <w:color w:val="000000"/>
                <w:sz w:val="20"/>
                <w:szCs w:val="20"/>
                <w:lang w:eastAsia="ru-RU"/>
              </w:rPr>
              <w:t xml:space="preserve">участка </w:t>
            </w:r>
            <w:proofErr w:type="gramStart"/>
            <w:r w:rsidRPr="00936FE7">
              <w:rPr>
                <w:rFonts w:ascii="Times New Roman" w:hAnsi="Times New Roman"/>
                <w:color w:val="000000"/>
                <w:sz w:val="20"/>
                <w:szCs w:val="20"/>
                <w:lang w:eastAsia="ru-RU"/>
              </w:rPr>
              <w:t>для</w:t>
            </w:r>
            <w:proofErr w:type="gramEnd"/>
            <w:r w:rsidRPr="00936FE7">
              <w:rPr>
                <w:rFonts w:ascii="Times New Roman" w:hAnsi="Times New Roman"/>
                <w:color w:val="000000"/>
                <w:sz w:val="20"/>
                <w:szCs w:val="20"/>
                <w:lang w:eastAsia="ru-RU"/>
              </w:rPr>
              <w:t xml:space="preserve"> индивидуального</w:t>
            </w:r>
          </w:p>
          <w:p w:rsidR="00936FE7" w:rsidRPr="00936FE7" w:rsidRDefault="00936FE7" w:rsidP="00936FE7">
            <w:pPr>
              <w:shd w:val="clear" w:color="auto" w:fill="FFFFFF"/>
              <w:jc w:val="both"/>
              <w:rPr>
                <w:rFonts w:ascii="Times New Roman" w:hAnsi="Times New Roman"/>
                <w:color w:val="000000"/>
                <w:sz w:val="20"/>
                <w:szCs w:val="20"/>
                <w:lang w:eastAsia="ru-RU"/>
              </w:rPr>
            </w:pPr>
            <w:r w:rsidRPr="00936FE7">
              <w:rPr>
                <w:rFonts w:ascii="Times New Roman" w:hAnsi="Times New Roman"/>
                <w:color w:val="000000"/>
                <w:sz w:val="20"/>
                <w:szCs w:val="20"/>
                <w:lang w:eastAsia="ru-RU"/>
              </w:rPr>
              <w:t>жилищного строительства,</w:t>
            </w:r>
          </w:p>
          <w:p w:rsidR="00936FE7" w:rsidRPr="00936FE7" w:rsidRDefault="00936FE7" w:rsidP="00936FE7">
            <w:pPr>
              <w:shd w:val="clear" w:color="auto" w:fill="FFFFFF"/>
              <w:jc w:val="both"/>
              <w:rPr>
                <w:rFonts w:ascii="Times New Roman" w:hAnsi="Times New Roman"/>
                <w:color w:val="000000"/>
                <w:sz w:val="20"/>
                <w:szCs w:val="20"/>
                <w:lang w:eastAsia="ru-RU"/>
              </w:rPr>
            </w:pPr>
            <w:r w:rsidRPr="00936FE7">
              <w:rPr>
                <w:rFonts w:ascii="Times New Roman" w:hAnsi="Times New Roman"/>
                <w:color w:val="000000"/>
                <w:sz w:val="20"/>
                <w:szCs w:val="20"/>
                <w:lang w:eastAsia="ru-RU"/>
              </w:rPr>
              <w:t>ведения личного подсобного</w:t>
            </w:r>
          </w:p>
          <w:p w:rsidR="00936FE7" w:rsidRPr="00936FE7" w:rsidRDefault="00936FE7" w:rsidP="00936FE7">
            <w:pPr>
              <w:shd w:val="clear" w:color="auto" w:fill="FFFFFF"/>
              <w:jc w:val="both"/>
              <w:rPr>
                <w:rFonts w:ascii="Times New Roman" w:hAnsi="Times New Roman"/>
                <w:color w:val="000000"/>
                <w:sz w:val="20"/>
                <w:szCs w:val="20"/>
                <w:lang w:eastAsia="ru-RU"/>
              </w:rPr>
            </w:pPr>
            <w:r w:rsidRPr="00936FE7">
              <w:rPr>
                <w:rFonts w:ascii="Times New Roman" w:hAnsi="Times New Roman"/>
                <w:color w:val="000000"/>
                <w:sz w:val="20"/>
                <w:szCs w:val="20"/>
                <w:lang w:eastAsia="ru-RU"/>
              </w:rPr>
              <w:t>хозяйства в границах</w:t>
            </w:r>
          </w:p>
          <w:p w:rsidR="00936FE7" w:rsidRPr="00936FE7" w:rsidRDefault="00936FE7" w:rsidP="00936FE7">
            <w:pPr>
              <w:shd w:val="clear" w:color="auto" w:fill="FFFFFF"/>
              <w:jc w:val="both"/>
              <w:rPr>
                <w:rFonts w:ascii="Times New Roman" w:hAnsi="Times New Roman"/>
                <w:color w:val="000000"/>
                <w:sz w:val="20"/>
                <w:szCs w:val="20"/>
                <w:lang w:eastAsia="ru-RU"/>
              </w:rPr>
            </w:pPr>
            <w:r w:rsidRPr="00936FE7">
              <w:rPr>
                <w:rFonts w:ascii="Times New Roman" w:hAnsi="Times New Roman"/>
                <w:color w:val="000000"/>
                <w:sz w:val="20"/>
                <w:szCs w:val="20"/>
                <w:lang w:eastAsia="ru-RU"/>
              </w:rPr>
              <w:t>населенного пункта,</w:t>
            </w:r>
          </w:p>
          <w:p w:rsidR="00936FE7" w:rsidRPr="00936FE7" w:rsidRDefault="00936FE7" w:rsidP="00936FE7">
            <w:pPr>
              <w:shd w:val="clear" w:color="auto" w:fill="FFFFFF"/>
              <w:jc w:val="both"/>
              <w:rPr>
                <w:rFonts w:ascii="Times New Roman" w:hAnsi="Times New Roman"/>
                <w:color w:val="000000"/>
                <w:sz w:val="20"/>
                <w:szCs w:val="20"/>
                <w:lang w:eastAsia="ru-RU"/>
              </w:rPr>
            </w:pPr>
            <w:r w:rsidRPr="00936FE7">
              <w:rPr>
                <w:rFonts w:ascii="Times New Roman" w:hAnsi="Times New Roman"/>
                <w:color w:val="000000"/>
                <w:sz w:val="20"/>
                <w:szCs w:val="20"/>
                <w:lang w:eastAsia="ru-RU"/>
              </w:rPr>
              <w:t>садоводства</w:t>
            </w:r>
          </w:p>
          <w:p w:rsidR="009F29AA" w:rsidRPr="00DB1668" w:rsidRDefault="009F29AA" w:rsidP="00795899">
            <w:pPr>
              <w:jc w:val="both"/>
              <w:rPr>
                <w:rFonts w:ascii="Times New Roman" w:hAnsi="Times New Roman"/>
                <w:sz w:val="20"/>
                <w:szCs w:val="20"/>
              </w:rPr>
            </w:pPr>
          </w:p>
        </w:tc>
        <w:tc>
          <w:tcPr>
            <w:tcW w:w="2204" w:type="dxa"/>
          </w:tcPr>
          <w:p w:rsidR="006D42B9" w:rsidRPr="006D42B9" w:rsidRDefault="006D42B9" w:rsidP="006D42B9">
            <w:pPr>
              <w:shd w:val="clear" w:color="auto" w:fill="FFFFFF"/>
              <w:jc w:val="both"/>
              <w:rPr>
                <w:rFonts w:ascii="Times New Roman" w:hAnsi="Times New Roman"/>
                <w:color w:val="000000"/>
                <w:sz w:val="20"/>
                <w:szCs w:val="20"/>
                <w:lang w:eastAsia="ru-RU"/>
              </w:rPr>
            </w:pPr>
            <w:r w:rsidRPr="006D42B9">
              <w:rPr>
                <w:rFonts w:ascii="Times New Roman" w:hAnsi="Times New Roman"/>
                <w:color w:val="000000"/>
                <w:sz w:val="20"/>
                <w:szCs w:val="20"/>
                <w:lang w:eastAsia="ru-RU"/>
              </w:rPr>
              <w:t>Земельный участок,</w:t>
            </w:r>
          </w:p>
          <w:p w:rsidR="006D42B9" w:rsidRPr="006D42B9" w:rsidRDefault="006D42B9" w:rsidP="006D42B9">
            <w:pPr>
              <w:shd w:val="clear" w:color="auto" w:fill="FFFFFF"/>
              <w:jc w:val="both"/>
              <w:rPr>
                <w:rFonts w:ascii="Times New Roman" w:hAnsi="Times New Roman"/>
                <w:color w:val="000000"/>
                <w:sz w:val="20"/>
                <w:szCs w:val="20"/>
                <w:lang w:eastAsia="ru-RU"/>
              </w:rPr>
            </w:pPr>
            <w:r w:rsidRPr="006D42B9">
              <w:rPr>
                <w:rFonts w:ascii="Times New Roman" w:hAnsi="Times New Roman"/>
                <w:color w:val="000000"/>
                <w:sz w:val="20"/>
                <w:szCs w:val="20"/>
                <w:lang w:eastAsia="ru-RU"/>
              </w:rPr>
              <w:t>предназначенный для</w:t>
            </w:r>
          </w:p>
          <w:p w:rsidR="006D42B9" w:rsidRPr="006D42B9" w:rsidRDefault="006D42B9" w:rsidP="006D42B9">
            <w:pPr>
              <w:shd w:val="clear" w:color="auto" w:fill="FFFFFF"/>
              <w:jc w:val="both"/>
              <w:rPr>
                <w:rFonts w:ascii="Times New Roman" w:hAnsi="Times New Roman"/>
                <w:color w:val="000000"/>
                <w:sz w:val="20"/>
                <w:szCs w:val="20"/>
                <w:lang w:eastAsia="ru-RU"/>
              </w:rPr>
            </w:pPr>
            <w:r w:rsidRPr="006D42B9">
              <w:rPr>
                <w:rFonts w:ascii="Times New Roman" w:hAnsi="Times New Roman"/>
                <w:color w:val="000000"/>
                <w:sz w:val="20"/>
                <w:szCs w:val="20"/>
                <w:lang w:eastAsia="ru-RU"/>
              </w:rPr>
              <w:t>индивидуального жилищного</w:t>
            </w:r>
          </w:p>
          <w:p w:rsidR="006D42B9" w:rsidRPr="006D42B9" w:rsidRDefault="006D42B9" w:rsidP="006D42B9">
            <w:pPr>
              <w:shd w:val="clear" w:color="auto" w:fill="FFFFFF"/>
              <w:jc w:val="both"/>
              <w:rPr>
                <w:rFonts w:ascii="Times New Roman" w:hAnsi="Times New Roman"/>
                <w:color w:val="000000"/>
                <w:sz w:val="20"/>
                <w:szCs w:val="20"/>
                <w:lang w:eastAsia="ru-RU"/>
              </w:rPr>
            </w:pPr>
            <w:r w:rsidRPr="006D42B9">
              <w:rPr>
                <w:rFonts w:ascii="Times New Roman" w:hAnsi="Times New Roman"/>
                <w:color w:val="000000"/>
                <w:sz w:val="20"/>
                <w:szCs w:val="20"/>
                <w:lang w:eastAsia="ru-RU"/>
              </w:rPr>
              <w:t>строительства, ведения</w:t>
            </w:r>
          </w:p>
          <w:p w:rsidR="006D42B9" w:rsidRPr="006D42B9" w:rsidRDefault="006D42B9" w:rsidP="006D42B9">
            <w:pPr>
              <w:shd w:val="clear" w:color="auto" w:fill="FFFFFF"/>
              <w:jc w:val="both"/>
              <w:rPr>
                <w:rFonts w:ascii="Times New Roman" w:hAnsi="Times New Roman"/>
                <w:color w:val="000000"/>
                <w:sz w:val="20"/>
                <w:szCs w:val="20"/>
                <w:lang w:eastAsia="ru-RU"/>
              </w:rPr>
            </w:pPr>
            <w:r w:rsidRPr="006D42B9">
              <w:rPr>
                <w:rFonts w:ascii="Times New Roman" w:hAnsi="Times New Roman"/>
                <w:color w:val="000000"/>
                <w:sz w:val="20"/>
                <w:szCs w:val="20"/>
                <w:lang w:eastAsia="ru-RU"/>
              </w:rPr>
              <w:t>личного подсобного хозяйства</w:t>
            </w:r>
          </w:p>
          <w:p w:rsidR="006D42B9" w:rsidRPr="006D42B9" w:rsidRDefault="006D42B9" w:rsidP="006D42B9">
            <w:pPr>
              <w:shd w:val="clear" w:color="auto" w:fill="FFFFFF"/>
              <w:jc w:val="both"/>
              <w:rPr>
                <w:rFonts w:ascii="Times New Roman" w:hAnsi="Times New Roman"/>
                <w:color w:val="000000"/>
                <w:sz w:val="20"/>
                <w:szCs w:val="20"/>
                <w:lang w:eastAsia="ru-RU"/>
              </w:rPr>
            </w:pPr>
            <w:r w:rsidRPr="006D42B9">
              <w:rPr>
                <w:rFonts w:ascii="Times New Roman" w:hAnsi="Times New Roman"/>
                <w:color w:val="000000"/>
                <w:sz w:val="20"/>
                <w:szCs w:val="20"/>
                <w:lang w:eastAsia="ru-RU"/>
              </w:rPr>
              <w:t xml:space="preserve">в границах </w:t>
            </w:r>
            <w:proofErr w:type="gramStart"/>
            <w:r w:rsidRPr="006D42B9">
              <w:rPr>
                <w:rFonts w:ascii="Times New Roman" w:hAnsi="Times New Roman"/>
                <w:color w:val="000000"/>
                <w:sz w:val="20"/>
                <w:szCs w:val="20"/>
                <w:lang w:eastAsia="ru-RU"/>
              </w:rPr>
              <w:t>населенного</w:t>
            </w:r>
            <w:proofErr w:type="gramEnd"/>
          </w:p>
          <w:p w:rsidR="006D42B9" w:rsidRPr="006D42B9" w:rsidRDefault="006D42B9" w:rsidP="006D42B9">
            <w:pPr>
              <w:shd w:val="clear" w:color="auto" w:fill="FFFFFF"/>
              <w:jc w:val="both"/>
              <w:rPr>
                <w:rFonts w:ascii="YS Text" w:hAnsi="YS Text"/>
                <w:color w:val="000000"/>
                <w:sz w:val="23"/>
                <w:szCs w:val="23"/>
                <w:lang w:eastAsia="ru-RU"/>
              </w:rPr>
            </w:pPr>
            <w:r w:rsidRPr="006D42B9">
              <w:rPr>
                <w:rFonts w:ascii="Times New Roman" w:hAnsi="Times New Roman"/>
                <w:color w:val="000000"/>
                <w:sz w:val="20"/>
                <w:szCs w:val="20"/>
                <w:lang w:eastAsia="ru-RU"/>
              </w:rPr>
              <w:t>пункта, садоводств</w:t>
            </w:r>
            <w:r w:rsidRPr="006D42B9">
              <w:rPr>
                <w:rFonts w:ascii="YS Text" w:hAnsi="YS Text"/>
                <w:color w:val="000000"/>
                <w:sz w:val="23"/>
                <w:szCs w:val="23"/>
                <w:lang w:eastAsia="ru-RU"/>
              </w:rPr>
              <w:t>а</w:t>
            </w:r>
          </w:p>
          <w:p w:rsidR="009F29AA" w:rsidRPr="00DB1668" w:rsidRDefault="009F29AA" w:rsidP="00795899">
            <w:pPr>
              <w:jc w:val="both"/>
              <w:rPr>
                <w:rFonts w:ascii="Times New Roman" w:hAnsi="Times New Roman"/>
                <w:sz w:val="20"/>
                <w:szCs w:val="20"/>
              </w:rPr>
            </w:pPr>
          </w:p>
        </w:tc>
        <w:tc>
          <w:tcPr>
            <w:tcW w:w="2115" w:type="dxa"/>
          </w:tcPr>
          <w:p w:rsidR="005B5BCD" w:rsidRPr="005B5BCD" w:rsidRDefault="005B5BCD" w:rsidP="005B5BCD">
            <w:pPr>
              <w:shd w:val="clear" w:color="auto" w:fill="FFFFFF"/>
              <w:jc w:val="both"/>
              <w:rPr>
                <w:rFonts w:ascii="Times New Roman" w:hAnsi="Times New Roman"/>
                <w:color w:val="000000"/>
                <w:sz w:val="20"/>
                <w:szCs w:val="20"/>
                <w:lang w:eastAsia="ru-RU"/>
              </w:rPr>
            </w:pPr>
            <w:proofErr w:type="gramStart"/>
            <w:r w:rsidRPr="005B5BCD">
              <w:rPr>
                <w:rFonts w:ascii="YS Text" w:hAnsi="YS Text"/>
                <w:color w:val="000000"/>
                <w:sz w:val="23"/>
                <w:szCs w:val="23"/>
                <w:lang w:eastAsia="ru-RU"/>
              </w:rPr>
              <w:t xml:space="preserve">* </w:t>
            </w:r>
            <w:r w:rsidRPr="005B5BCD">
              <w:rPr>
                <w:rFonts w:ascii="Times New Roman" w:hAnsi="Times New Roman"/>
                <w:color w:val="000000"/>
                <w:sz w:val="20"/>
                <w:szCs w:val="20"/>
                <w:lang w:eastAsia="ru-RU"/>
              </w:rPr>
              <w:t>Выписка из ЕГРН об объекте недвижимости (об</w:t>
            </w:r>
            <w:proofErr w:type="gramEnd"/>
          </w:p>
          <w:p w:rsidR="005B5BCD" w:rsidRPr="005B5BCD" w:rsidRDefault="005B5BCD" w:rsidP="005B5BCD">
            <w:pPr>
              <w:shd w:val="clear" w:color="auto" w:fill="FFFFFF"/>
              <w:jc w:val="both"/>
              <w:rPr>
                <w:rFonts w:ascii="Times New Roman" w:hAnsi="Times New Roman"/>
                <w:color w:val="000000"/>
                <w:sz w:val="20"/>
                <w:szCs w:val="20"/>
                <w:lang w:eastAsia="ru-RU"/>
              </w:rPr>
            </w:pPr>
            <w:r w:rsidRPr="005B5BCD">
              <w:rPr>
                <w:rFonts w:ascii="Times New Roman" w:hAnsi="Times New Roman"/>
                <w:color w:val="000000"/>
                <w:sz w:val="20"/>
                <w:szCs w:val="20"/>
                <w:lang w:eastAsia="ru-RU"/>
              </w:rPr>
              <w:t xml:space="preserve">испрашиваемом земельном </w:t>
            </w:r>
            <w:proofErr w:type="gramStart"/>
            <w:r w:rsidRPr="005B5BCD">
              <w:rPr>
                <w:rFonts w:ascii="Times New Roman" w:hAnsi="Times New Roman"/>
                <w:color w:val="000000"/>
                <w:sz w:val="20"/>
                <w:szCs w:val="20"/>
                <w:lang w:eastAsia="ru-RU"/>
              </w:rPr>
              <w:t>участке</w:t>
            </w:r>
            <w:proofErr w:type="gramEnd"/>
            <w:r w:rsidRPr="005B5BCD">
              <w:rPr>
                <w:rFonts w:ascii="Times New Roman" w:hAnsi="Times New Roman"/>
                <w:color w:val="000000"/>
                <w:sz w:val="20"/>
                <w:szCs w:val="20"/>
                <w:lang w:eastAsia="ru-RU"/>
              </w:rPr>
              <w:t>)</w:t>
            </w:r>
          </w:p>
          <w:p w:rsidR="009F29AA" w:rsidRPr="00455901" w:rsidRDefault="009F29AA" w:rsidP="00795899">
            <w:pPr>
              <w:jc w:val="both"/>
              <w:rPr>
                <w:rFonts w:ascii="Times New Roman" w:hAnsi="Times New Roman"/>
                <w:sz w:val="20"/>
                <w:szCs w:val="20"/>
              </w:rPr>
            </w:pPr>
          </w:p>
        </w:tc>
      </w:tr>
      <w:tr w:rsidR="008B4618" w:rsidRPr="00455901" w:rsidTr="00855E70">
        <w:tc>
          <w:tcPr>
            <w:tcW w:w="517" w:type="dxa"/>
          </w:tcPr>
          <w:p w:rsidR="008B4618" w:rsidRPr="00DB1668" w:rsidRDefault="008B4618" w:rsidP="00795899">
            <w:pPr>
              <w:jc w:val="both"/>
              <w:rPr>
                <w:rFonts w:ascii="Times New Roman" w:hAnsi="Times New Roman"/>
                <w:sz w:val="20"/>
                <w:szCs w:val="20"/>
              </w:rPr>
            </w:pPr>
            <w:r>
              <w:rPr>
                <w:rFonts w:ascii="Times New Roman" w:hAnsi="Times New Roman"/>
                <w:sz w:val="20"/>
                <w:szCs w:val="20"/>
              </w:rPr>
              <w:t>7</w:t>
            </w:r>
          </w:p>
        </w:tc>
        <w:tc>
          <w:tcPr>
            <w:tcW w:w="1637" w:type="dxa"/>
          </w:tcPr>
          <w:p w:rsidR="008B4618" w:rsidRPr="008B4618" w:rsidRDefault="008B4618" w:rsidP="008B4618">
            <w:pPr>
              <w:shd w:val="clear" w:color="auto" w:fill="FFFFFF"/>
              <w:jc w:val="both"/>
              <w:rPr>
                <w:rFonts w:ascii="Times New Roman" w:hAnsi="Times New Roman"/>
                <w:color w:val="000000"/>
                <w:sz w:val="20"/>
                <w:szCs w:val="20"/>
                <w:lang w:eastAsia="ru-RU"/>
              </w:rPr>
            </w:pPr>
            <w:r w:rsidRPr="008B4618">
              <w:rPr>
                <w:rFonts w:ascii="Times New Roman" w:hAnsi="Times New Roman"/>
                <w:color w:val="000000"/>
                <w:sz w:val="20"/>
                <w:szCs w:val="20"/>
                <w:lang w:eastAsia="ru-RU"/>
              </w:rPr>
              <w:t>Подпункт 2 статьи</w:t>
            </w:r>
          </w:p>
          <w:p w:rsidR="008B4618" w:rsidRPr="008B4618" w:rsidRDefault="008B4618" w:rsidP="008B4618">
            <w:pPr>
              <w:shd w:val="clear" w:color="auto" w:fill="FFFFFF"/>
              <w:jc w:val="both"/>
              <w:rPr>
                <w:rFonts w:ascii="Times New Roman" w:hAnsi="Times New Roman"/>
                <w:color w:val="000000"/>
                <w:sz w:val="20"/>
                <w:szCs w:val="20"/>
                <w:lang w:eastAsia="ru-RU"/>
              </w:rPr>
            </w:pPr>
            <w:r w:rsidRPr="008B4618">
              <w:rPr>
                <w:rFonts w:ascii="Times New Roman" w:hAnsi="Times New Roman"/>
                <w:color w:val="000000"/>
                <w:sz w:val="20"/>
                <w:szCs w:val="20"/>
                <w:lang w:eastAsia="ru-RU"/>
              </w:rPr>
              <w:t>39.5 Земельного</w:t>
            </w:r>
          </w:p>
          <w:p w:rsidR="008B4618" w:rsidRPr="008B4618" w:rsidRDefault="008B4618" w:rsidP="008B4618">
            <w:pPr>
              <w:shd w:val="clear" w:color="auto" w:fill="FFFFFF"/>
              <w:jc w:val="both"/>
              <w:rPr>
                <w:rFonts w:ascii="Times New Roman" w:hAnsi="Times New Roman"/>
                <w:color w:val="000000"/>
                <w:sz w:val="20"/>
                <w:szCs w:val="20"/>
                <w:lang w:eastAsia="ru-RU"/>
              </w:rPr>
            </w:pPr>
            <w:r w:rsidRPr="008B4618">
              <w:rPr>
                <w:rFonts w:ascii="Times New Roman" w:hAnsi="Times New Roman"/>
                <w:color w:val="000000"/>
                <w:sz w:val="20"/>
                <w:szCs w:val="20"/>
                <w:lang w:eastAsia="ru-RU"/>
              </w:rPr>
              <w:t>кодекса</w:t>
            </w:r>
          </w:p>
          <w:p w:rsidR="008B4618" w:rsidRPr="00DB1668" w:rsidRDefault="008B4618" w:rsidP="00795899">
            <w:pPr>
              <w:jc w:val="both"/>
              <w:rPr>
                <w:rFonts w:ascii="Times New Roman" w:hAnsi="Times New Roman"/>
                <w:sz w:val="20"/>
                <w:szCs w:val="20"/>
              </w:rPr>
            </w:pPr>
          </w:p>
        </w:tc>
        <w:tc>
          <w:tcPr>
            <w:tcW w:w="1636" w:type="dxa"/>
          </w:tcPr>
          <w:p w:rsidR="008B4618" w:rsidRPr="00100D3F" w:rsidRDefault="008B4618" w:rsidP="00795899">
            <w:pPr>
              <w:shd w:val="clear" w:color="auto" w:fill="FFFFFF"/>
              <w:jc w:val="both"/>
              <w:rPr>
                <w:rFonts w:ascii="Times New Roman" w:hAnsi="Times New Roman"/>
                <w:color w:val="000000"/>
                <w:sz w:val="20"/>
                <w:szCs w:val="20"/>
                <w:lang w:eastAsia="ru-RU"/>
              </w:rPr>
            </w:pPr>
            <w:r w:rsidRPr="00100D3F">
              <w:rPr>
                <w:rFonts w:ascii="Times New Roman" w:hAnsi="Times New Roman"/>
                <w:color w:val="000000"/>
                <w:sz w:val="20"/>
                <w:szCs w:val="20"/>
                <w:lang w:eastAsia="ru-RU"/>
              </w:rPr>
              <w:t>В собственность за</w:t>
            </w:r>
            <w:r>
              <w:rPr>
                <w:rFonts w:ascii="Times New Roman" w:hAnsi="Times New Roman"/>
                <w:color w:val="000000"/>
                <w:sz w:val="20"/>
                <w:szCs w:val="20"/>
                <w:lang w:eastAsia="ru-RU"/>
              </w:rPr>
              <w:t xml:space="preserve"> </w:t>
            </w:r>
            <w:r w:rsidRPr="00100D3F">
              <w:rPr>
                <w:rFonts w:ascii="Times New Roman" w:hAnsi="Times New Roman"/>
                <w:color w:val="000000"/>
                <w:sz w:val="20"/>
                <w:szCs w:val="20"/>
                <w:lang w:eastAsia="ru-RU"/>
              </w:rPr>
              <w:t>плату</w:t>
            </w:r>
          </w:p>
          <w:p w:rsidR="008B4618" w:rsidRPr="00100D3F" w:rsidRDefault="008B4618" w:rsidP="00795899">
            <w:pPr>
              <w:shd w:val="clear" w:color="auto" w:fill="FFFFFF"/>
              <w:jc w:val="both"/>
              <w:rPr>
                <w:rFonts w:ascii="Times New Roman" w:hAnsi="Times New Roman"/>
                <w:color w:val="000000"/>
                <w:sz w:val="20"/>
                <w:szCs w:val="20"/>
                <w:lang w:eastAsia="ru-RU"/>
              </w:rPr>
            </w:pPr>
          </w:p>
          <w:p w:rsidR="008B4618" w:rsidRPr="00DB1668" w:rsidRDefault="008B4618" w:rsidP="00795899">
            <w:pPr>
              <w:shd w:val="clear" w:color="auto" w:fill="FFFFFF"/>
              <w:jc w:val="both"/>
              <w:rPr>
                <w:rFonts w:ascii="Times New Roman" w:hAnsi="Times New Roman"/>
                <w:sz w:val="20"/>
                <w:szCs w:val="20"/>
              </w:rPr>
            </w:pPr>
          </w:p>
        </w:tc>
        <w:tc>
          <w:tcPr>
            <w:tcW w:w="2204" w:type="dxa"/>
          </w:tcPr>
          <w:p w:rsidR="00516ACB" w:rsidRPr="00516ACB" w:rsidRDefault="00516ACB" w:rsidP="00516ACB">
            <w:pPr>
              <w:shd w:val="clear" w:color="auto" w:fill="FFFFFF"/>
              <w:jc w:val="both"/>
              <w:rPr>
                <w:rFonts w:ascii="Times New Roman" w:hAnsi="Times New Roman"/>
                <w:color w:val="000000"/>
                <w:sz w:val="20"/>
                <w:szCs w:val="20"/>
                <w:lang w:eastAsia="ru-RU"/>
              </w:rPr>
            </w:pPr>
            <w:r w:rsidRPr="00516ACB">
              <w:rPr>
                <w:rFonts w:ascii="Times New Roman" w:hAnsi="Times New Roman"/>
                <w:color w:val="000000"/>
                <w:sz w:val="20"/>
                <w:szCs w:val="20"/>
                <w:lang w:eastAsia="ru-RU"/>
              </w:rPr>
              <w:t>Религиозная организация,</w:t>
            </w:r>
          </w:p>
          <w:p w:rsidR="00516ACB" w:rsidRPr="00516ACB" w:rsidRDefault="00516ACB" w:rsidP="00516ACB">
            <w:pPr>
              <w:shd w:val="clear" w:color="auto" w:fill="FFFFFF"/>
              <w:jc w:val="both"/>
              <w:rPr>
                <w:rFonts w:ascii="Times New Roman" w:hAnsi="Times New Roman"/>
                <w:color w:val="000000"/>
                <w:sz w:val="20"/>
                <w:szCs w:val="20"/>
                <w:lang w:eastAsia="ru-RU"/>
              </w:rPr>
            </w:pPr>
            <w:proofErr w:type="gramStart"/>
            <w:r w:rsidRPr="00516ACB">
              <w:rPr>
                <w:rFonts w:ascii="Times New Roman" w:hAnsi="Times New Roman"/>
                <w:color w:val="000000"/>
                <w:sz w:val="20"/>
                <w:szCs w:val="20"/>
                <w:lang w:eastAsia="ru-RU"/>
              </w:rPr>
              <w:t>имеющая</w:t>
            </w:r>
            <w:proofErr w:type="gramEnd"/>
            <w:r w:rsidRPr="00516ACB">
              <w:rPr>
                <w:rFonts w:ascii="Times New Roman" w:hAnsi="Times New Roman"/>
                <w:color w:val="000000"/>
                <w:sz w:val="20"/>
                <w:szCs w:val="20"/>
                <w:lang w:eastAsia="ru-RU"/>
              </w:rPr>
              <w:t xml:space="preserve"> в собственности</w:t>
            </w:r>
          </w:p>
          <w:p w:rsidR="00516ACB" w:rsidRPr="00516ACB" w:rsidRDefault="00516ACB" w:rsidP="00516ACB">
            <w:pPr>
              <w:shd w:val="clear" w:color="auto" w:fill="FFFFFF"/>
              <w:jc w:val="both"/>
              <w:rPr>
                <w:rFonts w:ascii="Times New Roman" w:hAnsi="Times New Roman"/>
                <w:color w:val="000000"/>
                <w:sz w:val="20"/>
                <w:szCs w:val="20"/>
                <w:lang w:eastAsia="ru-RU"/>
              </w:rPr>
            </w:pPr>
            <w:r w:rsidRPr="00516ACB">
              <w:rPr>
                <w:rFonts w:ascii="Times New Roman" w:hAnsi="Times New Roman"/>
                <w:color w:val="000000"/>
                <w:sz w:val="20"/>
                <w:szCs w:val="20"/>
                <w:lang w:eastAsia="ru-RU"/>
              </w:rPr>
              <w:t>здания или сооружения</w:t>
            </w:r>
          </w:p>
          <w:p w:rsidR="00516ACB" w:rsidRPr="00516ACB" w:rsidRDefault="00516ACB" w:rsidP="00516ACB">
            <w:pPr>
              <w:shd w:val="clear" w:color="auto" w:fill="FFFFFF"/>
              <w:jc w:val="both"/>
              <w:rPr>
                <w:rFonts w:ascii="Times New Roman" w:hAnsi="Times New Roman"/>
                <w:color w:val="000000"/>
                <w:sz w:val="20"/>
                <w:szCs w:val="20"/>
                <w:lang w:eastAsia="ru-RU"/>
              </w:rPr>
            </w:pPr>
            <w:r w:rsidRPr="00516ACB">
              <w:rPr>
                <w:rFonts w:ascii="Times New Roman" w:hAnsi="Times New Roman"/>
                <w:color w:val="000000"/>
                <w:sz w:val="20"/>
                <w:szCs w:val="20"/>
                <w:lang w:eastAsia="ru-RU"/>
              </w:rPr>
              <w:t>религиозного или</w:t>
            </w:r>
          </w:p>
          <w:p w:rsidR="00516ACB" w:rsidRPr="00516ACB" w:rsidRDefault="00516ACB" w:rsidP="00516ACB">
            <w:pPr>
              <w:shd w:val="clear" w:color="auto" w:fill="FFFFFF"/>
              <w:jc w:val="both"/>
              <w:rPr>
                <w:rFonts w:ascii="Times New Roman" w:hAnsi="Times New Roman"/>
                <w:color w:val="000000"/>
                <w:sz w:val="20"/>
                <w:szCs w:val="20"/>
                <w:lang w:eastAsia="ru-RU"/>
              </w:rPr>
            </w:pPr>
            <w:r w:rsidRPr="00516ACB">
              <w:rPr>
                <w:rFonts w:ascii="Times New Roman" w:hAnsi="Times New Roman"/>
                <w:color w:val="000000"/>
                <w:sz w:val="20"/>
                <w:szCs w:val="20"/>
                <w:lang w:eastAsia="ru-RU"/>
              </w:rPr>
              <w:t>благотворительного</w:t>
            </w:r>
          </w:p>
          <w:p w:rsidR="00516ACB" w:rsidRPr="00516ACB" w:rsidRDefault="00516ACB" w:rsidP="00516ACB">
            <w:pPr>
              <w:shd w:val="clear" w:color="auto" w:fill="FFFFFF"/>
              <w:jc w:val="both"/>
              <w:rPr>
                <w:rFonts w:ascii="Times New Roman" w:hAnsi="Times New Roman"/>
                <w:color w:val="000000"/>
                <w:sz w:val="20"/>
                <w:szCs w:val="20"/>
                <w:lang w:eastAsia="ru-RU"/>
              </w:rPr>
            </w:pPr>
            <w:r w:rsidRPr="00516ACB">
              <w:rPr>
                <w:rFonts w:ascii="Times New Roman" w:hAnsi="Times New Roman"/>
                <w:color w:val="000000"/>
                <w:sz w:val="20"/>
                <w:szCs w:val="20"/>
                <w:lang w:eastAsia="ru-RU"/>
              </w:rPr>
              <w:t>назначения</w:t>
            </w:r>
          </w:p>
          <w:p w:rsidR="008B4618" w:rsidRPr="00DB1668" w:rsidRDefault="008B4618" w:rsidP="00795899">
            <w:pPr>
              <w:jc w:val="both"/>
              <w:rPr>
                <w:rFonts w:ascii="Times New Roman" w:hAnsi="Times New Roman"/>
                <w:sz w:val="20"/>
                <w:szCs w:val="20"/>
              </w:rPr>
            </w:pPr>
          </w:p>
        </w:tc>
        <w:tc>
          <w:tcPr>
            <w:tcW w:w="2204" w:type="dxa"/>
          </w:tcPr>
          <w:p w:rsidR="00516ACB" w:rsidRPr="00516ACB" w:rsidRDefault="00516ACB" w:rsidP="00516ACB">
            <w:pPr>
              <w:shd w:val="clear" w:color="auto" w:fill="FFFFFF"/>
              <w:jc w:val="both"/>
              <w:rPr>
                <w:rFonts w:ascii="Times New Roman" w:hAnsi="Times New Roman"/>
                <w:color w:val="000000"/>
                <w:sz w:val="20"/>
                <w:szCs w:val="20"/>
                <w:lang w:eastAsia="ru-RU"/>
              </w:rPr>
            </w:pPr>
            <w:r w:rsidRPr="00516ACB">
              <w:rPr>
                <w:rFonts w:ascii="Times New Roman" w:hAnsi="Times New Roman"/>
                <w:color w:val="000000"/>
                <w:sz w:val="20"/>
                <w:szCs w:val="20"/>
                <w:lang w:eastAsia="ru-RU"/>
              </w:rPr>
              <w:t xml:space="preserve">Земельный участок, </w:t>
            </w:r>
            <w:proofErr w:type="gramStart"/>
            <w:r w:rsidRPr="00516ACB">
              <w:rPr>
                <w:rFonts w:ascii="Times New Roman" w:hAnsi="Times New Roman"/>
                <w:color w:val="000000"/>
                <w:sz w:val="20"/>
                <w:szCs w:val="20"/>
                <w:lang w:eastAsia="ru-RU"/>
              </w:rPr>
              <w:t>на</w:t>
            </w:r>
            <w:proofErr w:type="gramEnd"/>
          </w:p>
          <w:p w:rsidR="00516ACB" w:rsidRPr="00516ACB" w:rsidRDefault="00516ACB" w:rsidP="00516ACB">
            <w:pPr>
              <w:shd w:val="clear" w:color="auto" w:fill="FFFFFF"/>
              <w:jc w:val="both"/>
              <w:rPr>
                <w:rFonts w:ascii="Times New Roman" w:hAnsi="Times New Roman"/>
                <w:color w:val="000000"/>
                <w:sz w:val="20"/>
                <w:szCs w:val="20"/>
                <w:lang w:eastAsia="ru-RU"/>
              </w:rPr>
            </w:pPr>
            <w:proofErr w:type="gramStart"/>
            <w:r w:rsidRPr="00516ACB">
              <w:rPr>
                <w:rFonts w:ascii="Times New Roman" w:hAnsi="Times New Roman"/>
                <w:color w:val="000000"/>
                <w:sz w:val="20"/>
                <w:szCs w:val="20"/>
                <w:lang w:eastAsia="ru-RU"/>
              </w:rPr>
              <w:t>котором</w:t>
            </w:r>
            <w:proofErr w:type="gramEnd"/>
            <w:r w:rsidRPr="00516ACB">
              <w:rPr>
                <w:rFonts w:ascii="Times New Roman" w:hAnsi="Times New Roman"/>
                <w:color w:val="000000"/>
                <w:sz w:val="20"/>
                <w:szCs w:val="20"/>
                <w:lang w:eastAsia="ru-RU"/>
              </w:rPr>
              <w:t xml:space="preserve"> расположены здания</w:t>
            </w:r>
          </w:p>
          <w:p w:rsidR="00516ACB" w:rsidRPr="00516ACB" w:rsidRDefault="00516ACB" w:rsidP="00516ACB">
            <w:pPr>
              <w:shd w:val="clear" w:color="auto" w:fill="FFFFFF"/>
              <w:jc w:val="both"/>
              <w:rPr>
                <w:rFonts w:ascii="Times New Roman" w:hAnsi="Times New Roman"/>
                <w:color w:val="000000"/>
                <w:sz w:val="20"/>
                <w:szCs w:val="20"/>
                <w:lang w:eastAsia="ru-RU"/>
              </w:rPr>
            </w:pPr>
            <w:r w:rsidRPr="00516ACB">
              <w:rPr>
                <w:rFonts w:ascii="Times New Roman" w:hAnsi="Times New Roman"/>
                <w:color w:val="000000"/>
                <w:sz w:val="20"/>
                <w:szCs w:val="20"/>
                <w:lang w:eastAsia="ru-RU"/>
              </w:rPr>
              <w:t>или сооружения религиозного</w:t>
            </w:r>
          </w:p>
          <w:p w:rsidR="00516ACB" w:rsidRPr="00516ACB" w:rsidRDefault="00516ACB" w:rsidP="00516ACB">
            <w:pPr>
              <w:shd w:val="clear" w:color="auto" w:fill="FFFFFF"/>
              <w:jc w:val="both"/>
              <w:rPr>
                <w:rFonts w:ascii="Times New Roman" w:hAnsi="Times New Roman"/>
                <w:color w:val="000000"/>
                <w:sz w:val="20"/>
                <w:szCs w:val="20"/>
                <w:lang w:eastAsia="ru-RU"/>
              </w:rPr>
            </w:pPr>
            <w:r w:rsidRPr="00516ACB">
              <w:rPr>
                <w:rFonts w:ascii="Times New Roman" w:hAnsi="Times New Roman"/>
                <w:color w:val="000000"/>
                <w:sz w:val="20"/>
                <w:szCs w:val="20"/>
                <w:lang w:eastAsia="ru-RU"/>
              </w:rPr>
              <w:t>или благотворительного</w:t>
            </w:r>
          </w:p>
          <w:p w:rsidR="00516ACB" w:rsidRPr="00516ACB" w:rsidRDefault="00516ACB" w:rsidP="00516ACB">
            <w:pPr>
              <w:shd w:val="clear" w:color="auto" w:fill="FFFFFF"/>
              <w:jc w:val="both"/>
              <w:rPr>
                <w:rFonts w:ascii="Times New Roman" w:hAnsi="Times New Roman"/>
                <w:color w:val="000000"/>
                <w:sz w:val="20"/>
                <w:szCs w:val="20"/>
                <w:lang w:eastAsia="ru-RU"/>
              </w:rPr>
            </w:pPr>
            <w:r w:rsidRPr="00516ACB">
              <w:rPr>
                <w:rFonts w:ascii="Times New Roman" w:hAnsi="Times New Roman"/>
                <w:color w:val="000000"/>
                <w:sz w:val="20"/>
                <w:szCs w:val="20"/>
                <w:lang w:eastAsia="ru-RU"/>
              </w:rPr>
              <w:t>назначения</w:t>
            </w:r>
          </w:p>
          <w:p w:rsidR="008B4618" w:rsidRPr="00DB1668" w:rsidRDefault="008B4618" w:rsidP="00795899">
            <w:pPr>
              <w:jc w:val="both"/>
              <w:rPr>
                <w:rFonts w:ascii="Times New Roman" w:hAnsi="Times New Roman"/>
                <w:sz w:val="20"/>
                <w:szCs w:val="20"/>
              </w:rPr>
            </w:pPr>
          </w:p>
        </w:tc>
        <w:tc>
          <w:tcPr>
            <w:tcW w:w="2115" w:type="dxa"/>
          </w:tcPr>
          <w:p w:rsidR="00516ACB" w:rsidRPr="00516ACB" w:rsidRDefault="00516ACB" w:rsidP="00516ACB">
            <w:pPr>
              <w:shd w:val="clear" w:color="auto" w:fill="FFFFFF"/>
              <w:jc w:val="both"/>
              <w:rPr>
                <w:rFonts w:ascii="Times New Roman" w:hAnsi="Times New Roman"/>
                <w:color w:val="000000"/>
                <w:lang w:eastAsia="ru-RU"/>
              </w:rPr>
            </w:pPr>
            <w:r w:rsidRPr="00516ACB">
              <w:rPr>
                <w:rFonts w:ascii="Times New Roman" w:hAnsi="Times New Roman"/>
                <w:color w:val="000000"/>
                <w:lang w:eastAsia="ru-RU"/>
              </w:rPr>
              <w:t>Документ, удостоверяющий (устанавливающий) права</w:t>
            </w:r>
          </w:p>
          <w:p w:rsidR="00516ACB" w:rsidRPr="00516ACB" w:rsidRDefault="00516ACB" w:rsidP="00516ACB">
            <w:pPr>
              <w:shd w:val="clear" w:color="auto" w:fill="FFFFFF"/>
              <w:jc w:val="both"/>
              <w:rPr>
                <w:rFonts w:ascii="Times New Roman" w:hAnsi="Times New Roman"/>
                <w:color w:val="000000"/>
                <w:lang w:eastAsia="ru-RU"/>
              </w:rPr>
            </w:pPr>
            <w:r w:rsidRPr="00516ACB">
              <w:rPr>
                <w:rFonts w:ascii="Times New Roman" w:hAnsi="Times New Roman"/>
                <w:color w:val="000000"/>
                <w:lang w:eastAsia="ru-RU"/>
              </w:rPr>
              <w:t xml:space="preserve">заявителя на здание, сооружение, если права </w:t>
            </w:r>
            <w:proofErr w:type="gramStart"/>
            <w:r w:rsidRPr="00516ACB">
              <w:rPr>
                <w:rFonts w:ascii="Times New Roman" w:hAnsi="Times New Roman"/>
                <w:color w:val="000000"/>
                <w:lang w:eastAsia="ru-RU"/>
              </w:rPr>
              <w:t>на</w:t>
            </w:r>
            <w:proofErr w:type="gramEnd"/>
            <w:r w:rsidRPr="00516ACB">
              <w:rPr>
                <w:rFonts w:ascii="Times New Roman" w:hAnsi="Times New Roman"/>
                <w:color w:val="000000"/>
                <w:lang w:eastAsia="ru-RU"/>
              </w:rPr>
              <w:t xml:space="preserve"> такие</w:t>
            </w:r>
          </w:p>
          <w:p w:rsidR="00516ACB" w:rsidRPr="00516ACB" w:rsidRDefault="00516ACB" w:rsidP="00516ACB">
            <w:pPr>
              <w:shd w:val="clear" w:color="auto" w:fill="FFFFFF"/>
              <w:jc w:val="both"/>
              <w:rPr>
                <w:rFonts w:ascii="Times New Roman" w:hAnsi="Times New Roman"/>
                <w:color w:val="000000"/>
                <w:lang w:eastAsia="ru-RU"/>
              </w:rPr>
            </w:pPr>
            <w:r w:rsidRPr="00516ACB">
              <w:rPr>
                <w:rFonts w:ascii="Times New Roman" w:hAnsi="Times New Roman"/>
                <w:color w:val="000000"/>
                <w:lang w:eastAsia="ru-RU"/>
              </w:rPr>
              <w:t xml:space="preserve">здание, сооружение не </w:t>
            </w:r>
            <w:proofErr w:type="gramStart"/>
            <w:r w:rsidRPr="00516ACB">
              <w:rPr>
                <w:rFonts w:ascii="Times New Roman" w:hAnsi="Times New Roman"/>
                <w:color w:val="000000"/>
                <w:lang w:eastAsia="ru-RU"/>
              </w:rPr>
              <w:t>зарегистрированы</w:t>
            </w:r>
            <w:proofErr w:type="gramEnd"/>
            <w:r w:rsidRPr="00516ACB">
              <w:rPr>
                <w:rFonts w:ascii="Times New Roman" w:hAnsi="Times New Roman"/>
                <w:color w:val="000000"/>
                <w:lang w:eastAsia="ru-RU"/>
              </w:rPr>
              <w:t xml:space="preserve"> в ЕГРН.</w:t>
            </w:r>
          </w:p>
          <w:p w:rsidR="00516ACB" w:rsidRPr="00516ACB" w:rsidRDefault="00516ACB" w:rsidP="00516ACB">
            <w:pPr>
              <w:shd w:val="clear" w:color="auto" w:fill="FFFFFF"/>
              <w:jc w:val="both"/>
              <w:rPr>
                <w:rFonts w:ascii="Times New Roman" w:hAnsi="Times New Roman"/>
                <w:color w:val="000000"/>
                <w:lang w:eastAsia="ru-RU"/>
              </w:rPr>
            </w:pPr>
            <w:r w:rsidRPr="00516ACB">
              <w:rPr>
                <w:rFonts w:ascii="Times New Roman" w:hAnsi="Times New Roman"/>
                <w:color w:val="000000"/>
                <w:lang w:eastAsia="ru-RU"/>
              </w:rPr>
              <w:t>Документ, удостоверяющий (устанавливающий) права</w:t>
            </w:r>
          </w:p>
          <w:p w:rsidR="00516ACB" w:rsidRPr="00516ACB" w:rsidRDefault="00516ACB" w:rsidP="00516ACB">
            <w:pPr>
              <w:shd w:val="clear" w:color="auto" w:fill="FFFFFF"/>
              <w:jc w:val="both"/>
              <w:rPr>
                <w:rFonts w:ascii="Times New Roman" w:hAnsi="Times New Roman"/>
                <w:color w:val="000000"/>
                <w:lang w:eastAsia="ru-RU"/>
              </w:rPr>
            </w:pPr>
            <w:r w:rsidRPr="00516ACB">
              <w:rPr>
                <w:rFonts w:ascii="Times New Roman" w:hAnsi="Times New Roman"/>
                <w:color w:val="000000"/>
                <w:lang w:eastAsia="ru-RU"/>
              </w:rPr>
              <w:t>заявителя на испрашиваемый земельный участок, если</w:t>
            </w:r>
          </w:p>
          <w:p w:rsidR="00516ACB" w:rsidRPr="00516ACB" w:rsidRDefault="00516ACB" w:rsidP="00516ACB">
            <w:pPr>
              <w:shd w:val="clear" w:color="auto" w:fill="FFFFFF"/>
              <w:jc w:val="both"/>
              <w:rPr>
                <w:rFonts w:ascii="Times New Roman" w:hAnsi="Times New Roman"/>
                <w:color w:val="000000"/>
                <w:lang w:eastAsia="ru-RU"/>
              </w:rPr>
            </w:pPr>
            <w:r w:rsidRPr="00516ACB">
              <w:rPr>
                <w:rFonts w:ascii="Times New Roman" w:hAnsi="Times New Roman"/>
                <w:color w:val="000000"/>
                <w:lang w:eastAsia="ru-RU"/>
              </w:rPr>
              <w:t xml:space="preserve">право на такой земельный участок не зарегистрировано </w:t>
            </w:r>
            <w:proofErr w:type="gramStart"/>
            <w:r w:rsidRPr="00516ACB">
              <w:rPr>
                <w:rFonts w:ascii="Times New Roman" w:hAnsi="Times New Roman"/>
                <w:color w:val="000000"/>
                <w:lang w:eastAsia="ru-RU"/>
              </w:rPr>
              <w:t>в</w:t>
            </w:r>
            <w:proofErr w:type="gramEnd"/>
          </w:p>
          <w:p w:rsidR="00516ACB" w:rsidRPr="00516ACB" w:rsidRDefault="00516ACB" w:rsidP="00516ACB">
            <w:pPr>
              <w:shd w:val="clear" w:color="auto" w:fill="FFFFFF"/>
              <w:jc w:val="both"/>
              <w:rPr>
                <w:rFonts w:ascii="Times New Roman" w:hAnsi="Times New Roman"/>
                <w:color w:val="000000"/>
                <w:lang w:eastAsia="ru-RU"/>
              </w:rPr>
            </w:pPr>
            <w:proofErr w:type="gramStart"/>
            <w:r w:rsidRPr="00516ACB">
              <w:rPr>
                <w:rFonts w:ascii="Times New Roman" w:hAnsi="Times New Roman"/>
                <w:color w:val="000000"/>
                <w:lang w:eastAsia="ru-RU"/>
              </w:rPr>
              <w:t xml:space="preserve">ЕГРН (при наличии соответствующих </w:t>
            </w:r>
            <w:r w:rsidRPr="00516ACB">
              <w:rPr>
                <w:rFonts w:ascii="Times New Roman" w:hAnsi="Times New Roman"/>
                <w:color w:val="000000"/>
                <w:lang w:eastAsia="ru-RU"/>
              </w:rPr>
              <w:lastRenderedPageBreak/>
              <w:t>прав на земельный</w:t>
            </w:r>
            <w:proofErr w:type="gramEnd"/>
          </w:p>
          <w:p w:rsidR="00516ACB" w:rsidRPr="00516ACB" w:rsidRDefault="00516ACB" w:rsidP="00516ACB">
            <w:pPr>
              <w:shd w:val="clear" w:color="auto" w:fill="FFFFFF"/>
              <w:jc w:val="both"/>
              <w:rPr>
                <w:rFonts w:ascii="Times New Roman" w:hAnsi="Times New Roman"/>
                <w:color w:val="000000"/>
                <w:lang w:eastAsia="ru-RU"/>
              </w:rPr>
            </w:pPr>
            <w:r w:rsidRPr="00516ACB">
              <w:rPr>
                <w:rFonts w:ascii="Times New Roman" w:hAnsi="Times New Roman"/>
                <w:color w:val="000000"/>
                <w:lang w:eastAsia="ru-RU"/>
              </w:rPr>
              <w:t>участок).</w:t>
            </w:r>
          </w:p>
          <w:p w:rsidR="00516ACB" w:rsidRPr="00516ACB" w:rsidRDefault="00516ACB" w:rsidP="00516ACB">
            <w:pPr>
              <w:shd w:val="clear" w:color="auto" w:fill="FFFFFF"/>
              <w:jc w:val="both"/>
              <w:rPr>
                <w:rFonts w:ascii="Times New Roman" w:hAnsi="Times New Roman"/>
                <w:color w:val="000000"/>
                <w:lang w:eastAsia="ru-RU"/>
              </w:rPr>
            </w:pPr>
            <w:r w:rsidRPr="00516ACB">
              <w:rPr>
                <w:rFonts w:ascii="Times New Roman" w:hAnsi="Times New Roman"/>
                <w:color w:val="000000"/>
                <w:lang w:eastAsia="ru-RU"/>
              </w:rPr>
              <w:t>Сообщение заявителя (заявителей), содержащее</w:t>
            </w:r>
          </w:p>
          <w:p w:rsidR="00516ACB" w:rsidRPr="00516ACB" w:rsidRDefault="00516ACB" w:rsidP="00516ACB">
            <w:pPr>
              <w:shd w:val="clear" w:color="auto" w:fill="FFFFFF"/>
              <w:jc w:val="both"/>
              <w:rPr>
                <w:rFonts w:ascii="Times New Roman" w:hAnsi="Times New Roman"/>
                <w:color w:val="000000"/>
                <w:lang w:eastAsia="ru-RU"/>
              </w:rPr>
            </w:pPr>
            <w:r w:rsidRPr="00516ACB">
              <w:rPr>
                <w:rFonts w:ascii="Times New Roman" w:hAnsi="Times New Roman"/>
                <w:color w:val="000000"/>
                <w:lang w:eastAsia="ru-RU"/>
              </w:rPr>
              <w:t xml:space="preserve">перечень всех зданий, сооружений, расположенных </w:t>
            </w:r>
            <w:proofErr w:type="gramStart"/>
            <w:r w:rsidRPr="00516ACB">
              <w:rPr>
                <w:rFonts w:ascii="Times New Roman" w:hAnsi="Times New Roman"/>
                <w:color w:val="000000"/>
                <w:lang w:eastAsia="ru-RU"/>
              </w:rPr>
              <w:t>на</w:t>
            </w:r>
            <w:proofErr w:type="gramEnd"/>
          </w:p>
          <w:p w:rsidR="00516ACB" w:rsidRPr="00516ACB" w:rsidRDefault="00516ACB" w:rsidP="00516ACB">
            <w:pPr>
              <w:shd w:val="clear" w:color="auto" w:fill="FFFFFF"/>
              <w:jc w:val="both"/>
              <w:rPr>
                <w:rFonts w:ascii="Times New Roman" w:hAnsi="Times New Roman"/>
                <w:color w:val="000000"/>
                <w:lang w:eastAsia="ru-RU"/>
              </w:rPr>
            </w:pPr>
            <w:r w:rsidRPr="00516ACB">
              <w:rPr>
                <w:rFonts w:ascii="Times New Roman" w:hAnsi="Times New Roman"/>
                <w:color w:val="000000"/>
                <w:lang w:eastAsia="ru-RU"/>
              </w:rPr>
              <w:t xml:space="preserve">испрашиваемом земельном </w:t>
            </w:r>
            <w:proofErr w:type="gramStart"/>
            <w:r w:rsidRPr="00516ACB">
              <w:rPr>
                <w:rFonts w:ascii="Times New Roman" w:hAnsi="Times New Roman"/>
                <w:color w:val="000000"/>
                <w:lang w:eastAsia="ru-RU"/>
              </w:rPr>
              <w:t>участке</w:t>
            </w:r>
            <w:proofErr w:type="gramEnd"/>
            <w:r w:rsidRPr="00516ACB">
              <w:rPr>
                <w:rFonts w:ascii="Times New Roman" w:hAnsi="Times New Roman"/>
                <w:color w:val="000000"/>
                <w:lang w:eastAsia="ru-RU"/>
              </w:rPr>
              <w:t>, с указанием</w:t>
            </w:r>
          </w:p>
          <w:p w:rsidR="00516ACB" w:rsidRPr="00516ACB" w:rsidRDefault="00516ACB" w:rsidP="00516ACB">
            <w:pPr>
              <w:shd w:val="clear" w:color="auto" w:fill="FFFFFF"/>
              <w:jc w:val="both"/>
              <w:rPr>
                <w:rFonts w:ascii="Times New Roman" w:hAnsi="Times New Roman"/>
                <w:color w:val="000000"/>
                <w:lang w:eastAsia="ru-RU"/>
              </w:rPr>
            </w:pPr>
            <w:r w:rsidRPr="00516ACB">
              <w:rPr>
                <w:rFonts w:ascii="Times New Roman" w:hAnsi="Times New Roman"/>
                <w:color w:val="000000"/>
                <w:lang w:eastAsia="ru-RU"/>
              </w:rPr>
              <w:t>кадастровых (условных, инвентарных) номеров и</w:t>
            </w:r>
          </w:p>
          <w:p w:rsidR="00516ACB" w:rsidRPr="00516ACB" w:rsidRDefault="00516ACB" w:rsidP="00516ACB">
            <w:pPr>
              <w:shd w:val="clear" w:color="auto" w:fill="FFFFFF"/>
              <w:jc w:val="both"/>
              <w:rPr>
                <w:rFonts w:ascii="Times New Roman" w:hAnsi="Times New Roman"/>
                <w:color w:val="000000"/>
                <w:lang w:eastAsia="ru-RU"/>
              </w:rPr>
            </w:pPr>
            <w:r w:rsidRPr="00516ACB">
              <w:rPr>
                <w:rFonts w:ascii="Times New Roman" w:hAnsi="Times New Roman"/>
                <w:color w:val="000000"/>
                <w:lang w:eastAsia="ru-RU"/>
              </w:rPr>
              <w:t>адресных</w:t>
            </w:r>
          </w:p>
          <w:p w:rsidR="00516ACB" w:rsidRPr="00516ACB" w:rsidRDefault="00516ACB" w:rsidP="00516ACB">
            <w:pPr>
              <w:shd w:val="clear" w:color="auto" w:fill="FFFFFF"/>
              <w:jc w:val="both"/>
              <w:rPr>
                <w:rFonts w:ascii="Times New Roman" w:hAnsi="Times New Roman"/>
                <w:color w:val="000000"/>
                <w:lang w:eastAsia="ru-RU"/>
              </w:rPr>
            </w:pPr>
            <w:r w:rsidRPr="00516ACB">
              <w:rPr>
                <w:rFonts w:ascii="Times New Roman" w:hAnsi="Times New Roman"/>
                <w:color w:val="000000"/>
                <w:lang w:eastAsia="ru-RU"/>
              </w:rPr>
              <w:t>ориентиров</w:t>
            </w:r>
          </w:p>
          <w:p w:rsidR="00516ACB" w:rsidRPr="00516ACB" w:rsidRDefault="00516ACB" w:rsidP="00516ACB">
            <w:pPr>
              <w:shd w:val="clear" w:color="auto" w:fill="FFFFFF"/>
              <w:jc w:val="both"/>
              <w:rPr>
                <w:rFonts w:ascii="Times New Roman" w:hAnsi="Times New Roman"/>
                <w:color w:val="000000"/>
                <w:lang w:eastAsia="ru-RU"/>
              </w:rPr>
            </w:pPr>
            <w:r w:rsidRPr="00516ACB">
              <w:rPr>
                <w:rFonts w:ascii="Times New Roman" w:hAnsi="Times New Roman"/>
                <w:color w:val="000000"/>
                <w:lang w:eastAsia="ru-RU"/>
              </w:rPr>
              <w:t>зданий,</w:t>
            </w:r>
          </w:p>
          <w:p w:rsidR="00516ACB" w:rsidRPr="00516ACB" w:rsidRDefault="00516ACB" w:rsidP="00516ACB">
            <w:pPr>
              <w:shd w:val="clear" w:color="auto" w:fill="FFFFFF"/>
              <w:jc w:val="both"/>
              <w:rPr>
                <w:rFonts w:ascii="Times New Roman" w:hAnsi="Times New Roman"/>
                <w:color w:val="000000"/>
                <w:lang w:eastAsia="ru-RU"/>
              </w:rPr>
            </w:pPr>
            <w:r w:rsidRPr="00516ACB">
              <w:rPr>
                <w:rFonts w:ascii="Times New Roman" w:hAnsi="Times New Roman"/>
                <w:color w:val="000000"/>
                <w:lang w:eastAsia="ru-RU"/>
              </w:rPr>
              <w:t>сооружений,</w:t>
            </w:r>
          </w:p>
          <w:p w:rsidR="00516ACB" w:rsidRPr="00516ACB" w:rsidRDefault="00516ACB" w:rsidP="00516ACB">
            <w:pPr>
              <w:shd w:val="clear" w:color="auto" w:fill="FFFFFF"/>
              <w:jc w:val="both"/>
              <w:rPr>
                <w:rFonts w:ascii="Times New Roman" w:hAnsi="Times New Roman"/>
                <w:color w:val="000000"/>
                <w:lang w:eastAsia="ru-RU"/>
              </w:rPr>
            </w:pPr>
            <w:proofErr w:type="gramStart"/>
            <w:r w:rsidRPr="00516ACB">
              <w:rPr>
                <w:rFonts w:ascii="Times New Roman" w:hAnsi="Times New Roman"/>
                <w:color w:val="000000"/>
                <w:lang w:eastAsia="ru-RU"/>
              </w:rPr>
              <w:t>принадлежащих</w:t>
            </w:r>
            <w:proofErr w:type="gramEnd"/>
            <w:r w:rsidRPr="00516ACB">
              <w:rPr>
                <w:rFonts w:ascii="Times New Roman" w:hAnsi="Times New Roman"/>
                <w:color w:val="000000"/>
                <w:lang w:eastAsia="ru-RU"/>
              </w:rPr>
              <w:t xml:space="preserve"> на соответствующем праве заявителю</w:t>
            </w:r>
          </w:p>
          <w:p w:rsidR="00516ACB" w:rsidRPr="009645BB" w:rsidRDefault="00516ACB" w:rsidP="00516ACB">
            <w:pPr>
              <w:shd w:val="clear" w:color="auto" w:fill="FFFFFF"/>
              <w:jc w:val="both"/>
              <w:rPr>
                <w:rFonts w:ascii="Times New Roman" w:hAnsi="Times New Roman"/>
                <w:color w:val="000000"/>
                <w:lang w:eastAsia="ru-RU"/>
              </w:rPr>
            </w:pPr>
            <w:proofErr w:type="gramStart"/>
            <w:r w:rsidRPr="00516ACB">
              <w:rPr>
                <w:rFonts w:ascii="Times New Roman" w:hAnsi="Times New Roman"/>
                <w:color w:val="000000"/>
                <w:lang w:eastAsia="ru-RU"/>
              </w:rPr>
              <w:t>(приложение 4 к административному регламенту)</w:t>
            </w:r>
            <w:r w:rsidRPr="009645BB">
              <w:rPr>
                <w:rFonts w:ascii="Times New Roman" w:hAnsi="Times New Roman"/>
                <w:color w:val="000000"/>
                <w:lang w:eastAsia="ru-RU"/>
              </w:rPr>
              <w:t xml:space="preserve"> * Выписка из ЕГРН об объекте недвижимости (об</w:t>
            </w:r>
            <w:proofErr w:type="gramEnd"/>
          </w:p>
          <w:p w:rsidR="00516ACB" w:rsidRPr="00516ACB" w:rsidRDefault="00516ACB" w:rsidP="00516ACB">
            <w:pPr>
              <w:shd w:val="clear" w:color="auto" w:fill="FFFFFF"/>
              <w:jc w:val="both"/>
              <w:rPr>
                <w:rFonts w:ascii="Times New Roman" w:hAnsi="Times New Roman"/>
                <w:color w:val="000000"/>
                <w:lang w:eastAsia="ru-RU"/>
              </w:rPr>
            </w:pPr>
            <w:r w:rsidRPr="00516ACB">
              <w:rPr>
                <w:rFonts w:ascii="Times New Roman" w:hAnsi="Times New Roman"/>
                <w:color w:val="000000"/>
                <w:lang w:eastAsia="ru-RU"/>
              </w:rPr>
              <w:t xml:space="preserve">испрашиваемом земельном </w:t>
            </w:r>
            <w:proofErr w:type="gramStart"/>
            <w:r w:rsidRPr="00516ACB">
              <w:rPr>
                <w:rFonts w:ascii="Times New Roman" w:hAnsi="Times New Roman"/>
                <w:color w:val="000000"/>
                <w:lang w:eastAsia="ru-RU"/>
              </w:rPr>
              <w:t>участке</w:t>
            </w:r>
            <w:proofErr w:type="gramEnd"/>
            <w:r w:rsidRPr="00516ACB">
              <w:rPr>
                <w:rFonts w:ascii="Times New Roman" w:hAnsi="Times New Roman"/>
                <w:color w:val="000000"/>
                <w:lang w:eastAsia="ru-RU"/>
              </w:rPr>
              <w:t>).</w:t>
            </w:r>
          </w:p>
          <w:p w:rsidR="00516ACB" w:rsidRPr="00516ACB" w:rsidRDefault="00516ACB" w:rsidP="00516ACB">
            <w:pPr>
              <w:shd w:val="clear" w:color="auto" w:fill="FFFFFF"/>
              <w:jc w:val="both"/>
              <w:rPr>
                <w:rFonts w:ascii="Times New Roman" w:hAnsi="Times New Roman"/>
                <w:color w:val="000000"/>
                <w:lang w:eastAsia="ru-RU"/>
              </w:rPr>
            </w:pPr>
            <w:proofErr w:type="gramStart"/>
            <w:r w:rsidRPr="00516ACB">
              <w:rPr>
                <w:rFonts w:ascii="Times New Roman" w:hAnsi="Times New Roman"/>
                <w:color w:val="000000"/>
                <w:lang w:eastAsia="ru-RU"/>
              </w:rPr>
              <w:t>* Выписка из ЕГРН об объекте недвижимости (о</w:t>
            </w:r>
            <w:proofErr w:type="gramEnd"/>
          </w:p>
          <w:p w:rsidR="00516ACB" w:rsidRPr="00516ACB" w:rsidRDefault="00516ACB" w:rsidP="00516ACB">
            <w:pPr>
              <w:shd w:val="clear" w:color="auto" w:fill="FFFFFF"/>
              <w:jc w:val="both"/>
              <w:rPr>
                <w:rFonts w:ascii="Times New Roman" w:hAnsi="Times New Roman"/>
                <w:color w:val="000000"/>
                <w:lang w:eastAsia="ru-RU"/>
              </w:rPr>
            </w:pPr>
            <w:r w:rsidRPr="00516ACB">
              <w:rPr>
                <w:rFonts w:ascii="Times New Roman" w:hAnsi="Times New Roman"/>
                <w:color w:val="000000"/>
                <w:lang w:eastAsia="ru-RU"/>
              </w:rPr>
              <w:t>здании и (или) сооружении, расположенно</w:t>
            </w:r>
            <w:proofErr w:type="gramStart"/>
            <w:r w:rsidRPr="00516ACB">
              <w:rPr>
                <w:rFonts w:ascii="Times New Roman" w:hAnsi="Times New Roman"/>
                <w:color w:val="000000"/>
                <w:lang w:eastAsia="ru-RU"/>
              </w:rPr>
              <w:t>м(</w:t>
            </w:r>
            <w:proofErr w:type="spellStart"/>
            <w:proofErr w:type="gramEnd"/>
            <w:r w:rsidRPr="00516ACB">
              <w:rPr>
                <w:rFonts w:ascii="Times New Roman" w:hAnsi="Times New Roman"/>
                <w:color w:val="000000"/>
                <w:lang w:eastAsia="ru-RU"/>
              </w:rPr>
              <w:t>ых</w:t>
            </w:r>
            <w:proofErr w:type="spellEnd"/>
            <w:r w:rsidRPr="00516ACB">
              <w:rPr>
                <w:rFonts w:ascii="Times New Roman" w:hAnsi="Times New Roman"/>
                <w:color w:val="000000"/>
                <w:lang w:eastAsia="ru-RU"/>
              </w:rPr>
              <w:t>) на</w:t>
            </w:r>
          </w:p>
          <w:p w:rsidR="00516ACB" w:rsidRPr="00516ACB" w:rsidRDefault="00516ACB" w:rsidP="00516ACB">
            <w:pPr>
              <w:shd w:val="clear" w:color="auto" w:fill="FFFFFF"/>
              <w:jc w:val="both"/>
              <w:rPr>
                <w:rFonts w:ascii="Times New Roman" w:hAnsi="Times New Roman"/>
                <w:color w:val="000000"/>
                <w:lang w:eastAsia="ru-RU"/>
              </w:rPr>
            </w:pPr>
            <w:proofErr w:type="gramStart"/>
            <w:r w:rsidRPr="00516ACB">
              <w:rPr>
                <w:rFonts w:ascii="Times New Roman" w:hAnsi="Times New Roman"/>
                <w:color w:val="000000"/>
                <w:lang w:eastAsia="ru-RU"/>
              </w:rPr>
              <w:t>испрашиваемом</w:t>
            </w:r>
            <w:proofErr w:type="gramEnd"/>
            <w:r w:rsidRPr="00516ACB">
              <w:rPr>
                <w:rFonts w:ascii="Times New Roman" w:hAnsi="Times New Roman"/>
                <w:color w:val="000000"/>
                <w:lang w:eastAsia="ru-RU"/>
              </w:rPr>
              <w:t xml:space="preserve"> земельном участку).</w:t>
            </w:r>
          </w:p>
          <w:p w:rsidR="00516ACB" w:rsidRPr="00516ACB" w:rsidRDefault="00516ACB" w:rsidP="00516ACB">
            <w:pPr>
              <w:shd w:val="clear" w:color="auto" w:fill="FFFFFF"/>
              <w:jc w:val="both"/>
              <w:rPr>
                <w:rFonts w:ascii="Times New Roman" w:hAnsi="Times New Roman"/>
                <w:color w:val="000000"/>
                <w:lang w:eastAsia="ru-RU"/>
              </w:rPr>
            </w:pPr>
            <w:r w:rsidRPr="00516ACB">
              <w:rPr>
                <w:rFonts w:ascii="Times New Roman" w:hAnsi="Times New Roman"/>
                <w:color w:val="000000"/>
                <w:lang w:eastAsia="ru-RU"/>
              </w:rPr>
              <w:t>* Выписка из ЕГРЮЛ о юридическом лице,</w:t>
            </w:r>
          </w:p>
          <w:p w:rsidR="00516ACB" w:rsidRPr="00516ACB" w:rsidRDefault="00516ACB" w:rsidP="00516ACB">
            <w:pPr>
              <w:shd w:val="clear" w:color="auto" w:fill="FFFFFF"/>
              <w:jc w:val="both"/>
              <w:rPr>
                <w:rFonts w:ascii="Times New Roman" w:hAnsi="Times New Roman"/>
                <w:color w:val="000000"/>
                <w:lang w:eastAsia="ru-RU"/>
              </w:rPr>
            </w:pPr>
            <w:proofErr w:type="gramStart"/>
            <w:r w:rsidRPr="00516ACB">
              <w:rPr>
                <w:rFonts w:ascii="Times New Roman" w:hAnsi="Times New Roman"/>
                <w:color w:val="000000"/>
                <w:lang w:eastAsia="ru-RU"/>
              </w:rPr>
              <w:t>являющемся</w:t>
            </w:r>
            <w:proofErr w:type="gramEnd"/>
            <w:r w:rsidRPr="00516ACB">
              <w:rPr>
                <w:rFonts w:ascii="Times New Roman" w:hAnsi="Times New Roman"/>
                <w:color w:val="000000"/>
                <w:lang w:eastAsia="ru-RU"/>
              </w:rPr>
              <w:t xml:space="preserve"> заявителем</w:t>
            </w:r>
          </w:p>
          <w:p w:rsidR="008B4618" w:rsidRPr="00455901" w:rsidRDefault="008B4618" w:rsidP="00795899">
            <w:pPr>
              <w:jc w:val="both"/>
              <w:rPr>
                <w:rFonts w:ascii="Times New Roman" w:hAnsi="Times New Roman"/>
                <w:sz w:val="20"/>
                <w:szCs w:val="20"/>
              </w:rPr>
            </w:pPr>
          </w:p>
        </w:tc>
      </w:tr>
      <w:tr w:rsidR="008B4618" w:rsidRPr="00455901" w:rsidTr="00855E70">
        <w:tc>
          <w:tcPr>
            <w:tcW w:w="517" w:type="dxa"/>
          </w:tcPr>
          <w:p w:rsidR="008B4618" w:rsidRPr="00DB1668" w:rsidRDefault="009645BB" w:rsidP="00795899">
            <w:pPr>
              <w:jc w:val="both"/>
              <w:rPr>
                <w:rFonts w:ascii="Times New Roman" w:hAnsi="Times New Roman"/>
                <w:sz w:val="20"/>
                <w:szCs w:val="20"/>
              </w:rPr>
            </w:pPr>
            <w:r>
              <w:rPr>
                <w:rFonts w:ascii="Times New Roman" w:hAnsi="Times New Roman"/>
                <w:sz w:val="20"/>
                <w:szCs w:val="20"/>
              </w:rPr>
              <w:lastRenderedPageBreak/>
              <w:t>8</w:t>
            </w:r>
          </w:p>
        </w:tc>
        <w:tc>
          <w:tcPr>
            <w:tcW w:w="1637" w:type="dxa"/>
          </w:tcPr>
          <w:p w:rsidR="009645BB" w:rsidRPr="009645BB" w:rsidRDefault="009645BB" w:rsidP="009645BB">
            <w:pPr>
              <w:shd w:val="clear" w:color="auto" w:fill="FFFFFF"/>
              <w:rPr>
                <w:rFonts w:ascii="Times New Roman" w:hAnsi="Times New Roman"/>
                <w:color w:val="000000"/>
                <w:sz w:val="20"/>
                <w:szCs w:val="20"/>
                <w:lang w:eastAsia="ru-RU"/>
              </w:rPr>
            </w:pPr>
            <w:r w:rsidRPr="009645BB">
              <w:rPr>
                <w:rFonts w:ascii="Times New Roman" w:hAnsi="Times New Roman"/>
                <w:color w:val="000000"/>
                <w:sz w:val="20"/>
                <w:szCs w:val="20"/>
                <w:lang w:eastAsia="ru-RU"/>
              </w:rPr>
              <w:t>Подпункт 3 статьи</w:t>
            </w:r>
          </w:p>
          <w:p w:rsidR="009645BB" w:rsidRPr="009645BB" w:rsidRDefault="009645BB" w:rsidP="009645BB">
            <w:pPr>
              <w:shd w:val="clear" w:color="auto" w:fill="FFFFFF"/>
              <w:rPr>
                <w:rFonts w:ascii="Times New Roman" w:hAnsi="Times New Roman"/>
                <w:color w:val="000000"/>
                <w:sz w:val="20"/>
                <w:szCs w:val="20"/>
                <w:lang w:eastAsia="ru-RU"/>
              </w:rPr>
            </w:pPr>
            <w:r w:rsidRPr="009645BB">
              <w:rPr>
                <w:rFonts w:ascii="Times New Roman" w:hAnsi="Times New Roman"/>
                <w:color w:val="000000"/>
                <w:sz w:val="20"/>
                <w:szCs w:val="20"/>
                <w:lang w:eastAsia="ru-RU"/>
              </w:rPr>
              <w:t>39.5 Земельного</w:t>
            </w:r>
          </w:p>
          <w:p w:rsidR="009645BB" w:rsidRPr="009645BB" w:rsidRDefault="009645BB" w:rsidP="009645BB">
            <w:pPr>
              <w:shd w:val="clear" w:color="auto" w:fill="FFFFFF"/>
              <w:rPr>
                <w:rFonts w:ascii="Times New Roman" w:hAnsi="Times New Roman"/>
                <w:color w:val="000000"/>
                <w:sz w:val="20"/>
                <w:szCs w:val="20"/>
                <w:lang w:eastAsia="ru-RU"/>
              </w:rPr>
            </w:pPr>
            <w:r w:rsidRPr="009645BB">
              <w:rPr>
                <w:rFonts w:ascii="Times New Roman" w:hAnsi="Times New Roman"/>
                <w:color w:val="000000"/>
                <w:sz w:val="20"/>
                <w:szCs w:val="20"/>
                <w:lang w:eastAsia="ru-RU"/>
              </w:rPr>
              <w:t>кодекса</w:t>
            </w:r>
          </w:p>
          <w:p w:rsidR="008B4618" w:rsidRPr="00DB1668" w:rsidRDefault="008B4618" w:rsidP="00795899">
            <w:pPr>
              <w:jc w:val="both"/>
              <w:rPr>
                <w:rFonts w:ascii="Times New Roman" w:hAnsi="Times New Roman"/>
                <w:sz w:val="20"/>
                <w:szCs w:val="20"/>
              </w:rPr>
            </w:pPr>
          </w:p>
        </w:tc>
        <w:tc>
          <w:tcPr>
            <w:tcW w:w="1636" w:type="dxa"/>
          </w:tcPr>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В общую долевую</w:t>
            </w:r>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собственность</w:t>
            </w:r>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бесплатно</w:t>
            </w:r>
          </w:p>
          <w:p w:rsidR="008B4618" w:rsidRPr="00DB1668" w:rsidRDefault="008B4618" w:rsidP="00795899">
            <w:pPr>
              <w:jc w:val="both"/>
              <w:rPr>
                <w:rFonts w:ascii="Times New Roman" w:hAnsi="Times New Roman"/>
                <w:sz w:val="20"/>
                <w:szCs w:val="20"/>
              </w:rPr>
            </w:pPr>
          </w:p>
        </w:tc>
        <w:tc>
          <w:tcPr>
            <w:tcW w:w="2204" w:type="dxa"/>
          </w:tcPr>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 xml:space="preserve">Лицо, уполномоченное </w:t>
            </w:r>
            <w:proofErr w:type="gramStart"/>
            <w:r w:rsidRPr="00F42280">
              <w:rPr>
                <w:rFonts w:ascii="Times New Roman" w:hAnsi="Times New Roman"/>
                <w:color w:val="000000"/>
                <w:sz w:val="20"/>
                <w:szCs w:val="20"/>
                <w:lang w:eastAsia="ru-RU"/>
              </w:rPr>
              <w:t>на</w:t>
            </w:r>
            <w:proofErr w:type="gramEnd"/>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подачу заявления решением</w:t>
            </w:r>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общего собрания членов СНТ</w:t>
            </w:r>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или ОНТ</w:t>
            </w:r>
          </w:p>
          <w:p w:rsidR="008B4618" w:rsidRPr="00DB1668" w:rsidRDefault="008B4618" w:rsidP="00795899">
            <w:pPr>
              <w:jc w:val="both"/>
              <w:rPr>
                <w:rFonts w:ascii="Times New Roman" w:hAnsi="Times New Roman"/>
                <w:sz w:val="20"/>
                <w:szCs w:val="20"/>
              </w:rPr>
            </w:pPr>
          </w:p>
        </w:tc>
        <w:tc>
          <w:tcPr>
            <w:tcW w:w="2204" w:type="dxa"/>
          </w:tcPr>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Земельный участок общего</w:t>
            </w:r>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 xml:space="preserve">назначения, </w:t>
            </w:r>
            <w:proofErr w:type="gramStart"/>
            <w:r w:rsidRPr="00F42280">
              <w:rPr>
                <w:rFonts w:ascii="Times New Roman" w:hAnsi="Times New Roman"/>
                <w:color w:val="000000"/>
                <w:sz w:val="20"/>
                <w:szCs w:val="20"/>
                <w:lang w:eastAsia="ru-RU"/>
              </w:rPr>
              <w:t>расположенный</w:t>
            </w:r>
            <w:proofErr w:type="gramEnd"/>
            <w:r w:rsidRPr="00F42280">
              <w:rPr>
                <w:rFonts w:ascii="Times New Roman" w:hAnsi="Times New Roman"/>
                <w:color w:val="000000"/>
                <w:sz w:val="20"/>
                <w:szCs w:val="20"/>
                <w:lang w:eastAsia="ru-RU"/>
              </w:rPr>
              <w:t xml:space="preserve"> в</w:t>
            </w:r>
          </w:p>
          <w:p w:rsidR="00F42280" w:rsidRPr="00F42280" w:rsidRDefault="00F42280" w:rsidP="00F42280">
            <w:pPr>
              <w:shd w:val="clear" w:color="auto" w:fill="FFFFFF"/>
              <w:jc w:val="both"/>
              <w:rPr>
                <w:rFonts w:ascii="Times New Roman" w:hAnsi="Times New Roman"/>
                <w:color w:val="000000"/>
                <w:sz w:val="20"/>
                <w:szCs w:val="20"/>
                <w:lang w:eastAsia="ru-RU"/>
              </w:rPr>
            </w:pPr>
            <w:proofErr w:type="gramStart"/>
            <w:r w:rsidRPr="00F42280">
              <w:rPr>
                <w:rFonts w:ascii="Times New Roman" w:hAnsi="Times New Roman"/>
                <w:color w:val="000000"/>
                <w:sz w:val="20"/>
                <w:szCs w:val="20"/>
                <w:lang w:eastAsia="ru-RU"/>
              </w:rPr>
              <w:t>границах</w:t>
            </w:r>
            <w:proofErr w:type="gramEnd"/>
            <w:r w:rsidRPr="00F42280">
              <w:rPr>
                <w:rFonts w:ascii="Times New Roman" w:hAnsi="Times New Roman"/>
                <w:color w:val="000000"/>
                <w:sz w:val="20"/>
                <w:szCs w:val="20"/>
                <w:lang w:eastAsia="ru-RU"/>
              </w:rPr>
              <w:t xml:space="preserve"> территории ведения</w:t>
            </w:r>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гражданами садоводства или</w:t>
            </w:r>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 xml:space="preserve">огородничества </w:t>
            </w:r>
            <w:proofErr w:type="gramStart"/>
            <w:r w:rsidRPr="00F42280">
              <w:rPr>
                <w:rFonts w:ascii="Times New Roman" w:hAnsi="Times New Roman"/>
                <w:color w:val="000000"/>
                <w:sz w:val="20"/>
                <w:szCs w:val="20"/>
                <w:lang w:eastAsia="ru-RU"/>
              </w:rPr>
              <w:t>для</w:t>
            </w:r>
            <w:proofErr w:type="gramEnd"/>
          </w:p>
          <w:p w:rsidR="00F42280" w:rsidRPr="00F42280" w:rsidRDefault="00F42280" w:rsidP="00F42280">
            <w:pPr>
              <w:shd w:val="clear" w:color="auto" w:fill="FFFFFF"/>
              <w:jc w:val="both"/>
              <w:rPr>
                <w:rFonts w:ascii="Times New Roman" w:hAnsi="Times New Roman"/>
                <w:color w:val="000000"/>
                <w:sz w:val="20"/>
                <w:szCs w:val="20"/>
                <w:lang w:eastAsia="ru-RU"/>
              </w:rPr>
            </w:pPr>
            <w:proofErr w:type="gramStart"/>
            <w:r w:rsidRPr="00F42280">
              <w:rPr>
                <w:rFonts w:ascii="Times New Roman" w:hAnsi="Times New Roman"/>
                <w:color w:val="000000"/>
                <w:sz w:val="20"/>
                <w:szCs w:val="20"/>
                <w:lang w:eastAsia="ru-RU"/>
              </w:rPr>
              <w:t xml:space="preserve">собственных нужд </w:t>
            </w:r>
            <w:r w:rsidRPr="00F42280">
              <w:rPr>
                <w:rFonts w:ascii="Times New Roman" w:hAnsi="Times New Roman"/>
                <w:color w:val="000000"/>
                <w:sz w:val="20"/>
                <w:szCs w:val="20"/>
                <w:lang w:eastAsia="ru-RU"/>
              </w:rPr>
              <w:lastRenderedPageBreak/>
              <w:t>(далее -</w:t>
            </w:r>
            <w:proofErr w:type="gramEnd"/>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территория садоводства или</w:t>
            </w:r>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огородничества)</w:t>
            </w:r>
          </w:p>
          <w:p w:rsidR="008B4618" w:rsidRPr="00DB1668" w:rsidRDefault="008B4618" w:rsidP="00795899">
            <w:pPr>
              <w:jc w:val="both"/>
              <w:rPr>
                <w:rFonts w:ascii="Times New Roman" w:hAnsi="Times New Roman"/>
                <w:sz w:val="20"/>
                <w:szCs w:val="20"/>
              </w:rPr>
            </w:pPr>
          </w:p>
        </w:tc>
        <w:tc>
          <w:tcPr>
            <w:tcW w:w="2115" w:type="dxa"/>
          </w:tcPr>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YS Text" w:hAnsi="YS Text"/>
                <w:color w:val="000000"/>
                <w:sz w:val="23"/>
                <w:szCs w:val="23"/>
                <w:lang w:eastAsia="ru-RU"/>
              </w:rPr>
              <w:lastRenderedPageBreak/>
              <w:t xml:space="preserve">* </w:t>
            </w:r>
            <w:r w:rsidRPr="00F42280">
              <w:rPr>
                <w:rFonts w:ascii="Times New Roman" w:hAnsi="Times New Roman"/>
                <w:color w:val="000000"/>
                <w:sz w:val="20"/>
                <w:szCs w:val="20"/>
                <w:lang w:eastAsia="ru-RU"/>
              </w:rPr>
              <w:t xml:space="preserve">Документ о предоставлении </w:t>
            </w:r>
            <w:proofErr w:type="gramStart"/>
            <w:r w:rsidRPr="00F42280">
              <w:rPr>
                <w:rFonts w:ascii="Times New Roman" w:hAnsi="Times New Roman"/>
                <w:color w:val="000000"/>
                <w:sz w:val="20"/>
                <w:szCs w:val="20"/>
                <w:lang w:eastAsia="ru-RU"/>
              </w:rPr>
              <w:t>исходного</w:t>
            </w:r>
            <w:proofErr w:type="gramEnd"/>
            <w:r w:rsidRPr="00F42280">
              <w:rPr>
                <w:rFonts w:ascii="Times New Roman" w:hAnsi="Times New Roman"/>
                <w:color w:val="000000"/>
                <w:sz w:val="20"/>
                <w:szCs w:val="20"/>
                <w:lang w:eastAsia="ru-RU"/>
              </w:rPr>
              <w:t xml:space="preserve"> земельного</w:t>
            </w:r>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участка СНТ или ОНТ, за исключением случаев, если</w:t>
            </w:r>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 xml:space="preserve">право на исходный земельный участок зарегистрировано </w:t>
            </w:r>
            <w:proofErr w:type="gramStart"/>
            <w:r w:rsidRPr="00F42280">
              <w:rPr>
                <w:rFonts w:ascii="Times New Roman" w:hAnsi="Times New Roman"/>
                <w:color w:val="000000"/>
                <w:sz w:val="20"/>
                <w:szCs w:val="20"/>
                <w:lang w:eastAsia="ru-RU"/>
              </w:rPr>
              <w:t>в</w:t>
            </w:r>
            <w:proofErr w:type="gramEnd"/>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lastRenderedPageBreak/>
              <w:t>ЕГРН.</w:t>
            </w:r>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Решение общего собрания членов СНТ или ОНТ о</w:t>
            </w:r>
          </w:p>
          <w:p w:rsidR="00F42280" w:rsidRPr="00F42280" w:rsidRDefault="00F42280" w:rsidP="00F42280">
            <w:pPr>
              <w:shd w:val="clear" w:color="auto" w:fill="FFFFFF"/>
              <w:jc w:val="both"/>
              <w:rPr>
                <w:rFonts w:ascii="Times New Roman" w:hAnsi="Times New Roman"/>
                <w:color w:val="000000"/>
                <w:sz w:val="20"/>
                <w:szCs w:val="20"/>
                <w:lang w:eastAsia="ru-RU"/>
              </w:rPr>
            </w:pPr>
            <w:proofErr w:type="gramStart"/>
            <w:r w:rsidRPr="00F42280">
              <w:rPr>
                <w:rFonts w:ascii="Times New Roman" w:hAnsi="Times New Roman"/>
                <w:color w:val="000000"/>
                <w:sz w:val="20"/>
                <w:szCs w:val="20"/>
                <w:lang w:eastAsia="ru-RU"/>
              </w:rPr>
              <w:t>приобретении</w:t>
            </w:r>
            <w:proofErr w:type="gramEnd"/>
            <w:r w:rsidRPr="00F42280">
              <w:rPr>
                <w:rFonts w:ascii="Times New Roman" w:hAnsi="Times New Roman"/>
                <w:color w:val="000000"/>
                <w:sz w:val="20"/>
                <w:szCs w:val="20"/>
                <w:lang w:eastAsia="ru-RU"/>
              </w:rPr>
              <w:t xml:space="preserve"> земельного участка общего назначения,</w:t>
            </w:r>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расположенного в границах территории садоводства или</w:t>
            </w:r>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огородничества, с указанием долей в праве общей долевой</w:t>
            </w:r>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собственности каждого собственника земельного участка.</w:t>
            </w:r>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 Утвержденный проект межевания территории &lt;3&gt;.</w:t>
            </w:r>
          </w:p>
          <w:p w:rsidR="00F42280" w:rsidRPr="00F42280" w:rsidRDefault="00F42280" w:rsidP="00F42280">
            <w:pPr>
              <w:shd w:val="clear" w:color="auto" w:fill="FFFFFF"/>
              <w:jc w:val="both"/>
              <w:rPr>
                <w:rFonts w:ascii="Times New Roman" w:hAnsi="Times New Roman"/>
                <w:color w:val="000000"/>
                <w:sz w:val="20"/>
                <w:szCs w:val="20"/>
                <w:lang w:eastAsia="ru-RU"/>
              </w:rPr>
            </w:pPr>
            <w:proofErr w:type="gramStart"/>
            <w:r w:rsidRPr="00F42280">
              <w:rPr>
                <w:rFonts w:ascii="Times New Roman" w:hAnsi="Times New Roman"/>
                <w:color w:val="000000"/>
                <w:sz w:val="20"/>
                <w:szCs w:val="20"/>
                <w:lang w:eastAsia="ru-RU"/>
              </w:rPr>
              <w:t>* Выписка из ЕГРН об объекте недвижимости (об</w:t>
            </w:r>
            <w:proofErr w:type="gramEnd"/>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 xml:space="preserve">испрашиваемом земельном </w:t>
            </w:r>
            <w:proofErr w:type="gramStart"/>
            <w:r w:rsidRPr="00F42280">
              <w:rPr>
                <w:rFonts w:ascii="Times New Roman" w:hAnsi="Times New Roman"/>
                <w:color w:val="000000"/>
                <w:sz w:val="20"/>
                <w:szCs w:val="20"/>
                <w:lang w:eastAsia="ru-RU"/>
              </w:rPr>
              <w:t>участке</w:t>
            </w:r>
            <w:proofErr w:type="gramEnd"/>
            <w:r w:rsidRPr="00F42280">
              <w:rPr>
                <w:rFonts w:ascii="Times New Roman" w:hAnsi="Times New Roman"/>
                <w:color w:val="000000"/>
                <w:sz w:val="20"/>
                <w:szCs w:val="20"/>
                <w:lang w:eastAsia="ru-RU"/>
              </w:rPr>
              <w:t>).</w:t>
            </w:r>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 Выписка из ЕГРЮЛ в отношении СНТ или ОНТ</w:t>
            </w:r>
          </w:p>
          <w:p w:rsidR="008B4618" w:rsidRPr="00455901" w:rsidRDefault="008B4618" w:rsidP="00795899">
            <w:pPr>
              <w:jc w:val="both"/>
              <w:rPr>
                <w:rFonts w:ascii="Times New Roman" w:hAnsi="Times New Roman"/>
                <w:sz w:val="20"/>
                <w:szCs w:val="20"/>
              </w:rPr>
            </w:pPr>
          </w:p>
        </w:tc>
      </w:tr>
      <w:tr w:rsidR="008B4618" w:rsidRPr="00455901" w:rsidTr="00855E70">
        <w:tc>
          <w:tcPr>
            <w:tcW w:w="517" w:type="dxa"/>
          </w:tcPr>
          <w:p w:rsidR="008B4618" w:rsidRPr="00DB1668" w:rsidRDefault="00F42280" w:rsidP="00795899">
            <w:pPr>
              <w:jc w:val="both"/>
              <w:rPr>
                <w:rFonts w:ascii="Times New Roman" w:hAnsi="Times New Roman"/>
                <w:sz w:val="20"/>
                <w:szCs w:val="20"/>
              </w:rPr>
            </w:pPr>
            <w:r>
              <w:rPr>
                <w:rFonts w:ascii="Times New Roman" w:hAnsi="Times New Roman"/>
                <w:sz w:val="20"/>
                <w:szCs w:val="20"/>
              </w:rPr>
              <w:lastRenderedPageBreak/>
              <w:t>9</w:t>
            </w:r>
          </w:p>
        </w:tc>
        <w:tc>
          <w:tcPr>
            <w:tcW w:w="1637" w:type="dxa"/>
          </w:tcPr>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Подпункт 4 статьи</w:t>
            </w:r>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39.5 Земельного</w:t>
            </w:r>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кодекса</w:t>
            </w:r>
          </w:p>
          <w:p w:rsidR="008B4618" w:rsidRPr="00DB1668" w:rsidRDefault="008B4618" w:rsidP="00795899">
            <w:pPr>
              <w:jc w:val="both"/>
              <w:rPr>
                <w:rFonts w:ascii="Times New Roman" w:hAnsi="Times New Roman"/>
                <w:sz w:val="20"/>
                <w:szCs w:val="20"/>
              </w:rPr>
            </w:pPr>
          </w:p>
        </w:tc>
        <w:tc>
          <w:tcPr>
            <w:tcW w:w="1636" w:type="dxa"/>
          </w:tcPr>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В собственность</w:t>
            </w:r>
          </w:p>
          <w:p w:rsidR="00F42280" w:rsidRPr="00F42280" w:rsidRDefault="00F42280" w:rsidP="00F42280">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бесплатно</w:t>
            </w:r>
          </w:p>
          <w:p w:rsidR="008B4618" w:rsidRPr="00DB1668" w:rsidRDefault="008B4618" w:rsidP="00795899">
            <w:pPr>
              <w:jc w:val="both"/>
              <w:rPr>
                <w:rFonts w:ascii="Times New Roman" w:hAnsi="Times New Roman"/>
                <w:sz w:val="20"/>
                <w:szCs w:val="20"/>
              </w:rPr>
            </w:pPr>
          </w:p>
        </w:tc>
        <w:tc>
          <w:tcPr>
            <w:tcW w:w="2204" w:type="dxa"/>
          </w:tcPr>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Гражданин, которому</w:t>
            </w:r>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земельный участок</w:t>
            </w:r>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предоставлен в безвозмездное</w:t>
            </w:r>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пользование на срок не более</w:t>
            </w:r>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чем шесть лет для ведения</w:t>
            </w:r>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личного подсобного</w:t>
            </w:r>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 xml:space="preserve">хозяйства или </w:t>
            </w:r>
            <w:proofErr w:type="gramStart"/>
            <w:r w:rsidRPr="0013586D">
              <w:rPr>
                <w:rFonts w:ascii="Times New Roman" w:hAnsi="Times New Roman"/>
                <w:color w:val="000000"/>
                <w:sz w:val="20"/>
                <w:szCs w:val="20"/>
                <w:lang w:eastAsia="ru-RU"/>
              </w:rPr>
              <w:t>для</w:t>
            </w:r>
            <w:proofErr w:type="gramEnd"/>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 xml:space="preserve">осуществления </w:t>
            </w:r>
            <w:proofErr w:type="gramStart"/>
            <w:r w:rsidRPr="0013586D">
              <w:rPr>
                <w:rFonts w:ascii="Times New Roman" w:hAnsi="Times New Roman"/>
                <w:color w:val="000000"/>
                <w:sz w:val="20"/>
                <w:szCs w:val="20"/>
                <w:lang w:eastAsia="ru-RU"/>
              </w:rPr>
              <w:t>крестьянским</w:t>
            </w:r>
            <w:proofErr w:type="gramEnd"/>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(фермерским) хозяйством его</w:t>
            </w:r>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деятельности на территории</w:t>
            </w:r>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муниципального образования,</w:t>
            </w:r>
          </w:p>
          <w:p w:rsidR="0013586D" w:rsidRPr="0013586D" w:rsidRDefault="0013586D" w:rsidP="0013586D">
            <w:pPr>
              <w:shd w:val="clear" w:color="auto" w:fill="FFFFFF"/>
              <w:jc w:val="both"/>
              <w:rPr>
                <w:rFonts w:ascii="Times New Roman" w:hAnsi="Times New Roman"/>
                <w:color w:val="000000"/>
                <w:sz w:val="20"/>
                <w:szCs w:val="20"/>
                <w:lang w:eastAsia="ru-RU"/>
              </w:rPr>
            </w:pPr>
            <w:proofErr w:type="gramStart"/>
            <w:r w:rsidRPr="0013586D">
              <w:rPr>
                <w:rFonts w:ascii="Times New Roman" w:hAnsi="Times New Roman"/>
                <w:color w:val="000000"/>
                <w:sz w:val="20"/>
                <w:szCs w:val="20"/>
                <w:lang w:eastAsia="ru-RU"/>
              </w:rPr>
              <w:t>определенного</w:t>
            </w:r>
            <w:proofErr w:type="gramEnd"/>
            <w:r w:rsidRPr="0013586D">
              <w:rPr>
                <w:rFonts w:ascii="Times New Roman" w:hAnsi="Times New Roman"/>
                <w:color w:val="000000"/>
                <w:sz w:val="20"/>
                <w:szCs w:val="20"/>
                <w:lang w:eastAsia="ru-RU"/>
              </w:rPr>
              <w:t xml:space="preserve"> законом</w:t>
            </w:r>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 xml:space="preserve">субъекта </w:t>
            </w:r>
            <w:proofErr w:type="gramStart"/>
            <w:r w:rsidRPr="0013586D">
              <w:rPr>
                <w:rFonts w:ascii="Times New Roman" w:hAnsi="Times New Roman"/>
                <w:color w:val="000000"/>
                <w:sz w:val="20"/>
                <w:szCs w:val="20"/>
                <w:lang w:eastAsia="ru-RU"/>
              </w:rPr>
              <w:t>Российской</w:t>
            </w:r>
            <w:proofErr w:type="gramEnd"/>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Федерации</w:t>
            </w:r>
          </w:p>
          <w:p w:rsidR="008B4618" w:rsidRPr="00DB1668" w:rsidRDefault="008B4618" w:rsidP="00795899">
            <w:pPr>
              <w:jc w:val="both"/>
              <w:rPr>
                <w:rFonts w:ascii="Times New Roman" w:hAnsi="Times New Roman"/>
                <w:sz w:val="20"/>
                <w:szCs w:val="20"/>
              </w:rPr>
            </w:pPr>
          </w:p>
        </w:tc>
        <w:tc>
          <w:tcPr>
            <w:tcW w:w="2204" w:type="dxa"/>
          </w:tcPr>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Земельный участок,</w:t>
            </w:r>
          </w:p>
          <w:p w:rsidR="0013586D" w:rsidRPr="0013586D" w:rsidRDefault="0013586D" w:rsidP="0013586D">
            <w:pPr>
              <w:shd w:val="clear" w:color="auto" w:fill="FFFFFF"/>
              <w:jc w:val="both"/>
              <w:rPr>
                <w:rFonts w:ascii="Times New Roman" w:hAnsi="Times New Roman"/>
                <w:color w:val="000000"/>
                <w:sz w:val="20"/>
                <w:szCs w:val="20"/>
                <w:lang w:eastAsia="ru-RU"/>
              </w:rPr>
            </w:pPr>
            <w:proofErr w:type="gramStart"/>
            <w:r w:rsidRPr="0013586D">
              <w:rPr>
                <w:rFonts w:ascii="Times New Roman" w:hAnsi="Times New Roman"/>
                <w:color w:val="000000"/>
                <w:sz w:val="20"/>
                <w:szCs w:val="20"/>
                <w:lang w:eastAsia="ru-RU"/>
              </w:rPr>
              <w:t>предназначенный</w:t>
            </w:r>
            <w:proofErr w:type="gramEnd"/>
            <w:r w:rsidRPr="0013586D">
              <w:rPr>
                <w:rFonts w:ascii="Times New Roman" w:hAnsi="Times New Roman"/>
                <w:color w:val="000000"/>
                <w:sz w:val="20"/>
                <w:szCs w:val="20"/>
                <w:lang w:eastAsia="ru-RU"/>
              </w:rPr>
              <w:t xml:space="preserve"> для ведения</w:t>
            </w:r>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личного подсобного хозяйства</w:t>
            </w:r>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или для осуществления</w:t>
            </w:r>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крестьянским (фермерским)</w:t>
            </w:r>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хозяйством его деятельности и</w:t>
            </w:r>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используемый более пяти лет</w:t>
            </w:r>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 xml:space="preserve">в соответствии с </w:t>
            </w:r>
            <w:proofErr w:type="gramStart"/>
            <w:r w:rsidRPr="0013586D">
              <w:rPr>
                <w:rFonts w:ascii="Times New Roman" w:hAnsi="Times New Roman"/>
                <w:color w:val="000000"/>
                <w:sz w:val="20"/>
                <w:szCs w:val="20"/>
                <w:lang w:eastAsia="ru-RU"/>
              </w:rPr>
              <w:t>разрешенным</w:t>
            </w:r>
            <w:proofErr w:type="gramEnd"/>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использованием</w:t>
            </w:r>
          </w:p>
          <w:p w:rsidR="008B4618" w:rsidRPr="00DB1668" w:rsidRDefault="008B4618" w:rsidP="00795899">
            <w:pPr>
              <w:jc w:val="both"/>
              <w:rPr>
                <w:rFonts w:ascii="Times New Roman" w:hAnsi="Times New Roman"/>
                <w:sz w:val="20"/>
                <w:szCs w:val="20"/>
              </w:rPr>
            </w:pPr>
          </w:p>
        </w:tc>
        <w:tc>
          <w:tcPr>
            <w:tcW w:w="2115" w:type="dxa"/>
          </w:tcPr>
          <w:p w:rsidR="0013586D" w:rsidRPr="0013586D" w:rsidRDefault="0013586D" w:rsidP="0013586D">
            <w:pPr>
              <w:shd w:val="clear" w:color="auto" w:fill="FFFFFF"/>
              <w:jc w:val="both"/>
              <w:rPr>
                <w:rFonts w:ascii="Times New Roman" w:hAnsi="Times New Roman"/>
                <w:color w:val="000000"/>
                <w:sz w:val="20"/>
                <w:szCs w:val="20"/>
                <w:lang w:eastAsia="ru-RU"/>
              </w:rPr>
            </w:pPr>
            <w:proofErr w:type="gramStart"/>
            <w:r w:rsidRPr="0013586D">
              <w:rPr>
                <w:rFonts w:ascii="Times New Roman" w:hAnsi="Times New Roman"/>
                <w:color w:val="000000"/>
                <w:sz w:val="20"/>
                <w:szCs w:val="20"/>
                <w:lang w:eastAsia="ru-RU"/>
              </w:rPr>
              <w:t>* Выписка из ЕГРН об объекте недвижимости (об</w:t>
            </w:r>
            <w:proofErr w:type="gramEnd"/>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 xml:space="preserve">испрашиваемом земельном </w:t>
            </w:r>
            <w:proofErr w:type="gramStart"/>
            <w:r w:rsidRPr="0013586D">
              <w:rPr>
                <w:rFonts w:ascii="Times New Roman" w:hAnsi="Times New Roman"/>
                <w:color w:val="000000"/>
                <w:sz w:val="20"/>
                <w:szCs w:val="20"/>
                <w:lang w:eastAsia="ru-RU"/>
              </w:rPr>
              <w:t>участке</w:t>
            </w:r>
            <w:proofErr w:type="gramEnd"/>
            <w:r w:rsidRPr="0013586D">
              <w:rPr>
                <w:rFonts w:ascii="Times New Roman" w:hAnsi="Times New Roman"/>
                <w:color w:val="000000"/>
                <w:sz w:val="20"/>
                <w:szCs w:val="20"/>
                <w:lang w:eastAsia="ru-RU"/>
              </w:rPr>
              <w:t>)</w:t>
            </w:r>
          </w:p>
          <w:p w:rsidR="008B4618" w:rsidRPr="00455901" w:rsidRDefault="008B4618" w:rsidP="00795899">
            <w:pPr>
              <w:jc w:val="both"/>
              <w:rPr>
                <w:rFonts w:ascii="Times New Roman" w:hAnsi="Times New Roman"/>
                <w:sz w:val="20"/>
                <w:szCs w:val="20"/>
              </w:rPr>
            </w:pPr>
          </w:p>
        </w:tc>
      </w:tr>
      <w:tr w:rsidR="007C4414" w:rsidRPr="00960BE4" w:rsidTr="00855E70">
        <w:tc>
          <w:tcPr>
            <w:tcW w:w="517" w:type="dxa"/>
          </w:tcPr>
          <w:p w:rsidR="008B4618" w:rsidRPr="00960BE4" w:rsidRDefault="0013586D" w:rsidP="00795899">
            <w:pPr>
              <w:jc w:val="both"/>
              <w:rPr>
                <w:rFonts w:ascii="Times New Roman" w:hAnsi="Times New Roman"/>
                <w:sz w:val="20"/>
                <w:szCs w:val="20"/>
              </w:rPr>
            </w:pPr>
            <w:r w:rsidRPr="00960BE4">
              <w:rPr>
                <w:rFonts w:ascii="Times New Roman" w:hAnsi="Times New Roman"/>
                <w:sz w:val="20"/>
                <w:szCs w:val="20"/>
              </w:rPr>
              <w:t>10</w:t>
            </w:r>
          </w:p>
        </w:tc>
        <w:tc>
          <w:tcPr>
            <w:tcW w:w="1637" w:type="dxa"/>
          </w:tcPr>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Подпункт 5 статьи</w:t>
            </w:r>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39.5 Земельного</w:t>
            </w:r>
          </w:p>
          <w:p w:rsidR="008B4618" w:rsidRPr="00960BE4" w:rsidRDefault="0013586D" w:rsidP="0013586D">
            <w:pPr>
              <w:jc w:val="both"/>
              <w:rPr>
                <w:rFonts w:ascii="Times New Roman" w:hAnsi="Times New Roman"/>
                <w:sz w:val="20"/>
                <w:szCs w:val="20"/>
              </w:rPr>
            </w:pPr>
            <w:r w:rsidRPr="00960BE4">
              <w:rPr>
                <w:rFonts w:ascii="Times New Roman" w:hAnsi="Times New Roman"/>
                <w:sz w:val="20"/>
                <w:szCs w:val="20"/>
              </w:rPr>
              <w:t>кодекса</w:t>
            </w:r>
          </w:p>
        </w:tc>
        <w:tc>
          <w:tcPr>
            <w:tcW w:w="1636" w:type="dxa"/>
          </w:tcPr>
          <w:p w:rsidR="0013586D" w:rsidRPr="00F42280" w:rsidRDefault="0013586D" w:rsidP="0013586D">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В собственность</w:t>
            </w:r>
          </w:p>
          <w:p w:rsidR="0013586D" w:rsidRPr="00F42280" w:rsidRDefault="0013586D" w:rsidP="0013586D">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бесплатно</w:t>
            </w:r>
          </w:p>
          <w:p w:rsidR="008B4618" w:rsidRPr="00960BE4" w:rsidRDefault="008B4618" w:rsidP="00795899">
            <w:pPr>
              <w:jc w:val="both"/>
              <w:rPr>
                <w:rFonts w:ascii="Times New Roman" w:hAnsi="Times New Roman"/>
                <w:sz w:val="20"/>
                <w:szCs w:val="20"/>
              </w:rPr>
            </w:pPr>
          </w:p>
        </w:tc>
        <w:tc>
          <w:tcPr>
            <w:tcW w:w="2204" w:type="dxa"/>
          </w:tcPr>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Гражданин, работающий</w:t>
            </w:r>
          </w:p>
          <w:p w:rsidR="0013586D" w:rsidRPr="00960BE4"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по основному месту работы</w:t>
            </w:r>
            <w:r w:rsidRPr="00960BE4">
              <w:rPr>
                <w:rFonts w:ascii="Times New Roman" w:hAnsi="Times New Roman"/>
                <w:color w:val="000000"/>
                <w:sz w:val="20"/>
                <w:szCs w:val="20"/>
                <w:lang w:eastAsia="ru-RU"/>
              </w:rPr>
              <w:t xml:space="preserve"> муниципальных </w:t>
            </w:r>
            <w:proofErr w:type="gramStart"/>
            <w:r w:rsidRPr="00960BE4">
              <w:rPr>
                <w:rFonts w:ascii="Times New Roman" w:hAnsi="Times New Roman"/>
                <w:color w:val="000000"/>
                <w:sz w:val="20"/>
                <w:szCs w:val="20"/>
                <w:lang w:eastAsia="ru-RU"/>
              </w:rPr>
              <w:t>образованиях</w:t>
            </w:r>
            <w:proofErr w:type="gramEnd"/>
          </w:p>
          <w:p w:rsidR="0013586D" w:rsidRPr="0013586D" w:rsidRDefault="0013586D" w:rsidP="0013586D">
            <w:pPr>
              <w:shd w:val="clear" w:color="auto" w:fill="FFFFFF"/>
              <w:jc w:val="both"/>
              <w:rPr>
                <w:rFonts w:ascii="Times New Roman" w:hAnsi="Times New Roman"/>
                <w:color w:val="000000"/>
                <w:sz w:val="20"/>
                <w:szCs w:val="20"/>
                <w:lang w:eastAsia="ru-RU"/>
              </w:rPr>
            </w:pPr>
            <w:r w:rsidRPr="0013586D">
              <w:rPr>
                <w:rFonts w:ascii="Times New Roman" w:hAnsi="Times New Roman"/>
                <w:color w:val="000000"/>
                <w:sz w:val="20"/>
                <w:szCs w:val="20"/>
                <w:lang w:eastAsia="ru-RU"/>
              </w:rPr>
              <w:t>по специальности, которые</w:t>
            </w:r>
          </w:p>
          <w:p w:rsidR="0013586D" w:rsidRPr="0013586D" w:rsidRDefault="0013586D" w:rsidP="0013586D">
            <w:pPr>
              <w:shd w:val="clear" w:color="auto" w:fill="FFFFFF"/>
              <w:jc w:val="both"/>
              <w:rPr>
                <w:rFonts w:ascii="Times New Roman" w:hAnsi="Times New Roman"/>
                <w:color w:val="000000"/>
                <w:sz w:val="20"/>
                <w:szCs w:val="20"/>
                <w:lang w:eastAsia="ru-RU"/>
              </w:rPr>
            </w:pPr>
            <w:proofErr w:type="gramStart"/>
            <w:r w:rsidRPr="0013586D">
              <w:rPr>
                <w:rFonts w:ascii="Times New Roman" w:hAnsi="Times New Roman"/>
                <w:color w:val="000000"/>
                <w:sz w:val="20"/>
                <w:szCs w:val="20"/>
                <w:lang w:eastAsia="ru-RU"/>
              </w:rPr>
              <w:t>установлены</w:t>
            </w:r>
            <w:proofErr w:type="gramEnd"/>
            <w:r w:rsidRPr="0013586D">
              <w:rPr>
                <w:rFonts w:ascii="YS Text" w:hAnsi="YS Text"/>
                <w:color w:val="000000"/>
                <w:sz w:val="20"/>
                <w:szCs w:val="20"/>
                <w:lang w:eastAsia="ru-RU"/>
              </w:rPr>
              <w:t xml:space="preserve"> </w:t>
            </w:r>
            <w:r w:rsidRPr="0013586D">
              <w:rPr>
                <w:rFonts w:ascii="Times New Roman" w:hAnsi="Times New Roman"/>
                <w:color w:val="000000"/>
                <w:sz w:val="20"/>
                <w:szCs w:val="20"/>
                <w:lang w:eastAsia="ru-RU"/>
              </w:rPr>
              <w:t>законом</w:t>
            </w:r>
          </w:p>
          <w:p w:rsidR="0013586D" w:rsidRPr="0013586D" w:rsidRDefault="0013586D" w:rsidP="0013586D">
            <w:pPr>
              <w:shd w:val="clear" w:color="auto" w:fill="FFFFFF"/>
              <w:jc w:val="both"/>
              <w:rPr>
                <w:rFonts w:ascii="YS Text" w:hAnsi="YS Text"/>
                <w:color w:val="000000"/>
                <w:sz w:val="20"/>
                <w:szCs w:val="20"/>
                <w:lang w:eastAsia="ru-RU"/>
              </w:rPr>
            </w:pPr>
            <w:r w:rsidRPr="0013586D">
              <w:rPr>
                <w:rFonts w:ascii="Times New Roman" w:hAnsi="Times New Roman"/>
                <w:color w:val="000000"/>
                <w:sz w:val="20"/>
                <w:szCs w:val="20"/>
                <w:lang w:eastAsia="ru-RU"/>
              </w:rPr>
              <w:t>субъекта</w:t>
            </w:r>
            <w:r w:rsidRPr="0013586D">
              <w:rPr>
                <w:rFonts w:ascii="YS Text" w:hAnsi="YS Text"/>
                <w:color w:val="000000"/>
                <w:sz w:val="20"/>
                <w:szCs w:val="20"/>
                <w:lang w:eastAsia="ru-RU"/>
              </w:rPr>
              <w:t xml:space="preserve"> </w:t>
            </w:r>
            <w:proofErr w:type="gramStart"/>
            <w:r w:rsidRPr="0013586D">
              <w:rPr>
                <w:rFonts w:ascii="YS Text" w:hAnsi="YS Text"/>
                <w:color w:val="000000"/>
                <w:sz w:val="20"/>
                <w:szCs w:val="20"/>
                <w:lang w:eastAsia="ru-RU"/>
              </w:rPr>
              <w:t>Российской</w:t>
            </w:r>
            <w:proofErr w:type="gramEnd"/>
          </w:p>
          <w:p w:rsidR="0013586D" w:rsidRPr="0013586D" w:rsidRDefault="0013586D" w:rsidP="0013586D">
            <w:pPr>
              <w:shd w:val="clear" w:color="auto" w:fill="FFFFFF"/>
              <w:rPr>
                <w:rFonts w:ascii="YS Text" w:hAnsi="YS Text"/>
                <w:color w:val="000000"/>
                <w:sz w:val="20"/>
                <w:szCs w:val="20"/>
                <w:lang w:eastAsia="ru-RU"/>
              </w:rPr>
            </w:pPr>
            <w:r w:rsidRPr="0013586D">
              <w:rPr>
                <w:rFonts w:ascii="YS Text" w:hAnsi="YS Text"/>
                <w:color w:val="000000"/>
                <w:sz w:val="20"/>
                <w:szCs w:val="20"/>
                <w:lang w:eastAsia="ru-RU"/>
              </w:rPr>
              <w:t>Федерации</w:t>
            </w:r>
          </w:p>
          <w:p w:rsidR="0013586D" w:rsidRPr="0013586D" w:rsidRDefault="0013586D" w:rsidP="0013586D">
            <w:pPr>
              <w:shd w:val="clear" w:color="auto" w:fill="FFFFFF"/>
              <w:rPr>
                <w:rFonts w:ascii="YS Text" w:hAnsi="YS Text"/>
                <w:color w:val="000000"/>
                <w:sz w:val="20"/>
                <w:szCs w:val="20"/>
                <w:lang w:eastAsia="ru-RU"/>
              </w:rPr>
            </w:pPr>
          </w:p>
          <w:p w:rsidR="008B4618" w:rsidRPr="00960BE4" w:rsidRDefault="008B4618" w:rsidP="00795899">
            <w:pPr>
              <w:jc w:val="both"/>
              <w:rPr>
                <w:rFonts w:ascii="Times New Roman" w:hAnsi="Times New Roman"/>
                <w:sz w:val="20"/>
                <w:szCs w:val="20"/>
              </w:rPr>
            </w:pPr>
          </w:p>
        </w:tc>
        <w:tc>
          <w:tcPr>
            <w:tcW w:w="2204" w:type="dxa"/>
          </w:tcPr>
          <w:p w:rsidR="00FF3D8B" w:rsidRPr="00FF3D8B" w:rsidRDefault="00FF3D8B" w:rsidP="00FF3D8B">
            <w:pPr>
              <w:shd w:val="clear" w:color="auto" w:fill="FFFFFF"/>
              <w:rPr>
                <w:rFonts w:ascii="YS Text" w:hAnsi="YS Text"/>
                <w:color w:val="000000"/>
                <w:sz w:val="20"/>
                <w:szCs w:val="20"/>
                <w:lang w:eastAsia="ru-RU"/>
              </w:rPr>
            </w:pPr>
            <w:r w:rsidRPr="00FF3D8B">
              <w:rPr>
                <w:rFonts w:ascii="YS Text" w:hAnsi="YS Text"/>
                <w:color w:val="000000"/>
                <w:sz w:val="20"/>
                <w:szCs w:val="20"/>
                <w:lang w:eastAsia="ru-RU"/>
              </w:rPr>
              <w:lastRenderedPageBreak/>
              <w:t>Земельный участок,</w:t>
            </w:r>
          </w:p>
          <w:p w:rsidR="00FF3D8B" w:rsidRPr="00960BE4" w:rsidRDefault="00FF3D8B" w:rsidP="00FF3D8B">
            <w:pPr>
              <w:shd w:val="clear" w:color="auto" w:fill="FFFFFF"/>
              <w:rPr>
                <w:rFonts w:ascii="YS Text" w:hAnsi="YS Text"/>
                <w:color w:val="000000"/>
                <w:sz w:val="20"/>
                <w:szCs w:val="20"/>
                <w:lang w:eastAsia="ru-RU"/>
              </w:rPr>
            </w:pPr>
            <w:r w:rsidRPr="00FF3D8B">
              <w:rPr>
                <w:rFonts w:ascii="YS Text" w:hAnsi="YS Text"/>
                <w:color w:val="000000"/>
                <w:sz w:val="20"/>
                <w:szCs w:val="20"/>
                <w:lang w:eastAsia="ru-RU"/>
              </w:rPr>
              <w:t>предназначенный для</w:t>
            </w:r>
            <w:r w:rsidRPr="00960BE4">
              <w:rPr>
                <w:rFonts w:ascii="YS Text" w:hAnsi="YS Text"/>
                <w:color w:val="000000"/>
                <w:sz w:val="20"/>
                <w:szCs w:val="20"/>
                <w:lang w:eastAsia="ru-RU"/>
              </w:rPr>
              <w:t xml:space="preserve"> индивидуального жилищного</w:t>
            </w:r>
          </w:p>
          <w:p w:rsidR="00FF3D8B" w:rsidRPr="00FF3D8B" w:rsidRDefault="00FF3D8B" w:rsidP="00FF3D8B">
            <w:pPr>
              <w:shd w:val="clear" w:color="auto" w:fill="FFFFFF"/>
              <w:rPr>
                <w:rFonts w:ascii="YS Text" w:hAnsi="YS Text"/>
                <w:color w:val="000000"/>
                <w:sz w:val="20"/>
                <w:szCs w:val="20"/>
                <w:lang w:eastAsia="ru-RU"/>
              </w:rPr>
            </w:pPr>
            <w:r w:rsidRPr="00FF3D8B">
              <w:rPr>
                <w:rFonts w:ascii="YS Text" w:hAnsi="YS Text"/>
                <w:color w:val="000000"/>
                <w:sz w:val="20"/>
                <w:szCs w:val="20"/>
                <w:lang w:eastAsia="ru-RU"/>
              </w:rPr>
              <w:t>строительства или ведения</w:t>
            </w:r>
          </w:p>
          <w:p w:rsidR="00FF3D8B" w:rsidRPr="00FF3D8B" w:rsidRDefault="00FF3D8B" w:rsidP="00FF3D8B">
            <w:pPr>
              <w:shd w:val="clear" w:color="auto" w:fill="FFFFFF"/>
              <w:rPr>
                <w:rFonts w:ascii="YS Text" w:hAnsi="YS Text"/>
                <w:color w:val="000000"/>
                <w:sz w:val="20"/>
                <w:szCs w:val="20"/>
                <w:lang w:eastAsia="ru-RU"/>
              </w:rPr>
            </w:pPr>
            <w:r w:rsidRPr="00FF3D8B">
              <w:rPr>
                <w:rFonts w:ascii="YS Text" w:hAnsi="YS Text"/>
                <w:color w:val="000000"/>
                <w:sz w:val="20"/>
                <w:szCs w:val="20"/>
                <w:lang w:eastAsia="ru-RU"/>
              </w:rPr>
              <w:t>личного подсобного</w:t>
            </w:r>
          </w:p>
          <w:p w:rsidR="00FF3D8B" w:rsidRPr="00FF3D8B" w:rsidRDefault="00FF3D8B" w:rsidP="00FF3D8B">
            <w:pPr>
              <w:shd w:val="clear" w:color="auto" w:fill="FFFFFF"/>
              <w:rPr>
                <w:rFonts w:ascii="YS Text" w:hAnsi="YS Text"/>
                <w:color w:val="000000"/>
                <w:sz w:val="20"/>
                <w:szCs w:val="20"/>
                <w:lang w:eastAsia="ru-RU"/>
              </w:rPr>
            </w:pPr>
            <w:r w:rsidRPr="00FF3D8B">
              <w:rPr>
                <w:rFonts w:ascii="YS Text" w:hAnsi="YS Text"/>
                <w:color w:val="000000"/>
                <w:sz w:val="20"/>
                <w:szCs w:val="20"/>
                <w:lang w:eastAsia="ru-RU"/>
              </w:rPr>
              <w:t xml:space="preserve">хозяйства, </w:t>
            </w:r>
            <w:proofErr w:type="gramStart"/>
            <w:r w:rsidRPr="00FF3D8B">
              <w:rPr>
                <w:rFonts w:ascii="YS Text" w:hAnsi="YS Text"/>
                <w:color w:val="000000"/>
                <w:sz w:val="20"/>
                <w:szCs w:val="20"/>
                <w:lang w:eastAsia="ru-RU"/>
              </w:rPr>
              <w:t>расположенный</w:t>
            </w:r>
            <w:proofErr w:type="gramEnd"/>
            <w:r w:rsidRPr="00FF3D8B">
              <w:rPr>
                <w:rFonts w:ascii="YS Text" w:hAnsi="YS Text"/>
                <w:color w:val="000000"/>
                <w:sz w:val="20"/>
                <w:szCs w:val="20"/>
                <w:lang w:eastAsia="ru-RU"/>
              </w:rPr>
              <w:t xml:space="preserve"> в</w:t>
            </w:r>
          </w:p>
          <w:p w:rsidR="00FF3D8B" w:rsidRPr="00FF3D8B" w:rsidRDefault="00FF3D8B" w:rsidP="00FF3D8B">
            <w:pPr>
              <w:shd w:val="clear" w:color="auto" w:fill="FFFFFF"/>
              <w:rPr>
                <w:rFonts w:ascii="YS Text" w:hAnsi="YS Text"/>
                <w:color w:val="000000"/>
                <w:sz w:val="20"/>
                <w:szCs w:val="20"/>
                <w:lang w:eastAsia="ru-RU"/>
              </w:rPr>
            </w:pPr>
            <w:r w:rsidRPr="00FF3D8B">
              <w:rPr>
                <w:rFonts w:ascii="YS Text" w:hAnsi="YS Text"/>
                <w:color w:val="000000"/>
                <w:sz w:val="20"/>
                <w:szCs w:val="20"/>
                <w:lang w:eastAsia="ru-RU"/>
              </w:rPr>
              <w:t xml:space="preserve">муниципальном </w:t>
            </w:r>
            <w:proofErr w:type="gramStart"/>
            <w:r w:rsidRPr="00FF3D8B">
              <w:rPr>
                <w:rFonts w:ascii="YS Text" w:hAnsi="YS Text"/>
                <w:color w:val="000000"/>
                <w:sz w:val="20"/>
                <w:szCs w:val="20"/>
                <w:lang w:eastAsia="ru-RU"/>
              </w:rPr>
              <w:t>образовании</w:t>
            </w:r>
            <w:proofErr w:type="gramEnd"/>
            <w:r w:rsidRPr="00FF3D8B">
              <w:rPr>
                <w:rFonts w:ascii="YS Text" w:hAnsi="YS Text"/>
                <w:color w:val="000000"/>
                <w:sz w:val="20"/>
                <w:szCs w:val="20"/>
                <w:lang w:eastAsia="ru-RU"/>
              </w:rPr>
              <w:t>,</w:t>
            </w:r>
          </w:p>
          <w:p w:rsidR="00FF3D8B" w:rsidRPr="00FF3D8B" w:rsidRDefault="00FF3D8B" w:rsidP="00FF3D8B">
            <w:pPr>
              <w:shd w:val="clear" w:color="auto" w:fill="FFFFFF"/>
              <w:rPr>
                <w:rFonts w:ascii="YS Text" w:hAnsi="YS Text"/>
                <w:color w:val="000000"/>
                <w:sz w:val="20"/>
                <w:szCs w:val="20"/>
                <w:lang w:eastAsia="ru-RU"/>
              </w:rPr>
            </w:pPr>
            <w:proofErr w:type="gramStart"/>
            <w:r w:rsidRPr="00FF3D8B">
              <w:rPr>
                <w:rFonts w:ascii="YS Text" w:hAnsi="YS Text"/>
                <w:color w:val="000000"/>
                <w:sz w:val="20"/>
                <w:szCs w:val="20"/>
                <w:lang w:eastAsia="ru-RU"/>
              </w:rPr>
              <w:lastRenderedPageBreak/>
              <w:t>определенном</w:t>
            </w:r>
            <w:proofErr w:type="gramEnd"/>
            <w:r w:rsidRPr="00FF3D8B">
              <w:rPr>
                <w:rFonts w:ascii="YS Text" w:hAnsi="YS Text"/>
                <w:color w:val="000000"/>
                <w:sz w:val="20"/>
                <w:szCs w:val="20"/>
                <w:lang w:eastAsia="ru-RU"/>
              </w:rPr>
              <w:t xml:space="preserve"> законом</w:t>
            </w:r>
          </w:p>
          <w:p w:rsidR="00FF3D8B" w:rsidRPr="00FF3D8B" w:rsidRDefault="00FF3D8B" w:rsidP="00FF3D8B">
            <w:pPr>
              <w:shd w:val="clear" w:color="auto" w:fill="FFFFFF"/>
              <w:rPr>
                <w:rFonts w:ascii="YS Text" w:hAnsi="YS Text"/>
                <w:color w:val="000000"/>
                <w:sz w:val="20"/>
                <w:szCs w:val="20"/>
                <w:lang w:eastAsia="ru-RU"/>
              </w:rPr>
            </w:pPr>
            <w:r w:rsidRPr="00FF3D8B">
              <w:rPr>
                <w:rFonts w:ascii="YS Text" w:hAnsi="YS Text"/>
                <w:color w:val="000000"/>
                <w:sz w:val="20"/>
                <w:szCs w:val="20"/>
                <w:lang w:eastAsia="ru-RU"/>
              </w:rPr>
              <w:t xml:space="preserve">субъекта </w:t>
            </w:r>
            <w:proofErr w:type="gramStart"/>
            <w:r w:rsidRPr="00FF3D8B">
              <w:rPr>
                <w:rFonts w:ascii="YS Text" w:hAnsi="YS Text"/>
                <w:color w:val="000000"/>
                <w:sz w:val="20"/>
                <w:szCs w:val="20"/>
                <w:lang w:eastAsia="ru-RU"/>
              </w:rPr>
              <w:t>Российской</w:t>
            </w:r>
            <w:proofErr w:type="gramEnd"/>
          </w:p>
          <w:p w:rsidR="00FF3D8B" w:rsidRPr="00FF3D8B" w:rsidRDefault="00FF3D8B" w:rsidP="00FF3D8B">
            <w:pPr>
              <w:shd w:val="clear" w:color="auto" w:fill="FFFFFF"/>
              <w:rPr>
                <w:rFonts w:ascii="YS Text" w:hAnsi="YS Text"/>
                <w:color w:val="000000"/>
                <w:sz w:val="20"/>
                <w:szCs w:val="20"/>
                <w:lang w:eastAsia="ru-RU"/>
              </w:rPr>
            </w:pPr>
            <w:r w:rsidRPr="00FF3D8B">
              <w:rPr>
                <w:rFonts w:ascii="YS Text" w:hAnsi="YS Text"/>
                <w:color w:val="000000"/>
                <w:sz w:val="20"/>
                <w:szCs w:val="20"/>
                <w:lang w:eastAsia="ru-RU"/>
              </w:rPr>
              <w:t>Федерации</w:t>
            </w:r>
          </w:p>
          <w:p w:rsidR="00FF3D8B" w:rsidRPr="00FF3D8B" w:rsidRDefault="00FF3D8B" w:rsidP="00FF3D8B">
            <w:pPr>
              <w:shd w:val="clear" w:color="auto" w:fill="FFFFFF"/>
              <w:rPr>
                <w:rFonts w:ascii="YS Text" w:hAnsi="YS Text"/>
                <w:color w:val="000000"/>
                <w:sz w:val="20"/>
                <w:szCs w:val="20"/>
                <w:lang w:eastAsia="ru-RU"/>
              </w:rPr>
            </w:pPr>
          </w:p>
          <w:p w:rsidR="008B4618" w:rsidRPr="00960BE4" w:rsidRDefault="008B4618" w:rsidP="00795899">
            <w:pPr>
              <w:jc w:val="both"/>
              <w:rPr>
                <w:rFonts w:ascii="Times New Roman" w:hAnsi="Times New Roman"/>
                <w:sz w:val="20"/>
                <w:szCs w:val="20"/>
              </w:rPr>
            </w:pPr>
          </w:p>
        </w:tc>
        <w:tc>
          <w:tcPr>
            <w:tcW w:w="2115" w:type="dxa"/>
          </w:tcPr>
          <w:p w:rsidR="00960BE4" w:rsidRPr="00960BE4" w:rsidRDefault="00960BE4" w:rsidP="00960BE4">
            <w:pPr>
              <w:shd w:val="clear" w:color="auto" w:fill="FFFFFF"/>
              <w:rPr>
                <w:rFonts w:ascii="YS Text" w:hAnsi="YS Text"/>
                <w:color w:val="000000"/>
                <w:sz w:val="20"/>
                <w:szCs w:val="20"/>
                <w:lang w:eastAsia="ru-RU"/>
              </w:rPr>
            </w:pPr>
            <w:r w:rsidRPr="00960BE4">
              <w:rPr>
                <w:rFonts w:ascii="YS Text" w:hAnsi="YS Text"/>
                <w:color w:val="000000"/>
                <w:sz w:val="20"/>
                <w:szCs w:val="20"/>
                <w:lang w:eastAsia="ru-RU"/>
              </w:rPr>
              <w:lastRenderedPageBreak/>
              <w:t xml:space="preserve">Приказ о приеме на работу, выписка </w:t>
            </w:r>
            <w:proofErr w:type="gramStart"/>
            <w:r w:rsidRPr="00960BE4">
              <w:rPr>
                <w:rFonts w:ascii="YS Text" w:hAnsi="YS Text"/>
                <w:color w:val="000000"/>
                <w:sz w:val="20"/>
                <w:szCs w:val="20"/>
                <w:lang w:eastAsia="ru-RU"/>
              </w:rPr>
              <w:t>из</w:t>
            </w:r>
            <w:proofErr w:type="gramEnd"/>
            <w:r w:rsidRPr="00960BE4">
              <w:rPr>
                <w:rFonts w:ascii="YS Text" w:hAnsi="YS Text"/>
                <w:color w:val="000000"/>
                <w:sz w:val="20"/>
                <w:szCs w:val="20"/>
                <w:lang w:eastAsia="ru-RU"/>
              </w:rPr>
              <w:t xml:space="preserve"> трудовой</w:t>
            </w:r>
          </w:p>
          <w:p w:rsidR="00960BE4" w:rsidRPr="00960BE4" w:rsidRDefault="00960BE4" w:rsidP="00960BE4">
            <w:pPr>
              <w:shd w:val="clear" w:color="auto" w:fill="FFFFFF"/>
              <w:rPr>
                <w:rFonts w:ascii="YS Text" w:hAnsi="YS Text"/>
                <w:color w:val="000000"/>
                <w:sz w:val="20"/>
                <w:szCs w:val="20"/>
                <w:lang w:eastAsia="ru-RU"/>
              </w:rPr>
            </w:pPr>
            <w:r w:rsidRPr="00960BE4">
              <w:rPr>
                <w:rFonts w:ascii="YS Text" w:hAnsi="YS Text"/>
                <w:color w:val="000000"/>
                <w:sz w:val="20"/>
                <w:szCs w:val="20"/>
                <w:lang w:eastAsia="ru-RU"/>
              </w:rPr>
              <w:t>книжки или трудовой договор (контракт).</w:t>
            </w:r>
          </w:p>
          <w:p w:rsidR="00960BE4" w:rsidRPr="00960BE4" w:rsidRDefault="00960BE4" w:rsidP="00960BE4">
            <w:pPr>
              <w:shd w:val="clear" w:color="auto" w:fill="FFFFFF"/>
              <w:rPr>
                <w:rFonts w:ascii="YS Text" w:hAnsi="YS Text"/>
                <w:color w:val="000000"/>
                <w:sz w:val="20"/>
                <w:szCs w:val="20"/>
                <w:lang w:eastAsia="ru-RU"/>
              </w:rPr>
            </w:pPr>
            <w:proofErr w:type="gramStart"/>
            <w:r w:rsidRPr="00960BE4">
              <w:rPr>
                <w:rFonts w:ascii="YS Text" w:hAnsi="YS Text"/>
                <w:color w:val="000000"/>
                <w:sz w:val="20"/>
                <w:szCs w:val="20"/>
                <w:lang w:eastAsia="ru-RU"/>
              </w:rPr>
              <w:t>* Выписка из ЕГРН об объекте недвижимости (об</w:t>
            </w:r>
            <w:proofErr w:type="gramEnd"/>
          </w:p>
          <w:p w:rsidR="00960BE4" w:rsidRPr="00960BE4" w:rsidRDefault="00960BE4" w:rsidP="00960BE4">
            <w:pPr>
              <w:shd w:val="clear" w:color="auto" w:fill="FFFFFF"/>
              <w:rPr>
                <w:rFonts w:ascii="YS Text" w:hAnsi="YS Text"/>
                <w:color w:val="000000"/>
                <w:sz w:val="20"/>
                <w:szCs w:val="20"/>
                <w:lang w:eastAsia="ru-RU"/>
              </w:rPr>
            </w:pPr>
            <w:r w:rsidRPr="00960BE4">
              <w:rPr>
                <w:rFonts w:ascii="YS Text" w:hAnsi="YS Text"/>
                <w:color w:val="000000"/>
                <w:sz w:val="20"/>
                <w:szCs w:val="20"/>
                <w:lang w:eastAsia="ru-RU"/>
              </w:rPr>
              <w:t xml:space="preserve">испрашиваемом земельном </w:t>
            </w:r>
            <w:proofErr w:type="gramStart"/>
            <w:r w:rsidRPr="00960BE4">
              <w:rPr>
                <w:rFonts w:ascii="YS Text" w:hAnsi="YS Text"/>
                <w:color w:val="000000"/>
                <w:sz w:val="20"/>
                <w:szCs w:val="20"/>
                <w:lang w:eastAsia="ru-RU"/>
              </w:rPr>
              <w:t>участке</w:t>
            </w:r>
            <w:proofErr w:type="gramEnd"/>
            <w:r w:rsidRPr="00960BE4">
              <w:rPr>
                <w:rFonts w:ascii="YS Text" w:hAnsi="YS Text"/>
                <w:color w:val="000000"/>
                <w:sz w:val="20"/>
                <w:szCs w:val="20"/>
                <w:lang w:eastAsia="ru-RU"/>
              </w:rPr>
              <w:t>)</w:t>
            </w:r>
          </w:p>
          <w:p w:rsidR="008B4618" w:rsidRPr="00960BE4" w:rsidRDefault="008B4618" w:rsidP="00795899">
            <w:pPr>
              <w:jc w:val="both"/>
              <w:rPr>
                <w:rFonts w:ascii="Times New Roman" w:hAnsi="Times New Roman"/>
                <w:sz w:val="20"/>
                <w:szCs w:val="20"/>
              </w:rPr>
            </w:pPr>
          </w:p>
        </w:tc>
      </w:tr>
      <w:tr w:rsidR="0013586D" w:rsidRPr="00960BE4" w:rsidTr="00855E70">
        <w:tc>
          <w:tcPr>
            <w:tcW w:w="517" w:type="dxa"/>
          </w:tcPr>
          <w:p w:rsidR="0013586D" w:rsidRPr="00960BE4" w:rsidRDefault="000E5874" w:rsidP="00795899">
            <w:pPr>
              <w:jc w:val="both"/>
              <w:rPr>
                <w:rFonts w:ascii="Times New Roman" w:hAnsi="Times New Roman"/>
                <w:sz w:val="20"/>
                <w:szCs w:val="20"/>
              </w:rPr>
            </w:pPr>
            <w:r>
              <w:rPr>
                <w:rFonts w:ascii="Times New Roman" w:hAnsi="Times New Roman"/>
                <w:sz w:val="20"/>
                <w:szCs w:val="20"/>
              </w:rPr>
              <w:lastRenderedPageBreak/>
              <w:t>11</w:t>
            </w:r>
          </w:p>
        </w:tc>
        <w:tc>
          <w:tcPr>
            <w:tcW w:w="1637" w:type="dxa"/>
          </w:tcPr>
          <w:p w:rsidR="00A80F78" w:rsidRPr="00A80F78" w:rsidRDefault="00A80F78" w:rsidP="00A80F78">
            <w:pPr>
              <w:shd w:val="clear" w:color="auto" w:fill="FFFFFF"/>
              <w:jc w:val="both"/>
              <w:rPr>
                <w:rFonts w:ascii="Times New Roman" w:hAnsi="Times New Roman"/>
                <w:color w:val="000000"/>
                <w:sz w:val="20"/>
                <w:szCs w:val="20"/>
                <w:lang w:eastAsia="ru-RU"/>
              </w:rPr>
            </w:pPr>
            <w:r w:rsidRPr="00A80F78">
              <w:rPr>
                <w:rFonts w:ascii="Times New Roman" w:hAnsi="Times New Roman"/>
                <w:color w:val="000000"/>
                <w:sz w:val="20"/>
                <w:szCs w:val="20"/>
                <w:lang w:eastAsia="ru-RU"/>
              </w:rPr>
              <w:t>Подпункт 6 статьи</w:t>
            </w:r>
          </w:p>
          <w:p w:rsidR="00A80F78" w:rsidRPr="00A80F78" w:rsidRDefault="00A80F78" w:rsidP="00A80F78">
            <w:pPr>
              <w:shd w:val="clear" w:color="auto" w:fill="FFFFFF"/>
              <w:jc w:val="both"/>
              <w:rPr>
                <w:rFonts w:ascii="Times New Roman" w:hAnsi="Times New Roman"/>
                <w:color w:val="000000"/>
                <w:sz w:val="20"/>
                <w:szCs w:val="20"/>
                <w:lang w:eastAsia="ru-RU"/>
              </w:rPr>
            </w:pPr>
            <w:r w:rsidRPr="00A80F78">
              <w:rPr>
                <w:rFonts w:ascii="Times New Roman" w:hAnsi="Times New Roman"/>
                <w:color w:val="000000"/>
                <w:sz w:val="20"/>
                <w:szCs w:val="20"/>
                <w:lang w:eastAsia="ru-RU"/>
              </w:rPr>
              <w:t>39.5 Земельного</w:t>
            </w:r>
          </w:p>
          <w:p w:rsidR="00A80F78" w:rsidRPr="00A80F78" w:rsidRDefault="00A80F78" w:rsidP="00A80F78">
            <w:pPr>
              <w:shd w:val="clear" w:color="auto" w:fill="FFFFFF"/>
              <w:jc w:val="both"/>
              <w:rPr>
                <w:rFonts w:ascii="Times New Roman" w:hAnsi="Times New Roman"/>
                <w:color w:val="000000"/>
                <w:sz w:val="20"/>
                <w:szCs w:val="20"/>
                <w:lang w:eastAsia="ru-RU"/>
              </w:rPr>
            </w:pPr>
            <w:r w:rsidRPr="00A80F78">
              <w:rPr>
                <w:rFonts w:ascii="Times New Roman" w:hAnsi="Times New Roman"/>
                <w:color w:val="000000"/>
                <w:sz w:val="20"/>
                <w:szCs w:val="20"/>
                <w:lang w:eastAsia="ru-RU"/>
              </w:rPr>
              <w:t>кодекса</w:t>
            </w:r>
          </w:p>
          <w:p w:rsidR="0013586D" w:rsidRPr="00960BE4" w:rsidRDefault="0013586D" w:rsidP="00795899">
            <w:pPr>
              <w:jc w:val="both"/>
              <w:rPr>
                <w:rFonts w:ascii="Times New Roman" w:hAnsi="Times New Roman"/>
                <w:sz w:val="20"/>
                <w:szCs w:val="20"/>
              </w:rPr>
            </w:pPr>
          </w:p>
        </w:tc>
        <w:tc>
          <w:tcPr>
            <w:tcW w:w="1636" w:type="dxa"/>
          </w:tcPr>
          <w:p w:rsidR="00A80F78" w:rsidRPr="00F42280" w:rsidRDefault="00A80F78" w:rsidP="00A80F78">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В собственность</w:t>
            </w:r>
          </w:p>
          <w:p w:rsidR="00A80F78" w:rsidRPr="00F42280" w:rsidRDefault="00A80F78" w:rsidP="00A80F78">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бесплатно</w:t>
            </w:r>
          </w:p>
          <w:p w:rsidR="0013586D" w:rsidRPr="00960BE4" w:rsidRDefault="0013586D" w:rsidP="00795899">
            <w:pPr>
              <w:jc w:val="both"/>
              <w:rPr>
                <w:rFonts w:ascii="Times New Roman" w:hAnsi="Times New Roman"/>
                <w:sz w:val="20"/>
                <w:szCs w:val="20"/>
              </w:rPr>
            </w:pPr>
          </w:p>
        </w:tc>
        <w:tc>
          <w:tcPr>
            <w:tcW w:w="2204" w:type="dxa"/>
          </w:tcPr>
          <w:p w:rsidR="00A80F78" w:rsidRPr="00A80F78" w:rsidRDefault="00A80F78" w:rsidP="00A80F78">
            <w:pPr>
              <w:shd w:val="clear" w:color="auto" w:fill="FFFFFF"/>
              <w:jc w:val="both"/>
              <w:rPr>
                <w:rFonts w:ascii="Times New Roman" w:hAnsi="Times New Roman"/>
                <w:color w:val="000000"/>
                <w:sz w:val="20"/>
                <w:szCs w:val="20"/>
                <w:lang w:eastAsia="ru-RU"/>
              </w:rPr>
            </w:pPr>
            <w:r w:rsidRPr="00A80F78">
              <w:rPr>
                <w:rFonts w:ascii="Times New Roman" w:hAnsi="Times New Roman"/>
                <w:color w:val="000000"/>
                <w:sz w:val="20"/>
                <w:szCs w:val="20"/>
                <w:lang w:eastAsia="ru-RU"/>
              </w:rPr>
              <w:t>Граждане, имеющие трех</w:t>
            </w:r>
          </w:p>
          <w:p w:rsidR="00A80F78" w:rsidRPr="00A80F78" w:rsidRDefault="00A80F78" w:rsidP="00A80F78">
            <w:pPr>
              <w:shd w:val="clear" w:color="auto" w:fill="FFFFFF"/>
              <w:jc w:val="both"/>
              <w:rPr>
                <w:rFonts w:ascii="Times New Roman" w:hAnsi="Times New Roman"/>
                <w:color w:val="000000"/>
                <w:sz w:val="20"/>
                <w:szCs w:val="20"/>
                <w:lang w:eastAsia="ru-RU"/>
              </w:rPr>
            </w:pPr>
            <w:r w:rsidRPr="00A80F78">
              <w:rPr>
                <w:rFonts w:ascii="Times New Roman" w:hAnsi="Times New Roman"/>
                <w:color w:val="000000"/>
                <w:sz w:val="20"/>
                <w:szCs w:val="20"/>
                <w:lang w:eastAsia="ru-RU"/>
              </w:rPr>
              <w:t>и более детей</w:t>
            </w:r>
          </w:p>
          <w:p w:rsidR="0013586D" w:rsidRPr="00960BE4" w:rsidRDefault="0013586D" w:rsidP="00795899">
            <w:pPr>
              <w:jc w:val="both"/>
              <w:rPr>
                <w:rFonts w:ascii="Times New Roman" w:hAnsi="Times New Roman"/>
                <w:sz w:val="20"/>
                <w:szCs w:val="20"/>
              </w:rPr>
            </w:pPr>
          </w:p>
        </w:tc>
        <w:tc>
          <w:tcPr>
            <w:tcW w:w="2204" w:type="dxa"/>
          </w:tcPr>
          <w:p w:rsidR="00AF0BE7" w:rsidRPr="00AF0BE7" w:rsidRDefault="00AF0BE7" w:rsidP="00AF0BE7">
            <w:pPr>
              <w:shd w:val="clear" w:color="auto" w:fill="FFFFFF"/>
              <w:jc w:val="both"/>
              <w:rPr>
                <w:rFonts w:ascii="Times New Roman" w:hAnsi="Times New Roman"/>
                <w:color w:val="000000"/>
                <w:sz w:val="20"/>
                <w:szCs w:val="20"/>
                <w:lang w:eastAsia="ru-RU"/>
              </w:rPr>
            </w:pPr>
            <w:r w:rsidRPr="00AF0BE7">
              <w:rPr>
                <w:rFonts w:ascii="Times New Roman" w:hAnsi="Times New Roman"/>
                <w:color w:val="000000"/>
                <w:sz w:val="20"/>
                <w:szCs w:val="20"/>
                <w:lang w:eastAsia="ru-RU"/>
              </w:rPr>
              <w:t>Случаи предоставления</w:t>
            </w:r>
          </w:p>
          <w:p w:rsidR="00AF0BE7" w:rsidRPr="00AF0BE7" w:rsidRDefault="00AF0BE7" w:rsidP="00AF0BE7">
            <w:pPr>
              <w:shd w:val="clear" w:color="auto" w:fill="FFFFFF"/>
              <w:jc w:val="both"/>
              <w:rPr>
                <w:rFonts w:ascii="Times New Roman" w:hAnsi="Times New Roman"/>
                <w:color w:val="000000"/>
                <w:sz w:val="20"/>
                <w:szCs w:val="20"/>
                <w:lang w:eastAsia="ru-RU"/>
              </w:rPr>
            </w:pPr>
            <w:r w:rsidRPr="00AF0BE7">
              <w:rPr>
                <w:rFonts w:ascii="Times New Roman" w:hAnsi="Times New Roman"/>
                <w:color w:val="000000"/>
                <w:sz w:val="20"/>
                <w:szCs w:val="20"/>
                <w:lang w:eastAsia="ru-RU"/>
              </w:rPr>
              <w:t>земельных участков</w:t>
            </w:r>
          </w:p>
          <w:p w:rsidR="00AF0BE7" w:rsidRPr="00AF0BE7" w:rsidRDefault="00AF0BE7" w:rsidP="00AF0BE7">
            <w:pPr>
              <w:shd w:val="clear" w:color="auto" w:fill="FFFFFF"/>
              <w:jc w:val="both"/>
              <w:rPr>
                <w:rFonts w:ascii="Times New Roman" w:hAnsi="Times New Roman"/>
                <w:color w:val="000000"/>
                <w:sz w:val="20"/>
                <w:szCs w:val="20"/>
                <w:lang w:eastAsia="ru-RU"/>
              </w:rPr>
            </w:pPr>
            <w:r w:rsidRPr="00AF0BE7">
              <w:rPr>
                <w:rFonts w:ascii="Times New Roman" w:hAnsi="Times New Roman"/>
                <w:color w:val="000000"/>
                <w:sz w:val="20"/>
                <w:szCs w:val="20"/>
                <w:lang w:eastAsia="ru-RU"/>
              </w:rPr>
              <w:t>устанавливаются законом</w:t>
            </w:r>
          </w:p>
          <w:p w:rsidR="00AF0BE7" w:rsidRPr="00AF0BE7" w:rsidRDefault="00AF0BE7" w:rsidP="00AF0BE7">
            <w:pPr>
              <w:shd w:val="clear" w:color="auto" w:fill="FFFFFF"/>
              <w:jc w:val="both"/>
              <w:rPr>
                <w:rFonts w:ascii="Times New Roman" w:hAnsi="Times New Roman"/>
                <w:color w:val="000000"/>
                <w:sz w:val="20"/>
                <w:szCs w:val="20"/>
                <w:lang w:eastAsia="ru-RU"/>
              </w:rPr>
            </w:pPr>
            <w:r w:rsidRPr="00AF0BE7">
              <w:rPr>
                <w:rFonts w:ascii="Times New Roman" w:hAnsi="Times New Roman"/>
                <w:color w:val="000000"/>
                <w:sz w:val="20"/>
                <w:szCs w:val="20"/>
                <w:lang w:eastAsia="ru-RU"/>
              </w:rPr>
              <w:t xml:space="preserve">субъекта </w:t>
            </w:r>
            <w:proofErr w:type="gramStart"/>
            <w:r w:rsidRPr="00AF0BE7">
              <w:rPr>
                <w:rFonts w:ascii="Times New Roman" w:hAnsi="Times New Roman"/>
                <w:color w:val="000000"/>
                <w:sz w:val="20"/>
                <w:szCs w:val="20"/>
                <w:lang w:eastAsia="ru-RU"/>
              </w:rPr>
              <w:t>Российской</w:t>
            </w:r>
            <w:proofErr w:type="gramEnd"/>
          </w:p>
          <w:p w:rsidR="00AF0BE7" w:rsidRPr="00AF0BE7" w:rsidRDefault="00AF0BE7" w:rsidP="00AF0BE7">
            <w:pPr>
              <w:shd w:val="clear" w:color="auto" w:fill="FFFFFF"/>
              <w:jc w:val="both"/>
              <w:rPr>
                <w:rFonts w:ascii="Times New Roman" w:hAnsi="Times New Roman"/>
                <w:color w:val="000000"/>
                <w:sz w:val="20"/>
                <w:szCs w:val="20"/>
                <w:lang w:eastAsia="ru-RU"/>
              </w:rPr>
            </w:pPr>
            <w:r w:rsidRPr="00AF0BE7">
              <w:rPr>
                <w:rFonts w:ascii="Times New Roman" w:hAnsi="Times New Roman"/>
                <w:color w:val="000000"/>
                <w:sz w:val="20"/>
                <w:szCs w:val="20"/>
                <w:lang w:eastAsia="ru-RU"/>
              </w:rPr>
              <w:t>Федерации</w:t>
            </w:r>
          </w:p>
          <w:p w:rsidR="0013586D" w:rsidRPr="00960BE4" w:rsidRDefault="0013586D" w:rsidP="00795899">
            <w:pPr>
              <w:jc w:val="both"/>
              <w:rPr>
                <w:rFonts w:ascii="Times New Roman" w:hAnsi="Times New Roman"/>
                <w:sz w:val="20"/>
                <w:szCs w:val="20"/>
              </w:rPr>
            </w:pPr>
          </w:p>
        </w:tc>
        <w:tc>
          <w:tcPr>
            <w:tcW w:w="2115" w:type="dxa"/>
          </w:tcPr>
          <w:p w:rsidR="00AF0BE7" w:rsidRPr="00AF0BE7" w:rsidRDefault="00AF0BE7" w:rsidP="00AF0BE7">
            <w:pPr>
              <w:shd w:val="clear" w:color="auto" w:fill="FFFFFF"/>
              <w:jc w:val="both"/>
              <w:rPr>
                <w:rFonts w:ascii="Times New Roman" w:hAnsi="Times New Roman"/>
                <w:color w:val="000000"/>
                <w:sz w:val="20"/>
                <w:szCs w:val="20"/>
                <w:lang w:eastAsia="ru-RU"/>
              </w:rPr>
            </w:pPr>
            <w:r w:rsidRPr="00AF0BE7">
              <w:rPr>
                <w:rFonts w:ascii="Times New Roman" w:hAnsi="Times New Roman"/>
                <w:color w:val="000000"/>
                <w:sz w:val="20"/>
                <w:szCs w:val="20"/>
                <w:lang w:eastAsia="ru-RU"/>
              </w:rPr>
              <w:t>Документы, подтверждающие условия предоставления</w:t>
            </w:r>
          </w:p>
          <w:p w:rsidR="00AF0BE7" w:rsidRPr="00AF0BE7" w:rsidRDefault="00AF0BE7" w:rsidP="00AF0BE7">
            <w:pPr>
              <w:shd w:val="clear" w:color="auto" w:fill="FFFFFF"/>
              <w:jc w:val="both"/>
              <w:rPr>
                <w:rFonts w:ascii="Times New Roman" w:hAnsi="Times New Roman"/>
                <w:color w:val="000000"/>
                <w:sz w:val="20"/>
                <w:szCs w:val="20"/>
                <w:lang w:eastAsia="ru-RU"/>
              </w:rPr>
            </w:pPr>
            <w:r w:rsidRPr="00AF0BE7">
              <w:rPr>
                <w:rFonts w:ascii="Times New Roman" w:hAnsi="Times New Roman"/>
                <w:color w:val="000000"/>
                <w:sz w:val="20"/>
                <w:szCs w:val="20"/>
                <w:lang w:eastAsia="ru-RU"/>
              </w:rPr>
              <w:t>земельных участков в соответствии с законодательством</w:t>
            </w:r>
          </w:p>
          <w:p w:rsidR="00AF0BE7" w:rsidRPr="00AF0BE7" w:rsidRDefault="00AF0BE7" w:rsidP="00AF0BE7">
            <w:pPr>
              <w:shd w:val="clear" w:color="auto" w:fill="FFFFFF"/>
              <w:jc w:val="both"/>
              <w:rPr>
                <w:rFonts w:ascii="Times New Roman" w:hAnsi="Times New Roman"/>
                <w:color w:val="000000"/>
                <w:sz w:val="20"/>
                <w:szCs w:val="20"/>
                <w:lang w:eastAsia="ru-RU"/>
              </w:rPr>
            </w:pPr>
            <w:r w:rsidRPr="00AF0BE7">
              <w:rPr>
                <w:rFonts w:ascii="Times New Roman" w:hAnsi="Times New Roman"/>
                <w:color w:val="000000"/>
                <w:sz w:val="20"/>
                <w:szCs w:val="20"/>
                <w:lang w:eastAsia="ru-RU"/>
              </w:rPr>
              <w:t>субъектов Российской Федерации.</w:t>
            </w:r>
          </w:p>
          <w:p w:rsidR="00AF0BE7" w:rsidRPr="00AF0BE7" w:rsidRDefault="00AF0BE7" w:rsidP="00AF0BE7">
            <w:pPr>
              <w:shd w:val="clear" w:color="auto" w:fill="FFFFFF"/>
              <w:jc w:val="both"/>
              <w:rPr>
                <w:rFonts w:ascii="Times New Roman" w:hAnsi="Times New Roman"/>
                <w:color w:val="000000"/>
                <w:sz w:val="20"/>
                <w:szCs w:val="20"/>
                <w:lang w:eastAsia="ru-RU"/>
              </w:rPr>
            </w:pPr>
            <w:r w:rsidRPr="00AF0BE7">
              <w:rPr>
                <w:rFonts w:ascii="Times New Roman" w:hAnsi="Times New Roman"/>
                <w:color w:val="000000"/>
                <w:sz w:val="20"/>
                <w:szCs w:val="20"/>
                <w:lang w:eastAsia="ru-RU"/>
              </w:rPr>
              <w:t>* Выписка из ЕГРН об объекте</w:t>
            </w:r>
          </w:p>
          <w:p w:rsidR="00AF0BE7" w:rsidRPr="00AF0BE7" w:rsidRDefault="00AF0BE7" w:rsidP="00AF0BE7">
            <w:pPr>
              <w:shd w:val="clear" w:color="auto" w:fill="FFFFFF"/>
              <w:jc w:val="both"/>
              <w:rPr>
                <w:rFonts w:ascii="Times New Roman" w:hAnsi="Times New Roman"/>
                <w:color w:val="000000"/>
                <w:sz w:val="20"/>
                <w:szCs w:val="20"/>
                <w:lang w:eastAsia="ru-RU"/>
              </w:rPr>
            </w:pPr>
            <w:r w:rsidRPr="00AF0BE7">
              <w:rPr>
                <w:rFonts w:ascii="Times New Roman" w:hAnsi="Times New Roman"/>
                <w:color w:val="000000"/>
                <w:sz w:val="20"/>
                <w:szCs w:val="20"/>
                <w:lang w:eastAsia="ru-RU"/>
              </w:rPr>
              <w:t xml:space="preserve">испрашиваемом земельном </w:t>
            </w:r>
            <w:proofErr w:type="gramStart"/>
            <w:r w:rsidRPr="00AF0BE7">
              <w:rPr>
                <w:rFonts w:ascii="Times New Roman" w:hAnsi="Times New Roman"/>
                <w:color w:val="000000"/>
                <w:sz w:val="20"/>
                <w:szCs w:val="20"/>
                <w:lang w:eastAsia="ru-RU"/>
              </w:rPr>
              <w:t>участке</w:t>
            </w:r>
            <w:proofErr w:type="gramEnd"/>
            <w:r w:rsidRPr="00AF0BE7">
              <w:rPr>
                <w:rFonts w:ascii="Times New Roman" w:hAnsi="Times New Roman"/>
                <w:color w:val="000000"/>
                <w:sz w:val="20"/>
                <w:szCs w:val="20"/>
                <w:lang w:eastAsia="ru-RU"/>
              </w:rPr>
              <w:t>)</w:t>
            </w:r>
          </w:p>
          <w:p w:rsidR="0013586D" w:rsidRPr="00960BE4" w:rsidRDefault="0013586D" w:rsidP="00795899">
            <w:pPr>
              <w:jc w:val="both"/>
              <w:rPr>
                <w:rFonts w:ascii="Times New Roman" w:hAnsi="Times New Roman"/>
                <w:sz w:val="20"/>
                <w:szCs w:val="20"/>
              </w:rPr>
            </w:pPr>
          </w:p>
        </w:tc>
      </w:tr>
      <w:tr w:rsidR="0013586D" w:rsidRPr="00960BE4" w:rsidTr="00855E70">
        <w:tc>
          <w:tcPr>
            <w:tcW w:w="517" w:type="dxa"/>
          </w:tcPr>
          <w:p w:rsidR="0013586D" w:rsidRPr="00960BE4" w:rsidRDefault="002437DA" w:rsidP="00795899">
            <w:pPr>
              <w:jc w:val="both"/>
              <w:rPr>
                <w:rFonts w:ascii="Times New Roman" w:hAnsi="Times New Roman"/>
                <w:sz w:val="20"/>
                <w:szCs w:val="20"/>
              </w:rPr>
            </w:pPr>
            <w:r>
              <w:rPr>
                <w:rFonts w:ascii="Times New Roman" w:hAnsi="Times New Roman"/>
                <w:sz w:val="20"/>
                <w:szCs w:val="20"/>
              </w:rPr>
              <w:t>12</w:t>
            </w:r>
          </w:p>
        </w:tc>
        <w:tc>
          <w:tcPr>
            <w:tcW w:w="1637" w:type="dxa"/>
          </w:tcPr>
          <w:p w:rsidR="000F63C3" w:rsidRPr="000F63C3" w:rsidRDefault="000F63C3" w:rsidP="000F63C3">
            <w:pPr>
              <w:shd w:val="clear" w:color="auto" w:fill="FFFFFF"/>
              <w:jc w:val="both"/>
              <w:rPr>
                <w:rFonts w:ascii="Times New Roman" w:hAnsi="Times New Roman"/>
                <w:color w:val="000000"/>
                <w:sz w:val="20"/>
                <w:szCs w:val="20"/>
                <w:lang w:eastAsia="ru-RU"/>
              </w:rPr>
            </w:pPr>
            <w:r w:rsidRPr="000F63C3">
              <w:rPr>
                <w:rFonts w:ascii="Times New Roman" w:hAnsi="Times New Roman"/>
                <w:color w:val="000000"/>
                <w:sz w:val="20"/>
                <w:szCs w:val="20"/>
                <w:lang w:eastAsia="ru-RU"/>
              </w:rPr>
              <w:t>Подпункт 7 статьи</w:t>
            </w:r>
          </w:p>
          <w:p w:rsidR="000F63C3" w:rsidRPr="000F63C3" w:rsidRDefault="000F63C3" w:rsidP="000F63C3">
            <w:pPr>
              <w:shd w:val="clear" w:color="auto" w:fill="FFFFFF"/>
              <w:jc w:val="both"/>
              <w:rPr>
                <w:rFonts w:ascii="Times New Roman" w:hAnsi="Times New Roman"/>
                <w:color w:val="000000"/>
                <w:sz w:val="20"/>
                <w:szCs w:val="20"/>
                <w:lang w:eastAsia="ru-RU"/>
              </w:rPr>
            </w:pPr>
            <w:r w:rsidRPr="000F63C3">
              <w:rPr>
                <w:rFonts w:ascii="Times New Roman" w:hAnsi="Times New Roman"/>
                <w:color w:val="000000"/>
                <w:sz w:val="20"/>
                <w:szCs w:val="20"/>
                <w:lang w:eastAsia="ru-RU"/>
              </w:rPr>
              <w:t>39.5 Земельного</w:t>
            </w:r>
          </w:p>
          <w:p w:rsidR="000F63C3" w:rsidRPr="000F63C3" w:rsidRDefault="000F63C3" w:rsidP="000F63C3">
            <w:pPr>
              <w:shd w:val="clear" w:color="auto" w:fill="FFFFFF"/>
              <w:jc w:val="both"/>
              <w:rPr>
                <w:rFonts w:ascii="Times New Roman" w:hAnsi="Times New Roman"/>
                <w:color w:val="000000"/>
                <w:sz w:val="20"/>
                <w:szCs w:val="20"/>
                <w:lang w:eastAsia="ru-RU"/>
              </w:rPr>
            </w:pPr>
            <w:r w:rsidRPr="000F63C3">
              <w:rPr>
                <w:rFonts w:ascii="Times New Roman" w:hAnsi="Times New Roman"/>
                <w:color w:val="000000"/>
                <w:sz w:val="20"/>
                <w:szCs w:val="20"/>
                <w:lang w:eastAsia="ru-RU"/>
              </w:rPr>
              <w:t>кодекса</w:t>
            </w:r>
          </w:p>
          <w:p w:rsidR="0013586D" w:rsidRPr="00960BE4" w:rsidRDefault="0013586D" w:rsidP="00795899">
            <w:pPr>
              <w:jc w:val="both"/>
              <w:rPr>
                <w:rFonts w:ascii="Times New Roman" w:hAnsi="Times New Roman"/>
                <w:sz w:val="20"/>
                <w:szCs w:val="20"/>
              </w:rPr>
            </w:pPr>
          </w:p>
        </w:tc>
        <w:tc>
          <w:tcPr>
            <w:tcW w:w="1636" w:type="dxa"/>
          </w:tcPr>
          <w:p w:rsidR="00F91D36" w:rsidRPr="00F42280" w:rsidRDefault="00F91D36" w:rsidP="00F91D36">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В собственность</w:t>
            </w:r>
          </w:p>
          <w:p w:rsidR="00F91D36" w:rsidRPr="00F42280" w:rsidRDefault="00F91D36" w:rsidP="00F91D36">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бесплатно</w:t>
            </w:r>
          </w:p>
          <w:p w:rsidR="0013586D" w:rsidRPr="00960BE4" w:rsidRDefault="0013586D" w:rsidP="00795899">
            <w:pPr>
              <w:jc w:val="both"/>
              <w:rPr>
                <w:rFonts w:ascii="Times New Roman" w:hAnsi="Times New Roman"/>
                <w:sz w:val="20"/>
                <w:szCs w:val="20"/>
              </w:rPr>
            </w:pPr>
          </w:p>
        </w:tc>
        <w:tc>
          <w:tcPr>
            <w:tcW w:w="2204" w:type="dxa"/>
          </w:tcPr>
          <w:p w:rsidR="00F91D36" w:rsidRPr="00F91D36" w:rsidRDefault="00F91D36" w:rsidP="00F91D36">
            <w:pPr>
              <w:shd w:val="clear" w:color="auto" w:fill="FFFFFF"/>
              <w:jc w:val="both"/>
              <w:rPr>
                <w:rFonts w:ascii="Times New Roman" w:hAnsi="Times New Roman"/>
                <w:color w:val="000000"/>
                <w:sz w:val="20"/>
                <w:szCs w:val="20"/>
                <w:lang w:eastAsia="ru-RU"/>
              </w:rPr>
            </w:pPr>
            <w:r w:rsidRPr="00F91D36">
              <w:rPr>
                <w:rFonts w:ascii="Times New Roman" w:hAnsi="Times New Roman"/>
                <w:color w:val="000000"/>
                <w:sz w:val="20"/>
                <w:szCs w:val="20"/>
                <w:lang w:eastAsia="ru-RU"/>
              </w:rPr>
              <w:t>Отдельные категории</w:t>
            </w:r>
          </w:p>
          <w:p w:rsidR="00F91D36" w:rsidRPr="00F91D36" w:rsidRDefault="00F91D36" w:rsidP="00F91D36">
            <w:pPr>
              <w:shd w:val="clear" w:color="auto" w:fill="FFFFFF"/>
              <w:jc w:val="both"/>
              <w:rPr>
                <w:rFonts w:ascii="Times New Roman" w:hAnsi="Times New Roman"/>
                <w:color w:val="000000"/>
                <w:sz w:val="20"/>
                <w:szCs w:val="20"/>
                <w:lang w:eastAsia="ru-RU"/>
              </w:rPr>
            </w:pPr>
            <w:r w:rsidRPr="00F91D36">
              <w:rPr>
                <w:rFonts w:ascii="Times New Roman" w:hAnsi="Times New Roman"/>
                <w:color w:val="000000"/>
                <w:sz w:val="20"/>
                <w:szCs w:val="20"/>
                <w:lang w:eastAsia="ru-RU"/>
              </w:rPr>
              <w:t>граждан и (или)</w:t>
            </w:r>
          </w:p>
          <w:p w:rsidR="00F91D36" w:rsidRPr="00F91D36" w:rsidRDefault="00F91D36" w:rsidP="00F91D36">
            <w:pPr>
              <w:shd w:val="clear" w:color="auto" w:fill="FFFFFF"/>
              <w:jc w:val="both"/>
              <w:rPr>
                <w:rFonts w:ascii="Times New Roman" w:hAnsi="Times New Roman"/>
                <w:color w:val="000000"/>
                <w:sz w:val="20"/>
                <w:szCs w:val="20"/>
                <w:lang w:eastAsia="ru-RU"/>
              </w:rPr>
            </w:pPr>
            <w:r w:rsidRPr="00F91D36">
              <w:rPr>
                <w:rFonts w:ascii="Times New Roman" w:hAnsi="Times New Roman"/>
                <w:color w:val="000000"/>
                <w:sz w:val="20"/>
                <w:szCs w:val="20"/>
                <w:lang w:eastAsia="ru-RU"/>
              </w:rPr>
              <w:t>некоммерческие организации,</w:t>
            </w:r>
          </w:p>
          <w:p w:rsidR="00F91D36" w:rsidRPr="00F91D36" w:rsidRDefault="00F91D36" w:rsidP="00F91D36">
            <w:pPr>
              <w:shd w:val="clear" w:color="auto" w:fill="FFFFFF"/>
              <w:jc w:val="both"/>
              <w:rPr>
                <w:rFonts w:ascii="Times New Roman" w:hAnsi="Times New Roman"/>
                <w:color w:val="000000"/>
                <w:sz w:val="20"/>
                <w:szCs w:val="20"/>
                <w:lang w:eastAsia="ru-RU"/>
              </w:rPr>
            </w:pPr>
            <w:proofErr w:type="gramStart"/>
            <w:r w:rsidRPr="00F91D36">
              <w:rPr>
                <w:rFonts w:ascii="Times New Roman" w:hAnsi="Times New Roman"/>
                <w:color w:val="000000"/>
                <w:sz w:val="20"/>
                <w:szCs w:val="20"/>
                <w:lang w:eastAsia="ru-RU"/>
              </w:rPr>
              <w:t>созданные</w:t>
            </w:r>
            <w:proofErr w:type="gramEnd"/>
            <w:r w:rsidRPr="00F91D36">
              <w:rPr>
                <w:rFonts w:ascii="Times New Roman" w:hAnsi="Times New Roman"/>
                <w:color w:val="000000"/>
                <w:sz w:val="20"/>
                <w:szCs w:val="20"/>
                <w:lang w:eastAsia="ru-RU"/>
              </w:rPr>
              <w:t xml:space="preserve"> гражданами,</w:t>
            </w:r>
          </w:p>
          <w:p w:rsidR="00F91D36" w:rsidRPr="00F91D36" w:rsidRDefault="00F91D36" w:rsidP="00F91D36">
            <w:pPr>
              <w:shd w:val="clear" w:color="auto" w:fill="FFFFFF"/>
              <w:jc w:val="both"/>
              <w:rPr>
                <w:rFonts w:ascii="Times New Roman" w:hAnsi="Times New Roman"/>
                <w:color w:val="000000"/>
                <w:sz w:val="20"/>
                <w:szCs w:val="20"/>
                <w:lang w:eastAsia="ru-RU"/>
              </w:rPr>
            </w:pPr>
            <w:r w:rsidRPr="00F91D36">
              <w:rPr>
                <w:rFonts w:ascii="Times New Roman" w:hAnsi="Times New Roman"/>
                <w:color w:val="000000"/>
                <w:sz w:val="20"/>
                <w:szCs w:val="20"/>
                <w:lang w:eastAsia="ru-RU"/>
              </w:rPr>
              <w:t>устанавливаемые</w:t>
            </w:r>
          </w:p>
          <w:p w:rsidR="00F91D36" w:rsidRPr="00F91D36" w:rsidRDefault="00F91D36" w:rsidP="00F91D36">
            <w:pPr>
              <w:shd w:val="clear" w:color="auto" w:fill="FFFFFF"/>
              <w:jc w:val="both"/>
              <w:rPr>
                <w:rFonts w:ascii="Times New Roman" w:hAnsi="Times New Roman"/>
                <w:color w:val="000000"/>
                <w:sz w:val="20"/>
                <w:szCs w:val="20"/>
                <w:lang w:eastAsia="ru-RU"/>
              </w:rPr>
            </w:pPr>
            <w:r w:rsidRPr="00F91D36">
              <w:rPr>
                <w:rFonts w:ascii="Times New Roman" w:hAnsi="Times New Roman"/>
                <w:color w:val="000000"/>
                <w:sz w:val="20"/>
                <w:szCs w:val="20"/>
                <w:lang w:eastAsia="ru-RU"/>
              </w:rPr>
              <w:t>федеральным законом</w:t>
            </w:r>
          </w:p>
          <w:p w:rsidR="0013586D" w:rsidRPr="00960BE4" w:rsidRDefault="0013586D" w:rsidP="00795899">
            <w:pPr>
              <w:jc w:val="both"/>
              <w:rPr>
                <w:rFonts w:ascii="Times New Roman" w:hAnsi="Times New Roman"/>
                <w:sz w:val="20"/>
                <w:szCs w:val="20"/>
              </w:rPr>
            </w:pPr>
          </w:p>
        </w:tc>
        <w:tc>
          <w:tcPr>
            <w:tcW w:w="2204" w:type="dxa"/>
          </w:tcPr>
          <w:p w:rsidR="00F91D36" w:rsidRPr="00F91D36" w:rsidRDefault="00F91D36" w:rsidP="00F91D36">
            <w:pPr>
              <w:shd w:val="clear" w:color="auto" w:fill="FFFFFF"/>
              <w:jc w:val="both"/>
              <w:rPr>
                <w:rFonts w:ascii="Times New Roman" w:hAnsi="Times New Roman"/>
                <w:color w:val="000000"/>
                <w:sz w:val="20"/>
                <w:szCs w:val="20"/>
                <w:lang w:eastAsia="ru-RU"/>
              </w:rPr>
            </w:pPr>
            <w:r w:rsidRPr="00F91D36">
              <w:rPr>
                <w:rFonts w:ascii="Times New Roman" w:hAnsi="Times New Roman"/>
                <w:color w:val="000000"/>
                <w:sz w:val="20"/>
                <w:szCs w:val="20"/>
                <w:lang w:eastAsia="ru-RU"/>
              </w:rPr>
              <w:t>Случаи предоставления</w:t>
            </w:r>
          </w:p>
          <w:p w:rsidR="00F91D36" w:rsidRPr="00F91D36" w:rsidRDefault="00F91D36" w:rsidP="00F91D36">
            <w:pPr>
              <w:shd w:val="clear" w:color="auto" w:fill="FFFFFF"/>
              <w:jc w:val="both"/>
              <w:rPr>
                <w:rFonts w:ascii="Times New Roman" w:hAnsi="Times New Roman"/>
                <w:color w:val="000000"/>
                <w:sz w:val="20"/>
                <w:szCs w:val="20"/>
                <w:lang w:eastAsia="ru-RU"/>
              </w:rPr>
            </w:pPr>
            <w:r w:rsidRPr="00F91D36">
              <w:rPr>
                <w:rFonts w:ascii="Times New Roman" w:hAnsi="Times New Roman"/>
                <w:color w:val="000000"/>
                <w:sz w:val="20"/>
                <w:szCs w:val="20"/>
                <w:lang w:eastAsia="ru-RU"/>
              </w:rPr>
              <w:t>земельных участков</w:t>
            </w:r>
          </w:p>
          <w:p w:rsidR="00F91D36" w:rsidRPr="00F91D36" w:rsidRDefault="00F91D36" w:rsidP="00F91D36">
            <w:pPr>
              <w:shd w:val="clear" w:color="auto" w:fill="FFFFFF"/>
              <w:jc w:val="both"/>
              <w:rPr>
                <w:rFonts w:ascii="Times New Roman" w:hAnsi="Times New Roman"/>
                <w:color w:val="000000"/>
                <w:sz w:val="20"/>
                <w:szCs w:val="20"/>
                <w:lang w:eastAsia="ru-RU"/>
              </w:rPr>
            </w:pPr>
            <w:r w:rsidRPr="00F91D36">
              <w:rPr>
                <w:rFonts w:ascii="Times New Roman" w:hAnsi="Times New Roman"/>
                <w:color w:val="000000"/>
                <w:sz w:val="20"/>
                <w:szCs w:val="20"/>
                <w:lang w:eastAsia="ru-RU"/>
              </w:rPr>
              <w:t>устанавливаются</w:t>
            </w:r>
          </w:p>
          <w:p w:rsidR="00F91D36" w:rsidRPr="00F91D36" w:rsidRDefault="00F91D36" w:rsidP="00F91D36">
            <w:pPr>
              <w:shd w:val="clear" w:color="auto" w:fill="FFFFFF"/>
              <w:jc w:val="both"/>
              <w:rPr>
                <w:rFonts w:ascii="Times New Roman" w:hAnsi="Times New Roman"/>
                <w:color w:val="000000"/>
                <w:sz w:val="20"/>
                <w:szCs w:val="20"/>
                <w:lang w:eastAsia="ru-RU"/>
              </w:rPr>
            </w:pPr>
            <w:r w:rsidRPr="00F91D36">
              <w:rPr>
                <w:rFonts w:ascii="Times New Roman" w:hAnsi="Times New Roman"/>
                <w:color w:val="000000"/>
                <w:sz w:val="20"/>
                <w:szCs w:val="20"/>
                <w:lang w:eastAsia="ru-RU"/>
              </w:rPr>
              <w:t>федеральным законом</w:t>
            </w:r>
          </w:p>
          <w:p w:rsidR="0013586D" w:rsidRPr="00960BE4" w:rsidRDefault="0013586D" w:rsidP="00795899">
            <w:pPr>
              <w:jc w:val="both"/>
              <w:rPr>
                <w:rFonts w:ascii="Times New Roman" w:hAnsi="Times New Roman"/>
                <w:sz w:val="20"/>
                <w:szCs w:val="20"/>
              </w:rPr>
            </w:pPr>
          </w:p>
        </w:tc>
        <w:tc>
          <w:tcPr>
            <w:tcW w:w="2115" w:type="dxa"/>
          </w:tcPr>
          <w:p w:rsidR="002B767A" w:rsidRPr="002B767A" w:rsidRDefault="002B767A" w:rsidP="002B767A">
            <w:pPr>
              <w:shd w:val="clear" w:color="auto" w:fill="FFFFFF"/>
              <w:jc w:val="both"/>
              <w:rPr>
                <w:rFonts w:ascii="Times New Roman" w:hAnsi="Times New Roman"/>
                <w:color w:val="000000"/>
                <w:sz w:val="20"/>
                <w:szCs w:val="20"/>
                <w:lang w:eastAsia="ru-RU"/>
              </w:rPr>
            </w:pPr>
            <w:r w:rsidRPr="002B767A">
              <w:rPr>
                <w:rFonts w:ascii="Times New Roman" w:hAnsi="Times New Roman"/>
                <w:color w:val="000000"/>
                <w:sz w:val="20"/>
                <w:szCs w:val="20"/>
                <w:lang w:eastAsia="ru-RU"/>
              </w:rPr>
              <w:t>Документы, подтверждающие право на приобретение</w:t>
            </w:r>
          </w:p>
          <w:p w:rsidR="002B767A" w:rsidRPr="002B767A" w:rsidRDefault="002B767A" w:rsidP="002B767A">
            <w:pPr>
              <w:shd w:val="clear" w:color="auto" w:fill="FFFFFF"/>
              <w:jc w:val="both"/>
              <w:rPr>
                <w:rFonts w:ascii="Times New Roman" w:hAnsi="Times New Roman"/>
                <w:color w:val="000000"/>
                <w:sz w:val="20"/>
                <w:szCs w:val="20"/>
                <w:lang w:eastAsia="ru-RU"/>
              </w:rPr>
            </w:pPr>
            <w:r w:rsidRPr="002B767A">
              <w:rPr>
                <w:rFonts w:ascii="Times New Roman" w:hAnsi="Times New Roman"/>
                <w:color w:val="000000"/>
                <w:sz w:val="20"/>
                <w:szCs w:val="20"/>
                <w:lang w:eastAsia="ru-RU"/>
              </w:rPr>
              <w:t xml:space="preserve">земельного участка, </w:t>
            </w:r>
            <w:proofErr w:type="gramStart"/>
            <w:r w:rsidRPr="002B767A">
              <w:rPr>
                <w:rFonts w:ascii="Times New Roman" w:hAnsi="Times New Roman"/>
                <w:color w:val="000000"/>
                <w:sz w:val="20"/>
                <w:szCs w:val="20"/>
                <w:lang w:eastAsia="ru-RU"/>
              </w:rPr>
              <w:t>установленные</w:t>
            </w:r>
            <w:proofErr w:type="gramEnd"/>
            <w:r w:rsidRPr="002B767A">
              <w:rPr>
                <w:rFonts w:ascii="Times New Roman" w:hAnsi="Times New Roman"/>
                <w:color w:val="000000"/>
                <w:sz w:val="20"/>
                <w:szCs w:val="20"/>
                <w:lang w:eastAsia="ru-RU"/>
              </w:rPr>
              <w:t xml:space="preserve"> законодательством</w:t>
            </w:r>
          </w:p>
          <w:p w:rsidR="002B767A" w:rsidRPr="002B767A" w:rsidRDefault="002B767A" w:rsidP="002B767A">
            <w:pPr>
              <w:shd w:val="clear" w:color="auto" w:fill="FFFFFF"/>
              <w:jc w:val="both"/>
              <w:rPr>
                <w:rFonts w:ascii="Times New Roman" w:hAnsi="Times New Roman"/>
                <w:color w:val="000000"/>
                <w:sz w:val="20"/>
                <w:szCs w:val="20"/>
                <w:lang w:eastAsia="ru-RU"/>
              </w:rPr>
            </w:pPr>
            <w:r w:rsidRPr="002B767A">
              <w:rPr>
                <w:rFonts w:ascii="Times New Roman" w:hAnsi="Times New Roman"/>
                <w:color w:val="000000"/>
                <w:sz w:val="20"/>
                <w:szCs w:val="20"/>
                <w:lang w:eastAsia="ru-RU"/>
              </w:rPr>
              <w:t>Российской Федерации.</w:t>
            </w:r>
          </w:p>
          <w:p w:rsidR="002B767A" w:rsidRPr="002B767A" w:rsidRDefault="002B767A" w:rsidP="002B767A">
            <w:pPr>
              <w:shd w:val="clear" w:color="auto" w:fill="FFFFFF"/>
              <w:jc w:val="both"/>
              <w:rPr>
                <w:rFonts w:ascii="Times New Roman" w:hAnsi="Times New Roman"/>
                <w:color w:val="000000"/>
                <w:sz w:val="20"/>
                <w:szCs w:val="20"/>
                <w:lang w:eastAsia="ru-RU"/>
              </w:rPr>
            </w:pPr>
            <w:proofErr w:type="gramStart"/>
            <w:r w:rsidRPr="002B767A">
              <w:rPr>
                <w:rFonts w:ascii="Times New Roman" w:hAnsi="Times New Roman"/>
                <w:color w:val="000000"/>
                <w:sz w:val="20"/>
                <w:szCs w:val="20"/>
                <w:lang w:eastAsia="ru-RU"/>
              </w:rPr>
              <w:t>* Выписка из ЕГРН об объекте недвижимости (об</w:t>
            </w:r>
            <w:proofErr w:type="gramEnd"/>
          </w:p>
          <w:p w:rsidR="002B767A" w:rsidRPr="002B767A" w:rsidRDefault="002B767A" w:rsidP="002B767A">
            <w:pPr>
              <w:shd w:val="clear" w:color="auto" w:fill="FFFFFF"/>
              <w:jc w:val="both"/>
              <w:rPr>
                <w:rFonts w:ascii="Times New Roman" w:hAnsi="Times New Roman"/>
                <w:color w:val="000000"/>
                <w:sz w:val="20"/>
                <w:szCs w:val="20"/>
                <w:lang w:eastAsia="ru-RU"/>
              </w:rPr>
            </w:pPr>
            <w:r w:rsidRPr="002B767A">
              <w:rPr>
                <w:rFonts w:ascii="Times New Roman" w:hAnsi="Times New Roman"/>
                <w:color w:val="000000"/>
                <w:sz w:val="20"/>
                <w:szCs w:val="20"/>
                <w:lang w:eastAsia="ru-RU"/>
              </w:rPr>
              <w:t xml:space="preserve">испрашиваемом земельном </w:t>
            </w:r>
            <w:proofErr w:type="gramStart"/>
            <w:r w:rsidRPr="002B767A">
              <w:rPr>
                <w:rFonts w:ascii="Times New Roman" w:hAnsi="Times New Roman"/>
                <w:color w:val="000000"/>
                <w:sz w:val="20"/>
                <w:szCs w:val="20"/>
                <w:lang w:eastAsia="ru-RU"/>
              </w:rPr>
              <w:t>участке</w:t>
            </w:r>
            <w:proofErr w:type="gramEnd"/>
            <w:r w:rsidRPr="002B767A">
              <w:rPr>
                <w:rFonts w:ascii="Times New Roman" w:hAnsi="Times New Roman"/>
                <w:color w:val="000000"/>
                <w:sz w:val="20"/>
                <w:szCs w:val="20"/>
                <w:lang w:eastAsia="ru-RU"/>
              </w:rPr>
              <w:t>)</w:t>
            </w:r>
          </w:p>
          <w:p w:rsidR="0013586D" w:rsidRPr="00960BE4" w:rsidRDefault="0013586D" w:rsidP="00795899">
            <w:pPr>
              <w:jc w:val="both"/>
              <w:rPr>
                <w:rFonts w:ascii="Times New Roman" w:hAnsi="Times New Roman"/>
                <w:sz w:val="20"/>
                <w:szCs w:val="20"/>
              </w:rPr>
            </w:pPr>
          </w:p>
        </w:tc>
      </w:tr>
      <w:tr w:rsidR="0013586D" w:rsidRPr="00960BE4" w:rsidTr="00855E70">
        <w:tc>
          <w:tcPr>
            <w:tcW w:w="517" w:type="dxa"/>
          </w:tcPr>
          <w:p w:rsidR="0013586D" w:rsidRPr="00960BE4" w:rsidRDefault="00FB4888" w:rsidP="00795899">
            <w:pPr>
              <w:jc w:val="both"/>
              <w:rPr>
                <w:rFonts w:ascii="Times New Roman" w:hAnsi="Times New Roman"/>
                <w:sz w:val="20"/>
                <w:szCs w:val="20"/>
              </w:rPr>
            </w:pPr>
            <w:r>
              <w:rPr>
                <w:rFonts w:ascii="Times New Roman" w:hAnsi="Times New Roman"/>
                <w:sz w:val="20"/>
                <w:szCs w:val="20"/>
              </w:rPr>
              <w:t>13</w:t>
            </w:r>
          </w:p>
        </w:tc>
        <w:tc>
          <w:tcPr>
            <w:tcW w:w="1637" w:type="dxa"/>
          </w:tcPr>
          <w:p w:rsidR="000A2B41" w:rsidRPr="000A2B41" w:rsidRDefault="000A2B41" w:rsidP="000A2B41">
            <w:pPr>
              <w:shd w:val="clear" w:color="auto" w:fill="FFFFFF"/>
              <w:jc w:val="both"/>
              <w:rPr>
                <w:rFonts w:ascii="Times New Roman" w:hAnsi="Times New Roman"/>
                <w:color w:val="000000"/>
                <w:sz w:val="20"/>
                <w:szCs w:val="20"/>
                <w:lang w:eastAsia="ru-RU"/>
              </w:rPr>
            </w:pPr>
            <w:r w:rsidRPr="000A2B41">
              <w:rPr>
                <w:rFonts w:ascii="Times New Roman" w:hAnsi="Times New Roman"/>
                <w:color w:val="000000"/>
                <w:sz w:val="20"/>
                <w:szCs w:val="20"/>
                <w:lang w:eastAsia="ru-RU"/>
              </w:rPr>
              <w:t>Подпункт 7 статьи</w:t>
            </w:r>
          </w:p>
          <w:p w:rsidR="000A2B41" w:rsidRPr="000A2B41" w:rsidRDefault="000A2B41" w:rsidP="000A2B41">
            <w:pPr>
              <w:shd w:val="clear" w:color="auto" w:fill="FFFFFF"/>
              <w:jc w:val="both"/>
              <w:rPr>
                <w:rFonts w:ascii="Times New Roman" w:hAnsi="Times New Roman"/>
                <w:color w:val="000000"/>
                <w:sz w:val="20"/>
                <w:szCs w:val="20"/>
                <w:lang w:eastAsia="ru-RU"/>
              </w:rPr>
            </w:pPr>
            <w:r w:rsidRPr="000A2B41">
              <w:rPr>
                <w:rFonts w:ascii="Times New Roman" w:hAnsi="Times New Roman"/>
                <w:color w:val="000000"/>
                <w:sz w:val="20"/>
                <w:szCs w:val="20"/>
                <w:lang w:eastAsia="ru-RU"/>
              </w:rPr>
              <w:t>39.5 Земельного</w:t>
            </w:r>
          </w:p>
          <w:p w:rsidR="000A2B41" w:rsidRPr="000A2B41" w:rsidRDefault="000A2B41" w:rsidP="000A2B41">
            <w:pPr>
              <w:shd w:val="clear" w:color="auto" w:fill="FFFFFF"/>
              <w:jc w:val="both"/>
              <w:rPr>
                <w:rFonts w:ascii="Times New Roman" w:hAnsi="Times New Roman"/>
                <w:color w:val="000000"/>
                <w:sz w:val="20"/>
                <w:szCs w:val="20"/>
                <w:lang w:eastAsia="ru-RU"/>
              </w:rPr>
            </w:pPr>
            <w:r w:rsidRPr="000A2B41">
              <w:rPr>
                <w:rFonts w:ascii="Times New Roman" w:hAnsi="Times New Roman"/>
                <w:color w:val="000000"/>
                <w:sz w:val="20"/>
                <w:szCs w:val="20"/>
                <w:lang w:eastAsia="ru-RU"/>
              </w:rPr>
              <w:t>кодекса</w:t>
            </w:r>
          </w:p>
          <w:p w:rsidR="0013586D" w:rsidRPr="00960BE4" w:rsidRDefault="0013586D" w:rsidP="00795899">
            <w:pPr>
              <w:jc w:val="both"/>
              <w:rPr>
                <w:rFonts w:ascii="Times New Roman" w:hAnsi="Times New Roman"/>
                <w:sz w:val="20"/>
                <w:szCs w:val="20"/>
              </w:rPr>
            </w:pPr>
          </w:p>
        </w:tc>
        <w:tc>
          <w:tcPr>
            <w:tcW w:w="1636" w:type="dxa"/>
          </w:tcPr>
          <w:p w:rsidR="00E62237" w:rsidRPr="00F42280" w:rsidRDefault="00E62237" w:rsidP="00E62237">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В собственность</w:t>
            </w:r>
          </w:p>
          <w:p w:rsidR="00E62237" w:rsidRPr="00F42280" w:rsidRDefault="00E62237" w:rsidP="00E62237">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бесплатно</w:t>
            </w:r>
          </w:p>
          <w:p w:rsidR="0013586D" w:rsidRPr="00960BE4" w:rsidRDefault="0013586D" w:rsidP="00795899">
            <w:pPr>
              <w:jc w:val="both"/>
              <w:rPr>
                <w:rFonts w:ascii="Times New Roman" w:hAnsi="Times New Roman"/>
                <w:sz w:val="20"/>
                <w:szCs w:val="20"/>
              </w:rPr>
            </w:pPr>
          </w:p>
        </w:tc>
        <w:tc>
          <w:tcPr>
            <w:tcW w:w="2204" w:type="dxa"/>
          </w:tcPr>
          <w:p w:rsidR="00E62237" w:rsidRPr="00E62237" w:rsidRDefault="00E62237" w:rsidP="00E62237">
            <w:pPr>
              <w:shd w:val="clear" w:color="auto" w:fill="FFFFFF"/>
              <w:jc w:val="both"/>
              <w:rPr>
                <w:rFonts w:ascii="Times New Roman" w:hAnsi="Times New Roman"/>
                <w:color w:val="000000"/>
                <w:sz w:val="20"/>
                <w:szCs w:val="20"/>
                <w:lang w:eastAsia="ru-RU"/>
              </w:rPr>
            </w:pPr>
            <w:r w:rsidRPr="00E62237">
              <w:rPr>
                <w:rFonts w:ascii="Times New Roman" w:hAnsi="Times New Roman"/>
                <w:color w:val="000000"/>
                <w:sz w:val="20"/>
                <w:szCs w:val="20"/>
                <w:lang w:eastAsia="ru-RU"/>
              </w:rPr>
              <w:t>Отдельные категории</w:t>
            </w:r>
          </w:p>
          <w:p w:rsidR="00E62237" w:rsidRPr="00E62237" w:rsidRDefault="00E62237" w:rsidP="00E62237">
            <w:pPr>
              <w:shd w:val="clear" w:color="auto" w:fill="FFFFFF"/>
              <w:jc w:val="both"/>
              <w:rPr>
                <w:rFonts w:ascii="Times New Roman" w:hAnsi="Times New Roman"/>
                <w:color w:val="000000"/>
                <w:sz w:val="20"/>
                <w:szCs w:val="20"/>
                <w:lang w:eastAsia="ru-RU"/>
              </w:rPr>
            </w:pPr>
            <w:r w:rsidRPr="00E62237">
              <w:rPr>
                <w:rFonts w:ascii="Times New Roman" w:hAnsi="Times New Roman"/>
                <w:color w:val="000000"/>
                <w:sz w:val="20"/>
                <w:szCs w:val="20"/>
                <w:lang w:eastAsia="ru-RU"/>
              </w:rPr>
              <w:t xml:space="preserve">граждан, </w:t>
            </w:r>
            <w:proofErr w:type="gramStart"/>
            <w:r w:rsidRPr="00E62237">
              <w:rPr>
                <w:rFonts w:ascii="Times New Roman" w:hAnsi="Times New Roman"/>
                <w:color w:val="000000"/>
                <w:sz w:val="20"/>
                <w:szCs w:val="20"/>
                <w:lang w:eastAsia="ru-RU"/>
              </w:rPr>
              <w:t>устанавливаемые</w:t>
            </w:r>
            <w:proofErr w:type="gramEnd"/>
          </w:p>
          <w:p w:rsidR="00E62237" w:rsidRPr="00E62237" w:rsidRDefault="00E62237" w:rsidP="00E62237">
            <w:pPr>
              <w:shd w:val="clear" w:color="auto" w:fill="FFFFFF"/>
              <w:jc w:val="both"/>
              <w:rPr>
                <w:rFonts w:ascii="Times New Roman" w:hAnsi="Times New Roman"/>
                <w:color w:val="000000"/>
                <w:sz w:val="20"/>
                <w:szCs w:val="20"/>
                <w:lang w:eastAsia="ru-RU"/>
              </w:rPr>
            </w:pPr>
            <w:r w:rsidRPr="00E62237">
              <w:rPr>
                <w:rFonts w:ascii="Times New Roman" w:hAnsi="Times New Roman"/>
                <w:color w:val="000000"/>
                <w:sz w:val="20"/>
                <w:szCs w:val="20"/>
                <w:lang w:eastAsia="ru-RU"/>
              </w:rPr>
              <w:t xml:space="preserve">законом субъекта </w:t>
            </w:r>
            <w:proofErr w:type="gramStart"/>
            <w:r w:rsidRPr="00E62237">
              <w:rPr>
                <w:rFonts w:ascii="Times New Roman" w:hAnsi="Times New Roman"/>
                <w:color w:val="000000"/>
                <w:sz w:val="20"/>
                <w:szCs w:val="20"/>
                <w:lang w:eastAsia="ru-RU"/>
              </w:rPr>
              <w:t>Российской</w:t>
            </w:r>
            <w:proofErr w:type="gramEnd"/>
          </w:p>
          <w:p w:rsidR="00E62237" w:rsidRPr="00E62237" w:rsidRDefault="00E62237" w:rsidP="00E62237">
            <w:pPr>
              <w:shd w:val="clear" w:color="auto" w:fill="FFFFFF"/>
              <w:jc w:val="both"/>
              <w:rPr>
                <w:rFonts w:ascii="Times New Roman" w:hAnsi="Times New Roman"/>
                <w:color w:val="000000"/>
                <w:sz w:val="20"/>
                <w:szCs w:val="20"/>
                <w:lang w:eastAsia="ru-RU"/>
              </w:rPr>
            </w:pPr>
            <w:r w:rsidRPr="00E62237">
              <w:rPr>
                <w:rFonts w:ascii="Times New Roman" w:hAnsi="Times New Roman"/>
                <w:color w:val="000000"/>
                <w:sz w:val="20"/>
                <w:szCs w:val="20"/>
                <w:lang w:eastAsia="ru-RU"/>
              </w:rPr>
              <w:t>Федерации</w:t>
            </w:r>
          </w:p>
          <w:p w:rsidR="0013586D" w:rsidRPr="00960BE4" w:rsidRDefault="0013586D" w:rsidP="00795899">
            <w:pPr>
              <w:jc w:val="both"/>
              <w:rPr>
                <w:rFonts w:ascii="Times New Roman" w:hAnsi="Times New Roman"/>
                <w:sz w:val="20"/>
                <w:szCs w:val="20"/>
              </w:rPr>
            </w:pPr>
          </w:p>
        </w:tc>
        <w:tc>
          <w:tcPr>
            <w:tcW w:w="2204" w:type="dxa"/>
          </w:tcPr>
          <w:p w:rsidR="00E62237" w:rsidRPr="00E62237" w:rsidRDefault="00E62237" w:rsidP="00E62237">
            <w:pPr>
              <w:shd w:val="clear" w:color="auto" w:fill="FFFFFF"/>
              <w:jc w:val="both"/>
              <w:rPr>
                <w:rFonts w:ascii="Times New Roman" w:hAnsi="Times New Roman"/>
                <w:color w:val="000000"/>
                <w:sz w:val="20"/>
                <w:szCs w:val="20"/>
                <w:lang w:eastAsia="ru-RU"/>
              </w:rPr>
            </w:pPr>
            <w:r w:rsidRPr="00E62237">
              <w:rPr>
                <w:rFonts w:ascii="Times New Roman" w:hAnsi="Times New Roman"/>
                <w:color w:val="000000"/>
                <w:sz w:val="20"/>
                <w:szCs w:val="20"/>
                <w:lang w:eastAsia="ru-RU"/>
              </w:rPr>
              <w:t>Случаи предоставления</w:t>
            </w:r>
          </w:p>
          <w:p w:rsidR="00E62237" w:rsidRPr="00E62237" w:rsidRDefault="00E62237" w:rsidP="00E62237">
            <w:pPr>
              <w:shd w:val="clear" w:color="auto" w:fill="FFFFFF"/>
              <w:jc w:val="both"/>
              <w:rPr>
                <w:rFonts w:ascii="Times New Roman" w:hAnsi="Times New Roman"/>
                <w:color w:val="000000"/>
                <w:sz w:val="20"/>
                <w:szCs w:val="20"/>
                <w:lang w:eastAsia="ru-RU"/>
              </w:rPr>
            </w:pPr>
            <w:r w:rsidRPr="00E62237">
              <w:rPr>
                <w:rFonts w:ascii="Times New Roman" w:hAnsi="Times New Roman"/>
                <w:color w:val="000000"/>
                <w:sz w:val="20"/>
                <w:szCs w:val="20"/>
                <w:lang w:eastAsia="ru-RU"/>
              </w:rPr>
              <w:t>земельных участков</w:t>
            </w:r>
          </w:p>
          <w:p w:rsidR="00E62237" w:rsidRPr="00E62237" w:rsidRDefault="00E62237" w:rsidP="00E62237">
            <w:pPr>
              <w:shd w:val="clear" w:color="auto" w:fill="FFFFFF"/>
              <w:jc w:val="both"/>
              <w:rPr>
                <w:rFonts w:ascii="Times New Roman" w:hAnsi="Times New Roman"/>
                <w:color w:val="000000"/>
                <w:sz w:val="20"/>
                <w:szCs w:val="20"/>
                <w:lang w:eastAsia="ru-RU"/>
              </w:rPr>
            </w:pPr>
            <w:r w:rsidRPr="00E62237">
              <w:rPr>
                <w:rFonts w:ascii="Times New Roman" w:hAnsi="Times New Roman"/>
                <w:color w:val="000000"/>
                <w:sz w:val="20"/>
                <w:szCs w:val="20"/>
                <w:lang w:eastAsia="ru-RU"/>
              </w:rPr>
              <w:t>устанавливаются законом</w:t>
            </w:r>
          </w:p>
          <w:p w:rsidR="00E62237" w:rsidRPr="00E62237" w:rsidRDefault="00E62237" w:rsidP="00E62237">
            <w:pPr>
              <w:shd w:val="clear" w:color="auto" w:fill="FFFFFF"/>
              <w:jc w:val="both"/>
              <w:rPr>
                <w:rFonts w:ascii="Times New Roman" w:hAnsi="Times New Roman"/>
                <w:color w:val="000000"/>
                <w:sz w:val="20"/>
                <w:szCs w:val="20"/>
                <w:lang w:eastAsia="ru-RU"/>
              </w:rPr>
            </w:pPr>
            <w:r w:rsidRPr="00E62237">
              <w:rPr>
                <w:rFonts w:ascii="Times New Roman" w:hAnsi="Times New Roman"/>
                <w:color w:val="000000"/>
                <w:sz w:val="20"/>
                <w:szCs w:val="20"/>
                <w:lang w:eastAsia="ru-RU"/>
              </w:rPr>
              <w:t xml:space="preserve">субъекта </w:t>
            </w:r>
            <w:proofErr w:type="gramStart"/>
            <w:r w:rsidRPr="00E62237">
              <w:rPr>
                <w:rFonts w:ascii="Times New Roman" w:hAnsi="Times New Roman"/>
                <w:color w:val="000000"/>
                <w:sz w:val="20"/>
                <w:szCs w:val="20"/>
                <w:lang w:eastAsia="ru-RU"/>
              </w:rPr>
              <w:t>Российской</w:t>
            </w:r>
            <w:proofErr w:type="gramEnd"/>
          </w:p>
          <w:p w:rsidR="00E62237" w:rsidRPr="00E62237" w:rsidRDefault="00E62237" w:rsidP="00E62237">
            <w:pPr>
              <w:shd w:val="clear" w:color="auto" w:fill="FFFFFF"/>
              <w:jc w:val="both"/>
              <w:rPr>
                <w:rFonts w:ascii="Times New Roman" w:hAnsi="Times New Roman"/>
                <w:color w:val="000000"/>
                <w:sz w:val="20"/>
                <w:szCs w:val="20"/>
                <w:lang w:eastAsia="ru-RU"/>
              </w:rPr>
            </w:pPr>
            <w:r w:rsidRPr="00E62237">
              <w:rPr>
                <w:rFonts w:ascii="Times New Roman" w:hAnsi="Times New Roman"/>
                <w:color w:val="000000"/>
                <w:sz w:val="20"/>
                <w:szCs w:val="20"/>
                <w:lang w:eastAsia="ru-RU"/>
              </w:rPr>
              <w:t>Федерации</w:t>
            </w:r>
          </w:p>
          <w:p w:rsidR="0013586D" w:rsidRPr="00960BE4" w:rsidRDefault="0013586D" w:rsidP="00795899">
            <w:pPr>
              <w:jc w:val="both"/>
              <w:rPr>
                <w:rFonts w:ascii="Times New Roman" w:hAnsi="Times New Roman"/>
                <w:sz w:val="20"/>
                <w:szCs w:val="20"/>
              </w:rPr>
            </w:pPr>
          </w:p>
        </w:tc>
        <w:tc>
          <w:tcPr>
            <w:tcW w:w="2115" w:type="dxa"/>
          </w:tcPr>
          <w:p w:rsidR="00E62237" w:rsidRPr="00E62237" w:rsidRDefault="00E62237" w:rsidP="00E62237">
            <w:pPr>
              <w:shd w:val="clear" w:color="auto" w:fill="FFFFFF"/>
              <w:jc w:val="both"/>
              <w:rPr>
                <w:rFonts w:ascii="Times New Roman" w:hAnsi="Times New Roman"/>
                <w:color w:val="000000"/>
                <w:sz w:val="20"/>
                <w:szCs w:val="20"/>
                <w:lang w:eastAsia="ru-RU"/>
              </w:rPr>
            </w:pPr>
            <w:r w:rsidRPr="00E62237">
              <w:rPr>
                <w:rFonts w:ascii="Times New Roman" w:hAnsi="Times New Roman"/>
                <w:color w:val="000000"/>
                <w:sz w:val="20"/>
                <w:szCs w:val="20"/>
                <w:lang w:eastAsia="ru-RU"/>
              </w:rPr>
              <w:t>Документы, подтверждающие право на приобретение</w:t>
            </w:r>
          </w:p>
          <w:p w:rsidR="00E62237" w:rsidRPr="00E62237" w:rsidRDefault="00E62237" w:rsidP="00E62237">
            <w:pPr>
              <w:shd w:val="clear" w:color="auto" w:fill="FFFFFF"/>
              <w:jc w:val="both"/>
              <w:rPr>
                <w:rFonts w:ascii="Times New Roman" w:hAnsi="Times New Roman"/>
                <w:color w:val="000000"/>
                <w:sz w:val="20"/>
                <w:szCs w:val="20"/>
                <w:lang w:eastAsia="ru-RU"/>
              </w:rPr>
            </w:pPr>
            <w:r w:rsidRPr="00E62237">
              <w:rPr>
                <w:rFonts w:ascii="Times New Roman" w:hAnsi="Times New Roman"/>
                <w:color w:val="000000"/>
                <w:sz w:val="20"/>
                <w:szCs w:val="20"/>
                <w:lang w:eastAsia="ru-RU"/>
              </w:rPr>
              <w:t xml:space="preserve">земельного участка, </w:t>
            </w:r>
            <w:proofErr w:type="gramStart"/>
            <w:r w:rsidRPr="00E62237">
              <w:rPr>
                <w:rFonts w:ascii="Times New Roman" w:hAnsi="Times New Roman"/>
                <w:color w:val="000000"/>
                <w:sz w:val="20"/>
                <w:szCs w:val="20"/>
                <w:lang w:eastAsia="ru-RU"/>
              </w:rPr>
              <w:t>установленные</w:t>
            </w:r>
            <w:proofErr w:type="gramEnd"/>
            <w:r w:rsidRPr="00E62237">
              <w:rPr>
                <w:rFonts w:ascii="Times New Roman" w:hAnsi="Times New Roman"/>
                <w:color w:val="000000"/>
                <w:sz w:val="20"/>
                <w:szCs w:val="20"/>
                <w:lang w:eastAsia="ru-RU"/>
              </w:rPr>
              <w:t xml:space="preserve"> законом субъекта</w:t>
            </w:r>
          </w:p>
          <w:p w:rsidR="00E62237" w:rsidRPr="00E62237" w:rsidRDefault="00E62237" w:rsidP="00E62237">
            <w:pPr>
              <w:shd w:val="clear" w:color="auto" w:fill="FFFFFF"/>
              <w:jc w:val="both"/>
              <w:rPr>
                <w:rFonts w:ascii="Times New Roman" w:hAnsi="Times New Roman"/>
                <w:color w:val="000000"/>
                <w:sz w:val="20"/>
                <w:szCs w:val="20"/>
                <w:lang w:eastAsia="ru-RU"/>
              </w:rPr>
            </w:pPr>
            <w:r w:rsidRPr="00E62237">
              <w:rPr>
                <w:rFonts w:ascii="Times New Roman" w:hAnsi="Times New Roman"/>
                <w:color w:val="000000"/>
                <w:sz w:val="20"/>
                <w:szCs w:val="20"/>
                <w:lang w:eastAsia="ru-RU"/>
              </w:rPr>
              <w:t>Российской Федерации</w:t>
            </w:r>
          </w:p>
          <w:p w:rsidR="0013586D" w:rsidRPr="00960BE4" w:rsidRDefault="0013586D" w:rsidP="00795899">
            <w:pPr>
              <w:jc w:val="both"/>
              <w:rPr>
                <w:rFonts w:ascii="Times New Roman" w:hAnsi="Times New Roman"/>
                <w:sz w:val="20"/>
                <w:szCs w:val="20"/>
              </w:rPr>
            </w:pPr>
          </w:p>
        </w:tc>
      </w:tr>
      <w:tr w:rsidR="0013586D" w:rsidRPr="00960BE4" w:rsidTr="00855E70">
        <w:trPr>
          <w:trHeight w:val="2362"/>
        </w:trPr>
        <w:tc>
          <w:tcPr>
            <w:tcW w:w="517" w:type="dxa"/>
          </w:tcPr>
          <w:p w:rsidR="0013586D" w:rsidRPr="00960BE4" w:rsidRDefault="00E7706E" w:rsidP="00795899">
            <w:pPr>
              <w:jc w:val="both"/>
              <w:rPr>
                <w:rFonts w:ascii="Times New Roman" w:hAnsi="Times New Roman"/>
                <w:sz w:val="20"/>
                <w:szCs w:val="20"/>
              </w:rPr>
            </w:pPr>
            <w:r>
              <w:rPr>
                <w:rFonts w:ascii="Times New Roman" w:hAnsi="Times New Roman"/>
                <w:sz w:val="20"/>
                <w:szCs w:val="20"/>
              </w:rPr>
              <w:t>14</w:t>
            </w:r>
          </w:p>
        </w:tc>
        <w:tc>
          <w:tcPr>
            <w:tcW w:w="1637" w:type="dxa"/>
          </w:tcPr>
          <w:p w:rsidR="008618BA" w:rsidRPr="008618BA" w:rsidRDefault="008618BA" w:rsidP="008618BA">
            <w:pPr>
              <w:shd w:val="clear" w:color="auto" w:fill="FFFFFF"/>
              <w:jc w:val="both"/>
              <w:rPr>
                <w:rFonts w:ascii="Times New Roman" w:hAnsi="Times New Roman"/>
                <w:color w:val="000000"/>
                <w:sz w:val="20"/>
                <w:szCs w:val="20"/>
                <w:lang w:eastAsia="ru-RU"/>
              </w:rPr>
            </w:pPr>
            <w:r w:rsidRPr="008618BA">
              <w:rPr>
                <w:rFonts w:ascii="Times New Roman" w:hAnsi="Times New Roman"/>
                <w:color w:val="000000"/>
                <w:sz w:val="20"/>
                <w:szCs w:val="20"/>
                <w:lang w:eastAsia="ru-RU"/>
              </w:rPr>
              <w:t>Подпункт 8 статьи</w:t>
            </w:r>
          </w:p>
          <w:p w:rsidR="008618BA" w:rsidRPr="008618BA" w:rsidRDefault="008618BA" w:rsidP="008618BA">
            <w:pPr>
              <w:shd w:val="clear" w:color="auto" w:fill="FFFFFF"/>
              <w:jc w:val="both"/>
              <w:rPr>
                <w:rFonts w:ascii="Times New Roman" w:hAnsi="Times New Roman"/>
                <w:color w:val="000000"/>
                <w:sz w:val="20"/>
                <w:szCs w:val="20"/>
                <w:lang w:eastAsia="ru-RU"/>
              </w:rPr>
            </w:pPr>
            <w:r w:rsidRPr="008618BA">
              <w:rPr>
                <w:rFonts w:ascii="Times New Roman" w:hAnsi="Times New Roman"/>
                <w:color w:val="000000"/>
                <w:sz w:val="20"/>
                <w:szCs w:val="20"/>
                <w:lang w:eastAsia="ru-RU"/>
              </w:rPr>
              <w:t>39.5 Земельного</w:t>
            </w:r>
          </w:p>
          <w:p w:rsidR="008618BA" w:rsidRPr="008618BA" w:rsidRDefault="008618BA" w:rsidP="008618BA">
            <w:pPr>
              <w:shd w:val="clear" w:color="auto" w:fill="FFFFFF"/>
              <w:jc w:val="both"/>
              <w:rPr>
                <w:rFonts w:ascii="Times New Roman" w:hAnsi="Times New Roman"/>
                <w:color w:val="000000"/>
                <w:sz w:val="20"/>
                <w:szCs w:val="20"/>
                <w:lang w:eastAsia="ru-RU"/>
              </w:rPr>
            </w:pPr>
            <w:r w:rsidRPr="008618BA">
              <w:rPr>
                <w:rFonts w:ascii="Times New Roman" w:hAnsi="Times New Roman"/>
                <w:color w:val="000000"/>
                <w:sz w:val="20"/>
                <w:szCs w:val="20"/>
                <w:lang w:eastAsia="ru-RU"/>
              </w:rPr>
              <w:t>кодекса</w:t>
            </w:r>
          </w:p>
          <w:p w:rsidR="0013586D" w:rsidRPr="00960BE4" w:rsidRDefault="0013586D" w:rsidP="00795899">
            <w:pPr>
              <w:jc w:val="both"/>
              <w:rPr>
                <w:rFonts w:ascii="Times New Roman" w:hAnsi="Times New Roman"/>
                <w:sz w:val="20"/>
                <w:szCs w:val="20"/>
              </w:rPr>
            </w:pPr>
          </w:p>
        </w:tc>
        <w:tc>
          <w:tcPr>
            <w:tcW w:w="1636" w:type="dxa"/>
          </w:tcPr>
          <w:p w:rsidR="007C4414" w:rsidRPr="00F42280" w:rsidRDefault="007C4414" w:rsidP="007C4414">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В собственность</w:t>
            </w:r>
          </w:p>
          <w:p w:rsidR="007C4414" w:rsidRPr="00F42280" w:rsidRDefault="007C4414" w:rsidP="007C4414">
            <w:pPr>
              <w:shd w:val="clear" w:color="auto" w:fill="FFFFFF"/>
              <w:jc w:val="both"/>
              <w:rPr>
                <w:rFonts w:ascii="Times New Roman" w:hAnsi="Times New Roman"/>
                <w:color w:val="000000"/>
                <w:sz w:val="20"/>
                <w:szCs w:val="20"/>
                <w:lang w:eastAsia="ru-RU"/>
              </w:rPr>
            </w:pPr>
            <w:r w:rsidRPr="00F42280">
              <w:rPr>
                <w:rFonts w:ascii="Times New Roman" w:hAnsi="Times New Roman"/>
                <w:color w:val="000000"/>
                <w:sz w:val="20"/>
                <w:szCs w:val="20"/>
                <w:lang w:eastAsia="ru-RU"/>
              </w:rPr>
              <w:t>бесплатно</w:t>
            </w:r>
          </w:p>
          <w:p w:rsidR="0013586D" w:rsidRPr="00960BE4" w:rsidRDefault="0013586D" w:rsidP="00795899">
            <w:pPr>
              <w:jc w:val="both"/>
              <w:rPr>
                <w:rFonts w:ascii="Times New Roman" w:hAnsi="Times New Roman"/>
                <w:sz w:val="20"/>
                <w:szCs w:val="20"/>
              </w:rPr>
            </w:pPr>
          </w:p>
        </w:tc>
        <w:tc>
          <w:tcPr>
            <w:tcW w:w="2204" w:type="dxa"/>
          </w:tcPr>
          <w:p w:rsidR="007C4414" w:rsidRPr="007C4414" w:rsidRDefault="007C4414" w:rsidP="007C4414">
            <w:pPr>
              <w:shd w:val="clear" w:color="auto" w:fill="FFFFFF"/>
              <w:jc w:val="both"/>
              <w:rPr>
                <w:rFonts w:ascii="Times New Roman" w:hAnsi="Times New Roman"/>
                <w:color w:val="000000"/>
                <w:sz w:val="20"/>
                <w:szCs w:val="20"/>
                <w:lang w:eastAsia="ru-RU"/>
              </w:rPr>
            </w:pPr>
            <w:r w:rsidRPr="007C4414">
              <w:rPr>
                <w:rFonts w:ascii="Times New Roman" w:hAnsi="Times New Roman"/>
                <w:color w:val="000000"/>
                <w:sz w:val="20"/>
                <w:szCs w:val="20"/>
                <w:lang w:eastAsia="ru-RU"/>
              </w:rPr>
              <w:t>Религиозная организация,</w:t>
            </w:r>
          </w:p>
          <w:p w:rsidR="007C4414" w:rsidRPr="007C4414" w:rsidRDefault="007C4414" w:rsidP="007C4414">
            <w:pPr>
              <w:shd w:val="clear" w:color="auto" w:fill="FFFFFF"/>
              <w:jc w:val="both"/>
              <w:rPr>
                <w:rFonts w:ascii="Times New Roman" w:hAnsi="Times New Roman"/>
                <w:color w:val="000000"/>
                <w:sz w:val="20"/>
                <w:szCs w:val="20"/>
                <w:lang w:eastAsia="ru-RU"/>
              </w:rPr>
            </w:pPr>
            <w:proofErr w:type="gramStart"/>
            <w:r w:rsidRPr="007C4414">
              <w:rPr>
                <w:rFonts w:ascii="Times New Roman" w:hAnsi="Times New Roman"/>
                <w:color w:val="000000"/>
                <w:sz w:val="20"/>
                <w:szCs w:val="20"/>
                <w:lang w:eastAsia="ru-RU"/>
              </w:rPr>
              <w:t>имеющая</w:t>
            </w:r>
            <w:proofErr w:type="gramEnd"/>
            <w:r w:rsidRPr="007C4414">
              <w:rPr>
                <w:rFonts w:ascii="Times New Roman" w:hAnsi="Times New Roman"/>
                <w:color w:val="000000"/>
                <w:sz w:val="20"/>
                <w:szCs w:val="20"/>
                <w:lang w:eastAsia="ru-RU"/>
              </w:rPr>
              <w:t xml:space="preserve"> земельный участок</w:t>
            </w:r>
          </w:p>
          <w:p w:rsidR="007C4414" w:rsidRPr="007C4414" w:rsidRDefault="007C4414" w:rsidP="007C4414">
            <w:pPr>
              <w:shd w:val="clear" w:color="auto" w:fill="FFFFFF"/>
              <w:jc w:val="both"/>
              <w:rPr>
                <w:rFonts w:ascii="Times New Roman" w:hAnsi="Times New Roman"/>
                <w:color w:val="000000"/>
                <w:sz w:val="20"/>
                <w:szCs w:val="20"/>
                <w:lang w:eastAsia="ru-RU"/>
              </w:rPr>
            </w:pPr>
            <w:r w:rsidRPr="007C4414">
              <w:rPr>
                <w:rFonts w:ascii="Times New Roman" w:hAnsi="Times New Roman"/>
                <w:color w:val="000000"/>
                <w:sz w:val="20"/>
                <w:szCs w:val="20"/>
                <w:lang w:eastAsia="ru-RU"/>
              </w:rPr>
              <w:t xml:space="preserve">на праве </w:t>
            </w:r>
            <w:proofErr w:type="gramStart"/>
            <w:r w:rsidRPr="007C4414">
              <w:rPr>
                <w:rFonts w:ascii="Times New Roman" w:hAnsi="Times New Roman"/>
                <w:color w:val="000000"/>
                <w:sz w:val="20"/>
                <w:szCs w:val="20"/>
                <w:lang w:eastAsia="ru-RU"/>
              </w:rPr>
              <w:t>постоянного</w:t>
            </w:r>
            <w:proofErr w:type="gramEnd"/>
          </w:p>
          <w:p w:rsidR="007C4414" w:rsidRPr="007C4414" w:rsidRDefault="007C4414" w:rsidP="007C4414">
            <w:pPr>
              <w:shd w:val="clear" w:color="auto" w:fill="FFFFFF"/>
              <w:jc w:val="both"/>
              <w:rPr>
                <w:rFonts w:ascii="Times New Roman" w:hAnsi="Times New Roman"/>
                <w:color w:val="000000"/>
                <w:sz w:val="20"/>
                <w:szCs w:val="20"/>
                <w:lang w:eastAsia="ru-RU"/>
              </w:rPr>
            </w:pPr>
            <w:r w:rsidRPr="007C4414">
              <w:rPr>
                <w:rFonts w:ascii="Times New Roman" w:hAnsi="Times New Roman"/>
                <w:color w:val="000000"/>
                <w:sz w:val="20"/>
                <w:szCs w:val="20"/>
                <w:lang w:eastAsia="ru-RU"/>
              </w:rPr>
              <w:t>(бессрочного) пользования и</w:t>
            </w:r>
          </w:p>
          <w:p w:rsidR="007C4414" w:rsidRPr="007C4414" w:rsidRDefault="007C4414" w:rsidP="007C4414">
            <w:pPr>
              <w:shd w:val="clear" w:color="auto" w:fill="FFFFFF"/>
              <w:jc w:val="both"/>
              <w:rPr>
                <w:rFonts w:ascii="Times New Roman" w:hAnsi="Times New Roman"/>
                <w:color w:val="000000"/>
                <w:sz w:val="20"/>
                <w:szCs w:val="20"/>
                <w:lang w:eastAsia="ru-RU"/>
              </w:rPr>
            </w:pPr>
            <w:r w:rsidRPr="007C4414">
              <w:rPr>
                <w:rFonts w:ascii="Times New Roman" w:hAnsi="Times New Roman"/>
                <w:color w:val="000000"/>
                <w:sz w:val="20"/>
                <w:szCs w:val="20"/>
                <w:lang w:eastAsia="ru-RU"/>
              </w:rPr>
              <w:t>предназначенный для</w:t>
            </w:r>
          </w:p>
          <w:p w:rsidR="007C4414" w:rsidRPr="007C4414" w:rsidRDefault="007C4414" w:rsidP="007C4414">
            <w:pPr>
              <w:shd w:val="clear" w:color="auto" w:fill="FFFFFF"/>
              <w:jc w:val="both"/>
              <w:rPr>
                <w:rFonts w:ascii="Times New Roman" w:hAnsi="Times New Roman"/>
                <w:color w:val="000000"/>
                <w:sz w:val="20"/>
                <w:szCs w:val="20"/>
                <w:lang w:eastAsia="ru-RU"/>
              </w:rPr>
            </w:pPr>
            <w:r w:rsidRPr="007C4414">
              <w:rPr>
                <w:rFonts w:ascii="Times New Roman" w:hAnsi="Times New Roman"/>
                <w:color w:val="000000"/>
                <w:sz w:val="20"/>
                <w:szCs w:val="20"/>
                <w:lang w:eastAsia="ru-RU"/>
              </w:rPr>
              <w:t>сельскохозяйственного</w:t>
            </w:r>
          </w:p>
          <w:p w:rsidR="007C4414" w:rsidRPr="007C4414" w:rsidRDefault="007C4414" w:rsidP="007C4414">
            <w:pPr>
              <w:shd w:val="clear" w:color="auto" w:fill="FFFFFF"/>
              <w:jc w:val="both"/>
              <w:rPr>
                <w:rFonts w:ascii="Times New Roman" w:hAnsi="Times New Roman"/>
                <w:color w:val="000000"/>
                <w:sz w:val="20"/>
                <w:szCs w:val="20"/>
                <w:lang w:eastAsia="ru-RU"/>
              </w:rPr>
            </w:pPr>
            <w:r w:rsidRPr="007C4414">
              <w:rPr>
                <w:rFonts w:ascii="Times New Roman" w:hAnsi="Times New Roman"/>
                <w:color w:val="000000"/>
                <w:sz w:val="20"/>
                <w:szCs w:val="20"/>
                <w:lang w:eastAsia="ru-RU"/>
              </w:rPr>
              <w:t>производства</w:t>
            </w:r>
          </w:p>
          <w:p w:rsidR="0013586D" w:rsidRPr="00960BE4" w:rsidRDefault="0013586D" w:rsidP="00795899">
            <w:pPr>
              <w:jc w:val="both"/>
              <w:rPr>
                <w:rFonts w:ascii="Times New Roman" w:hAnsi="Times New Roman"/>
                <w:sz w:val="20"/>
                <w:szCs w:val="20"/>
              </w:rPr>
            </w:pPr>
          </w:p>
        </w:tc>
        <w:tc>
          <w:tcPr>
            <w:tcW w:w="2204" w:type="dxa"/>
          </w:tcPr>
          <w:p w:rsidR="00DC0949" w:rsidRPr="00DC0949" w:rsidRDefault="00DC0949" w:rsidP="00DC0949">
            <w:pPr>
              <w:shd w:val="clear" w:color="auto" w:fill="FFFFFF"/>
              <w:jc w:val="both"/>
              <w:rPr>
                <w:rFonts w:ascii="Times New Roman" w:hAnsi="Times New Roman"/>
                <w:color w:val="000000"/>
                <w:sz w:val="20"/>
                <w:szCs w:val="20"/>
                <w:lang w:eastAsia="ru-RU"/>
              </w:rPr>
            </w:pPr>
            <w:r w:rsidRPr="00DC0949">
              <w:rPr>
                <w:rFonts w:ascii="Times New Roman" w:hAnsi="Times New Roman"/>
                <w:color w:val="000000"/>
                <w:sz w:val="20"/>
                <w:szCs w:val="20"/>
                <w:lang w:eastAsia="ru-RU"/>
              </w:rPr>
              <w:t>Случаи предоставления</w:t>
            </w:r>
          </w:p>
          <w:p w:rsidR="00DC0949" w:rsidRPr="00DC0949" w:rsidRDefault="00DC0949" w:rsidP="00DC0949">
            <w:pPr>
              <w:shd w:val="clear" w:color="auto" w:fill="FFFFFF"/>
              <w:jc w:val="both"/>
              <w:rPr>
                <w:rFonts w:ascii="Times New Roman" w:hAnsi="Times New Roman"/>
                <w:color w:val="000000"/>
                <w:sz w:val="20"/>
                <w:szCs w:val="20"/>
                <w:lang w:eastAsia="ru-RU"/>
              </w:rPr>
            </w:pPr>
            <w:r w:rsidRPr="00DC0949">
              <w:rPr>
                <w:rFonts w:ascii="Times New Roman" w:hAnsi="Times New Roman"/>
                <w:color w:val="000000"/>
                <w:sz w:val="20"/>
                <w:szCs w:val="20"/>
                <w:lang w:eastAsia="ru-RU"/>
              </w:rPr>
              <w:t>земельных участков</w:t>
            </w:r>
          </w:p>
          <w:p w:rsidR="00DC0949" w:rsidRPr="00DC0949" w:rsidRDefault="00DC0949" w:rsidP="00DC0949">
            <w:pPr>
              <w:shd w:val="clear" w:color="auto" w:fill="FFFFFF"/>
              <w:jc w:val="both"/>
              <w:rPr>
                <w:rFonts w:ascii="Times New Roman" w:hAnsi="Times New Roman"/>
                <w:color w:val="000000"/>
                <w:sz w:val="20"/>
                <w:szCs w:val="20"/>
                <w:lang w:eastAsia="ru-RU"/>
              </w:rPr>
            </w:pPr>
            <w:r w:rsidRPr="00DC0949">
              <w:rPr>
                <w:rFonts w:ascii="Times New Roman" w:hAnsi="Times New Roman"/>
                <w:color w:val="000000"/>
                <w:sz w:val="20"/>
                <w:szCs w:val="20"/>
                <w:lang w:eastAsia="ru-RU"/>
              </w:rPr>
              <w:t>устанавливаются законом</w:t>
            </w:r>
          </w:p>
          <w:p w:rsidR="00DC0949" w:rsidRPr="00DC0949" w:rsidRDefault="00DC0949" w:rsidP="00DC0949">
            <w:pPr>
              <w:shd w:val="clear" w:color="auto" w:fill="FFFFFF"/>
              <w:jc w:val="both"/>
              <w:rPr>
                <w:rFonts w:ascii="Times New Roman" w:hAnsi="Times New Roman"/>
                <w:color w:val="000000"/>
                <w:sz w:val="20"/>
                <w:szCs w:val="20"/>
                <w:lang w:eastAsia="ru-RU"/>
              </w:rPr>
            </w:pPr>
            <w:r w:rsidRPr="00DC0949">
              <w:rPr>
                <w:rFonts w:ascii="Times New Roman" w:hAnsi="Times New Roman"/>
                <w:color w:val="000000"/>
                <w:sz w:val="20"/>
                <w:szCs w:val="20"/>
                <w:lang w:eastAsia="ru-RU"/>
              </w:rPr>
              <w:t xml:space="preserve">субъекта </w:t>
            </w:r>
            <w:proofErr w:type="gramStart"/>
            <w:r w:rsidRPr="00DC0949">
              <w:rPr>
                <w:rFonts w:ascii="Times New Roman" w:hAnsi="Times New Roman"/>
                <w:color w:val="000000"/>
                <w:sz w:val="20"/>
                <w:szCs w:val="20"/>
                <w:lang w:eastAsia="ru-RU"/>
              </w:rPr>
              <w:t>Российской</w:t>
            </w:r>
            <w:proofErr w:type="gramEnd"/>
          </w:p>
          <w:p w:rsidR="00DC0949" w:rsidRPr="00DC0949" w:rsidRDefault="00DC0949" w:rsidP="00DC0949">
            <w:pPr>
              <w:shd w:val="clear" w:color="auto" w:fill="FFFFFF"/>
              <w:jc w:val="both"/>
              <w:rPr>
                <w:rFonts w:ascii="Times New Roman" w:hAnsi="Times New Roman"/>
                <w:color w:val="000000"/>
                <w:sz w:val="20"/>
                <w:szCs w:val="20"/>
                <w:lang w:eastAsia="ru-RU"/>
              </w:rPr>
            </w:pPr>
            <w:r w:rsidRPr="00DC0949">
              <w:rPr>
                <w:rFonts w:ascii="Times New Roman" w:hAnsi="Times New Roman"/>
                <w:color w:val="000000"/>
                <w:sz w:val="20"/>
                <w:szCs w:val="20"/>
                <w:lang w:eastAsia="ru-RU"/>
              </w:rPr>
              <w:t>Федерации</w:t>
            </w:r>
          </w:p>
          <w:p w:rsidR="0013586D" w:rsidRPr="00960BE4" w:rsidRDefault="0013586D" w:rsidP="00795899">
            <w:pPr>
              <w:jc w:val="both"/>
              <w:rPr>
                <w:rFonts w:ascii="Times New Roman" w:hAnsi="Times New Roman"/>
                <w:sz w:val="20"/>
                <w:szCs w:val="20"/>
              </w:rPr>
            </w:pPr>
          </w:p>
        </w:tc>
        <w:tc>
          <w:tcPr>
            <w:tcW w:w="2115" w:type="dxa"/>
          </w:tcPr>
          <w:p w:rsidR="00DC0949" w:rsidRPr="00DC0949" w:rsidRDefault="00DC0949" w:rsidP="00DC0949">
            <w:pPr>
              <w:shd w:val="clear" w:color="auto" w:fill="FFFFFF"/>
              <w:jc w:val="both"/>
              <w:rPr>
                <w:rFonts w:ascii="Times New Roman" w:hAnsi="Times New Roman"/>
                <w:color w:val="000000"/>
                <w:sz w:val="20"/>
                <w:szCs w:val="20"/>
                <w:lang w:eastAsia="ru-RU"/>
              </w:rPr>
            </w:pPr>
            <w:r w:rsidRPr="00DC0949">
              <w:rPr>
                <w:rFonts w:ascii="Times New Roman" w:hAnsi="Times New Roman"/>
                <w:color w:val="000000"/>
                <w:sz w:val="20"/>
                <w:szCs w:val="20"/>
                <w:lang w:eastAsia="ru-RU"/>
              </w:rPr>
              <w:t>Документы, подтверждающие право на приобретение</w:t>
            </w:r>
          </w:p>
          <w:p w:rsidR="00DC0949" w:rsidRPr="00DC0949" w:rsidRDefault="00DC0949" w:rsidP="00DC0949">
            <w:pPr>
              <w:shd w:val="clear" w:color="auto" w:fill="FFFFFF"/>
              <w:jc w:val="both"/>
              <w:rPr>
                <w:rFonts w:ascii="Times New Roman" w:hAnsi="Times New Roman"/>
                <w:color w:val="000000"/>
                <w:sz w:val="20"/>
                <w:szCs w:val="20"/>
                <w:lang w:eastAsia="ru-RU"/>
              </w:rPr>
            </w:pPr>
            <w:r w:rsidRPr="00DC0949">
              <w:rPr>
                <w:rFonts w:ascii="Times New Roman" w:hAnsi="Times New Roman"/>
                <w:color w:val="000000"/>
                <w:sz w:val="20"/>
                <w:szCs w:val="20"/>
                <w:lang w:eastAsia="ru-RU"/>
              </w:rPr>
              <w:t xml:space="preserve">земельного участка, </w:t>
            </w:r>
            <w:proofErr w:type="gramStart"/>
            <w:r w:rsidRPr="00DC0949">
              <w:rPr>
                <w:rFonts w:ascii="Times New Roman" w:hAnsi="Times New Roman"/>
                <w:color w:val="000000"/>
                <w:sz w:val="20"/>
                <w:szCs w:val="20"/>
                <w:lang w:eastAsia="ru-RU"/>
              </w:rPr>
              <w:t>установленные</w:t>
            </w:r>
            <w:proofErr w:type="gramEnd"/>
            <w:r w:rsidRPr="00DC0949">
              <w:rPr>
                <w:rFonts w:ascii="Times New Roman" w:hAnsi="Times New Roman"/>
                <w:color w:val="000000"/>
                <w:sz w:val="20"/>
                <w:szCs w:val="20"/>
                <w:lang w:eastAsia="ru-RU"/>
              </w:rPr>
              <w:t xml:space="preserve"> законом субъекта</w:t>
            </w:r>
          </w:p>
          <w:p w:rsidR="00DC0949" w:rsidRPr="00DC0949" w:rsidRDefault="00DC0949" w:rsidP="00DC0949">
            <w:pPr>
              <w:shd w:val="clear" w:color="auto" w:fill="FFFFFF"/>
              <w:jc w:val="both"/>
              <w:rPr>
                <w:rFonts w:ascii="Times New Roman" w:hAnsi="Times New Roman"/>
                <w:color w:val="000000"/>
                <w:sz w:val="20"/>
                <w:szCs w:val="20"/>
                <w:lang w:eastAsia="ru-RU"/>
              </w:rPr>
            </w:pPr>
            <w:r w:rsidRPr="00DC0949">
              <w:rPr>
                <w:rFonts w:ascii="Times New Roman" w:hAnsi="Times New Roman"/>
                <w:color w:val="000000"/>
                <w:sz w:val="20"/>
                <w:szCs w:val="20"/>
                <w:lang w:eastAsia="ru-RU"/>
              </w:rPr>
              <w:t>Российской Федерации</w:t>
            </w:r>
          </w:p>
          <w:p w:rsidR="0013586D" w:rsidRPr="00960BE4" w:rsidRDefault="0013586D" w:rsidP="00795899">
            <w:pPr>
              <w:jc w:val="both"/>
              <w:rPr>
                <w:rFonts w:ascii="Times New Roman" w:hAnsi="Times New Roman"/>
                <w:sz w:val="20"/>
                <w:szCs w:val="20"/>
              </w:rPr>
            </w:pPr>
          </w:p>
        </w:tc>
      </w:tr>
      <w:tr w:rsidR="0013586D" w:rsidRPr="00960BE4" w:rsidTr="00855E70">
        <w:tc>
          <w:tcPr>
            <w:tcW w:w="517" w:type="dxa"/>
          </w:tcPr>
          <w:p w:rsidR="0013586D" w:rsidRPr="00960BE4" w:rsidRDefault="001515A2" w:rsidP="00795899">
            <w:pPr>
              <w:jc w:val="both"/>
              <w:rPr>
                <w:rFonts w:ascii="Times New Roman" w:hAnsi="Times New Roman"/>
                <w:sz w:val="20"/>
                <w:szCs w:val="20"/>
              </w:rPr>
            </w:pPr>
            <w:r>
              <w:rPr>
                <w:rFonts w:ascii="Times New Roman" w:hAnsi="Times New Roman"/>
                <w:sz w:val="20"/>
                <w:szCs w:val="20"/>
              </w:rPr>
              <w:t>15</w:t>
            </w:r>
          </w:p>
        </w:tc>
        <w:tc>
          <w:tcPr>
            <w:tcW w:w="1637" w:type="dxa"/>
          </w:tcPr>
          <w:p w:rsidR="00A30832" w:rsidRPr="00A30832" w:rsidRDefault="00A30832" w:rsidP="00A30832">
            <w:pPr>
              <w:shd w:val="clear" w:color="auto" w:fill="FFFFFF"/>
              <w:jc w:val="both"/>
              <w:rPr>
                <w:rFonts w:ascii="Times New Roman" w:hAnsi="Times New Roman"/>
                <w:color w:val="000000"/>
                <w:sz w:val="20"/>
                <w:szCs w:val="20"/>
                <w:lang w:eastAsia="ru-RU"/>
              </w:rPr>
            </w:pPr>
            <w:r w:rsidRPr="00A30832">
              <w:rPr>
                <w:rFonts w:ascii="Times New Roman" w:hAnsi="Times New Roman"/>
                <w:color w:val="000000"/>
                <w:sz w:val="20"/>
                <w:szCs w:val="20"/>
                <w:lang w:eastAsia="ru-RU"/>
              </w:rPr>
              <w:t>Подпункт 1 пункта</w:t>
            </w:r>
          </w:p>
          <w:p w:rsidR="00A30832" w:rsidRPr="00A30832" w:rsidRDefault="00A30832" w:rsidP="00A30832">
            <w:pPr>
              <w:shd w:val="clear" w:color="auto" w:fill="FFFFFF"/>
              <w:jc w:val="both"/>
              <w:rPr>
                <w:rFonts w:ascii="Times New Roman" w:hAnsi="Times New Roman"/>
                <w:color w:val="000000"/>
                <w:sz w:val="20"/>
                <w:szCs w:val="20"/>
                <w:lang w:eastAsia="ru-RU"/>
              </w:rPr>
            </w:pPr>
            <w:r w:rsidRPr="00A30832">
              <w:rPr>
                <w:rFonts w:ascii="Times New Roman" w:hAnsi="Times New Roman"/>
                <w:color w:val="000000"/>
                <w:sz w:val="20"/>
                <w:szCs w:val="20"/>
                <w:lang w:eastAsia="ru-RU"/>
              </w:rPr>
              <w:t>2 статьи 39.6</w:t>
            </w:r>
          </w:p>
          <w:p w:rsidR="00A30832" w:rsidRPr="00A30832" w:rsidRDefault="00A30832" w:rsidP="00A30832">
            <w:pPr>
              <w:shd w:val="clear" w:color="auto" w:fill="FFFFFF"/>
              <w:jc w:val="both"/>
              <w:rPr>
                <w:rFonts w:ascii="Times New Roman" w:hAnsi="Times New Roman"/>
                <w:color w:val="000000"/>
                <w:sz w:val="20"/>
                <w:szCs w:val="20"/>
                <w:lang w:eastAsia="ru-RU"/>
              </w:rPr>
            </w:pPr>
            <w:r w:rsidRPr="00A30832">
              <w:rPr>
                <w:rFonts w:ascii="Times New Roman" w:hAnsi="Times New Roman"/>
                <w:color w:val="000000"/>
                <w:sz w:val="20"/>
                <w:szCs w:val="20"/>
                <w:lang w:eastAsia="ru-RU"/>
              </w:rPr>
              <w:t>Земельного кодекса</w:t>
            </w:r>
          </w:p>
          <w:p w:rsidR="0013586D" w:rsidRPr="00960BE4" w:rsidRDefault="0013586D" w:rsidP="00795899">
            <w:pPr>
              <w:jc w:val="both"/>
              <w:rPr>
                <w:rFonts w:ascii="Times New Roman" w:hAnsi="Times New Roman"/>
                <w:sz w:val="20"/>
                <w:szCs w:val="20"/>
              </w:rPr>
            </w:pPr>
          </w:p>
        </w:tc>
        <w:tc>
          <w:tcPr>
            <w:tcW w:w="1636" w:type="dxa"/>
          </w:tcPr>
          <w:p w:rsidR="0013586D" w:rsidRPr="00C32FC9" w:rsidRDefault="00C32FC9" w:rsidP="00795899">
            <w:pPr>
              <w:jc w:val="both"/>
              <w:rPr>
                <w:rFonts w:ascii="Times New Roman" w:hAnsi="Times New Roman"/>
                <w:sz w:val="20"/>
                <w:szCs w:val="20"/>
              </w:rPr>
            </w:pPr>
            <w:r w:rsidRPr="00C32FC9">
              <w:rPr>
                <w:rFonts w:ascii="Times New Roman" w:hAnsi="Times New Roman"/>
                <w:color w:val="000000"/>
                <w:sz w:val="20"/>
                <w:szCs w:val="20"/>
                <w:shd w:val="clear" w:color="auto" w:fill="FFFFFF"/>
              </w:rPr>
              <w:t>В аренду</w:t>
            </w:r>
          </w:p>
        </w:tc>
        <w:tc>
          <w:tcPr>
            <w:tcW w:w="2204" w:type="dxa"/>
          </w:tcPr>
          <w:p w:rsidR="0013586D" w:rsidRPr="00795899" w:rsidRDefault="00795899" w:rsidP="00795899">
            <w:pPr>
              <w:jc w:val="both"/>
              <w:rPr>
                <w:rFonts w:ascii="Times New Roman" w:hAnsi="Times New Roman"/>
                <w:sz w:val="20"/>
                <w:szCs w:val="20"/>
              </w:rPr>
            </w:pPr>
            <w:r w:rsidRPr="00795899">
              <w:rPr>
                <w:rFonts w:ascii="Times New Roman" w:hAnsi="Times New Roman"/>
                <w:color w:val="000000"/>
                <w:sz w:val="20"/>
                <w:szCs w:val="20"/>
                <w:shd w:val="clear" w:color="auto" w:fill="FFFFFF"/>
              </w:rPr>
              <w:t>Юридическое лицо</w:t>
            </w:r>
          </w:p>
        </w:tc>
        <w:tc>
          <w:tcPr>
            <w:tcW w:w="2204" w:type="dxa"/>
          </w:tcPr>
          <w:p w:rsidR="00795899" w:rsidRPr="00991E22" w:rsidRDefault="00795899" w:rsidP="00991E22">
            <w:pPr>
              <w:shd w:val="clear" w:color="auto" w:fill="FFFFFF"/>
              <w:jc w:val="both"/>
              <w:rPr>
                <w:rFonts w:ascii="Times New Roman" w:hAnsi="Times New Roman"/>
                <w:color w:val="000000"/>
                <w:sz w:val="20"/>
                <w:szCs w:val="20"/>
                <w:lang w:eastAsia="ru-RU"/>
              </w:rPr>
            </w:pPr>
            <w:r w:rsidRPr="00991E22">
              <w:rPr>
                <w:rFonts w:ascii="Times New Roman" w:hAnsi="Times New Roman"/>
                <w:color w:val="000000"/>
                <w:sz w:val="20"/>
                <w:szCs w:val="20"/>
                <w:lang w:eastAsia="ru-RU"/>
              </w:rPr>
              <w:t>Определяется в</w:t>
            </w:r>
          </w:p>
          <w:p w:rsidR="00795899" w:rsidRPr="00991E22" w:rsidRDefault="00795899" w:rsidP="00991E22">
            <w:pPr>
              <w:shd w:val="clear" w:color="auto" w:fill="FFFFFF"/>
              <w:jc w:val="both"/>
              <w:rPr>
                <w:rFonts w:ascii="Times New Roman" w:hAnsi="Times New Roman"/>
                <w:color w:val="000000"/>
                <w:sz w:val="20"/>
                <w:szCs w:val="20"/>
                <w:lang w:eastAsia="ru-RU"/>
              </w:rPr>
            </w:pPr>
            <w:proofErr w:type="gramStart"/>
            <w:r w:rsidRPr="00991E22">
              <w:rPr>
                <w:rFonts w:ascii="Times New Roman" w:hAnsi="Times New Roman"/>
                <w:color w:val="000000"/>
                <w:sz w:val="20"/>
                <w:szCs w:val="20"/>
                <w:lang w:eastAsia="ru-RU"/>
              </w:rPr>
              <w:t>соответствии</w:t>
            </w:r>
            <w:proofErr w:type="gramEnd"/>
            <w:r w:rsidRPr="00991E22">
              <w:rPr>
                <w:rFonts w:ascii="Times New Roman" w:hAnsi="Times New Roman"/>
                <w:color w:val="000000"/>
                <w:sz w:val="20"/>
                <w:szCs w:val="20"/>
                <w:lang w:eastAsia="ru-RU"/>
              </w:rPr>
              <w:t xml:space="preserve"> с указом или</w:t>
            </w:r>
          </w:p>
          <w:p w:rsidR="00795899" w:rsidRPr="00795899" w:rsidRDefault="00795899" w:rsidP="00991E22">
            <w:pPr>
              <w:shd w:val="clear" w:color="auto" w:fill="FFFFFF"/>
              <w:jc w:val="both"/>
              <w:rPr>
                <w:rFonts w:ascii="YS Text" w:hAnsi="YS Text"/>
                <w:color w:val="000000"/>
                <w:sz w:val="23"/>
                <w:szCs w:val="23"/>
                <w:lang w:eastAsia="ru-RU"/>
              </w:rPr>
            </w:pPr>
            <w:r w:rsidRPr="00991E22">
              <w:rPr>
                <w:rFonts w:ascii="Times New Roman" w:hAnsi="Times New Roman"/>
                <w:color w:val="000000"/>
                <w:sz w:val="20"/>
                <w:szCs w:val="20"/>
                <w:lang w:eastAsia="ru-RU"/>
              </w:rPr>
              <w:t>распоряжением Президента</w:t>
            </w:r>
            <w:r w:rsidR="00991E22" w:rsidRPr="00991E22">
              <w:rPr>
                <w:rFonts w:ascii="Times New Roman" w:hAnsi="Times New Roman"/>
                <w:color w:val="000000"/>
                <w:sz w:val="20"/>
                <w:szCs w:val="20"/>
                <w:lang w:eastAsia="ru-RU"/>
              </w:rPr>
              <w:t xml:space="preserve"> </w:t>
            </w:r>
            <w:r w:rsidR="00991E22" w:rsidRPr="00991E22">
              <w:rPr>
                <w:rFonts w:ascii="Times New Roman" w:hAnsi="Times New Roman"/>
                <w:color w:val="000000"/>
                <w:sz w:val="20"/>
                <w:szCs w:val="20"/>
                <w:shd w:val="clear" w:color="auto" w:fill="FFFFFF"/>
              </w:rPr>
              <w:t>Российской</w:t>
            </w:r>
            <w:r w:rsidR="00991E22">
              <w:rPr>
                <w:rFonts w:ascii="YS Text" w:hAnsi="YS Text"/>
                <w:color w:val="000000"/>
                <w:sz w:val="23"/>
                <w:szCs w:val="23"/>
                <w:shd w:val="clear" w:color="auto" w:fill="FFFFFF"/>
              </w:rPr>
              <w:t xml:space="preserve"> </w:t>
            </w:r>
            <w:r w:rsidR="00991E22">
              <w:rPr>
                <w:rFonts w:ascii="YS Text" w:hAnsi="YS Text"/>
                <w:color w:val="000000"/>
                <w:sz w:val="23"/>
                <w:szCs w:val="23"/>
                <w:shd w:val="clear" w:color="auto" w:fill="FFFFFF"/>
              </w:rPr>
              <w:lastRenderedPageBreak/>
              <w:t>Федерации</w:t>
            </w:r>
          </w:p>
          <w:p w:rsidR="0013586D" w:rsidRPr="00960BE4" w:rsidRDefault="0013586D" w:rsidP="00795899">
            <w:pPr>
              <w:jc w:val="both"/>
              <w:rPr>
                <w:rFonts w:ascii="Times New Roman" w:hAnsi="Times New Roman"/>
                <w:sz w:val="20"/>
                <w:szCs w:val="20"/>
              </w:rPr>
            </w:pPr>
          </w:p>
        </w:tc>
        <w:tc>
          <w:tcPr>
            <w:tcW w:w="2115" w:type="dxa"/>
          </w:tcPr>
          <w:p w:rsidR="00991E22" w:rsidRPr="00991E22" w:rsidRDefault="00991E22" w:rsidP="00991E22">
            <w:pPr>
              <w:shd w:val="clear" w:color="auto" w:fill="FFFFFF"/>
              <w:jc w:val="both"/>
              <w:rPr>
                <w:rFonts w:ascii="Times New Roman" w:hAnsi="Times New Roman"/>
                <w:color w:val="000000"/>
                <w:sz w:val="20"/>
                <w:szCs w:val="20"/>
                <w:lang w:eastAsia="ru-RU"/>
              </w:rPr>
            </w:pPr>
            <w:r w:rsidRPr="00991E22">
              <w:rPr>
                <w:rFonts w:ascii="Times New Roman" w:hAnsi="Times New Roman"/>
                <w:color w:val="000000"/>
                <w:sz w:val="20"/>
                <w:szCs w:val="20"/>
                <w:lang w:eastAsia="ru-RU"/>
              </w:rPr>
              <w:lastRenderedPageBreak/>
              <w:t xml:space="preserve">* Указ или распоряжение Президента </w:t>
            </w:r>
            <w:proofErr w:type="gramStart"/>
            <w:r w:rsidRPr="00991E22">
              <w:rPr>
                <w:rFonts w:ascii="Times New Roman" w:hAnsi="Times New Roman"/>
                <w:color w:val="000000"/>
                <w:sz w:val="20"/>
                <w:szCs w:val="20"/>
                <w:lang w:eastAsia="ru-RU"/>
              </w:rPr>
              <w:t>Российской</w:t>
            </w:r>
            <w:proofErr w:type="gramEnd"/>
          </w:p>
          <w:p w:rsidR="00991E22" w:rsidRPr="00991E22" w:rsidRDefault="00991E22" w:rsidP="00991E22">
            <w:pPr>
              <w:shd w:val="clear" w:color="auto" w:fill="FFFFFF"/>
              <w:jc w:val="both"/>
              <w:rPr>
                <w:rFonts w:ascii="Times New Roman" w:hAnsi="Times New Roman"/>
                <w:color w:val="000000"/>
                <w:sz w:val="20"/>
                <w:szCs w:val="20"/>
                <w:lang w:eastAsia="ru-RU"/>
              </w:rPr>
            </w:pPr>
            <w:r w:rsidRPr="00991E22">
              <w:rPr>
                <w:rFonts w:ascii="Times New Roman" w:hAnsi="Times New Roman"/>
                <w:color w:val="000000"/>
                <w:sz w:val="20"/>
                <w:szCs w:val="20"/>
                <w:lang w:eastAsia="ru-RU"/>
              </w:rPr>
              <w:t>Федерации.</w:t>
            </w:r>
          </w:p>
          <w:p w:rsidR="00991E22" w:rsidRPr="00991E22" w:rsidRDefault="00991E22" w:rsidP="00991E22">
            <w:pPr>
              <w:shd w:val="clear" w:color="auto" w:fill="FFFFFF"/>
              <w:jc w:val="both"/>
              <w:rPr>
                <w:rFonts w:ascii="Times New Roman" w:hAnsi="Times New Roman"/>
                <w:color w:val="000000"/>
                <w:sz w:val="20"/>
                <w:szCs w:val="20"/>
                <w:lang w:eastAsia="ru-RU"/>
              </w:rPr>
            </w:pPr>
            <w:r w:rsidRPr="00991E22">
              <w:rPr>
                <w:rFonts w:ascii="Times New Roman" w:hAnsi="Times New Roman"/>
                <w:color w:val="000000"/>
                <w:sz w:val="20"/>
                <w:szCs w:val="20"/>
                <w:lang w:eastAsia="ru-RU"/>
              </w:rPr>
              <w:t xml:space="preserve">* Выписка из ЕГРН об объекте </w:t>
            </w:r>
            <w:r w:rsidRPr="00991E22">
              <w:rPr>
                <w:rFonts w:ascii="Times New Roman" w:hAnsi="Times New Roman"/>
                <w:color w:val="000000"/>
                <w:sz w:val="20"/>
                <w:szCs w:val="20"/>
                <w:lang w:eastAsia="ru-RU"/>
              </w:rPr>
              <w:lastRenderedPageBreak/>
              <w:t>недвижимости (об</w:t>
            </w:r>
            <w:r w:rsidRPr="00991E22">
              <w:rPr>
                <w:rFonts w:ascii="Times New Roman" w:hAnsi="Times New Roman"/>
                <w:color w:val="000000"/>
                <w:sz w:val="20"/>
                <w:szCs w:val="20"/>
              </w:rPr>
              <w:t xml:space="preserve"> </w:t>
            </w:r>
            <w:r w:rsidRPr="00991E22">
              <w:rPr>
                <w:rFonts w:ascii="Times New Roman" w:hAnsi="Times New Roman"/>
                <w:color w:val="000000"/>
                <w:sz w:val="20"/>
                <w:szCs w:val="20"/>
                <w:lang w:eastAsia="ru-RU"/>
              </w:rPr>
              <w:t>испрашиваемом земельном участке).</w:t>
            </w:r>
          </w:p>
          <w:p w:rsidR="00991E22" w:rsidRPr="00991E22" w:rsidRDefault="00991E22" w:rsidP="00991E22">
            <w:pPr>
              <w:shd w:val="clear" w:color="auto" w:fill="FFFFFF"/>
              <w:jc w:val="both"/>
              <w:rPr>
                <w:rFonts w:ascii="Times New Roman" w:hAnsi="Times New Roman"/>
                <w:color w:val="000000"/>
                <w:sz w:val="20"/>
                <w:szCs w:val="20"/>
                <w:lang w:eastAsia="ru-RU"/>
              </w:rPr>
            </w:pPr>
            <w:r w:rsidRPr="00991E22">
              <w:rPr>
                <w:rFonts w:ascii="Times New Roman" w:hAnsi="Times New Roman"/>
                <w:color w:val="000000"/>
                <w:sz w:val="20"/>
                <w:szCs w:val="20"/>
                <w:lang w:eastAsia="ru-RU"/>
              </w:rPr>
              <w:t>* Выписка из ЕГРЮЛ о юридическом лице,</w:t>
            </w:r>
          </w:p>
          <w:p w:rsidR="00991E22" w:rsidRPr="00991E22" w:rsidRDefault="00991E22" w:rsidP="00991E22">
            <w:pPr>
              <w:shd w:val="clear" w:color="auto" w:fill="FFFFFF"/>
              <w:jc w:val="both"/>
              <w:rPr>
                <w:rFonts w:ascii="Times New Roman" w:hAnsi="Times New Roman"/>
                <w:color w:val="000000"/>
                <w:sz w:val="20"/>
                <w:szCs w:val="20"/>
                <w:lang w:eastAsia="ru-RU"/>
              </w:rPr>
            </w:pPr>
            <w:proofErr w:type="gramStart"/>
            <w:r w:rsidRPr="00991E22">
              <w:rPr>
                <w:rFonts w:ascii="Times New Roman" w:hAnsi="Times New Roman"/>
                <w:color w:val="000000"/>
                <w:sz w:val="20"/>
                <w:szCs w:val="20"/>
                <w:lang w:eastAsia="ru-RU"/>
              </w:rPr>
              <w:t>являющемся</w:t>
            </w:r>
            <w:proofErr w:type="gramEnd"/>
            <w:r w:rsidRPr="00991E22">
              <w:rPr>
                <w:rFonts w:ascii="Times New Roman" w:hAnsi="Times New Roman"/>
                <w:color w:val="000000"/>
                <w:sz w:val="20"/>
                <w:szCs w:val="20"/>
                <w:lang w:eastAsia="ru-RU"/>
              </w:rPr>
              <w:t xml:space="preserve"> заявителем</w:t>
            </w:r>
          </w:p>
          <w:p w:rsidR="00991E22" w:rsidRPr="00991E22" w:rsidRDefault="00991E22" w:rsidP="00991E22">
            <w:pPr>
              <w:shd w:val="clear" w:color="auto" w:fill="FFFFFF"/>
              <w:rPr>
                <w:rFonts w:ascii="YS Text" w:hAnsi="YS Text"/>
                <w:color w:val="000000"/>
                <w:sz w:val="23"/>
                <w:szCs w:val="23"/>
                <w:lang w:eastAsia="ru-RU"/>
              </w:rPr>
            </w:pPr>
          </w:p>
          <w:p w:rsidR="0013586D" w:rsidRPr="00960BE4" w:rsidRDefault="0013586D" w:rsidP="00795899">
            <w:pPr>
              <w:jc w:val="both"/>
              <w:rPr>
                <w:rFonts w:ascii="Times New Roman" w:hAnsi="Times New Roman"/>
                <w:sz w:val="20"/>
                <w:szCs w:val="20"/>
              </w:rPr>
            </w:pPr>
          </w:p>
        </w:tc>
      </w:tr>
      <w:tr w:rsidR="0013586D" w:rsidRPr="00960BE4" w:rsidTr="00855E70">
        <w:tc>
          <w:tcPr>
            <w:tcW w:w="517" w:type="dxa"/>
          </w:tcPr>
          <w:p w:rsidR="0013586D" w:rsidRPr="00960BE4" w:rsidRDefault="00855E70" w:rsidP="00795899">
            <w:pPr>
              <w:jc w:val="both"/>
              <w:rPr>
                <w:rFonts w:ascii="Times New Roman" w:hAnsi="Times New Roman"/>
                <w:sz w:val="20"/>
                <w:szCs w:val="20"/>
              </w:rPr>
            </w:pPr>
            <w:r>
              <w:rPr>
                <w:rFonts w:ascii="Times New Roman" w:hAnsi="Times New Roman"/>
                <w:sz w:val="20"/>
                <w:szCs w:val="20"/>
              </w:rPr>
              <w:lastRenderedPageBreak/>
              <w:t>16</w:t>
            </w:r>
          </w:p>
        </w:tc>
        <w:tc>
          <w:tcPr>
            <w:tcW w:w="1637" w:type="dxa"/>
          </w:tcPr>
          <w:p w:rsidR="00063E3F" w:rsidRPr="00063E3F" w:rsidRDefault="00063E3F" w:rsidP="00063E3F">
            <w:pPr>
              <w:shd w:val="clear" w:color="auto" w:fill="FFFFFF"/>
              <w:jc w:val="both"/>
              <w:rPr>
                <w:rFonts w:ascii="Times New Roman" w:hAnsi="Times New Roman"/>
                <w:color w:val="000000"/>
                <w:sz w:val="20"/>
                <w:szCs w:val="20"/>
                <w:lang w:eastAsia="ru-RU"/>
              </w:rPr>
            </w:pPr>
            <w:r w:rsidRPr="00063E3F">
              <w:rPr>
                <w:rFonts w:ascii="Times New Roman" w:hAnsi="Times New Roman"/>
                <w:color w:val="000000"/>
                <w:sz w:val="20"/>
                <w:szCs w:val="20"/>
                <w:lang w:eastAsia="ru-RU"/>
              </w:rPr>
              <w:t>Подпункт 2 пункта</w:t>
            </w:r>
          </w:p>
          <w:p w:rsidR="00063E3F" w:rsidRPr="00063E3F" w:rsidRDefault="00063E3F" w:rsidP="00063E3F">
            <w:pPr>
              <w:shd w:val="clear" w:color="auto" w:fill="FFFFFF"/>
              <w:jc w:val="both"/>
              <w:rPr>
                <w:rFonts w:ascii="Times New Roman" w:hAnsi="Times New Roman"/>
                <w:color w:val="000000"/>
                <w:sz w:val="20"/>
                <w:szCs w:val="20"/>
                <w:lang w:eastAsia="ru-RU"/>
              </w:rPr>
            </w:pPr>
            <w:r w:rsidRPr="00063E3F">
              <w:rPr>
                <w:rFonts w:ascii="Times New Roman" w:hAnsi="Times New Roman"/>
                <w:color w:val="000000"/>
                <w:sz w:val="20"/>
                <w:szCs w:val="20"/>
                <w:lang w:eastAsia="ru-RU"/>
              </w:rPr>
              <w:t>2 статьи 39.6</w:t>
            </w:r>
          </w:p>
          <w:p w:rsidR="00063E3F" w:rsidRPr="00063E3F" w:rsidRDefault="00063E3F" w:rsidP="00063E3F">
            <w:pPr>
              <w:shd w:val="clear" w:color="auto" w:fill="FFFFFF"/>
              <w:jc w:val="both"/>
              <w:rPr>
                <w:rFonts w:ascii="Times New Roman" w:hAnsi="Times New Roman"/>
                <w:color w:val="000000"/>
                <w:sz w:val="20"/>
                <w:szCs w:val="20"/>
                <w:lang w:eastAsia="ru-RU"/>
              </w:rPr>
            </w:pPr>
            <w:r w:rsidRPr="00063E3F">
              <w:rPr>
                <w:rFonts w:ascii="Times New Roman" w:hAnsi="Times New Roman"/>
                <w:color w:val="000000"/>
                <w:sz w:val="20"/>
                <w:szCs w:val="20"/>
                <w:lang w:eastAsia="ru-RU"/>
              </w:rPr>
              <w:t>Земельного кодекса</w:t>
            </w:r>
          </w:p>
          <w:p w:rsidR="0013586D" w:rsidRPr="00960BE4" w:rsidRDefault="0013586D" w:rsidP="00795899">
            <w:pPr>
              <w:jc w:val="both"/>
              <w:rPr>
                <w:rFonts w:ascii="Times New Roman" w:hAnsi="Times New Roman"/>
                <w:sz w:val="20"/>
                <w:szCs w:val="20"/>
              </w:rPr>
            </w:pPr>
          </w:p>
        </w:tc>
        <w:tc>
          <w:tcPr>
            <w:tcW w:w="1636" w:type="dxa"/>
          </w:tcPr>
          <w:p w:rsidR="0013586D" w:rsidRPr="00960BE4" w:rsidRDefault="00063E3F" w:rsidP="00795899">
            <w:pPr>
              <w:jc w:val="both"/>
              <w:rPr>
                <w:rFonts w:ascii="Times New Roman" w:hAnsi="Times New Roman"/>
                <w:sz w:val="20"/>
                <w:szCs w:val="20"/>
              </w:rPr>
            </w:pPr>
            <w:r w:rsidRPr="00C32FC9">
              <w:rPr>
                <w:rFonts w:ascii="Times New Roman" w:hAnsi="Times New Roman"/>
                <w:color w:val="000000"/>
                <w:sz w:val="20"/>
                <w:szCs w:val="20"/>
                <w:shd w:val="clear" w:color="auto" w:fill="FFFFFF"/>
              </w:rPr>
              <w:t>В аренду</w:t>
            </w:r>
          </w:p>
        </w:tc>
        <w:tc>
          <w:tcPr>
            <w:tcW w:w="2204" w:type="dxa"/>
          </w:tcPr>
          <w:p w:rsidR="0013586D" w:rsidRPr="00960BE4" w:rsidRDefault="00063E3F" w:rsidP="00795899">
            <w:pPr>
              <w:jc w:val="both"/>
              <w:rPr>
                <w:rFonts w:ascii="Times New Roman" w:hAnsi="Times New Roman"/>
                <w:sz w:val="20"/>
                <w:szCs w:val="20"/>
              </w:rPr>
            </w:pPr>
            <w:r w:rsidRPr="00795899">
              <w:rPr>
                <w:rFonts w:ascii="Times New Roman" w:hAnsi="Times New Roman"/>
                <w:color w:val="000000"/>
                <w:sz w:val="20"/>
                <w:szCs w:val="20"/>
                <w:shd w:val="clear" w:color="auto" w:fill="FFFFFF"/>
              </w:rPr>
              <w:t>Юридическое лицо</w:t>
            </w:r>
          </w:p>
        </w:tc>
        <w:tc>
          <w:tcPr>
            <w:tcW w:w="2204" w:type="dxa"/>
          </w:tcPr>
          <w:p w:rsidR="00063E3F" w:rsidRPr="00063E3F" w:rsidRDefault="00063E3F" w:rsidP="00063E3F">
            <w:pPr>
              <w:shd w:val="clear" w:color="auto" w:fill="FFFFFF"/>
              <w:jc w:val="both"/>
              <w:rPr>
                <w:rFonts w:ascii="Times New Roman" w:hAnsi="Times New Roman"/>
                <w:color w:val="000000"/>
                <w:sz w:val="20"/>
                <w:szCs w:val="20"/>
                <w:lang w:eastAsia="ru-RU"/>
              </w:rPr>
            </w:pPr>
            <w:r w:rsidRPr="00063E3F">
              <w:rPr>
                <w:rFonts w:ascii="Times New Roman" w:hAnsi="Times New Roman"/>
                <w:color w:val="000000"/>
                <w:sz w:val="20"/>
                <w:szCs w:val="20"/>
                <w:lang w:eastAsia="ru-RU"/>
              </w:rPr>
              <w:t>Земельный участок,</w:t>
            </w:r>
          </w:p>
          <w:p w:rsidR="00063E3F" w:rsidRPr="00063E3F" w:rsidRDefault="00063E3F" w:rsidP="00063E3F">
            <w:pPr>
              <w:shd w:val="clear" w:color="auto" w:fill="FFFFFF"/>
              <w:jc w:val="both"/>
              <w:rPr>
                <w:rFonts w:ascii="Times New Roman" w:hAnsi="Times New Roman"/>
                <w:color w:val="000000"/>
                <w:sz w:val="20"/>
                <w:szCs w:val="20"/>
                <w:lang w:eastAsia="ru-RU"/>
              </w:rPr>
            </w:pPr>
            <w:r w:rsidRPr="00063E3F">
              <w:rPr>
                <w:rFonts w:ascii="Times New Roman" w:hAnsi="Times New Roman"/>
                <w:color w:val="000000"/>
                <w:sz w:val="20"/>
                <w:szCs w:val="20"/>
                <w:lang w:eastAsia="ru-RU"/>
              </w:rPr>
              <w:t>предназначенный для</w:t>
            </w:r>
          </w:p>
          <w:p w:rsidR="00063E3F" w:rsidRPr="00063E3F" w:rsidRDefault="00063E3F" w:rsidP="00063E3F">
            <w:pPr>
              <w:shd w:val="clear" w:color="auto" w:fill="FFFFFF"/>
              <w:jc w:val="both"/>
              <w:rPr>
                <w:rFonts w:ascii="Times New Roman" w:hAnsi="Times New Roman"/>
                <w:color w:val="000000"/>
                <w:sz w:val="20"/>
                <w:szCs w:val="20"/>
                <w:lang w:eastAsia="ru-RU"/>
              </w:rPr>
            </w:pPr>
            <w:r w:rsidRPr="00063E3F">
              <w:rPr>
                <w:rFonts w:ascii="Times New Roman" w:hAnsi="Times New Roman"/>
                <w:color w:val="000000"/>
                <w:sz w:val="20"/>
                <w:szCs w:val="20"/>
                <w:lang w:eastAsia="ru-RU"/>
              </w:rPr>
              <w:t>размещения объектов</w:t>
            </w:r>
          </w:p>
          <w:p w:rsidR="00063E3F" w:rsidRPr="00063E3F" w:rsidRDefault="00063E3F" w:rsidP="00063E3F">
            <w:pPr>
              <w:shd w:val="clear" w:color="auto" w:fill="FFFFFF"/>
              <w:jc w:val="both"/>
              <w:rPr>
                <w:rFonts w:ascii="Times New Roman" w:hAnsi="Times New Roman"/>
                <w:color w:val="000000"/>
                <w:sz w:val="20"/>
                <w:szCs w:val="20"/>
                <w:lang w:eastAsia="ru-RU"/>
              </w:rPr>
            </w:pPr>
            <w:r w:rsidRPr="00063E3F">
              <w:rPr>
                <w:rFonts w:ascii="Times New Roman" w:hAnsi="Times New Roman"/>
                <w:color w:val="000000"/>
                <w:sz w:val="20"/>
                <w:szCs w:val="20"/>
                <w:lang w:eastAsia="ru-RU"/>
              </w:rPr>
              <w:t>социально-культурного</w:t>
            </w:r>
          </w:p>
          <w:p w:rsidR="00063E3F" w:rsidRPr="00063E3F" w:rsidRDefault="00063E3F" w:rsidP="00063E3F">
            <w:pPr>
              <w:shd w:val="clear" w:color="auto" w:fill="FFFFFF"/>
              <w:jc w:val="both"/>
              <w:rPr>
                <w:rFonts w:ascii="Times New Roman" w:hAnsi="Times New Roman"/>
                <w:color w:val="000000"/>
                <w:sz w:val="20"/>
                <w:szCs w:val="20"/>
                <w:lang w:eastAsia="ru-RU"/>
              </w:rPr>
            </w:pPr>
            <w:r w:rsidRPr="00063E3F">
              <w:rPr>
                <w:rFonts w:ascii="Times New Roman" w:hAnsi="Times New Roman"/>
                <w:color w:val="000000"/>
                <w:sz w:val="20"/>
                <w:szCs w:val="20"/>
                <w:lang w:eastAsia="ru-RU"/>
              </w:rPr>
              <w:t>назначения, реализации</w:t>
            </w:r>
          </w:p>
          <w:p w:rsidR="00063E3F" w:rsidRPr="00063E3F" w:rsidRDefault="00063E3F" w:rsidP="00063E3F">
            <w:pPr>
              <w:shd w:val="clear" w:color="auto" w:fill="FFFFFF"/>
              <w:jc w:val="both"/>
              <w:rPr>
                <w:rFonts w:ascii="Times New Roman" w:hAnsi="Times New Roman"/>
                <w:color w:val="000000"/>
                <w:sz w:val="20"/>
                <w:szCs w:val="20"/>
                <w:lang w:eastAsia="ru-RU"/>
              </w:rPr>
            </w:pPr>
            <w:r w:rsidRPr="00063E3F">
              <w:rPr>
                <w:rFonts w:ascii="Times New Roman" w:hAnsi="Times New Roman"/>
                <w:color w:val="000000"/>
                <w:sz w:val="20"/>
                <w:szCs w:val="20"/>
                <w:lang w:eastAsia="ru-RU"/>
              </w:rPr>
              <w:t>масштабных инвестиционных</w:t>
            </w:r>
          </w:p>
          <w:p w:rsidR="00063E3F" w:rsidRPr="00063E3F" w:rsidRDefault="00063E3F" w:rsidP="00063E3F">
            <w:pPr>
              <w:shd w:val="clear" w:color="auto" w:fill="FFFFFF"/>
              <w:jc w:val="both"/>
              <w:rPr>
                <w:rFonts w:ascii="Times New Roman" w:hAnsi="Times New Roman"/>
                <w:color w:val="000000"/>
                <w:sz w:val="20"/>
                <w:szCs w:val="20"/>
                <w:lang w:eastAsia="ru-RU"/>
              </w:rPr>
            </w:pPr>
            <w:r w:rsidRPr="00063E3F">
              <w:rPr>
                <w:rFonts w:ascii="Times New Roman" w:hAnsi="Times New Roman"/>
                <w:color w:val="000000"/>
                <w:sz w:val="20"/>
                <w:szCs w:val="20"/>
                <w:lang w:eastAsia="ru-RU"/>
              </w:rPr>
              <w:t>проектов</w:t>
            </w:r>
          </w:p>
          <w:p w:rsidR="0013586D" w:rsidRPr="00960BE4" w:rsidRDefault="0013586D" w:rsidP="00795899">
            <w:pPr>
              <w:jc w:val="both"/>
              <w:rPr>
                <w:rFonts w:ascii="Times New Roman" w:hAnsi="Times New Roman"/>
                <w:sz w:val="20"/>
                <w:szCs w:val="20"/>
              </w:rPr>
            </w:pPr>
          </w:p>
        </w:tc>
        <w:tc>
          <w:tcPr>
            <w:tcW w:w="2115" w:type="dxa"/>
          </w:tcPr>
          <w:p w:rsidR="00063E3F" w:rsidRPr="00063E3F" w:rsidRDefault="00063E3F" w:rsidP="00063E3F">
            <w:pPr>
              <w:shd w:val="clear" w:color="auto" w:fill="FFFFFF"/>
              <w:jc w:val="both"/>
              <w:rPr>
                <w:rFonts w:ascii="Times New Roman" w:hAnsi="Times New Roman"/>
                <w:color w:val="000000"/>
                <w:sz w:val="20"/>
                <w:szCs w:val="20"/>
                <w:lang w:eastAsia="ru-RU"/>
              </w:rPr>
            </w:pPr>
            <w:r w:rsidRPr="00063E3F">
              <w:rPr>
                <w:rFonts w:ascii="YS Text" w:hAnsi="YS Text"/>
                <w:color w:val="000000"/>
                <w:sz w:val="23"/>
                <w:szCs w:val="23"/>
                <w:lang w:eastAsia="ru-RU"/>
              </w:rPr>
              <w:t xml:space="preserve">* </w:t>
            </w:r>
            <w:r w:rsidRPr="00063E3F">
              <w:rPr>
                <w:rFonts w:ascii="Times New Roman" w:hAnsi="Times New Roman"/>
                <w:color w:val="000000"/>
                <w:sz w:val="20"/>
                <w:szCs w:val="20"/>
                <w:lang w:eastAsia="ru-RU"/>
              </w:rPr>
              <w:t>Распоряжение Правительства Российской Федерации.</w:t>
            </w:r>
          </w:p>
          <w:p w:rsidR="00063E3F" w:rsidRPr="00063E3F" w:rsidRDefault="00063E3F" w:rsidP="00063E3F">
            <w:pPr>
              <w:shd w:val="clear" w:color="auto" w:fill="FFFFFF"/>
              <w:jc w:val="both"/>
              <w:rPr>
                <w:rFonts w:ascii="Times New Roman" w:hAnsi="Times New Roman"/>
                <w:color w:val="000000"/>
                <w:sz w:val="20"/>
                <w:szCs w:val="20"/>
                <w:lang w:eastAsia="ru-RU"/>
              </w:rPr>
            </w:pPr>
            <w:proofErr w:type="gramStart"/>
            <w:r w:rsidRPr="00063E3F">
              <w:rPr>
                <w:rFonts w:ascii="Times New Roman" w:hAnsi="Times New Roman"/>
                <w:color w:val="000000"/>
                <w:sz w:val="20"/>
                <w:szCs w:val="20"/>
                <w:lang w:eastAsia="ru-RU"/>
              </w:rPr>
              <w:t>* Выписка из ЕГРН об объекте недвижимости (об</w:t>
            </w:r>
            <w:proofErr w:type="gramEnd"/>
          </w:p>
          <w:p w:rsidR="00063E3F" w:rsidRPr="00063E3F" w:rsidRDefault="00063E3F" w:rsidP="00063E3F">
            <w:pPr>
              <w:shd w:val="clear" w:color="auto" w:fill="FFFFFF"/>
              <w:jc w:val="both"/>
              <w:rPr>
                <w:rFonts w:ascii="Times New Roman" w:hAnsi="Times New Roman"/>
                <w:color w:val="000000"/>
                <w:sz w:val="20"/>
                <w:szCs w:val="20"/>
                <w:lang w:eastAsia="ru-RU"/>
              </w:rPr>
            </w:pPr>
            <w:r w:rsidRPr="00063E3F">
              <w:rPr>
                <w:rFonts w:ascii="Times New Roman" w:hAnsi="Times New Roman"/>
                <w:color w:val="000000"/>
                <w:sz w:val="20"/>
                <w:szCs w:val="20"/>
                <w:lang w:eastAsia="ru-RU"/>
              </w:rPr>
              <w:t xml:space="preserve">испрашиваемом земельном </w:t>
            </w:r>
            <w:proofErr w:type="gramStart"/>
            <w:r w:rsidRPr="00063E3F">
              <w:rPr>
                <w:rFonts w:ascii="Times New Roman" w:hAnsi="Times New Roman"/>
                <w:color w:val="000000"/>
                <w:sz w:val="20"/>
                <w:szCs w:val="20"/>
                <w:lang w:eastAsia="ru-RU"/>
              </w:rPr>
              <w:t>участке</w:t>
            </w:r>
            <w:proofErr w:type="gramEnd"/>
            <w:r w:rsidRPr="00063E3F">
              <w:rPr>
                <w:rFonts w:ascii="Times New Roman" w:hAnsi="Times New Roman"/>
                <w:color w:val="000000"/>
                <w:sz w:val="20"/>
                <w:szCs w:val="20"/>
                <w:lang w:eastAsia="ru-RU"/>
              </w:rPr>
              <w:t>).</w:t>
            </w:r>
          </w:p>
          <w:p w:rsidR="00063E3F" w:rsidRPr="00063E3F" w:rsidRDefault="00063E3F" w:rsidP="00063E3F">
            <w:pPr>
              <w:shd w:val="clear" w:color="auto" w:fill="FFFFFF"/>
              <w:jc w:val="both"/>
              <w:rPr>
                <w:rFonts w:ascii="Times New Roman" w:hAnsi="Times New Roman"/>
                <w:color w:val="000000"/>
                <w:sz w:val="20"/>
                <w:szCs w:val="20"/>
                <w:lang w:eastAsia="ru-RU"/>
              </w:rPr>
            </w:pPr>
            <w:r w:rsidRPr="00063E3F">
              <w:rPr>
                <w:rFonts w:ascii="Times New Roman" w:hAnsi="Times New Roman"/>
                <w:color w:val="000000"/>
                <w:sz w:val="20"/>
                <w:szCs w:val="20"/>
                <w:lang w:eastAsia="ru-RU"/>
              </w:rPr>
              <w:t>* Выписка из ЕГРЮЛ о юридическом лице,</w:t>
            </w:r>
          </w:p>
          <w:p w:rsidR="00063E3F" w:rsidRPr="00063E3F" w:rsidRDefault="00063E3F" w:rsidP="00063E3F">
            <w:pPr>
              <w:shd w:val="clear" w:color="auto" w:fill="FFFFFF"/>
              <w:jc w:val="both"/>
              <w:rPr>
                <w:rFonts w:ascii="Times New Roman" w:hAnsi="Times New Roman"/>
                <w:color w:val="000000"/>
                <w:sz w:val="20"/>
                <w:szCs w:val="20"/>
                <w:lang w:eastAsia="ru-RU"/>
              </w:rPr>
            </w:pPr>
            <w:proofErr w:type="gramStart"/>
            <w:r w:rsidRPr="00063E3F">
              <w:rPr>
                <w:rFonts w:ascii="Times New Roman" w:hAnsi="Times New Roman"/>
                <w:color w:val="000000"/>
                <w:sz w:val="20"/>
                <w:szCs w:val="20"/>
                <w:lang w:eastAsia="ru-RU"/>
              </w:rPr>
              <w:t>являющемся</w:t>
            </w:r>
            <w:proofErr w:type="gramEnd"/>
            <w:r w:rsidRPr="00063E3F">
              <w:rPr>
                <w:rFonts w:ascii="Times New Roman" w:hAnsi="Times New Roman"/>
                <w:color w:val="000000"/>
                <w:sz w:val="20"/>
                <w:szCs w:val="20"/>
                <w:lang w:eastAsia="ru-RU"/>
              </w:rPr>
              <w:t xml:space="preserve"> заявителем</w:t>
            </w:r>
          </w:p>
          <w:p w:rsidR="0013586D" w:rsidRPr="00960BE4" w:rsidRDefault="0013586D" w:rsidP="00795899">
            <w:pPr>
              <w:jc w:val="both"/>
              <w:rPr>
                <w:rFonts w:ascii="Times New Roman" w:hAnsi="Times New Roman"/>
                <w:sz w:val="20"/>
                <w:szCs w:val="20"/>
              </w:rPr>
            </w:pPr>
          </w:p>
        </w:tc>
      </w:tr>
      <w:tr w:rsidR="0013586D" w:rsidRPr="00960BE4" w:rsidTr="00855E70">
        <w:tc>
          <w:tcPr>
            <w:tcW w:w="517" w:type="dxa"/>
          </w:tcPr>
          <w:p w:rsidR="0013586D" w:rsidRPr="00960BE4" w:rsidRDefault="00063E3F" w:rsidP="00795899">
            <w:pPr>
              <w:jc w:val="both"/>
              <w:rPr>
                <w:rFonts w:ascii="Times New Roman" w:hAnsi="Times New Roman"/>
                <w:sz w:val="20"/>
                <w:szCs w:val="20"/>
              </w:rPr>
            </w:pPr>
            <w:r>
              <w:rPr>
                <w:rFonts w:ascii="Times New Roman" w:hAnsi="Times New Roman"/>
                <w:sz w:val="20"/>
                <w:szCs w:val="20"/>
              </w:rPr>
              <w:t>17</w:t>
            </w:r>
          </w:p>
        </w:tc>
        <w:tc>
          <w:tcPr>
            <w:tcW w:w="1637" w:type="dxa"/>
          </w:tcPr>
          <w:p w:rsidR="002C53A2" w:rsidRPr="002C53A2" w:rsidRDefault="002C53A2" w:rsidP="002C53A2">
            <w:pPr>
              <w:shd w:val="clear" w:color="auto" w:fill="FFFFFF"/>
              <w:jc w:val="both"/>
              <w:rPr>
                <w:rFonts w:ascii="Times New Roman" w:hAnsi="Times New Roman"/>
                <w:color w:val="000000"/>
                <w:sz w:val="20"/>
                <w:szCs w:val="20"/>
                <w:lang w:eastAsia="ru-RU"/>
              </w:rPr>
            </w:pPr>
            <w:r w:rsidRPr="002C53A2">
              <w:rPr>
                <w:rFonts w:ascii="Times New Roman" w:hAnsi="Times New Roman"/>
                <w:color w:val="000000"/>
                <w:sz w:val="20"/>
                <w:szCs w:val="20"/>
                <w:lang w:eastAsia="ru-RU"/>
              </w:rPr>
              <w:t>Подпункт 3 пункта</w:t>
            </w:r>
          </w:p>
          <w:p w:rsidR="002C53A2" w:rsidRPr="002C53A2" w:rsidRDefault="002C53A2" w:rsidP="002C53A2">
            <w:pPr>
              <w:shd w:val="clear" w:color="auto" w:fill="FFFFFF"/>
              <w:jc w:val="both"/>
              <w:rPr>
                <w:rFonts w:ascii="Times New Roman" w:hAnsi="Times New Roman"/>
                <w:color w:val="000000"/>
                <w:sz w:val="20"/>
                <w:szCs w:val="20"/>
                <w:lang w:eastAsia="ru-RU"/>
              </w:rPr>
            </w:pPr>
            <w:r w:rsidRPr="002C53A2">
              <w:rPr>
                <w:rFonts w:ascii="Times New Roman" w:hAnsi="Times New Roman"/>
                <w:color w:val="000000"/>
                <w:sz w:val="20"/>
                <w:szCs w:val="20"/>
                <w:lang w:eastAsia="ru-RU"/>
              </w:rPr>
              <w:t>2 статьи 39.6</w:t>
            </w:r>
          </w:p>
          <w:p w:rsidR="002C53A2" w:rsidRPr="002C53A2" w:rsidRDefault="002C53A2" w:rsidP="002C53A2">
            <w:pPr>
              <w:shd w:val="clear" w:color="auto" w:fill="FFFFFF"/>
              <w:jc w:val="both"/>
              <w:rPr>
                <w:rFonts w:ascii="Times New Roman" w:hAnsi="Times New Roman"/>
                <w:color w:val="000000"/>
                <w:sz w:val="20"/>
                <w:szCs w:val="20"/>
                <w:lang w:eastAsia="ru-RU"/>
              </w:rPr>
            </w:pPr>
            <w:r w:rsidRPr="002C53A2">
              <w:rPr>
                <w:rFonts w:ascii="Times New Roman" w:hAnsi="Times New Roman"/>
                <w:color w:val="000000"/>
                <w:sz w:val="20"/>
                <w:szCs w:val="20"/>
                <w:lang w:eastAsia="ru-RU"/>
              </w:rPr>
              <w:t>Земельного кодекса</w:t>
            </w:r>
          </w:p>
          <w:p w:rsidR="0013586D" w:rsidRPr="00960BE4" w:rsidRDefault="0013586D" w:rsidP="00795899">
            <w:pPr>
              <w:jc w:val="both"/>
              <w:rPr>
                <w:rFonts w:ascii="Times New Roman" w:hAnsi="Times New Roman"/>
                <w:sz w:val="20"/>
                <w:szCs w:val="20"/>
              </w:rPr>
            </w:pPr>
          </w:p>
        </w:tc>
        <w:tc>
          <w:tcPr>
            <w:tcW w:w="1636" w:type="dxa"/>
          </w:tcPr>
          <w:p w:rsidR="0013586D" w:rsidRPr="00960BE4" w:rsidRDefault="002C53A2" w:rsidP="00795899">
            <w:pPr>
              <w:jc w:val="both"/>
              <w:rPr>
                <w:rFonts w:ascii="Times New Roman" w:hAnsi="Times New Roman"/>
                <w:sz w:val="20"/>
                <w:szCs w:val="20"/>
              </w:rPr>
            </w:pPr>
            <w:r w:rsidRPr="00C32FC9">
              <w:rPr>
                <w:rFonts w:ascii="Times New Roman" w:hAnsi="Times New Roman"/>
                <w:color w:val="000000"/>
                <w:sz w:val="20"/>
                <w:szCs w:val="20"/>
                <w:shd w:val="clear" w:color="auto" w:fill="FFFFFF"/>
              </w:rPr>
              <w:t>В аренду</w:t>
            </w:r>
          </w:p>
        </w:tc>
        <w:tc>
          <w:tcPr>
            <w:tcW w:w="2204" w:type="dxa"/>
          </w:tcPr>
          <w:p w:rsidR="0013586D" w:rsidRPr="00960BE4" w:rsidRDefault="004F0012" w:rsidP="00795899">
            <w:pPr>
              <w:jc w:val="both"/>
              <w:rPr>
                <w:rFonts w:ascii="Times New Roman" w:hAnsi="Times New Roman"/>
                <w:sz w:val="20"/>
                <w:szCs w:val="20"/>
              </w:rPr>
            </w:pPr>
            <w:r w:rsidRPr="00795899">
              <w:rPr>
                <w:rFonts w:ascii="Times New Roman" w:hAnsi="Times New Roman"/>
                <w:color w:val="000000"/>
                <w:sz w:val="20"/>
                <w:szCs w:val="20"/>
                <w:shd w:val="clear" w:color="auto" w:fill="FFFFFF"/>
              </w:rPr>
              <w:t>Юридическое лицо</w:t>
            </w:r>
          </w:p>
        </w:tc>
        <w:tc>
          <w:tcPr>
            <w:tcW w:w="2204" w:type="dxa"/>
          </w:tcPr>
          <w:p w:rsidR="004F0012" w:rsidRPr="004F0012" w:rsidRDefault="004F0012" w:rsidP="004F0012">
            <w:pPr>
              <w:shd w:val="clear" w:color="auto" w:fill="FFFFFF"/>
              <w:jc w:val="both"/>
              <w:rPr>
                <w:rFonts w:ascii="Times New Roman" w:hAnsi="Times New Roman"/>
                <w:color w:val="000000"/>
                <w:sz w:val="20"/>
                <w:szCs w:val="20"/>
                <w:lang w:eastAsia="ru-RU"/>
              </w:rPr>
            </w:pPr>
            <w:r w:rsidRPr="004F0012">
              <w:rPr>
                <w:rFonts w:ascii="Times New Roman" w:hAnsi="Times New Roman"/>
                <w:color w:val="000000"/>
                <w:sz w:val="20"/>
                <w:szCs w:val="20"/>
                <w:lang w:eastAsia="ru-RU"/>
              </w:rPr>
              <w:t>Земельный участок,</w:t>
            </w:r>
          </w:p>
          <w:p w:rsidR="004F0012" w:rsidRPr="004F0012" w:rsidRDefault="004F0012" w:rsidP="004F0012">
            <w:pPr>
              <w:shd w:val="clear" w:color="auto" w:fill="FFFFFF"/>
              <w:jc w:val="both"/>
              <w:rPr>
                <w:rFonts w:ascii="Times New Roman" w:hAnsi="Times New Roman"/>
                <w:color w:val="000000"/>
                <w:sz w:val="20"/>
                <w:szCs w:val="20"/>
                <w:lang w:eastAsia="ru-RU"/>
              </w:rPr>
            </w:pPr>
            <w:r w:rsidRPr="004F0012">
              <w:rPr>
                <w:rFonts w:ascii="Times New Roman" w:hAnsi="Times New Roman"/>
                <w:color w:val="000000"/>
                <w:sz w:val="20"/>
                <w:szCs w:val="20"/>
                <w:lang w:eastAsia="ru-RU"/>
              </w:rPr>
              <w:t>предназначенный для</w:t>
            </w:r>
          </w:p>
          <w:p w:rsidR="004F0012" w:rsidRPr="004F0012" w:rsidRDefault="004F0012" w:rsidP="004F0012">
            <w:pPr>
              <w:shd w:val="clear" w:color="auto" w:fill="FFFFFF"/>
              <w:jc w:val="both"/>
              <w:rPr>
                <w:rFonts w:ascii="Times New Roman" w:hAnsi="Times New Roman"/>
                <w:color w:val="000000"/>
                <w:sz w:val="20"/>
                <w:szCs w:val="20"/>
                <w:lang w:eastAsia="ru-RU"/>
              </w:rPr>
            </w:pPr>
            <w:r w:rsidRPr="004F0012">
              <w:rPr>
                <w:rFonts w:ascii="Times New Roman" w:hAnsi="Times New Roman"/>
                <w:color w:val="000000"/>
                <w:sz w:val="20"/>
                <w:szCs w:val="20"/>
                <w:lang w:eastAsia="ru-RU"/>
              </w:rPr>
              <w:t>размещения объектов</w:t>
            </w:r>
          </w:p>
          <w:p w:rsidR="004F0012" w:rsidRPr="004F0012" w:rsidRDefault="004F0012" w:rsidP="004F0012">
            <w:pPr>
              <w:shd w:val="clear" w:color="auto" w:fill="FFFFFF"/>
              <w:jc w:val="both"/>
              <w:rPr>
                <w:rFonts w:ascii="Times New Roman" w:hAnsi="Times New Roman"/>
                <w:color w:val="000000"/>
                <w:sz w:val="20"/>
                <w:szCs w:val="20"/>
                <w:lang w:eastAsia="ru-RU"/>
              </w:rPr>
            </w:pPr>
            <w:r w:rsidRPr="004F0012">
              <w:rPr>
                <w:rFonts w:ascii="Times New Roman" w:hAnsi="Times New Roman"/>
                <w:color w:val="000000"/>
                <w:sz w:val="20"/>
                <w:szCs w:val="20"/>
                <w:lang w:eastAsia="ru-RU"/>
              </w:rPr>
              <w:t>социально-культурного и</w:t>
            </w:r>
          </w:p>
          <w:p w:rsidR="004F0012" w:rsidRPr="004F0012" w:rsidRDefault="004F0012" w:rsidP="004F0012">
            <w:pPr>
              <w:shd w:val="clear" w:color="auto" w:fill="FFFFFF"/>
              <w:jc w:val="both"/>
              <w:rPr>
                <w:rFonts w:ascii="Times New Roman" w:hAnsi="Times New Roman"/>
                <w:color w:val="000000"/>
                <w:sz w:val="20"/>
                <w:szCs w:val="20"/>
                <w:lang w:eastAsia="ru-RU"/>
              </w:rPr>
            </w:pPr>
            <w:r w:rsidRPr="004F0012">
              <w:rPr>
                <w:rFonts w:ascii="Times New Roman" w:hAnsi="Times New Roman"/>
                <w:color w:val="000000"/>
                <w:sz w:val="20"/>
                <w:szCs w:val="20"/>
                <w:lang w:eastAsia="ru-RU"/>
              </w:rPr>
              <w:t>коммунально-бытового</w:t>
            </w:r>
          </w:p>
          <w:p w:rsidR="004F0012" w:rsidRPr="004F0012" w:rsidRDefault="004F0012" w:rsidP="004F0012">
            <w:pPr>
              <w:shd w:val="clear" w:color="auto" w:fill="FFFFFF"/>
              <w:jc w:val="both"/>
              <w:rPr>
                <w:rFonts w:ascii="Times New Roman" w:hAnsi="Times New Roman"/>
                <w:color w:val="000000"/>
                <w:sz w:val="20"/>
                <w:szCs w:val="20"/>
                <w:lang w:eastAsia="ru-RU"/>
              </w:rPr>
            </w:pPr>
            <w:r w:rsidRPr="004F0012">
              <w:rPr>
                <w:rFonts w:ascii="Times New Roman" w:hAnsi="Times New Roman"/>
                <w:color w:val="000000"/>
                <w:sz w:val="20"/>
                <w:szCs w:val="20"/>
                <w:lang w:eastAsia="ru-RU"/>
              </w:rPr>
              <w:t>назначения, реализации</w:t>
            </w:r>
          </w:p>
          <w:p w:rsidR="004F0012" w:rsidRPr="004F0012" w:rsidRDefault="004F0012" w:rsidP="004F0012">
            <w:pPr>
              <w:shd w:val="clear" w:color="auto" w:fill="FFFFFF"/>
              <w:jc w:val="both"/>
              <w:rPr>
                <w:rFonts w:ascii="Times New Roman" w:hAnsi="Times New Roman"/>
                <w:color w:val="000000"/>
                <w:sz w:val="20"/>
                <w:szCs w:val="20"/>
                <w:lang w:eastAsia="ru-RU"/>
              </w:rPr>
            </w:pPr>
            <w:r w:rsidRPr="004F0012">
              <w:rPr>
                <w:rFonts w:ascii="Times New Roman" w:hAnsi="Times New Roman"/>
                <w:color w:val="000000"/>
                <w:sz w:val="20"/>
                <w:szCs w:val="20"/>
                <w:lang w:eastAsia="ru-RU"/>
              </w:rPr>
              <w:t>масштабных инвестиционных</w:t>
            </w:r>
          </w:p>
          <w:p w:rsidR="004F0012" w:rsidRPr="004F0012" w:rsidRDefault="004F0012" w:rsidP="004F0012">
            <w:pPr>
              <w:shd w:val="clear" w:color="auto" w:fill="FFFFFF"/>
              <w:jc w:val="both"/>
              <w:rPr>
                <w:rFonts w:ascii="Times New Roman" w:hAnsi="Times New Roman"/>
                <w:color w:val="000000"/>
                <w:sz w:val="20"/>
                <w:szCs w:val="20"/>
                <w:lang w:eastAsia="ru-RU"/>
              </w:rPr>
            </w:pPr>
            <w:r w:rsidRPr="004F0012">
              <w:rPr>
                <w:rFonts w:ascii="Times New Roman" w:hAnsi="Times New Roman"/>
                <w:color w:val="000000"/>
                <w:sz w:val="20"/>
                <w:szCs w:val="20"/>
                <w:lang w:eastAsia="ru-RU"/>
              </w:rPr>
              <w:t>проектов</w:t>
            </w:r>
          </w:p>
          <w:p w:rsidR="0013586D" w:rsidRPr="00960BE4" w:rsidRDefault="0013586D" w:rsidP="00795899">
            <w:pPr>
              <w:jc w:val="both"/>
              <w:rPr>
                <w:rFonts w:ascii="Times New Roman" w:hAnsi="Times New Roman"/>
                <w:sz w:val="20"/>
                <w:szCs w:val="20"/>
              </w:rPr>
            </w:pPr>
          </w:p>
        </w:tc>
        <w:tc>
          <w:tcPr>
            <w:tcW w:w="2115" w:type="dxa"/>
          </w:tcPr>
          <w:p w:rsidR="004F0012" w:rsidRPr="004F0012" w:rsidRDefault="004F0012" w:rsidP="004F0012">
            <w:pPr>
              <w:shd w:val="clear" w:color="auto" w:fill="FFFFFF"/>
              <w:jc w:val="both"/>
              <w:rPr>
                <w:rFonts w:ascii="Times New Roman" w:hAnsi="Times New Roman"/>
                <w:color w:val="000000"/>
                <w:sz w:val="20"/>
                <w:szCs w:val="20"/>
                <w:lang w:eastAsia="ru-RU"/>
              </w:rPr>
            </w:pPr>
            <w:r w:rsidRPr="004F0012">
              <w:rPr>
                <w:rFonts w:ascii="Times New Roman" w:hAnsi="Times New Roman"/>
                <w:color w:val="000000"/>
                <w:sz w:val="20"/>
                <w:szCs w:val="20"/>
                <w:lang w:eastAsia="ru-RU"/>
              </w:rPr>
              <w:t>* Распоряжение высшего должностного лица субъекта</w:t>
            </w:r>
          </w:p>
          <w:p w:rsidR="004F0012" w:rsidRPr="004F0012" w:rsidRDefault="004F0012" w:rsidP="004F0012">
            <w:pPr>
              <w:shd w:val="clear" w:color="auto" w:fill="FFFFFF"/>
              <w:jc w:val="both"/>
              <w:rPr>
                <w:rFonts w:ascii="Times New Roman" w:hAnsi="Times New Roman"/>
                <w:color w:val="000000"/>
                <w:sz w:val="20"/>
                <w:szCs w:val="20"/>
                <w:lang w:eastAsia="ru-RU"/>
              </w:rPr>
            </w:pPr>
            <w:r w:rsidRPr="004F0012">
              <w:rPr>
                <w:rFonts w:ascii="Times New Roman" w:hAnsi="Times New Roman"/>
                <w:color w:val="000000"/>
                <w:sz w:val="20"/>
                <w:szCs w:val="20"/>
                <w:lang w:eastAsia="ru-RU"/>
              </w:rPr>
              <w:t>Российской Федерации.</w:t>
            </w:r>
          </w:p>
          <w:p w:rsidR="004F0012" w:rsidRPr="004F0012" w:rsidRDefault="004F0012" w:rsidP="004F0012">
            <w:pPr>
              <w:shd w:val="clear" w:color="auto" w:fill="FFFFFF"/>
              <w:jc w:val="both"/>
              <w:rPr>
                <w:rFonts w:ascii="Times New Roman" w:hAnsi="Times New Roman"/>
                <w:color w:val="000000"/>
                <w:sz w:val="20"/>
                <w:szCs w:val="20"/>
                <w:lang w:eastAsia="ru-RU"/>
              </w:rPr>
            </w:pPr>
            <w:proofErr w:type="gramStart"/>
            <w:r w:rsidRPr="004F0012">
              <w:rPr>
                <w:rFonts w:ascii="Times New Roman" w:hAnsi="Times New Roman"/>
                <w:color w:val="000000"/>
                <w:sz w:val="20"/>
                <w:szCs w:val="20"/>
                <w:lang w:eastAsia="ru-RU"/>
              </w:rPr>
              <w:t>* Выписка из ЕГРН об объекте недвижимости (об</w:t>
            </w:r>
            <w:proofErr w:type="gramEnd"/>
          </w:p>
          <w:p w:rsidR="004F0012" w:rsidRPr="004F0012" w:rsidRDefault="004F0012" w:rsidP="004F0012">
            <w:pPr>
              <w:shd w:val="clear" w:color="auto" w:fill="FFFFFF"/>
              <w:jc w:val="both"/>
              <w:rPr>
                <w:rFonts w:ascii="Times New Roman" w:hAnsi="Times New Roman"/>
                <w:color w:val="000000"/>
                <w:sz w:val="20"/>
                <w:szCs w:val="20"/>
                <w:lang w:eastAsia="ru-RU"/>
              </w:rPr>
            </w:pPr>
            <w:r w:rsidRPr="004F0012">
              <w:rPr>
                <w:rFonts w:ascii="Times New Roman" w:hAnsi="Times New Roman"/>
                <w:color w:val="000000"/>
                <w:sz w:val="20"/>
                <w:szCs w:val="20"/>
                <w:lang w:eastAsia="ru-RU"/>
              </w:rPr>
              <w:t xml:space="preserve">испрашиваемом земельном </w:t>
            </w:r>
            <w:proofErr w:type="gramStart"/>
            <w:r w:rsidRPr="004F0012">
              <w:rPr>
                <w:rFonts w:ascii="Times New Roman" w:hAnsi="Times New Roman"/>
                <w:color w:val="000000"/>
                <w:sz w:val="20"/>
                <w:szCs w:val="20"/>
                <w:lang w:eastAsia="ru-RU"/>
              </w:rPr>
              <w:t>участке</w:t>
            </w:r>
            <w:proofErr w:type="gramEnd"/>
            <w:r w:rsidRPr="004F0012">
              <w:rPr>
                <w:rFonts w:ascii="Times New Roman" w:hAnsi="Times New Roman"/>
                <w:color w:val="000000"/>
                <w:sz w:val="20"/>
                <w:szCs w:val="20"/>
                <w:lang w:eastAsia="ru-RU"/>
              </w:rPr>
              <w:t>).</w:t>
            </w:r>
          </w:p>
          <w:p w:rsidR="004F0012" w:rsidRPr="004F0012" w:rsidRDefault="004F0012" w:rsidP="004F0012">
            <w:pPr>
              <w:shd w:val="clear" w:color="auto" w:fill="FFFFFF"/>
              <w:jc w:val="both"/>
              <w:rPr>
                <w:rFonts w:ascii="Times New Roman" w:hAnsi="Times New Roman"/>
                <w:color w:val="000000"/>
                <w:sz w:val="20"/>
                <w:szCs w:val="20"/>
                <w:lang w:eastAsia="ru-RU"/>
              </w:rPr>
            </w:pPr>
            <w:r w:rsidRPr="004F0012">
              <w:rPr>
                <w:rFonts w:ascii="Times New Roman" w:hAnsi="Times New Roman"/>
                <w:color w:val="000000"/>
                <w:sz w:val="20"/>
                <w:szCs w:val="20"/>
                <w:lang w:eastAsia="ru-RU"/>
              </w:rPr>
              <w:t>* Выписка из ЕГРЮЛ о юридическом лице,</w:t>
            </w:r>
          </w:p>
          <w:p w:rsidR="004F0012" w:rsidRPr="004F0012" w:rsidRDefault="004F0012" w:rsidP="004F0012">
            <w:pPr>
              <w:shd w:val="clear" w:color="auto" w:fill="FFFFFF"/>
              <w:jc w:val="both"/>
              <w:rPr>
                <w:rFonts w:ascii="Times New Roman" w:hAnsi="Times New Roman"/>
                <w:color w:val="000000"/>
                <w:sz w:val="20"/>
                <w:szCs w:val="20"/>
                <w:lang w:eastAsia="ru-RU"/>
              </w:rPr>
            </w:pPr>
            <w:proofErr w:type="gramStart"/>
            <w:r w:rsidRPr="004F0012">
              <w:rPr>
                <w:rFonts w:ascii="Times New Roman" w:hAnsi="Times New Roman"/>
                <w:color w:val="000000"/>
                <w:sz w:val="20"/>
                <w:szCs w:val="20"/>
                <w:lang w:eastAsia="ru-RU"/>
              </w:rPr>
              <w:t>являющемся</w:t>
            </w:r>
            <w:proofErr w:type="gramEnd"/>
            <w:r w:rsidRPr="004F0012">
              <w:rPr>
                <w:rFonts w:ascii="Times New Roman" w:hAnsi="Times New Roman"/>
                <w:color w:val="000000"/>
                <w:sz w:val="20"/>
                <w:szCs w:val="20"/>
                <w:lang w:eastAsia="ru-RU"/>
              </w:rPr>
              <w:t xml:space="preserve"> заявителем</w:t>
            </w:r>
          </w:p>
          <w:p w:rsidR="0013586D" w:rsidRPr="00960BE4" w:rsidRDefault="0013586D" w:rsidP="00795899">
            <w:pPr>
              <w:jc w:val="both"/>
              <w:rPr>
                <w:rFonts w:ascii="Times New Roman" w:hAnsi="Times New Roman"/>
                <w:sz w:val="20"/>
                <w:szCs w:val="20"/>
              </w:rPr>
            </w:pPr>
          </w:p>
        </w:tc>
      </w:tr>
      <w:tr w:rsidR="0013586D" w:rsidRPr="00960BE4" w:rsidTr="00855E70">
        <w:tc>
          <w:tcPr>
            <w:tcW w:w="517" w:type="dxa"/>
          </w:tcPr>
          <w:p w:rsidR="0013586D" w:rsidRPr="00960BE4" w:rsidRDefault="001B2914" w:rsidP="00795899">
            <w:pPr>
              <w:jc w:val="both"/>
              <w:rPr>
                <w:rFonts w:ascii="Times New Roman" w:hAnsi="Times New Roman"/>
                <w:sz w:val="20"/>
                <w:szCs w:val="20"/>
              </w:rPr>
            </w:pPr>
            <w:r>
              <w:rPr>
                <w:rFonts w:ascii="Times New Roman" w:hAnsi="Times New Roman"/>
                <w:sz w:val="20"/>
                <w:szCs w:val="20"/>
              </w:rPr>
              <w:t>18</w:t>
            </w:r>
          </w:p>
        </w:tc>
        <w:tc>
          <w:tcPr>
            <w:tcW w:w="1637" w:type="dxa"/>
          </w:tcPr>
          <w:p w:rsidR="000A6F36" w:rsidRPr="000A6F36" w:rsidRDefault="000A6F36" w:rsidP="000A6F36">
            <w:pPr>
              <w:shd w:val="clear" w:color="auto" w:fill="FFFFFF"/>
              <w:jc w:val="both"/>
              <w:rPr>
                <w:rFonts w:ascii="Times New Roman" w:hAnsi="Times New Roman"/>
                <w:color w:val="000000"/>
                <w:sz w:val="20"/>
                <w:szCs w:val="20"/>
                <w:lang w:eastAsia="ru-RU"/>
              </w:rPr>
            </w:pPr>
            <w:r w:rsidRPr="000A6F36">
              <w:rPr>
                <w:rFonts w:ascii="Times New Roman" w:hAnsi="Times New Roman"/>
                <w:color w:val="000000"/>
                <w:sz w:val="20"/>
                <w:szCs w:val="20"/>
                <w:lang w:eastAsia="ru-RU"/>
              </w:rPr>
              <w:t>Подпункт 4 пункта</w:t>
            </w:r>
          </w:p>
          <w:p w:rsidR="000A6F36" w:rsidRPr="000A6F36" w:rsidRDefault="000A6F36" w:rsidP="000A6F36">
            <w:pPr>
              <w:shd w:val="clear" w:color="auto" w:fill="FFFFFF"/>
              <w:jc w:val="both"/>
              <w:rPr>
                <w:rFonts w:ascii="Times New Roman" w:hAnsi="Times New Roman"/>
                <w:color w:val="000000"/>
                <w:sz w:val="20"/>
                <w:szCs w:val="20"/>
                <w:lang w:eastAsia="ru-RU"/>
              </w:rPr>
            </w:pPr>
            <w:r w:rsidRPr="000A6F36">
              <w:rPr>
                <w:rFonts w:ascii="Times New Roman" w:hAnsi="Times New Roman"/>
                <w:color w:val="000000"/>
                <w:sz w:val="20"/>
                <w:szCs w:val="20"/>
                <w:lang w:eastAsia="ru-RU"/>
              </w:rPr>
              <w:t>2 статьи 39.6</w:t>
            </w:r>
          </w:p>
          <w:p w:rsidR="000A6F36" w:rsidRPr="000A6F36" w:rsidRDefault="000A6F36" w:rsidP="000A6F36">
            <w:pPr>
              <w:shd w:val="clear" w:color="auto" w:fill="FFFFFF"/>
              <w:jc w:val="both"/>
              <w:rPr>
                <w:rFonts w:ascii="Times New Roman" w:hAnsi="Times New Roman"/>
                <w:color w:val="000000"/>
                <w:sz w:val="20"/>
                <w:szCs w:val="20"/>
                <w:lang w:eastAsia="ru-RU"/>
              </w:rPr>
            </w:pPr>
            <w:r w:rsidRPr="000A6F36">
              <w:rPr>
                <w:rFonts w:ascii="Times New Roman" w:hAnsi="Times New Roman"/>
                <w:color w:val="000000"/>
                <w:sz w:val="20"/>
                <w:szCs w:val="20"/>
                <w:lang w:eastAsia="ru-RU"/>
              </w:rPr>
              <w:t>Земельного кодекса</w:t>
            </w:r>
          </w:p>
          <w:p w:rsidR="0013586D" w:rsidRPr="00960BE4" w:rsidRDefault="0013586D" w:rsidP="00795899">
            <w:pPr>
              <w:jc w:val="both"/>
              <w:rPr>
                <w:rFonts w:ascii="Times New Roman" w:hAnsi="Times New Roman"/>
                <w:sz w:val="20"/>
                <w:szCs w:val="20"/>
              </w:rPr>
            </w:pPr>
          </w:p>
        </w:tc>
        <w:tc>
          <w:tcPr>
            <w:tcW w:w="1636" w:type="dxa"/>
          </w:tcPr>
          <w:p w:rsidR="0013586D" w:rsidRPr="00960BE4" w:rsidRDefault="000A6F36" w:rsidP="00795899">
            <w:pPr>
              <w:jc w:val="both"/>
              <w:rPr>
                <w:rFonts w:ascii="Times New Roman" w:hAnsi="Times New Roman"/>
                <w:sz w:val="20"/>
                <w:szCs w:val="20"/>
              </w:rPr>
            </w:pPr>
            <w:r w:rsidRPr="00C32FC9">
              <w:rPr>
                <w:rFonts w:ascii="Times New Roman" w:hAnsi="Times New Roman"/>
                <w:color w:val="000000"/>
                <w:sz w:val="20"/>
                <w:szCs w:val="20"/>
                <w:shd w:val="clear" w:color="auto" w:fill="FFFFFF"/>
              </w:rPr>
              <w:t>В аренду</w:t>
            </w:r>
          </w:p>
        </w:tc>
        <w:tc>
          <w:tcPr>
            <w:tcW w:w="2204" w:type="dxa"/>
          </w:tcPr>
          <w:p w:rsidR="0013586D" w:rsidRPr="00960BE4" w:rsidRDefault="000A6F36" w:rsidP="00795899">
            <w:pPr>
              <w:jc w:val="both"/>
              <w:rPr>
                <w:rFonts w:ascii="Times New Roman" w:hAnsi="Times New Roman"/>
                <w:sz w:val="20"/>
                <w:szCs w:val="20"/>
              </w:rPr>
            </w:pPr>
            <w:r w:rsidRPr="00795899">
              <w:rPr>
                <w:rFonts w:ascii="Times New Roman" w:hAnsi="Times New Roman"/>
                <w:color w:val="000000"/>
                <w:sz w:val="20"/>
                <w:szCs w:val="20"/>
                <w:shd w:val="clear" w:color="auto" w:fill="FFFFFF"/>
              </w:rPr>
              <w:t>Юридическое лицо</w:t>
            </w:r>
          </w:p>
        </w:tc>
        <w:tc>
          <w:tcPr>
            <w:tcW w:w="2204" w:type="dxa"/>
          </w:tcPr>
          <w:p w:rsidR="000A6F36" w:rsidRPr="000A6F36" w:rsidRDefault="000A6F36" w:rsidP="000A6F36">
            <w:pPr>
              <w:shd w:val="clear" w:color="auto" w:fill="FFFFFF"/>
              <w:jc w:val="both"/>
              <w:rPr>
                <w:rFonts w:ascii="Times New Roman" w:hAnsi="Times New Roman"/>
                <w:color w:val="000000"/>
                <w:sz w:val="20"/>
                <w:szCs w:val="20"/>
                <w:lang w:eastAsia="ru-RU"/>
              </w:rPr>
            </w:pPr>
            <w:r w:rsidRPr="000A6F36">
              <w:rPr>
                <w:rFonts w:ascii="Times New Roman" w:hAnsi="Times New Roman"/>
                <w:color w:val="000000"/>
                <w:sz w:val="20"/>
                <w:szCs w:val="20"/>
                <w:lang w:eastAsia="ru-RU"/>
              </w:rPr>
              <w:t>Земельный участок,</w:t>
            </w:r>
          </w:p>
          <w:p w:rsidR="000A6F36" w:rsidRPr="000A6F36" w:rsidRDefault="000A6F36" w:rsidP="000A6F36">
            <w:pPr>
              <w:shd w:val="clear" w:color="auto" w:fill="FFFFFF"/>
              <w:jc w:val="both"/>
              <w:rPr>
                <w:rFonts w:ascii="Times New Roman" w:hAnsi="Times New Roman"/>
                <w:color w:val="000000"/>
                <w:sz w:val="20"/>
                <w:szCs w:val="20"/>
                <w:lang w:eastAsia="ru-RU"/>
              </w:rPr>
            </w:pPr>
            <w:r w:rsidRPr="000A6F36">
              <w:rPr>
                <w:rFonts w:ascii="Times New Roman" w:hAnsi="Times New Roman"/>
                <w:color w:val="000000"/>
                <w:sz w:val="20"/>
                <w:szCs w:val="20"/>
                <w:lang w:eastAsia="ru-RU"/>
              </w:rPr>
              <w:t>предназначенный для</w:t>
            </w:r>
          </w:p>
          <w:p w:rsidR="000A6F36" w:rsidRPr="000A6F36" w:rsidRDefault="000A6F36" w:rsidP="000A6F36">
            <w:pPr>
              <w:shd w:val="clear" w:color="auto" w:fill="FFFFFF"/>
              <w:jc w:val="both"/>
              <w:rPr>
                <w:rFonts w:ascii="Times New Roman" w:hAnsi="Times New Roman"/>
                <w:color w:val="000000"/>
                <w:sz w:val="20"/>
                <w:szCs w:val="20"/>
                <w:lang w:eastAsia="ru-RU"/>
              </w:rPr>
            </w:pPr>
            <w:r w:rsidRPr="000A6F36">
              <w:rPr>
                <w:rFonts w:ascii="Times New Roman" w:hAnsi="Times New Roman"/>
                <w:color w:val="000000"/>
                <w:sz w:val="20"/>
                <w:szCs w:val="20"/>
                <w:lang w:eastAsia="ru-RU"/>
              </w:rPr>
              <w:t xml:space="preserve">выполнения </w:t>
            </w:r>
            <w:proofErr w:type="gramStart"/>
            <w:r w:rsidRPr="000A6F36">
              <w:rPr>
                <w:rFonts w:ascii="Times New Roman" w:hAnsi="Times New Roman"/>
                <w:color w:val="000000"/>
                <w:sz w:val="20"/>
                <w:szCs w:val="20"/>
                <w:lang w:eastAsia="ru-RU"/>
              </w:rPr>
              <w:t>международных</w:t>
            </w:r>
            <w:proofErr w:type="gramEnd"/>
          </w:p>
          <w:p w:rsidR="000A6F36" w:rsidRPr="000A6F36" w:rsidRDefault="000A6F36" w:rsidP="000A6F36">
            <w:pPr>
              <w:shd w:val="clear" w:color="auto" w:fill="FFFFFF"/>
              <w:jc w:val="both"/>
              <w:rPr>
                <w:rFonts w:ascii="Times New Roman" w:hAnsi="Times New Roman"/>
                <w:color w:val="000000"/>
                <w:sz w:val="20"/>
                <w:szCs w:val="20"/>
                <w:lang w:eastAsia="ru-RU"/>
              </w:rPr>
            </w:pPr>
            <w:r w:rsidRPr="000A6F36">
              <w:rPr>
                <w:rFonts w:ascii="Times New Roman" w:hAnsi="Times New Roman"/>
                <w:color w:val="000000"/>
                <w:sz w:val="20"/>
                <w:szCs w:val="20"/>
                <w:lang w:eastAsia="ru-RU"/>
              </w:rPr>
              <w:t>обязательств</w:t>
            </w:r>
          </w:p>
          <w:p w:rsidR="0013586D" w:rsidRPr="00960BE4" w:rsidRDefault="0013586D" w:rsidP="00795899">
            <w:pPr>
              <w:jc w:val="both"/>
              <w:rPr>
                <w:rFonts w:ascii="Times New Roman" w:hAnsi="Times New Roman"/>
                <w:sz w:val="20"/>
                <w:szCs w:val="20"/>
              </w:rPr>
            </w:pPr>
          </w:p>
        </w:tc>
        <w:tc>
          <w:tcPr>
            <w:tcW w:w="2115" w:type="dxa"/>
          </w:tcPr>
          <w:p w:rsidR="00780E27" w:rsidRPr="00780E27" w:rsidRDefault="00780E27" w:rsidP="00780E27">
            <w:pPr>
              <w:shd w:val="clear" w:color="auto" w:fill="FFFFFF"/>
              <w:jc w:val="both"/>
              <w:rPr>
                <w:rFonts w:ascii="Times New Roman" w:hAnsi="Times New Roman"/>
                <w:color w:val="000000"/>
                <w:sz w:val="20"/>
                <w:szCs w:val="20"/>
                <w:lang w:eastAsia="ru-RU"/>
              </w:rPr>
            </w:pPr>
            <w:r w:rsidRPr="00780E27">
              <w:rPr>
                <w:rFonts w:ascii="Times New Roman" w:hAnsi="Times New Roman"/>
                <w:color w:val="000000"/>
                <w:sz w:val="20"/>
                <w:szCs w:val="20"/>
                <w:lang w:eastAsia="ru-RU"/>
              </w:rPr>
              <w:t>Договор,</w:t>
            </w:r>
          </w:p>
          <w:p w:rsidR="00780E27" w:rsidRPr="00780E27" w:rsidRDefault="00780E27" w:rsidP="00780E27">
            <w:pPr>
              <w:shd w:val="clear" w:color="auto" w:fill="FFFFFF"/>
              <w:jc w:val="both"/>
              <w:rPr>
                <w:rFonts w:ascii="Times New Roman" w:hAnsi="Times New Roman"/>
                <w:color w:val="000000"/>
                <w:sz w:val="20"/>
                <w:szCs w:val="20"/>
                <w:lang w:eastAsia="ru-RU"/>
              </w:rPr>
            </w:pPr>
            <w:r w:rsidRPr="00780E27">
              <w:rPr>
                <w:rFonts w:ascii="Times New Roman" w:hAnsi="Times New Roman"/>
                <w:color w:val="000000"/>
                <w:sz w:val="20"/>
                <w:szCs w:val="20"/>
                <w:lang w:eastAsia="ru-RU"/>
              </w:rPr>
              <w:t>соглашение</w:t>
            </w:r>
          </w:p>
          <w:p w:rsidR="00780E27" w:rsidRPr="00780E27" w:rsidRDefault="00780E27" w:rsidP="00780E27">
            <w:pPr>
              <w:shd w:val="clear" w:color="auto" w:fill="FFFFFF"/>
              <w:jc w:val="both"/>
              <w:rPr>
                <w:rFonts w:ascii="Times New Roman" w:hAnsi="Times New Roman"/>
                <w:color w:val="000000"/>
                <w:sz w:val="20"/>
                <w:szCs w:val="20"/>
                <w:lang w:eastAsia="ru-RU"/>
              </w:rPr>
            </w:pPr>
            <w:r w:rsidRPr="00780E27">
              <w:rPr>
                <w:rFonts w:ascii="Times New Roman" w:hAnsi="Times New Roman"/>
                <w:color w:val="000000"/>
                <w:sz w:val="20"/>
                <w:szCs w:val="20"/>
                <w:lang w:eastAsia="ru-RU"/>
              </w:rPr>
              <w:t>или</w:t>
            </w:r>
          </w:p>
          <w:p w:rsidR="00780E27" w:rsidRPr="00780E27" w:rsidRDefault="00780E27" w:rsidP="00780E27">
            <w:pPr>
              <w:shd w:val="clear" w:color="auto" w:fill="FFFFFF"/>
              <w:jc w:val="both"/>
              <w:rPr>
                <w:rFonts w:ascii="Times New Roman" w:hAnsi="Times New Roman"/>
                <w:color w:val="000000"/>
                <w:sz w:val="20"/>
                <w:szCs w:val="20"/>
                <w:lang w:eastAsia="ru-RU"/>
              </w:rPr>
            </w:pPr>
            <w:r w:rsidRPr="00780E27">
              <w:rPr>
                <w:rFonts w:ascii="Times New Roman" w:hAnsi="Times New Roman"/>
                <w:color w:val="000000"/>
                <w:sz w:val="20"/>
                <w:szCs w:val="20"/>
                <w:lang w:eastAsia="ru-RU"/>
              </w:rPr>
              <w:t>иной</w:t>
            </w:r>
          </w:p>
          <w:p w:rsidR="00780E27" w:rsidRPr="00780E27" w:rsidRDefault="00780E27" w:rsidP="00780E27">
            <w:pPr>
              <w:shd w:val="clear" w:color="auto" w:fill="FFFFFF"/>
              <w:jc w:val="both"/>
              <w:rPr>
                <w:rFonts w:ascii="Times New Roman" w:hAnsi="Times New Roman"/>
                <w:color w:val="000000"/>
                <w:sz w:val="20"/>
                <w:szCs w:val="20"/>
                <w:lang w:eastAsia="ru-RU"/>
              </w:rPr>
            </w:pPr>
            <w:r w:rsidRPr="00780E27">
              <w:rPr>
                <w:rFonts w:ascii="Times New Roman" w:hAnsi="Times New Roman"/>
                <w:color w:val="000000"/>
                <w:sz w:val="20"/>
                <w:szCs w:val="20"/>
                <w:lang w:eastAsia="ru-RU"/>
              </w:rPr>
              <w:t>документ,</w:t>
            </w:r>
          </w:p>
          <w:p w:rsidR="00780E27" w:rsidRPr="00780E27" w:rsidRDefault="00780E27" w:rsidP="00780E27">
            <w:pPr>
              <w:shd w:val="clear" w:color="auto" w:fill="FFFFFF"/>
              <w:jc w:val="both"/>
              <w:rPr>
                <w:rFonts w:ascii="Times New Roman" w:hAnsi="Times New Roman"/>
                <w:color w:val="000000"/>
                <w:sz w:val="20"/>
                <w:szCs w:val="20"/>
                <w:lang w:eastAsia="ru-RU"/>
              </w:rPr>
            </w:pPr>
            <w:r w:rsidRPr="00780E27">
              <w:rPr>
                <w:rFonts w:ascii="Times New Roman" w:hAnsi="Times New Roman"/>
                <w:color w:val="000000"/>
                <w:sz w:val="20"/>
                <w:szCs w:val="20"/>
                <w:lang w:eastAsia="ru-RU"/>
              </w:rPr>
              <w:t>предусматривающий</w:t>
            </w:r>
          </w:p>
          <w:p w:rsidR="00780E27" w:rsidRPr="00780E27" w:rsidRDefault="00780E27" w:rsidP="00780E27">
            <w:pPr>
              <w:shd w:val="clear" w:color="auto" w:fill="FFFFFF"/>
              <w:jc w:val="both"/>
              <w:rPr>
                <w:rFonts w:ascii="Times New Roman" w:hAnsi="Times New Roman"/>
                <w:color w:val="000000"/>
                <w:sz w:val="20"/>
                <w:szCs w:val="20"/>
                <w:lang w:eastAsia="ru-RU"/>
              </w:rPr>
            </w:pPr>
            <w:r w:rsidRPr="00780E27">
              <w:rPr>
                <w:rFonts w:ascii="Times New Roman" w:hAnsi="Times New Roman"/>
                <w:color w:val="000000"/>
                <w:sz w:val="20"/>
                <w:szCs w:val="20"/>
                <w:lang w:eastAsia="ru-RU"/>
              </w:rPr>
              <w:t>выполнение</w:t>
            </w:r>
          </w:p>
          <w:p w:rsidR="00780E27" w:rsidRPr="00780E27" w:rsidRDefault="00780E27" w:rsidP="00780E27">
            <w:pPr>
              <w:shd w:val="clear" w:color="auto" w:fill="FFFFFF"/>
              <w:jc w:val="both"/>
              <w:rPr>
                <w:rFonts w:ascii="Times New Roman" w:hAnsi="Times New Roman"/>
                <w:color w:val="000000"/>
                <w:sz w:val="20"/>
                <w:szCs w:val="20"/>
                <w:lang w:eastAsia="ru-RU"/>
              </w:rPr>
            </w:pPr>
            <w:r w:rsidRPr="00780E27">
              <w:rPr>
                <w:rFonts w:ascii="Times New Roman" w:hAnsi="Times New Roman"/>
                <w:color w:val="000000"/>
                <w:sz w:val="20"/>
                <w:szCs w:val="20"/>
                <w:lang w:eastAsia="ru-RU"/>
              </w:rPr>
              <w:t>международных</w:t>
            </w:r>
          </w:p>
          <w:p w:rsidR="00780E27" w:rsidRPr="00780E27" w:rsidRDefault="00780E27" w:rsidP="00780E27">
            <w:pPr>
              <w:shd w:val="clear" w:color="auto" w:fill="FFFFFF"/>
              <w:jc w:val="both"/>
              <w:rPr>
                <w:rFonts w:ascii="Times New Roman" w:hAnsi="Times New Roman"/>
                <w:color w:val="000000"/>
                <w:sz w:val="20"/>
                <w:szCs w:val="20"/>
                <w:lang w:eastAsia="ru-RU"/>
              </w:rPr>
            </w:pPr>
            <w:r w:rsidRPr="00780E27">
              <w:rPr>
                <w:rFonts w:ascii="Times New Roman" w:hAnsi="Times New Roman"/>
                <w:color w:val="000000"/>
                <w:sz w:val="20"/>
                <w:szCs w:val="20"/>
                <w:lang w:eastAsia="ru-RU"/>
              </w:rPr>
              <w:t>обязательств</w:t>
            </w:r>
          </w:p>
          <w:p w:rsidR="0013586D" w:rsidRPr="00960BE4" w:rsidRDefault="0013586D" w:rsidP="00795899">
            <w:pPr>
              <w:jc w:val="both"/>
              <w:rPr>
                <w:rFonts w:ascii="Times New Roman" w:hAnsi="Times New Roman"/>
                <w:sz w:val="20"/>
                <w:szCs w:val="20"/>
              </w:rPr>
            </w:pPr>
          </w:p>
        </w:tc>
      </w:tr>
      <w:tr w:rsidR="0013586D" w:rsidRPr="00022012" w:rsidTr="00855E70">
        <w:tc>
          <w:tcPr>
            <w:tcW w:w="517" w:type="dxa"/>
          </w:tcPr>
          <w:p w:rsidR="0013586D" w:rsidRPr="00022012" w:rsidRDefault="00CC42AC" w:rsidP="00022012">
            <w:pPr>
              <w:jc w:val="both"/>
              <w:rPr>
                <w:rFonts w:ascii="Times New Roman" w:hAnsi="Times New Roman"/>
                <w:sz w:val="20"/>
                <w:szCs w:val="20"/>
              </w:rPr>
            </w:pPr>
            <w:r w:rsidRPr="00022012">
              <w:rPr>
                <w:rFonts w:ascii="Times New Roman" w:hAnsi="Times New Roman"/>
                <w:sz w:val="20"/>
                <w:szCs w:val="20"/>
              </w:rPr>
              <w:t>19</w:t>
            </w:r>
          </w:p>
        </w:tc>
        <w:tc>
          <w:tcPr>
            <w:tcW w:w="1637" w:type="dxa"/>
          </w:tcPr>
          <w:p w:rsidR="00E46E27" w:rsidRPr="00E46E27" w:rsidRDefault="00E46E27" w:rsidP="00022012">
            <w:pPr>
              <w:shd w:val="clear" w:color="auto" w:fill="FFFFFF"/>
              <w:jc w:val="both"/>
              <w:rPr>
                <w:rFonts w:ascii="Times New Roman" w:hAnsi="Times New Roman"/>
                <w:color w:val="000000"/>
                <w:sz w:val="20"/>
                <w:szCs w:val="20"/>
                <w:lang w:eastAsia="ru-RU"/>
              </w:rPr>
            </w:pPr>
            <w:r w:rsidRPr="00E46E27">
              <w:rPr>
                <w:rFonts w:ascii="Times New Roman" w:hAnsi="Times New Roman"/>
                <w:color w:val="000000"/>
                <w:sz w:val="20"/>
                <w:szCs w:val="20"/>
                <w:lang w:eastAsia="ru-RU"/>
              </w:rPr>
              <w:t>Подпункт 4 пункта</w:t>
            </w:r>
          </w:p>
          <w:p w:rsidR="00E46E27" w:rsidRPr="00E46E27" w:rsidRDefault="00E46E27" w:rsidP="00022012">
            <w:pPr>
              <w:shd w:val="clear" w:color="auto" w:fill="FFFFFF"/>
              <w:jc w:val="both"/>
              <w:rPr>
                <w:rFonts w:ascii="Times New Roman" w:hAnsi="Times New Roman"/>
                <w:color w:val="000000"/>
                <w:sz w:val="20"/>
                <w:szCs w:val="20"/>
                <w:lang w:eastAsia="ru-RU"/>
              </w:rPr>
            </w:pPr>
            <w:r w:rsidRPr="00E46E27">
              <w:rPr>
                <w:rFonts w:ascii="Times New Roman" w:hAnsi="Times New Roman"/>
                <w:color w:val="000000"/>
                <w:sz w:val="20"/>
                <w:szCs w:val="20"/>
                <w:lang w:eastAsia="ru-RU"/>
              </w:rPr>
              <w:t>2 статьи 39.6</w:t>
            </w:r>
          </w:p>
          <w:p w:rsidR="00E46E27" w:rsidRPr="00E46E27" w:rsidRDefault="00E46E27" w:rsidP="00022012">
            <w:pPr>
              <w:shd w:val="clear" w:color="auto" w:fill="FFFFFF"/>
              <w:jc w:val="both"/>
              <w:rPr>
                <w:rFonts w:ascii="Times New Roman" w:hAnsi="Times New Roman"/>
                <w:color w:val="000000"/>
                <w:sz w:val="20"/>
                <w:szCs w:val="20"/>
                <w:lang w:eastAsia="ru-RU"/>
              </w:rPr>
            </w:pPr>
            <w:r w:rsidRPr="00E46E27">
              <w:rPr>
                <w:rFonts w:ascii="Times New Roman" w:hAnsi="Times New Roman"/>
                <w:color w:val="000000"/>
                <w:sz w:val="20"/>
                <w:szCs w:val="20"/>
                <w:lang w:eastAsia="ru-RU"/>
              </w:rPr>
              <w:t>Земельного кодекса</w:t>
            </w:r>
          </w:p>
          <w:p w:rsidR="0013586D" w:rsidRPr="00022012" w:rsidRDefault="0013586D" w:rsidP="00022012">
            <w:pPr>
              <w:jc w:val="both"/>
              <w:rPr>
                <w:rFonts w:ascii="Times New Roman" w:hAnsi="Times New Roman"/>
                <w:sz w:val="20"/>
                <w:szCs w:val="20"/>
              </w:rPr>
            </w:pPr>
          </w:p>
        </w:tc>
        <w:tc>
          <w:tcPr>
            <w:tcW w:w="1636" w:type="dxa"/>
          </w:tcPr>
          <w:p w:rsidR="0013586D" w:rsidRPr="00022012" w:rsidRDefault="00E46E27" w:rsidP="00022012">
            <w:pPr>
              <w:jc w:val="both"/>
              <w:rPr>
                <w:rFonts w:ascii="Times New Roman" w:hAnsi="Times New Roman"/>
                <w:sz w:val="20"/>
                <w:szCs w:val="20"/>
              </w:rPr>
            </w:pPr>
            <w:r w:rsidRPr="00022012">
              <w:rPr>
                <w:rFonts w:ascii="Times New Roman" w:hAnsi="Times New Roman"/>
                <w:color w:val="000000"/>
                <w:sz w:val="20"/>
                <w:szCs w:val="20"/>
                <w:shd w:val="clear" w:color="auto" w:fill="FFFFFF"/>
              </w:rPr>
              <w:t>В аренду</w:t>
            </w:r>
          </w:p>
        </w:tc>
        <w:tc>
          <w:tcPr>
            <w:tcW w:w="2204" w:type="dxa"/>
          </w:tcPr>
          <w:p w:rsidR="0013586D" w:rsidRPr="00022012" w:rsidRDefault="00E46E27" w:rsidP="00022012">
            <w:pPr>
              <w:jc w:val="both"/>
              <w:rPr>
                <w:rFonts w:ascii="Times New Roman" w:hAnsi="Times New Roman"/>
                <w:sz w:val="20"/>
                <w:szCs w:val="20"/>
              </w:rPr>
            </w:pPr>
            <w:r w:rsidRPr="00022012">
              <w:rPr>
                <w:rFonts w:ascii="Times New Roman" w:hAnsi="Times New Roman"/>
                <w:color w:val="000000"/>
                <w:sz w:val="20"/>
                <w:szCs w:val="20"/>
                <w:shd w:val="clear" w:color="auto" w:fill="FFFFFF"/>
              </w:rPr>
              <w:t>Юридическое лицо</w:t>
            </w:r>
          </w:p>
        </w:tc>
        <w:tc>
          <w:tcPr>
            <w:tcW w:w="2204" w:type="dxa"/>
          </w:tcPr>
          <w:p w:rsidR="00E46E27" w:rsidRPr="00E46E27" w:rsidRDefault="00E46E27" w:rsidP="00022012">
            <w:pPr>
              <w:shd w:val="clear" w:color="auto" w:fill="FFFFFF"/>
              <w:jc w:val="both"/>
              <w:rPr>
                <w:rFonts w:ascii="Times New Roman" w:hAnsi="Times New Roman"/>
                <w:color w:val="000000"/>
                <w:sz w:val="20"/>
                <w:szCs w:val="20"/>
                <w:lang w:eastAsia="ru-RU"/>
              </w:rPr>
            </w:pPr>
            <w:r w:rsidRPr="00E46E27">
              <w:rPr>
                <w:rFonts w:ascii="Times New Roman" w:hAnsi="Times New Roman"/>
                <w:color w:val="000000"/>
                <w:sz w:val="20"/>
                <w:szCs w:val="20"/>
                <w:lang w:eastAsia="ru-RU"/>
              </w:rPr>
              <w:t>Земельный участок,</w:t>
            </w:r>
          </w:p>
          <w:p w:rsidR="00E46E27" w:rsidRPr="00E46E27" w:rsidRDefault="00E46E27" w:rsidP="00022012">
            <w:pPr>
              <w:shd w:val="clear" w:color="auto" w:fill="FFFFFF"/>
              <w:jc w:val="both"/>
              <w:rPr>
                <w:rFonts w:ascii="Times New Roman" w:hAnsi="Times New Roman"/>
                <w:color w:val="000000"/>
                <w:sz w:val="20"/>
                <w:szCs w:val="20"/>
                <w:lang w:eastAsia="ru-RU"/>
              </w:rPr>
            </w:pPr>
            <w:r w:rsidRPr="00E46E27">
              <w:rPr>
                <w:rFonts w:ascii="Times New Roman" w:hAnsi="Times New Roman"/>
                <w:color w:val="000000"/>
                <w:sz w:val="20"/>
                <w:szCs w:val="20"/>
                <w:lang w:eastAsia="ru-RU"/>
              </w:rPr>
              <w:t>предназначенный для</w:t>
            </w:r>
          </w:p>
          <w:p w:rsidR="00E46E27" w:rsidRPr="00E46E27" w:rsidRDefault="00E46E27" w:rsidP="00022012">
            <w:pPr>
              <w:shd w:val="clear" w:color="auto" w:fill="FFFFFF"/>
              <w:jc w:val="both"/>
              <w:rPr>
                <w:rFonts w:ascii="Times New Roman" w:hAnsi="Times New Roman"/>
                <w:color w:val="000000"/>
                <w:sz w:val="20"/>
                <w:szCs w:val="20"/>
                <w:lang w:eastAsia="ru-RU"/>
              </w:rPr>
            </w:pPr>
            <w:r w:rsidRPr="00E46E27">
              <w:rPr>
                <w:rFonts w:ascii="Times New Roman" w:hAnsi="Times New Roman"/>
                <w:color w:val="000000"/>
                <w:sz w:val="20"/>
                <w:szCs w:val="20"/>
                <w:lang w:eastAsia="ru-RU"/>
              </w:rPr>
              <w:t>размещения объектов,</w:t>
            </w:r>
          </w:p>
          <w:p w:rsidR="00E46E27" w:rsidRPr="00E46E27" w:rsidRDefault="00E46E27" w:rsidP="00022012">
            <w:pPr>
              <w:shd w:val="clear" w:color="auto" w:fill="FFFFFF"/>
              <w:jc w:val="both"/>
              <w:rPr>
                <w:rFonts w:ascii="Times New Roman" w:hAnsi="Times New Roman"/>
                <w:color w:val="000000"/>
                <w:sz w:val="20"/>
                <w:szCs w:val="20"/>
                <w:lang w:eastAsia="ru-RU"/>
              </w:rPr>
            </w:pPr>
            <w:r w:rsidRPr="00E46E27">
              <w:rPr>
                <w:rFonts w:ascii="Times New Roman" w:hAnsi="Times New Roman"/>
                <w:color w:val="000000"/>
                <w:sz w:val="20"/>
                <w:szCs w:val="20"/>
                <w:lang w:eastAsia="ru-RU"/>
              </w:rPr>
              <w:t>предназначенных для</w:t>
            </w:r>
          </w:p>
          <w:p w:rsidR="00E46E27" w:rsidRPr="00E46E27" w:rsidRDefault="00E46E27" w:rsidP="00022012">
            <w:pPr>
              <w:shd w:val="clear" w:color="auto" w:fill="FFFFFF"/>
              <w:jc w:val="both"/>
              <w:rPr>
                <w:rFonts w:ascii="Times New Roman" w:hAnsi="Times New Roman"/>
                <w:color w:val="000000"/>
                <w:sz w:val="20"/>
                <w:szCs w:val="20"/>
                <w:lang w:eastAsia="ru-RU"/>
              </w:rPr>
            </w:pPr>
            <w:r w:rsidRPr="00E46E27">
              <w:rPr>
                <w:rFonts w:ascii="Times New Roman" w:hAnsi="Times New Roman"/>
                <w:color w:val="000000"/>
                <w:sz w:val="20"/>
                <w:szCs w:val="20"/>
                <w:lang w:eastAsia="ru-RU"/>
              </w:rPr>
              <w:t xml:space="preserve">обеспечения </w:t>
            </w:r>
            <w:proofErr w:type="spellStart"/>
            <w:r w:rsidRPr="00E46E27">
              <w:rPr>
                <w:rFonts w:ascii="Times New Roman" w:hAnsi="Times New Roman"/>
                <w:color w:val="000000"/>
                <w:sz w:val="20"/>
                <w:szCs w:val="20"/>
                <w:lang w:eastAsia="ru-RU"/>
              </w:rPr>
              <w:t>электро</w:t>
            </w:r>
            <w:proofErr w:type="spellEnd"/>
            <w:r w:rsidRPr="00E46E27">
              <w:rPr>
                <w:rFonts w:ascii="Times New Roman" w:hAnsi="Times New Roman"/>
                <w:color w:val="000000"/>
                <w:sz w:val="20"/>
                <w:szCs w:val="20"/>
                <w:lang w:eastAsia="ru-RU"/>
              </w:rPr>
              <w:t>-, тепло</w:t>
            </w:r>
            <w:proofErr w:type="gramStart"/>
            <w:r w:rsidRPr="00E46E27">
              <w:rPr>
                <w:rFonts w:ascii="Times New Roman" w:hAnsi="Times New Roman"/>
                <w:color w:val="000000"/>
                <w:sz w:val="20"/>
                <w:szCs w:val="20"/>
                <w:lang w:eastAsia="ru-RU"/>
              </w:rPr>
              <w:t>-,</w:t>
            </w:r>
            <w:proofErr w:type="gramEnd"/>
          </w:p>
          <w:p w:rsidR="00E46E27" w:rsidRPr="00E46E27" w:rsidRDefault="00E46E27" w:rsidP="00022012">
            <w:pPr>
              <w:shd w:val="clear" w:color="auto" w:fill="FFFFFF"/>
              <w:jc w:val="both"/>
              <w:rPr>
                <w:rFonts w:ascii="Times New Roman" w:hAnsi="Times New Roman"/>
                <w:color w:val="000000"/>
                <w:sz w:val="20"/>
                <w:szCs w:val="20"/>
                <w:lang w:eastAsia="ru-RU"/>
              </w:rPr>
            </w:pPr>
            <w:proofErr w:type="spellStart"/>
            <w:r w:rsidRPr="00E46E27">
              <w:rPr>
                <w:rFonts w:ascii="Times New Roman" w:hAnsi="Times New Roman"/>
                <w:color w:val="000000"/>
                <w:sz w:val="20"/>
                <w:szCs w:val="20"/>
                <w:lang w:eastAsia="ru-RU"/>
              </w:rPr>
              <w:t>газо</w:t>
            </w:r>
            <w:proofErr w:type="spellEnd"/>
            <w:r w:rsidRPr="00E46E27">
              <w:rPr>
                <w:rFonts w:ascii="Times New Roman" w:hAnsi="Times New Roman"/>
                <w:color w:val="000000"/>
                <w:sz w:val="20"/>
                <w:szCs w:val="20"/>
                <w:lang w:eastAsia="ru-RU"/>
              </w:rPr>
              <w:t>- и водоснабжения,</w:t>
            </w:r>
          </w:p>
          <w:p w:rsidR="00E46E27" w:rsidRPr="00E46E27" w:rsidRDefault="00E46E27" w:rsidP="00022012">
            <w:pPr>
              <w:shd w:val="clear" w:color="auto" w:fill="FFFFFF"/>
              <w:jc w:val="both"/>
              <w:rPr>
                <w:rFonts w:ascii="Times New Roman" w:hAnsi="Times New Roman"/>
                <w:color w:val="000000"/>
                <w:sz w:val="20"/>
                <w:szCs w:val="20"/>
                <w:lang w:eastAsia="ru-RU"/>
              </w:rPr>
            </w:pPr>
            <w:r w:rsidRPr="00E46E27">
              <w:rPr>
                <w:rFonts w:ascii="Times New Roman" w:hAnsi="Times New Roman"/>
                <w:color w:val="000000"/>
                <w:sz w:val="20"/>
                <w:szCs w:val="20"/>
                <w:lang w:eastAsia="ru-RU"/>
              </w:rPr>
              <w:t>водоотведения, связи,</w:t>
            </w:r>
          </w:p>
          <w:p w:rsidR="00E46E27" w:rsidRPr="00E46E27" w:rsidRDefault="00E46E27" w:rsidP="00022012">
            <w:pPr>
              <w:shd w:val="clear" w:color="auto" w:fill="FFFFFF"/>
              <w:jc w:val="both"/>
              <w:rPr>
                <w:rFonts w:ascii="Times New Roman" w:hAnsi="Times New Roman"/>
                <w:color w:val="000000"/>
                <w:sz w:val="20"/>
                <w:szCs w:val="20"/>
                <w:lang w:eastAsia="ru-RU"/>
              </w:rPr>
            </w:pPr>
            <w:r w:rsidRPr="00E46E27">
              <w:rPr>
                <w:rFonts w:ascii="Times New Roman" w:hAnsi="Times New Roman"/>
                <w:color w:val="000000"/>
                <w:sz w:val="20"/>
                <w:szCs w:val="20"/>
                <w:lang w:eastAsia="ru-RU"/>
              </w:rPr>
              <w:t>нефтепроводов, объектов</w:t>
            </w:r>
          </w:p>
          <w:p w:rsidR="00E46E27" w:rsidRPr="00E46E27" w:rsidRDefault="00E46E27" w:rsidP="00022012">
            <w:pPr>
              <w:shd w:val="clear" w:color="auto" w:fill="FFFFFF"/>
              <w:jc w:val="both"/>
              <w:rPr>
                <w:rFonts w:ascii="Times New Roman" w:hAnsi="Times New Roman"/>
                <w:color w:val="000000"/>
                <w:sz w:val="20"/>
                <w:szCs w:val="20"/>
                <w:lang w:eastAsia="ru-RU"/>
              </w:rPr>
            </w:pPr>
            <w:r w:rsidRPr="00E46E27">
              <w:rPr>
                <w:rFonts w:ascii="Times New Roman" w:hAnsi="Times New Roman"/>
                <w:color w:val="000000"/>
                <w:sz w:val="20"/>
                <w:szCs w:val="20"/>
                <w:lang w:eastAsia="ru-RU"/>
              </w:rPr>
              <w:t>федерального, регионального</w:t>
            </w:r>
          </w:p>
          <w:p w:rsidR="00E46E27" w:rsidRPr="00E46E27" w:rsidRDefault="00E46E27" w:rsidP="00022012">
            <w:pPr>
              <w:shd w:val="clear" w:color="auto" w:fill="FFFFFF"/>
              <w:jc w:val="both"/>
              <w:rPr>
                <w:rFonts w:ascii="Times New Roman" w:hAnsi="Times New Roman"/>
                <w:color w:val="000000"/>
                <w:sz w:val="20"/>
                <w:szCs w:val="20"/>
                <w:lang w:eastAsia="ru-RU"/>
              </w:rPr>
            </w:pPr>
            <w:r w:rsidRPr="00E46E27">
              <w:rPr>
                <w:rFonts w:ascii="Times New Roman" w:hAnsi="Times New Roman"/>
                <w:color w:val="000000"/>
                <w:sz w:val="20"/>
                <w:szCs w:val="20"/>
                <w:lang w:eastAsia="ru-RU"/>
              </w:rPr>
              <w:lastRenderedPageBreak/>
              <w:t>или местного значения</w:t>
            </w:r>
          </w:p>
          <w:p w:rsidR="0013586D" w:rsidRPr="00022012" w:rsidRDefault="0013586D" w:rsidP="00022012">
            <w:pPr>
              <w:jc w:val="both"/>
              <w:rPr>
                <w:rFonts w:ascii="Times New Roman" w:hAnsi="Times New Roman"/>
                <w:sz w:val="20"/>
                <w:szCs w:val="20"/>
              </w:rPr>
            </w:pPr>
          </w:p>
        </w:tc>
        <w:tc>
          <w:tcPr>
            <w:tcW w:w="2115" w:type="dxa"/>
          </w:tcPr>
          <w:p w:rsidR="00022012" w:rsidRPr="00022012" w:rsidRDefault="00022012" w:rsidP="00022012">
            <w:pPr>
              <w:shd w:val="clear" w:color="auto" w:fill="FFFFFF"/>
              <w:jc w:val="both"/>
              <w:rPr>
                <w:rFonts w:ascii="YS Text" w:hAnsi="YS Text"/>
                <w:color w:val="000000"/>
                <w:sz w:val="20"/>
                <w:szCs w:val="20"/>
                <w:lang w:eastAsia="ru-RU"/>
              </w:rPr>
            </w:pPr>
            <w:r w:rsidRPr="00022012">
              <w:rPr>
                <w:rFonts w:ascii="YS Text" w:hAnsi="YS Text"/>
                <w:color w:val="000000"/>
                <w:sz w:val="20"/>
                <w:szCs w:val="20"/>
                <w:lang w:eastAsia="ru-RU"/>
              </w:rPr>
              <w:lastRenderedPageBreak/>
              <w:t>Выписка</w:t>
            </w:r>
          </w:p>
          <w:p w:rsidR="00022012" w:rsidRPr="00022012" w:rsidRDefault="00022012" w:rsidP="00022012">
            <w:pPr>
              <w:shd w:val="clear" w:color="auto" w:fill="FFFFFF"/>
              <w:jc w:val="both"/>
              <w:rPr>
                <w:rFonts w:ascii="YS Text" w:hAnsi="YS Text"/>
                <w:color w:val="000000"/>
                <w:sz w:val="20"/>
                <w:szCs w:val="20"/>
                <w:lang w:eastAsia="ru-RU"/>
              </w:rPr>
            </w:pPr>
            <w:r w:rsidRPr="00022012">
              <w:rPr>
                <w:rFonts w:ascii="YS Text" w:hAnsi="YS Text"/>
                <w:color w:val="000000"/>
                <w:sz w:val="20"/>
                <w:szCs w:val="20"/>
                <w:lang w:eastAsia="ru-RU"/>
              </w:rPr>
              <w:t>из</w:t>
            </w:r>
          </w:p>
          <w:p w:rsidR="00022012" w:rsidRPr="00022012" w:rsidRDefault="00022012" w:rsidP="00022012">
            <w:pPr>
              <w:shd w:val="clear" w:color="auto" w:fill="FFFFFF"/>
              <w:jc w:val="both"/>
              <w:rPr>
                <w:rFonts w:ascii="YS Text" w:hAnsi="YS Text"/>
                <w:color w:val="000000"/>
                <w:sz w:val="20"/>
                <w:szCs w:val="20"/>
                <w:lang w:eastAsia="ru-RU"/>
              </w:rPr>
            </w:pPr>
            <w:r w:rsidRPr="00022012">
              <w:rPr>
                <w:rFonts w:ascii="YS Text" w:hAnsi="YS Text"/>
                <w:color w:val="000000"/>
                <w:sz w:val="20"/>
                <w:szCs w:val="20"/>
                <w:lang w:eastAsia="ru-RU"/>
              </w:rPr>
              <w:t>документа</w:t>
            </w:r>
          </w:p>
          <w:p w:rsidR="00022012" w:rsidRPr="00022012" w:rsidRDefault="00022012" w:rsidP="00022012">
            <w:pPr>
              <w:shd w:val="clear" w:color="auto" w:fill="FFFFFF"/>
              <w:jc w:val="both"/>
              <w:rPr>
                <w:rFonts w:ascii="YS Text" w:hAnsi="YS Text"/>
                <w:color w:val="000000"/>
                <w:sz w:val="20"/>
                <w:szCs w:val="20"/>
                <w:lang w:eastAsia="ru-RU"/>
              </w:rPr>
            </w:pPr>
            <w:r w:rsidRPr="00022012">
              <w:rPr>
                <w:rFonts w:ascii="YS Text" w:hAnsi="YS Text"/>
                <w:color w:val="000000"/>
                <w:sz w:val="20"/>
                <w:szCs w:val="20"/>
                <w:lang w:eastAsia="ru-RU"/>
              </w:rPr>
              <w:t xml:space="preserve">планирования или выписка из документации </w:t>
            </w:r>
            <w:proofErr w:type="gramStart"/>
            <w:r w:rsidRPr="00022012">
              <w:rPr>
                <w:rFonts w:ascii="YS Text" w:hAnsi="YS Text"/>
                <w:color w:val="000000"/>
                <w:sz w:val="20"/>
                <w:szCs w:val="20"/>
                <w:lang w:eastAsia="ru-RU"/>
              </w:rPr>
              <w:t>по</w:t>
            </w:r>
            <w:proofErr w:type="gramEnd"/>
          </w:p>
          <w:p w:rsidR="00022012" w:rsidRPr="00022012" w:rsidRDefault="00022012" w:rsidP="00022012">
            <w:pPr>
              <w:shd w:val="clear" w:color="auto" w:fill="FFFFFF"/>
              <w:jc w:val="both"/>
              <w:rPr>
                <w:rFonts w:ascii="YS Text" w:hAnsi="YS Text"/>
                <w:color w:val="000000"/>
                <w:sz w:val="20"/>
                <w:szCs w:val="20"/>
                <w:lang w:eastAsia="ru-RU"/>
              </w:rPr>
            </w:pPr>
            <w:r w:rsidRPr="00022012">
              <w:rPr>
                <w:rFonts w:ascii="YS Text" w:hAnsi="YS Text"/>
                <w:color w:val="000000"/>
                <w:sz w:val="20"/>
                <w:szCs w:val="20"/>
                <w:lang w:eastAsia="ru-RU"/>
              </w:rPr>
              <w:t xml:space="preserve">планировке территории, </w:t>
            </w:r>
            <w:proofErr w:type="gramStart"/>
            <w:r w:rsidRPr="00022012">
              <w:rPr>
                <w:rFonts w:ascii="YS Text" w:hAnsi="YS Text"/>
                <w:color w:val="000000"/>
                <w:sz w:val="20"/>
                <w:szCs w:val="20"/>
                <w:lang w:eastAsia="ru-RU"/>
              </w:rPr>
              <w:t>подтверждающая</w:t>
            </w:r>
            <w:proofErr w:type="gramEnd"/>
            <w:r w:rsidRPr="00022012">
              <w:rPr>
                <w:rFonts w:ascii="YS Text" w:hAnsi="YS Text"/>
                <w:color w:val="000000"/>
                <w:sz w:val="20"/>
                <w:szCs w:val="20"/>
                <w:lang w:eastAsia="ru-RU"/>
              </w:rPr>
              <w:t xml:space="preserve"> отнесение</w:t>
            </w:r>
          </w:p>
          <w:p w:rsidR="00022012" w:rsidRPr="00022012" w:rsidRDefault="00022012" w:rsidP="00022012">
            <w:pPr>
              <w:shd w:val="clear" w:color="auto" w:fill="FFFFFF"/>
              <w:jc w:val="both"/>
              <w:rPr>
                <w:rFonts w:ascii="YS Text" w:hAnsi="YS Text"/>
                <w:color w:val="000000"/>
                <w:sz w:val="20"/>
                <w:szCs w:val="20"/>
                <w:lang w:eastAsia="ru-RU"/>
              </w:rPr>
            </w:pPr>
            <w:r w:rsidRPr="00022012">
              <w:rPr>
                <w:rFonts w:ascii="YS Text" w:hAnsi="YS Text"/>
                <w:color w:val="000000"/>
                <w:sz w:val="20"/>
                <w:szCs w:val="20"/>
                <w:lang w:eastAsia="ru-RU"/>
              </w:rPr>
              <w:t>объекта к объектам регионального или местного значения</w:t>
            </w:r>
          </w:p>
          <w:p w:rsidR="00022012" w:rsidRPr="00022012" w:rsidRDefault="00022012" w:rsidP="00022012">
            <w:pPr>
              <w:shd w:val="clear" w:color="auto" w:fill="FFFFFF"/>
              <w:jc w:val="both"/>
              <w:rPr>
                <w:rFonts w:ascii="YS Text" w:hAnsi="YS Text"/>
                <w:color w:val="000000"/>
                <w:sz w:val="20"/>
                <w:szCs w:val="20"/>
                <w:lang w:eastAsia="ru-RU"/>
              </w:rPr>
            </w:pPr>
            <w:proofErr w:type="gramStart"/>
            <w:r w:rsidRPr="00022012">
              <w:rPr>
                <w:rFonts w:ascii="YS Text" w:hAnsi="YS Text"/>
                <w:color w:val="000000"/>
                <w:sz w:val="20"/>
                <w:szCs w:val="20"/>
                <w:lang w:eastAsia="ru-RU"/>
              </w:rPr>
              <w:lastRenderedPageBreak/>
              <w:t>(не требуется в случае</w:t>
            </w:r>
            <w:proofErr w:type="gramEnd"/>
          </w:p>
          <w:p w:rsidR="00022012" w:rsidRPr="00022012" w:rsidRDefault="00022012" w:rsidP="00022012">
            <w:pPr>
              <w:shd w:val="clear" w:color="auto" w:fill="FFFFFF"/>
              <w:jc w:val="both"/>
              <w:rPr>
                <w:rFonts w:ascii="YS Text" w:hAnsi="YS Text"/>
                <w:color w:val="000000"/>
                <w:sz w:val="20"/>
                <w:szCs w:val="20"/>
                <w:lang w:eastAsia="ru-RU"/>
              </w:rPr>
            </w:pPr>
            <w:r w:rsidRPr="00022012">
              <w:rPr>
                <w:rFonts w:ascii="YS Text" w:hAnsi="YS Text"/>
                <w:color w:val="000000"/>
                <w:sz w:val="20"/>
                <w:szCs w:val="20"/>
                <w:lang w:eastAsia="ru-RU"/>
              </w:rPr>
              <w:t>размещения объектов,</w:t>
            </w:r>
          </w:p>
          <w:p w:rsidR="00022012" w:rsidRPr="00022012" w:rsidRDefault="00022012" w:rsidP="00022012">
            <w:pPr>
              <w:shd w:val="clear" w:color="auto" w:fill="FFFFFF"/>
              <w:jc w:val="both"/>
              <w:rPr>
                <w:rFonts w:ascii="YS Text" w:hAnsi="YS Text"/>
                <w:color w:val="000000"/>
                <w:sz w:val="20"/>
                <w:szCs w:val="20"/>
                <w:lang w:eastAsia="ru-RU"/>
              </w:rPr>
            </w:pPr>
            <w:r w:rsidRPr="00022012">
              <w:rPr>
                <w:rFonts w:ascii="YS Text" w:hAnsi="YS Text"/>
                <w:color w:val="000000"/>
                <w:sz w:val="20"/>
                <w:szCs w:val="20"/>
                <w:lang w:eastAsia="ru-RU"/>
              </w:rPr>
              <w:t xml:space="preserve">предназначенных для обеспечения </w:t>
            </w:r>
            <w:proofErr w:type="spellStart"/>
            <w:r w:rsidRPr="00022012">
              <w:rPr>
                <w:rFonts w:ascii="YS Text" w:hAnsi="YS Text"/>
                <w:color w:val="000000"/>
                <w:sz w:val="20"/>
                <w:szCs w:val="20"/>
                <w:lang w:eastAsia="ru-RU"/>
              </w:rPr>
              <w:t>электро</w:t>
            </w:r>
            <w:proofErr w:type="spellEnd"/>
            <w:r w:rsidRPr="00022012">
              <w:rPr>
                <w:rFonts w:ascii="YS Text" w:hAnsi="YS Text"/>
                <w:color w:val="000000"/>
                <w:sz w:val="20"/>
                <w:szCs w:val="20"/>
                <w:lang w:eastAsia="ru-RU"/>
              </w:rPr>
              <w:t>-, тепл</w:t>
            </w:r>
            <w:proofErr w:type="gramStart"/>
            <w:r w:rsidRPr="00022012">
              <w:rPr>
                <w:rFonts w:ascii="YS Text" w:hAnsi="YS Text"/>
                <w:color w:val="000000"/>
                <w:sz w:val="20"/>
                <w:szCs w:val="20"/>
                <w:lang w:eastAsia="ru-RU"/>
              </w:rPr>
              <w:t>о-</w:t>
            </w:r>
            <w:proofErr w:type="gramEnd"/>
            <w:r w:rsidRPr="00022012">
              <w:rPr>
                <w:rFonts w:ascii="YS Text" w:hAnsi="YS Text"/>
                <w:color w:val="000000"/>
                <w:sz w:val="20"/>
                <w:szCs w:val="20"/>
                <w:lang w:eastAsia="ru-RU"/>
              </w:rPr>
              <w:t xml:space="preserve">, </w:t>
            </w:r>
            <w:proofErr w:type="spellStart"/>
            <w:r w:rsidRPr="00022012">
              <w:rPr>
                <w:rFonts w:ascii="YS Text" w:hAnsi="YS Text"/>
                <w:color w:val="000000"/>
                <w:sz w:val="20"/>
                <w:szCs w:val="20"/>
                <w:lang w:eastAsia="ru-RU"/>
              </w:rPr>
              <w:t>газо</w:t>
            </w:r>
            <w:proofErr w:type="spellEnd"/>
            <w:r w:rsidRPr="00022012">
              <w:rPr>
                <w:rFonts w:ascii="YS Text" w:hAnsi="YS Text"/>
                <w:color w:val="000000"/>
                <w:sz w:val="20"/>
                <w:szCs w:val="20"/>
                <w:lang w:eastAsia="ru-RU"/>
              </w:rPr>
              <w:t>- и</w:t>
            </w:r>
          </w:p>
          <w:p w:rsidR="00022012" w:rsidRPr="00022012" w:rsidRDefault="00022012" w:rsidP="00022012">
            <w:pPr>
              <w:shd w:val="clear" w:color="auto" w:fill="FFFFFF"/>
              <w:jc w:val="both"/>
              <w:rPr>
                <w:rFonts w:ascii="YS Text" w:hAnsi="YS Text"/>
                <w:color w:val="000000"/>
                <w:sz w:val="20"/>
                <w:szCs w:val="20"/>
                <w:lang w:eastAsia="ru-RU"/>
              </w:rPr>
            </w:pPr>
            <w:r w:rsidRPr="00022012">
              <w:rPr>
                <w:rFonts w:ascii="YS Text" w:hAnsi="YS Text"/>
                <w:color w:val="000000"/>
                <w:sz w:val="20"/>
                <w:szCs w:val="20"/>
                <w:lang w:eastAsia="ru-RU"/>
              </w:rPr>
              <w:t>водоснабжения, водоотведения, связи, нефтепроводов, не</w:t>
            </w:r>
          </w:p>
          <w:p w:rsidR="00022012" w:rsidRPr="00022012" w:rsidRDefault="00022012" w:rsidP="00022012">
            <w:pPr>
              <w:shd w:val="clear" w:color="auto" w:fill="FFFFFF"/>
              <w:jc w:val="both"/>
              <w:rPr>
                <w:rFonts w:ascii="YS Text" w:hAnsi="YS Text"/>
                <w:color w:val="000000"/>
                <w:sz w:val="20"/>
                <w:szCs w:val="20"/>
                <w:lang w:eastAsia="ru-RU"/>
              </w:rPr>
            </w:pPr>
            <w:proofErr w:type="gramStart"/>
            <w:r w:rsidRPr="00022012">
              <w:rPr>
                <w:rFonts w:ascii="YS Text" w:hAnsi="YS Text"/>
                <w:color w:val="000000"/>
                <w:sz w:val="20"/>
                <w:szCs w:val="20"/>
                <w:lang w:eastAsia="ru-RU"/>
              </w:rPr>
              <w:t>относящихся</w:t>
            </w:r>
            <w:proofErr w:type="gramEnd"/>
            <w:r w:rsidRPr="00022012">
              <w:rPr>
                <w:rFonts w:ascii="YS Text" w:hAnsi="YS Text"/>
                <w:color w:val="000000"/>
                <w:sz w:val="20"/>
                <w:szCs w:val="20"/>
                <w:lang w:eastAsia="ru-RU"/>
              </w:rPr>
              <w:t xml:space="preserve"> к объектам регионального или местного</w:t>
            </w:r>
          </w:p>
          <w:p w:rsidR="00022012" w:rsidRPr="00022012" w:rsidRDefault="00022012" w:rsidP="00022012">
            <w:pPr>
              <w:shd w:val="clear" w:color="auto" w:fill="FFFFFF"/>
              <w:jc w:val="both"/>
              <w:rPr>
                <w:rFonts w:ascii="YS Text" w:hAnsi="YS Text"/>
                <w:color w:val="000000"/>
                <w:sz w:val="20"/>
                <w:szCs w:val="20"/>
                <w:lang w:eastAsia="ru-RU"/>
              </w:rPr>
            </w:pPr>
            <w:r w:rsidRPr="00022012">
              <w:rPr>
                <w:rFonts w:ascii="YS Text" w:hAnsi="YS Text"/>
                <w:color w:val="000000"/>
                <w:sz w:val="20"/>
                <w:szCs w:val="20"/>
                <w:lang w:eastAsia="ru-RU"/>
              </w:rPr>
              <w:t>значения).</w:t>
            </w:r>
          </w:p>
          <w:p w:rsidR="00022012" w:rsidRPr="00022012" w:rsidRDefault="00022012" w:rsidP="00022012">
            <w:pPr>
              <w:shd w:val="clear" w:color="auto" w:fill="FFFFFF"/>
              <w:jc w:val="both"/>
              <w:rPr>
                <w:rFonts w:ascii="YS Text" w:hAnsi="YS Text"/>
                <w:color w:val="000000"/>
                <w:sz w:val="20"/>
                <w:szCs w:val="20"/>
                <w:lang w:eastAsia="ru-RU"/>
              </w:rPr>
            </w:pPr>
            <w:proofErr w:type="gramStart"/>
            <w:r w:rsidRPr="00022012">
              <w:rPr>
                <w:rFonts w:ascii="YS Text" w:hAnsi="YS Text"/>
                <w:color w:val="000000"/>
                <w:sz w:val="20"/>
                <w:szCs w:val="20"/>
                <w:lang w:eastAsia="ru-RU"/>
              </w:rPr>
              <w:t>* Выписка из ЕГРН об объекте недвижимости (об</w:t>
            </w:r>
            <w:proofErr w:type="gramEnd"/>
          </w:p>
          <w:p w:rsidR="00022012" w:rsidRPr="00022012" w:rsidRDefault="00022012" w:rsidP="00022012">
            <w:pPr>
              <w:shd w:val="clear" w:color="auto" w:fill="FFFFFF"/>
              <w:jc w:val="both"/>
              <w:rPr>
                <w:rFonts w:ascii="YS Text" w:hAnsi="YS Text"/>
                <w:color w:val="000000"/>
                <w:sz w:val="20"/>
                <w:szCs w:val="20"/>
                <w:lang w:eastAsia="ru-RU"/>
              </w:rPr>
            </w:pPr>
            <w:r w:rsidRPr="00022012">
              <w:rPr>
                <w:rFonts w:ascii="YS Text" w:hAnsi="YS Text"/>
                <w:color w:val="000000"/>
                <w:sz w:val="20"/>
                <w:szCs w:val="20"/>
                <w:lang w:eastAsia="ru-RU"/>
              </w:rPr>
              <w:t xml:space="preserve">испрашиваемом земельном </w:t>
            </w:r>
            <w:proofErr w:type="gramStart"/>
            <w:r w:rsidRPr="00022012">
              <w:rPr>
                <w:rFonts w:ascii="YS Text" w:hAnsi="YS Text"/>
                <w:color w:val="000000"/>
                <w:sz w:val="20"/>
                <w:szCs w:val="20"/>
                <w:lang w:eastAsia="ru-RU"/>
              </w:rPr>
              <w:t>участке</w:t>
            </w:r>
            <w:proofErr w:type="gramEnd"/>
            <w:r w:rsidRPr="00022012">
              <w:rPr>
                <w:rFonts w:ascii="YS Text" w:hAnsi="YS Text"/>
                <w:color w:val="000000"/>
                <w:sz w:val="20"/>
                <w:szCs w:val="20"/>
                <w:lang w:eastAsia="ru-RU"/>
              </w:rPr>
              <w:t>).</w:t>
            </w:r>
          </w:p>
          <w:p w:rsidR="00022012" w:rsidRPr="00022012" w:rsidRDefault="00022012" w:rsidP="00022012">
            <w:pPr>
              <w:shd w:val="clear" w:color="auto" w:fill="FFFFFF"/>
              <w:jc w:val="both"/>
              <w:rPr>
                <w:rFonts w:ascii="YS Text" w:hAnsi="YS Text"/>
                <w:color w:val="000000"/>
                <w:sz w:val="20"/>
                <w:szCs w:val="20"/>
                <w:lang w:eastAsia="ru-RU"/>
              </w:rPr>
            </w:pPr>
            <w:r w:rsidRPr="00022012">
              <w:rPr>
                <w:rFonts w:ascii="YS Text" w:hAnsi="YS Text"/>
                <w:color w:val="000000"/>
                <w:sz w:val="20"/>
                <w:szCs w:val="20"/>
                <w:lang w:eastAsia="ru-RU"/>
              </w:rPr>
              <w:t>* Выписка из ЕГРЮЛ о юридическом лице,</w:t>
            </w:r>
          </w:p>
          <w:p w:rsidR="00022012" w:rsidRPr="00022012" w:rsidRDefault="00022012" w:rsidP="00022012">
            <w:pPr>
              <w:shd w:val="clear" w:color="auto" w:fill="FFFFFF"/>
              <w:jc w:val="both"/>
              <w:rPr>
                <w:rFonts w:ascii="YS Text" w:hAnsi="YS Text"/>
                <w:color w:val="000000"/>
                <w:sz w:val="20"/>
                <w:szCs w:val="20"/>
                <w:lang w:eastAsia="ru-RU"/>
              </w:rPr>
            </w:pPr>
            <w:proofErr w:type="gramStart"/>
            <w:r w:rsidRPr="00022012">
              <w:rPr>
                <w:rFonts w:ascii="YS Text" w:hAnsi="YS Text"/>
                <w:color w:val="000000"/>
                <w:sz w:val="20"/>
                <w:szCs w:val="20"/>
                <w:lang w:eastAsia="ru-RU"/>
              </w:rPr>
              <w:t>являющемся</w:t>
            </w:r>
            <w:proofErr w:type="gramEnd"/>
            <w:r w:rsidRPr="00022012">
              <w:rPr>
                <w:rFonts w:ascii="YS Text" w:hAnsi="YS Text"/>
                <w:color w:val="000000"/>
                <w:sz w:val="20"/>
                <w:szCs w:val="20"/>
                <w:lang w:eastAsia="ru-RU"/>
              </w:rPr>
              <w:t xml:space="preserve"> заявителем</w:t>
            </w:r>
          </w:p>
          <w:p w:rsidR="0013586D" w:rsidRPr="00022012" w:rsidRDefault="0013586D" w:rsidP="00022012">
            <w:pPr>
              <w:jc w:val="both"/>
              <w:rPr>
                <w:rFonts w:ascii="Times New Roman" w:hAnsi="Times New Roman"/>
                <w:sz w:val="20"/>
                <w:szCs w:val="20"/>
              </w:rPr>
            </w:pPr>
          </w:p>
        </w:tc>
      </w:tr>
      <w:tr w:rsidR="00855E70" w:rsidRPr="00C51E55" w:rsidTr="00855E70">
        <w:tc>
          <w:tcPr>
            <w:tcW w:w="517" w:type="dxa"/>
          </w:tcPr>
          <w:p w:rsidR="00855E70" w:rsidRPr="00C51E55" w:rsidRDefault="00022012" w:rsidP="00C51E55">
            <w:pPr>
              <w:jc w:val="both"/>
              <w:rPr>
                <w:rFonts w:ascii="Times New Roman" w:hAnsi="Times New Roman"/>
                <w:sz w:val="20"/>
                <w:szCs w:val="20"/>
              </w:rPr>
            </w:pPr>
            <w:r w:rsidRPr="00C51E55">
              <w:rPr>
                <w:rFonts w:ascii="Times New Roman" w:hAnsi="Times New Roman"/>
                <w:sz w:val="20"/>
                <w:szCs w:val="20"/>
              </w:rPr>
              <w:lastRenderedPageBreak/>
              <w:t>20</w:t>
            </w:r>
          </w:p>
        </w:tc>
        <w:tc>
          <w:tcPr>
            <w:tcW w:w="1637" w:type="dxa"/>
          </w:tcPr>
          <w:p w:rsidR="00897BAB" w:rsidRPr="00897BAB" w:rsidRDefault="00897BAB" w:rsidP="00C51E55">
            <w:pPr>
              <w:shd w:val="clear" w:color="auto" w:fill="FFFFFF"/>
              <w:jc w:val="both"/>
              <w:rPr>
                <w:rFonts w:ascii="Times New Roman" w:hAnsi="Times New Roman"/>
                <w:color w:val="000000"/>
                <w:sz w:val="20"/>
                <w:szCs w:val="20"/>
                <w:lang w:eastAsia="ru-RU"/>
              </w:rPr>
            </w:pPr>
            <w:r w:rsidRPr="00897BAB">
              <w:rPr>
                <w:rFonts w:ascii="Times New Roman" w:hAnsi="Times New Roman"/>
                <w:color w:val="000000"/>
                <w:sz w:val="20"/>
                <w:szCs w:val="20"/>
                <w:lang w:eastAsia="ru-RU"/>
              </w:rPr>
              <w:t>Подпункт 5 пункта</w:t>
            </w:r>
          </w:p>
          <w:p w:rsidR="00897BAB" w:rsidRPr="00897BAB" w:rsidRDefault="00897BAB" w:rsidP="00C51E55">
            <w:pPr>
              <w:shd w:val="clear" w:color="auto" w:fill="FFFFFF"/>
              <w:jc w:val="both"/>
              <w:rPr>
                <w:rFonts w:ascii="Times New Roman" w:hAnsi="Times New Roman"/>
                <w:color w:val="000000"/>
                <w:sz w:val="20"/>
                <w:szCs w:val="20"/>
                <w:lang w:eastAsia="ru-RU"/>
              </w:rPr>
            </w:pPr>
            <w:r w:rsidRPr="00897BAB">
              <w:rPr>
                <w:rFonts w:ascii="Times New Roman" w:hAnsi="Times New Roman"/>
                <w:color w:val="000000"/>
                <w:sz w:val="20"/>
                <w:szCs w:val="20"/>
                <w:lang w:eastAsia="ru-RU"/>
              </w:rPr>
              <w:t>2 статьи 39.6</w:t>
            </w:r>
          </w:p>
          <w:p w:rsidR="00897BAB" w:rsidRPr="00897BAB" w:rsidRDefault="00897BAB" w:rsidP="00C51E55">
            <w:pPr>
              <w:shd w:val="clear" w:color="auto" w:fill="FFFFFF"/>
              <w:jc w:val="both"/>
              <w:rPr>
                <w:rFonts w:ascii="Times New Roman" w:hAnsi="Times New Roman"/>
                <w:color w:val="000000"/>
                <w:sz w:val="20"/>
                <w:szCs w:val="20"/>
                <w:lang w:eastAsia="ru-RU"/>
              </w:rPr>
            </w:pPr>
            <w:r w:rsidRPr="00897BAB">
              <w:rPr>
                <w:rFonts w:ascii="Times New Roman" w:hAnsi="Times New Roman"/>
                <w:color w:val="000000"/>
                <w:sz w:val="20"/>
                <w:szCs w:val="20"/>
                <w:lang w:eastAsia="ru-RU"/>
              </w:rPr>
              <w:t>Земельного кодекса</w:t>
            </w:r>
          </w:p>
          <w:p w:rsidR="00855E70" w:rsidRPr="00C51E55" w:rsidRDefault="00855E70" w:rsidP="00C51E55">
            <w:pPr>
              <w:jc w:val="both"/>
              <w:rPr>
                <w:rFonts w:ascii="Times New Roman" w:hAnsi="Times New Roman"/>
                <w:sz w:val="20"/>
                <w:szCs w:val="20"/>
              </w:rPr>
            </w:pPr>
          </w:p>
        </w:tc>
        <w:tc>
          <w:tcPr>
            <w:tcW w:w="1636" w:type="dxa"/>
          </w:tcPr>
          <w:p w:rsidR="00855E70" w:rsidRPr="00C51E55" w:rsidRDefault="00C51E55" w:rsidP="00C51E55">
            <w:pPr>
              <w:jc w:val="both"/>
              <w:rPr>
                <w:rFonts w:ascii="Times New Roman" w:hAnsi="Times New Roman"/>
                <w:sz w:val="20"/>
                <w:szCs w:val="20"/>
              </w:rPr>
            </w:pPr>
            <w:r w:rsidRPr="00C51E55">
              <w:rPr>
                <w:rFonts w:ascii="Times New Roman" w:hAnsi="Times New Roman"/>
                <w:color w:val="000000"/>
                <w:sz w:val="20"/>
                <w:szCs w:val="20"/>
                <w:shd w:val="clear" w:color="auto" w:fill="FFFFFF"/>
              </w:rPr>
              <w:t>В аренду</w:t>
            </w:r>
          </w:p>
        </w:tc>
        <w:tc>
          <w:tcPr>
            <w:tcW w:w="2204" w:type="dxa"/>
          </w:tcPr>
          <w:p w:rsidR="00C51E55" w:rsidRPr="00C51E55" w:rsidRDefault="00C51E55" w:rsidP="00C51E55">
            <w:pPr>
              <w:shd w:val="clear" w:color="auto" w:fill="FFFFFF"/>
              <w:jc w:val="both"/>
              <w:rPr>
                <w:rFonts w:ascii="Times New Roman" w:hAnsi="Times New Roman"/>
                <w:color w:val="000000"/>
                <w:sz w:val="20"/>
                <w:szCs w:val="20"/>
                <w:lang w:eastAsia="ru-RU"/>
              </w:rPr>
            </w:pPr>
            <w:r w:rsidRPr="00C51E55">
              <w:rPr>
                <w:rFonts w:ascii="Times New Roman" w:hAnsi="Times New Roman"/>
                <w:color w:val="000000"/>
                <w:sz w:val="20"/>
                <w:szCs w:val="20"/>
                <w:lang w:eastAsia="ru-RU"/>
              </w:rPr>
              <w:t xml:space="preserve">Арендатор </w:t>
            </w:r>
            <w:proofErr w:type="gramStart"/>
            <w:r w:rsidRPr="00C51E55">
              <w:rPr>
                <w:rFonts w:ascii="Times New Roman" w:hAnsi="Times New Roman"/>
                <w:color w:val="000000"/>
                <w:sz w:val="20"/>
                <w:szCs w:val="20"/>
                <w:lang w:eastAsia="ru-RU"/>
              </w:rPr>
              <w:t>земельного</w:t>
            </w:r>
            <w:proofErr w:type="gramEnd"/>
          </w:p>
          <w:p w:rsidR="00C51E55" w:rsidRPr="00C51E55" w:rsidRDefault="00C51E55" w:rsidP="00C51E55">
            <w:pPr>
              <w:shd w:val="clear" w:color="auto" w:fill="FFFFFF"/>
              <w:jc w:val="both"/>
              <w:rPr>
                <w:rFonts w:ascii="Times New Roman" w:hAnsi="Times New Roman"/>
                <w:color w:val="000000"/>
                <w:sz w:val="20"/>
                <w:szCs w:val="20"/>
                <w:lang w:eastAsia="ru-RU"/>
              </w:rPr>
            </w:pPr>
            <w:r w:rsidRPr="00C51E55">
              <w:rPr>
                <w:rFonts w:ascii="Times New Roman" w:hAnsi="Times New Roman"/>
                <w:color w:val="000000"/>
                <w:sz w:val="20"/>
                <w:szCs w:val="20"/>
                <w:lang w:eastAsia="ru-RU"/>
              </w:rPr>
              <w:t xml:space="preserve">участка, находящегося </w:t>
            </w:r>
            <w:proofErr w:type="gramStart"/>
            <w:r w:rsidRPr="00C51E55">
              <w:rPr>
                <w:rFonts w:ascii="Times New Roman" w:hAnsi="Times New Roman"/>
                <w:color w:val="000000"/>
                <w:sz w:val="20"/>
                <w:szCs w:val="20"/>
                <w:lang w:eastAsia="ru-RU"/>
              </w:rPr>
              <w:t>в</w:t>
            </w:r>
            <w:proofErr w:type="gramEnd"/>
          </w:p>
          <w:p w:rsidR="00C51E55" w:rsidRPr="00C51E55" w:rsidRDefault="00C51E55" w:rsidP="00C51E55">
            <w:pPr>
              <w:shd w:val="clear" w:color="auto" w:fill="FFFFFF"/>
              <w:jc w:val="both"/>
              <w:rPr>
                <w:rFonts w:ascii="Times New Roman" w:hAnsi="Times New Roman"/>
                <w:color w:val="000000"/>
                <w:sz w:val="20"/>
                <w:szCs w:val="20"/>
                <w:lang w:eastAsia="ru-RU"/>
              </w:rPr>
            </w:pPr>
            <w:r w:rsidRPr="00C51E55">
              <w:rPr>
                <w:rFonts w:ascii="Times New Roman" w:hAnsi="Times New Roman"/>
                <w:color w:val="000000"/>
                <w:sz w:val="20"/>
                <w:szCs w:val="20"/>
                <w:lang w:eastAsia="ru-RU"/>
              </w:rPr>
              <w:t>государственной или</w:t>
            </w:r>
          </w:p>
          <w:p w:rsidR="00C51E55" w:rsidRPr="00C51E55" w:rsidRDefault="00C51E55" w:rsidP="00C51E55">
            <w:pPr>
              <w:shd w:val="clear" w:color="auto" w:fill="FFFFFF"/>
              <w:jc w:val="both"/>
              <w:rPr>
                <w:rFonts w:ascii="Times New Roman" w:hAnsi="Times New Roman"/>
                <w:color w:val="000000"/>
                <w:sz w:val="20"/>
                <w:szCs w:val="20"/>
                <w:lang w:eastAsia="ru-RU"/>
              </w:rPr>
            </w:pPr>
            <w:r w:rsidRPr="00C51E55">
              <w:rPr>
                <w:rFonts w:ascii="Times New Roman" w:hAnsi="Times New Roman"/>
                <w:color w:val="000000"/>
                <w:sz w:val="20"/>
                <w:szCs w:val="20"/>
                <w:lang w:eastAsia="ru-RU"/>
              </w:rPr>
              <w:t>муниципальной</w:t>
            </w:r>
          </w:p>
          <w:p w:rsidR="00C51E55" w:rsidRPr="00C51E55" w:rsidRDefault="00C51E55" w:rsidP="00C51E55">
            <w:pPr>
              <w:shd w:val="clear" w:color="auto" w:fill="FFFFFF"/>
              <w:jc w:val="both"/>
              <w:rPr>
                <w:rFonts w:ascii="Times New Roman" w:hAnsi="Times New Roman"/>
                <w:color w:val="000000"/>
                <w:sz w:val="20"/>
                <w:szCs w:val="20"/>
                <w:lang w:eastAsia="ru-RU"/>
              </w:rPr>
            </w:pPr>
            <w:r w:rsidRPr="00C51E55">
              <w:rPr>
                <w:rFonts w:ascii="Times New Roman" w:hAnsi="Times New Roman"/>
                <w:color w:val="000000"/>
                <w:sz w:val="20"/>
                <w:szCs w:val="20"/>
                <w:lang w:eastAsia="ru-RU"/>
              </w:rPr>
              <w:t xml:space="preserve">собственности, из </w:t>
            </w:r>
            <w:proofErr w:type="gramStart"/>
            <w:r w:rsidRPr="00C51E55">
              <w:rPr>
                <w:rFonts w:ascii="Times New Roman" w:hAnsi="Times New Roman"/>
                <w:color w:val="000000"/>
                <w:sz w:val="20"/>
                <w:szCs w:val="20"/>
                <w:lang w:eastAsia="ru-RU"/>
              </w:rPr>
              <w:t>которого</w:t>
            </w:r>
            <w:proofErr w:type="gramEnd"/>
          </w:p>
          <w:p w:rsidR="00C51E55" w:rsidRPr="00C51E55" w:rsidRDefault="00C51E55" w:rsidP="00C51E55">
            <w:pPr>
              <w:shd w:val="clear" w:color="auto" w:fill="FFFFFF"/>
              <w:jc w:val="both"/>
              <w:rPr>
                <w:rFonts w:ascii="Times New Roman" w:hAnsi="Times New Roman"/>
                <w:color w:val="000000"/>
                <w:sz w:val="20"/>
                <w:szCs w:val="20"/>
                <w:lang w:eastAsia="ru-RU"/>
              </w:rPr>
            </w:pPr>
            <w:r w:rsidRPr="00C51E55">
              <w:rPr>
                <w:rFonts w:ascii="Times New Roman" w:hAnsi="Times New Roman"/>
                <w:color w:val="000000"/>
                <w:sz w:val="20"/>
                <w:szCs w:val="20"/>
                <w:lang w:eastAsia="ru-RU"/>
              </w:rPr>
              <w:t>образован испрашиваемый</w:t>
            </w:r>
          </w:p>
          <w:p w:rsidR="00C51E55" w:rsidRPr="00C51E55" w:rsidRDefault="00C51E55" w:rsidP="00C51E55">
            <w:pPr>
              <w:shd w:val="clear" w:color="auto" w:fill="FFFFFF"/>
              <w:jc w:val="both"/>
              <w:rPr>
                <w:rFonts w:ascii="YS Text" w:hAnsi="YS Text"/>
                <w:color w:val="000000"/>
                <w:sz w:val="20"/>
                <w:szCs w:val="20"/>
                <w:lang w:eastAsia="ru-RU"/>
              </w:rPr>
            </w:pPr>
            <w:r w:rsidRPr="00C51E55">
              <w:rPr>
                <w:rFonts w:ascii="Times New Roman" w:hAnsi="Times New Roman"/>
                <w:color w:val="000000"/>
                <w:sz w:val="20"/>
                <w:szCs w:val="20"/>
                <w:lang w:eastAsia="ru-RU"/>
              </w:rPr>
              <w:t>земельный участок</w:t>
            </w:r>
          </w:p>
          <w:p w:rsidR="00855E70" w:rsidRPr="00C51E55" w:rsidRDefault="00855E70" w:rsidP="00C51E55">
            <w:pPr>
              <w:jc w:val="both"/>
              <w:rPr>
                <w:rFonts w:ascii="Times New Roman" w:hAnsi="Times New Roman"/>
                <w:sz w:val="20"/>
                <w:szCs w:val="20"/>
              </w:rPr>
            </w:pPr>
          </w:p>
        </w:tc>
        <w:tc>
          <w:tcPr>
            <w:tcW w:w="2204" w:type="dxa"/>
          </w:tcPr>
          <w:p w:rsidR="00C51E55" w:rsidRPr="00C51E55" w:rsidRDefault="00C51E55" w:rsidP="00C51E55">
            <w:pPr>
              <w:shd w:val="clear" w:color="auto" w:fill="FFFFFF"/>
              <w:jc w:val="both"/>
              <w:rPr>
                <w:rFonts w:ascii="Times New Roman" w:hAnsi="Times New Roman"/>
                <w:color w:val="000000"/>
                <w:sz w:val="20"/>
                <w:szCs w:val="20"/>
                <w:lang w:eastAsia="ru-RU"/>
              </w:rPr>
            </w:pPr>
            <w:r w:rsidRPr="00C51E55">
              <w:rPr>
                <w:rFonts w:ascii="Times New Roman" w:hAnsi="Times New Roman"/>
                <w:color w:val="000000"/>
                <w:sz w:val="20"/>
                <w:szCs w:val="20"/>
                <w:lang w:eastAsia="ru-RU"/>
              </w:rPr>
              <w:t>Земельный участок,</w:t>
            </w:r>
          </w:p>
          <w:p w:rsidR="00C51E55" w:rsidRPr="00C51E55" w:rsidRDefault="00C51E55" w:rsidP="00C51E55">
            <w:pPr>
              <w:shd w:val="clear" w:color="auto" w:fill="FFFFFF"/>
              <w:jc w:val="both"/>
              <w:rPr>
                <w:rFonts w:ascii="Times New Roman" w:hAnsi="Times New Roman"/>
                <w:color w:val="000000"/>
                <w:sz w:val="20"/>
                <w:szCs w:val="20"/>
                <w:lang w:eastAsia="ru-RU"/>
              </w:rPr>
            </w:pPr>
            <w:r w:rsidRPr="00C51E55">
              <w:rPr>
                <w:rFonts w:ascii="Times New Roman" w:hAnsi="Times New Roman"/>
                <w:color w:val="000000"/>
                <w:sz w:val="20"/>
                <w:szCs w:val="20"/>
                <w:lang w:eastAsia="ru-RU"/>
              </w:rPr>
              <w:t>образованный из земельного</w:t>
            </w:r>
          </w:p>
          <w:p w:rsidR="00C51E55" w:rsidRPr="00C51E55" w:rsidRDefault="00C51E55" w:rsidP="00C51E55">
            <w:pPr>
              <w:shd w:val="clear" w:color="auto" w:fill="FFFFFF"/>
              <w:jc w:val="both"/>
              <w:rPr>
                <w:rFonts w:ascii="Times New Roman" w:hAnsi="Times New Roman"/>
                <w:color w:val="000000"/>
                <w:sz w:val="20"/>
                <w:szCs w:val="20"/>
                <w:lang w:eastAsia="ru-RU"/>
              </w:rPr>
            </w:pPr>
            <w:r w:rsidRPr="00C51E55">
              <w:rPr>
                <w:rFonts w:ascii="Times New Roman" w:hAnsi="Times New Roman"/>
                <w:color w:val="000000"/>
                <w:sz w:val="20"/>
                <w:szCs w:val="20"/>
                <w:lang w:eastAsia="ru-RU"/>
              </w:rPr>
              <w:t xml:space="preserve">участка, находящегося </w:t>
            </w:r>
            <w:proofErr w:type="gramStart"/>
            <w:r w:rsidRPr="00C51E55">
              <w:rPr>
                <w:rFonts w:ascii="Times New Roman" w:hAnsi="Times New Roman"/>
                <w:color w:val="000000"/>
                <w:sz w:val="20"/>
                <w:szCs w:val="20"/>
                <w:lang w:eastAsia="ru-RU"/>
              </w:rPr>
              <w:t>в</w:t>
            </w:r>
            <w:proofErr w:type="gramEnd"/>
          </w:p>
          <w:p w:rsidR="00C51E55" w:rsidRPr="00C51E55" w:rsidRDefault="00C51E55" w:rsidP="00C51E55">
            <w:pPr>
              <w:shd w:val="clear" w:color="auto" w:fill="FFFFFF"/>
              <w:jc w:val="both"/>
              <w:rPr>
                <w:rFonts w:ascii="Times New Roman" w:hAnsi="Times New Roman"/>
                <w:color w:val="000000"/>
                <w:sz w:val="20"/>
                <w:szCs w:val="20"/>
                <w:lang w:eastAsia="ru-RU"/>
              </w:rPr>
            </w:pPr>
            <w:r w:rsidRPr="00C51E55">
              <w:rPr>
                <w:rFonts w:ascii="Times New Roman" w:hAnsi="Times New Roman"/>
                <w:color w:val="000000"/>
                <w:sz w:val="20"/>
                <w:szCs w:val="20"/>
                <w:lang w:eastAsia="ru-RU"/>
              </w:rPr>
              <w:t>государственной или</w:t>
            </w:r>
          </w:p>
          <w:p w:rsidR="00C51E55" w:rsidRPr="00C51E55" w:rsidRDefault="00C51E55" w:rsidP="00C51E55">
            <w:pPr>
              <w:shd w:val="clear" w:color="auto" w:fill="FFFFFF"/>
              <w:jc w:val="both"/>
              <w:rPr>
                <w:rFonts w:ascii="Times New Roman" w:hAnsi="Times New Roman"/>
                <w:color w:val="000000"/>
                <w:sz w:val="20"/>
                <w:szCs w:val="20"/>
                <w:lang w:eastAsia="ru-RU"/>
              </w:rPr>
            </w:pPr>
            <w:r w:rsidRPr="00C51E55">
              <w:rPr>
                <w:rFonts w:ascii="Times New Roman" w:hAnsi="Times New Roman"/>
                <w:color w:val="000000"/>
                <w:sz w:val="20"/>
                <w:szCs w:val="20"/>
                <w:lang w:eastAsia="ru-RU"/>
              </w:rPr>
              <w:t>муниципальной собственности</w:t>
            </w:r>
          </w:p>
          <w:p w:rsidR="00855E70" w:rsidRPr="00C51E55" w:rsidRDefault="00855E70" w:rsidP="00C51E55">
            <w:pPr>
              <w:jc w:val="both"/>
              <w:rPr>
                <w:rFonts w:ascii="Times New Roman" w:hAnsi="Times New Roman"/>
                <w:sz w:val="20"/>
                <w:szCs w:val="20"/>
              </w:rPr>
            </w:pPr>
          </w:p>
        </w:tc>
        <w:tc>
          <w:tcPr>
            <w:tcW w:w="2115" w:type="dxa"/>
          </w:tcPr>
          <w:p w:rsidR="00C51E55" w:rsidRPr="00C51E55" w:rsidRDefault="00C51E55" w:rsidP="00C51E55">
            <w:pPr>
              <w:shd w:val="clear" w:color="auto" w:fill="FFFFFF"/>
              <w:jc w:val="both"/>
              <w:rPr>
                <w:rFonts w:ascii="YS Text" w:hAnsi="YS Text"/>
                <w:color w:val="000000"/>
                <w:sz w:val="20"/>
                <w:szCs w:val="20"/>
                <w:lang w:eastAsia="ru-RU"/>
              </w:rPr>
            </w:pPr>
            <w:r w:rsidRPr="00C51E55">
              <w:rPr>
                <w:rFonts w:ascii="YS Text" w:hAnsi="YS Text"/>
                <w:color w:val="000000"/>
                <w:sz w:val="20"/>
                <w:szCs w:val="20"/>
                <w:lang w:eastAsia="ru-RU"/>
              </w:rPr>
              <w:t>Решение,</w:t>
            </w:r>
          </w:p>
          <w:p w:rsidR="00C51E55" w:rsidRPr="00C51E55" w:rsidRDefault="00C51E55" w:rsidP="00C51E55">
            <w:pPr>
              <w:shd w:val="clear" w:color="auto" w:fill="FFFFFF"/>
              <w:jc w:val="both"/>
              <w:rPr>
                <w:rFonts w:ascii="YS Text" w:hAnsi="YS Text"/>
                <w:color w:val="000000"/>
                <w:sz w:val="20"/>
                <w:szCs w:val="20"/>
                <w:lang w:eastAsia="ru-RU"/>
              </w:rPr>
            </w:pPr>
            <w:r w:rsidRPr="00C51E55">
              <w:rPr>
                <w:rFonts w:ascii="YS Text" w:hAnsi="YS Text"/>
                <w:color w:val="000000"/>
                <w:sz w:val="20"/>
                <w:szCs w:val="20"/>
                <w:lang w:eastAsia="ru-RU"/>
              </w:rPr>
              <w:t>на</w:t>
            </w:r>
          </w:p>
          <w:p w:rsidR="00C51E55" w:rsidRPr="00C51E55" w:rsidRDefault="00C51E55" w:rsidP="00C51E55">
            <w:pPr>
              <w:shd w:val="clear" w:color="auto" w:fill="FFFFFF"/>
              <w:jc w:val="both"/>
              <w:rPr>
                <w:rFonts w:ascii="YS Text" w:hAnsi="YS Text"/>
                <w:color w:val="000000"/>
                <w:sz w:val="20"/>
                <w:szCs w:val="20"/>
                <w:lang w:eastAsia="ru-RU"/>
              </w:rPr>
            </w:pPr>
            <w:proofErr w:type="gramStart"/>
            <w:r w:rsidRPr="00C51E55">
              <w:rPr>
                <w:rFonts w:ascii="YS Text" w:hAnsi="YS Text"/>
                <w:color w:val="000000"/>
                <w:sz w:val="20"/>
                <w:szCs w:val="20"/>
                <w:lang w:eastAsia="ru-RU"/>
              </w:rPr>
              <w:t>основании</w:t>
            </w:r>
            <w:proofErr w:type="gramEnd"/>
          </w:p>
          <w:p w:rsidR="00C51E55" w:rsidRPr="00C51E55" w:rsidRDefault="00C51E55" w:rsidP="00C51E55">
            <w:pPr>
              <w:shd w:val="clear" w:color="auto" w:fill="FFFFFF"/>
              <w:jc w:val="both"/>
              <w:rPr>
                <w:rFonts w:ascii="YS Text" w:hAnsi="YS Text"/>
                <w:color w:val="000000"/>
                <w:sz w:val="20"/>
                <w:szCs w:val="20"/>
                <w:lang w:eastAsia="ru-RU"/>
              </w:rPr>
            </w:pPr>
            <w:r w:rsidRPr="00C51E55">
              <w:rPr>
                <w:rFonts w:ascii="YS Text" w:hAnsi="YS Text"/>
                <w:color w:val="000000"/>
                <w:sz w:val="20"/>
                <w:szCs w:val="20"/>
                <w:lang w:eastAsia="ru-RU"/>
              </w:rPr>
              <w:t xml:space="preserve">испрашиваемый земельный участок, </w:t>
            </w:r>
            <w:proofErr w:type="gramStart"/>
            <w:r w:rsidRPr="00C51E55">
              <w:rPr>
                <w:rFonts w:ascii="YS Text" w:hAnsi="YS Text"/>
                <w:color w:val="000000"/>
                <w:sz w:val="20"/>
                <w:szCs w:val="20"/>
                <w:lang w:eastAsia="ru-RU"/>
              </w:rPr>
              <w:t>принятое</w:t>
            </w:r>
            <w:proofErr w:type="gramEnd"/>
            <w:r w:rsidRPr="00C51E55">
              <w:rPr>
                <w:rFonts w:ascii="YS Text" w:hAnsi="YS Text"/>
                <w:color w:val="000000"/>
                <w:sz w:val="20"/>
                <w:szCs w:val="20"/>
                <w:lang w:eastAsia="ru-RU"/>
              </w:rPr>
              <w:t xml:space="preserve"> до 1 марта</w:t>
            </w:r>
          </w:p>
          <w:p w:rsidR="00C51E55" w:rsidRPr="00C51E55" w:rsidRDefault="00C51E55" w:rsidP="00C51E55">
            <w:pPr>
              <w:shd w:val="clear" w:color="auto" w:fill="FFFFFF"/>
              <w:jc w:val="both"/>
              <w:rPr>
                <w:rFonts w:ascii="YS Text" w:hAnsi="YS Text"/>
                <w:color w:val="000000"/>
                <w:sz w:val="20"/>
                <w:szCs w:val="20"/>
                <w:lang w:eastAsia="ru-RU"/>
              </w:rPr>
            </w:pPr>
            <w:r w:rsidRPr="00C51E55">
              <w:rPr>
                <w:rFonts w:ascii="YS Text" w:hAnsi="YS Text"/>
                <w:color w:val="000000"/>
                <w:sz w:val="20"/>
                <w:szCs w:val="20"/>
                <w:lang w:eastAsia="ru-RU"/>
              </w:rPr>
              <w:t xml:space="preserve">2015 г. Договор аренды исходного земельного участка </w:t>
            </w:r>
            <w:proofErr w:type="gramStart"/>
            <w:r w:rsidRPr="00C51E55">
              <w:rPr>
                <w:rFonts w:ascii="YS Text" w:hAnsi="YS Text"/>
                <w:color w:val="000000"/>
                <w:sz w:val="20"/>
                <w:szCs w:val="20"/>
                <w:lang w:eastAsia="ru-RU"/>
              </w:rPr>
              <w:t>в</w:t>
            </w:r>
            <w:proofErr w:type="gramEnd"/>
          </w:p>
          <w:p w:rsidR="00C51E55" w:rsidRPr="00C51E55" w:rsidRDefault="00C51E55" w:rsidP="00C51E55">
            <w:pPr>
              <w:shd w:val="clear" w:color="auto" w:fill="FFFFFF"/>
              <w:jc w:val="both"/>
              <w:rPr>
                <w:rFonts w:ascii="YS Text" w:hAnsi="YS Text"/>
                <w:color w:val="000000"/>
                <w:sz w:val="20"/>
                <w:szCs w:val="20"/>
                <w:lang w:eastAsia="ru-RU"/>
              </w:rPr>
            </w:pPr>
            <w:r w:rsidRPr="00C51E55">
              <w:rPr>
                <w:rFonts w:ascii="YS Text" w:hAnsi="YS Text"/>
                <w:color w:val="000000"/>
                <w:sz w:val="20"/>
                <w:szCs w:val="20"/>
                <w:lang w:eastAsia="ru-RU"/>
              </w:rPr>
              <w:t xml:space="preserve">случае, если такой договор заключен до дня вступления </w:t>
            </w:r>
            <w:proofErr w:type="gramStart"/>
            <w:r w:rsidRPr="00C51E55">
              <w:rPr>
                <w:rFonts w:ascii="YS Text" w:hAnsi="YS Text"/>
                <w:color w:val="000000"/>
                <w:sz w:val="20"/>
                <w:szCs w:val="20"/>
                <w:lang w:eastAsia="ru-RU"/>
              </w:rPr>
              <w:t>в</w:t>
            </w:r>
            <w:proofErr w:type="gramEnd"/>
          </w:p>
          <w:p w:rsidR="00C51E55" w:rsidRPr="00C51E55" w:rsidRDefault="00C51E55" w:rsidP="00C51E55">
            <w:pPr>
              <w:shd w:val="clear" w:color="auto" w:fill="FFFFFF"/>
              <w:jc w:val="both"/>
              <w:rPr>
                <w:rFonts w:ascii="YS Text" w:hAnsi="YS Text"/>
                <w:color w:val="000000"/>
                <w:sz w:val="20"/>
                <w:szCs w:val="20"/>
                <w:lang w:eastAsia="ru-RU"/>
              </w:rPr>
            </w:pPr>
            <w:r w:rsidRPr="00C51E55">
              <w:rPr>
                <w:rFonts w:ascii="YS Text" w:hAnsi="YS Text"/>
                <w:color w:val="000000"/>
                <w:sz w:val="20"/>
                <w:szCs w:val="20"/>
                <w:lang w:eastAsia="ru-RU"/>
              </w:rPr>
              <w:t>силу Федерального закона от 21 июля 1997 года N 122-ФЗ</w:t>
            </w:r>
          </w:p>
          <w:p w:rsidR="00C51E55" w:rsidRPr="00C51E55" w:rsidRDefault="00C51E55" w:rsidP="00C51E55">
            <w:pPr>
              <w:shd w:val="clear" w:color="auto" w:fill="FFFFFF"/>
              <w:jc w:val="both"/>
              <w:rPr>
                <w:rFonts w:ascii="YS Text" w:hAnsi="YS Text"/>
                <w:color w:val="000000"/>
                <w:sz w:val="20"/>
                <w:szCs w:val="20"/>
                <w:lang w:eastAsia="ru-RU"/>
              </w:rPr>
            </w:pPr>
            <w:r w:rsidRPr="00C51E55">
              <w:rPr>
                <w:rFonts w:ascii="YS Text" w:hAnsi="YS Text"/>
                <w:color w:val="000000"/>
                <w:sz w:val="20"/>
                <w:szCs w:val="20"/>
                <w:lang w:eastAsia="ru-RU"/>
              </w:rPr>
              <w:t xml:space="preserve">"О государственной регистрации прав на </w:t>
            </w:r>
            <w:proofErr w:type="gramStart"/>
            <w:r w:rsidRPr="00C51E55">
              <w:rPr>
                <w:rFonts w:ascii="YS Text" w:hAnsi="YS Text"/>
                <w:color w:val="000000"/>
                <w:sz w:val="20"/>
                <w:szCs w:val="20"/>
                <w:lang w:eastAsia="ru-RU"/>
              </w:rPr>
              <w:t>недвижимое</w:t>
            </w:r>
            <w:proofErr w:type="gramEnd"/>
          </w:p>
          <w:p w:rsidR="00C51E55" w:rsidRPr="00C51E55" w:rsidRDefault="00C51E55" w:rsidP="00C51E55">
            <w:pPr>
              <w:shd w:val="clear" w:color="auto" w:fill="FFFFFF"/>
              <w:jc w:val="both"/>
              <w:rPr>
                <w:rFonts w:ascii="YS Text" w:hAnsi="YS Text"/>
                <w:color w:val="000000"/>
                <w:sz w:val="20"/>
                <w:szCs w:val="20"/>
                <w:lang w:eastAsia="ru-RU"/>
              </w:rPr>
            </w:pPr>
            <w:r w:rsidRPr="00C51E55">
              <w:rPr>
                <w:rFonts w:ascii="YS Text" w:hAnsi="YS Text"/>
                <w:color w:val="000000"/>
                <w:sz w:val="20"/>
                <w:szCs w:val="20"/>
                <w:lang w:eastAsia="ru-RU"/>
              </w:rPr>
              <w:t>имущество и сделок с ним" &lt;*&gt; (4).</w:t>
            </w:r>
          </w:p>
          <w:p w:rsidR="00C51E55" w:rsidRPr="00C51E55" w:rsidRDefault="00C51E55" w:rsidP="00C51E55">
            <w:pPr>
              <w:shd w:val="clear" w:color="auto" w:fill="FFFFFF"/>
              <w:jc w:val="both"/>
              <w:rPr>
                <w:rFonts w:ascii="YS Text" w:hAnsi="YS Text"/>
                <w:color w:val="000000"/>
                <w:sz w:val="20"/>
                <w:szCs w:val="20"/>
                <w:lang w:eastAsia="ru-RU"/>
              </w:rPr>
            </w:pPr>
            <w:proofErr w:type="gramStart"/>
            <w:r w:rsidRPr="00C51E55">
              <w:rPr>
                <w:rFonts w:ascii="YS Text" w:hAnsi="YS Text"/>
                <w:color w:val="000000"/>
                <w:sz w:val="20"/>
                <w:szCs w:val="20"/>
                <w:lang w:eastAsia="ru-RU"/>
              </w:rPr>
              <w:t>* Выписка из ЕГРН об объекте недвижимости (об</w:t>
            </w:r>
            <w:proofErr w:type="gramEnd"/>
          </w:p>
          <w:p w:rsidR="00C51E55" w:rsidRPr="00C51E55" w:rsidRDefault="00C51E55" w:rsidP="00C51E55">
            <w:pPr>
              <w:shd w:val="clear" w:color="auto" w:fill="FFFFFF"/>
              <w:jc w:val="both"/>
              <w:rPr>
                <w:rFonts w:ascii="YS Text" w:hAnsi="YS Text"/>
                <w:color w:val="000000"/>
                <w:sz w:val="20"/>
                <w:szCs w:val="20"/>
                <w:lang w:eastAsia="ru-RU"/>
              </w:rPr>
            </w:pPr>
            <w:r w:rsidRPr="00C51E55">
              <w:rPr>
                <w:rFonts w:ascii="YS Text" w:hAnsi="YS Text"/>
                <w:color w:val="000000"/>
                <w:sz w:val="20"/>
                <w:szCs w:val="20"/>
                <w:lang w:eastAsia="ru-RU"/>
              </w:rPr>
              <w:t xml:space="preserve">испрашиваемом земельном </w:t>
            </w:r>
            <w:proofErr w:type="gramStart"/>
            <w:r w:rsidRPr="00C51E55">
              <w:rPr>
                <w:rFonts w:ascii="YS Text" w:hAnsi="YS Text"/>
                <w:color w:val="000000"/>
                <w:sz w:val="20"/>
                <w:szCs w:val="20"/>
                <w:lang w:eastAsia="ru-RU"/>
              </w:rPr>
              <w:t>участке</w:t>
            </w:r>
            <w:proofErr w:type="gramEnd"/>
            <w:r w:rsidRPr="00C51E55">
              <w:rPr>
                <w:rFonts w:ascii="YS Text" w:hAnsi="YS Text"/>
                <w:color w:val="000000"/>
                <w:sz w:val="20"/>
                <w:szCs w:val="20"/>
                <w:lang w:eastAsia="ru-RU"/>
              </w:rPr>
              <w:t>).</w:t>
            </w:r>
          </w:p>
          <w:p w:rsidR="00C51E55" w:rsidRPr="00C51E55" w:rsidRDefault="00C51E55" w:rsidP="00C51E55">
            <w:pPr>
              <w:shd w:val="clear" w:color="auto" w:fill="FFFFFF"/>
              <w:jc w:val="both"/>
              <w:rPr>
                <w:rFonts w:ascii="YS Text" w:hAnsi="YS Text"/>
                <w:color w:val="000000"/>
                <w:sz w:val="20"/>
                <w:szCs w:val="20"/>
                <w:lang w:eastAsia="ru-RU"/>
              </w:rPr>
            </w:pPr>
            <w:r w:rsidRPr="00C51E55">
              <w:rPr>
                <w:rFonts w:ascii="YS Text" w:hAnsi="YS Text"/>
                <w:color w:val="000000"/>
                <w:sz w:val="20"/>
                <w:szCs w:val="20"/>
                <w:lang w:eastAsia="ru-RU"/>
              </w:rPr>
              <w:t>* Выписка из ЕГРЮЛ о юридическом лице,</w:t>
            </w:r>
          </w:p>
          <w:p w:rsidR="00C51E55" w:rsidRPr="00C51E55" w:rsidRDefault="00C51E55" w:rsidP="00C51E55">
            <w:pPr>
              <w:shd w:val="clear" w:color="auto" w:fill="FFFFFF"/>
              <w:jc w:val="both"/>
              <w:rPr>
                <w:rFonts w:ascii="YS Text" w:hAnsi="YS Text"/>
                <w:color w:val="000000"/>
                <w:sz w:val="20"/>
                <w:szCs w:val="20"/>
                <w:lang w:eastAsia="ru-RU"/>
              </w:rPr>
            </w:pPr>
            <w:proofErr w:type="gramStart"/>
            <w:r w:rsidRPr="00C51E55">
              <w:rPr>
                <w:rFonts w:ascii="YS Text" w:hAnsi="YS Text"/>
                <w:color w:val="000000"/>
                <w:sz w:val="20"/>
                <w:szCs w:val="20"/>
                <w:lang w:eastAsia="ru-RU"/>
              </w:rPr>
              <w:t>являющемся</w:t>
            </w:r>
            <w:proofErr w:type="gramEnd"/>
            <w:r w:rsidRPr="00C51E55">
              <w:rPr>
                <w:rFonts w:ascii="YS Text" w:hAnsi="YS Text"/>
                <w:color w:val="000000"/>
                <w:sz w:val="20"/>
                <w:szCs w:val="20"/>
                <w:lang w:eastAsia="ru-RU"/>
              </w:rPr>
              <w:t xml:space="preserve"> заявителем</w:t>
            </w:r>
          </w:p>
          <w:p w:rsidR="00855E70" w:rsidRPr="00C51E55" w:rsidRDefault="00855E70" w:rsidP="00C51E55">
            <w:pPr>
              <w:jc w:val="both"/>
              <w:rPr>
                <w:rFonts w:ascii="Times New Roman" w:hAnsi="Times New Roman"/>
                <w:sz w:val="20"/>
                <w:szCs w:val="20"/>
              </w:rPr>
            </w:pPr>
          </w:p>
        </w:tc>
      </w:tr>
    </w:tbl>
    <w:tbl>
      <w:tblPr>
        <w:tblW w:w="10348" w:type="dxa"/>
        <w:tblInd w:w="62" w:type="dxa"/>
        <w:tblLayout w:type="fixed"/>
        <w:tblCellMar>
          <w:top w:w="102" w:type="dxa"/>
          <w:left w:w="62" w:type="dxa"/>
          <w:bottom w:w="102" w:type="dxa"/>
          <w:right w:w="62" w:type="dxa"/>
        </w:tblCellMar>
        <w:tblLook w:val="0000"/>
      </w:tblPr>
      <w:tblGrid>
        <w:gridCol w:w="567"/>
        <w:gridCol w:w="1560"/>
        <w:gridCol w:w="1559"/>
        <w:gridCol w:w="2266"/>
        <w:gridCol w:w="2270"/>
        <w:gridCol w:w="2126"/>
      </w:tblGrid>
      <w:tr w:rsidR="004965F6" w:rsidRPr="00250E56" w:rsidTr="004965F6">
        <w:trPr>
          <w:trHeight w:val="1811"/>
        </w:trPr>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21</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8" w:history="1">
              <w:r w:rsidR="00250E56" w:rsidRPr="00250E56">
                <w:rPr>
                  <w:rFonts w:ascii="Times New Roman" w:hAnsi="Times New Roman" w:cs="Times New Roman"/>
                </w:rPr>
                <w:t>Подпункт 5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Договор о комплексном развитии территории.</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Утвержденный проект планировки и утвержденный проект межевания территории.</w:t>
            </w:r>
          </w:p>
          <w:p w:rsidR="00250E56" w:rsidRPr="00250E56" w:rsidRDefault="00250E56" w:rsidP="004965F6">
            <w:pPr>
              <w:pStyle w:val="ConsPlusNormal"/>
              <w:ind w:left="-1763" w:firstLine="0"/>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22</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9" w:history="1">
              <w:r w:rsidR="00250E56" w:rsidRPr="00250E56">
                <w:rPr>
                  <w:rFonts w:ascii="Times New Roman" w:hAnsi="Times New Roman" w:cs="Times New Roman"/>
                </w:rPr>
                <w:t>Подпункт 7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Член СНТ или ОНТ</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Документ, подтверждающий членство заявителя в СНТ или ОНТ.</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Утвержденный проект межевания территории &lt;3&gt;.</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в отношении СНТ или ОНТ</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23</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10" w:history="1">
              <w:r w:rsidR="00250E56" w:rsidRPr="00250E56">
                <w:rPr>
                  <w:rFonts w:ascii="Times New Roman" w:hAnsi="Times New Roman" w:cs="Times New Roman"/>
                </w:rPr>
                <w:t>Подпункт 8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В аренду </w:t>
            </w:r>
            <w:proofErr w:type="gramStart"/>
            <w:r w:rsidRPr="00250E56">
              <w:rPr>
                <w:rFonts w:ascii="Times New Roman" w:hAnsi="Times New Roman" w:cs="Times New Roman"/>
              </w:rPr>
              <w:t>со</w:t>
            </w:r>
            <w:proofErr w:type="gramEnd"/>
            <w:r w:rsidRPr="00250E56">
              <w:rPr>
                <w:rFonts w:ascii="Times New Roman" w:hAnsi="Times New Roman" w:cs="Times New Roman"/>
              </w:rPr>
              <w:t xml:space="preserve"> множественностью лиц на стороне арендатора</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Лицо, уполномоченное на подачу заявления решением общего собрания членов СНТ или ОНТ</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Ограниченный в обороте земельный участок общего назначения, расположенный в границах территории садоводства или огородничества</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Решение общего собрания членов СНТ </w:t>
            </w:r>
            <w:r w:rsidRPr="00250E56">
              <w:rPr>
                <w:rFonts w:ascii="Times New Roman" w:hAnsi="Times New Roman" w:cs="Times New Roman"/>
              </w:rPr>
              <w:lastRenderedPageBreak/>
              <w:t>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Утвержденный проект межевания территории &lt;3&gt;.</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в отношении СНТ или ОНТ</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24</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11" w:history="1">
              <w:r w:rsidR="00250E56" w:rsidRPr="00250E56">
                <w:rPr>
                  <w:rFonts w:ascii="Times New Roman" w:hAnsi="Times New Roman" w:cs="Times New Roman"/>
                </w:rPr>
                <w:t>Подпункт 9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2" w:history="1">
              <w:r w:rsidRPr="00250E56">
                <w:rPr>
                  <w:rFonts w:ascii="Times New Roman" w:hAnsi="Times New Roman" w:cs="Times New Roman"/>
                </w:rPr>
                <w:t>статьей 39.20</w:t>
              </w:r>
            </w:hyperlink>
            <w:r w:rsidRPr="00250E56">
              <w:rPr>
                <w:rFonts w:ascii="Times New Roman" w:hAnsi="Times New Roman" w:cs="Times New Roman"/>
              </w:rPr>
              <w:t xml:space="preserve"> Земельного кодекса, на праве оперативного управления</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на котором расположены здания, сооружения</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proofErr w:type="gramStart"/>
            <w:r w:rsidRPr="00250E56">
              <w:rPr>
                <w:rFonts w:ascii="Times New Roman" w:hAnsi="Times New Roman" w:cs="Times New Roman"/>
              </w:rPr>
              <w:t>Документы, удостоверяющие (устанавливающие) права заявителя на здание, сооружение, если права на такие здание, сооружение не зарегистрированы в ЕГРН.</w:t>
            </w:r>
            <w:proofErr w:type="gramEnd"/>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4 к административному </w:t>
            </w:r>
            <w:r w:rsidRPr="00250E56">
              <w:rPr>
                <w:rFonts w:ascii="Times New Roman" w:hAnsi="Times New Roman" w:cs="Times New Roman"/>
              </w:rPr>
              <w:lastRenderedPageBreak/>
              <w:t>регламенту)</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 здании и (или) сооружении, расположенно</w:t>
            </w:r>
            <w:proofErr w:type="gramStart"/>
            <w:r w:rsidRPr="00250E56">
              <w:rPr>
                <w:rFonts w:ascii="Times New Roman" w:hAnsi="Times New Roman" w:cs="Times New Roman"/>
              </w:rPr>
              <w:t>м(</w:t>
            </w:r>
            <w:proofErr w:type="spellStart"/>
            <w:proofErr w:type="gramEnd"/>
            <w:r w:rsidRPr="00250E56">
              <w:rPr>
                <w:rFonts w:ascii="Times New Roman" w:hAnsi="Times New Roman" w:cs="Times New Roman"/>
              </w:rPr>
              <w:t>ых</w:t>
            </w:r>
            <w:proofErr w:type="spellEnd"/>
            <w:r w:rsidRPr="00250E56">
              <w:rPr>
                <w:rFonts w:ascii="Times New Roman" w:hAnsi="Times New Roman" w:cs="Times New Roman"/>
              </w:rPr>
              <w:t>) на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965F6" w:rsidRPr="00250E56" w:rsidTr="004965F6">
        <w:tc>
          <w:tcPr>
            <w:tcW w:w="567" w:type="dxa"/>
            <w:tcBorders>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25</w:t>
            </w:r>
          </w:p>
        </w:tc>
        <w:tc>
          <w:tcPr>
            <w:tcW w:w="1560" w:type="dxa"/>
            <w:tcBorders>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13" w:history="1">
              <w:r w:rsidR="00250E56" w:rsidRPr="00250E56">
                <w:rPr>
                  <w:rFonts w:ascii="Times New Roman" w:hAnsi="Times New Roman" w:cs="Times New Roman"/>
                </w:rPr>
                <w:t>Подпункт 10 пункта 2 статьи 39.6</w:t>
              </w:r>
            </w:hyperlink>
            <w:r w:rsidR="00250E56" w:rsidRPr="00250E56">
              <w:rPr>
                <w:rFonts w:ascii="Times New Roman" w:hAnsi="Times New Roman" w:cs="Times New Roman"/>
              </w:rPr>
              <w:t xml:space="preserve"> Земельного кодекса, </w:t>
            </w:r>
            <w:hyperlink r:id="rId14" w:history="1">
              <w:r w:rsidR="00250E56" w:rsidRPr="00250E56">
                <w:rPr>
                  <w:rFonts w:ascii="Times New Roman" w:hAnsi="Times New Roman" w:cs="Times New Roman"/>
                </w:rPr>
                <w:t>пункт 21 статьи 3</w:t>
              </w:r>
            </w:hyperlink>
            <w:r w:rsidR="00250E56" w:rsidRPr="00250E56">
              <w:rPr>
                <w:rFonts w:ascii="Times New Roman" w:hAnsi="Times New Roman" w:cs="Times New Roman"/>
              </w:rPr>
              <w:t xml:space="preserve"> Федерального закона от 25 октября 2001 г. N 137-ФЗ "О введении в действие Земельного кодекса Российской Федерации" (5)</w:t>
            </w:r>
          </w:p>
        </w:tc>
        <w:tc>
          <w:tcPr>
            <w:tcW w:w="1559" w:type="dxa"/>
            <w:tcBorders>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Собственник объекта незавершенного строительства</w:t>
            </w:r>
          </w:p>
        </w:tc>
        <w:tc>
          <w:tcPr>
            <w:tcW w:w="2270" w:type="dxa"/>
            <w:tcBorders>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на котором расположен объект незавершенного строительства</w:t>
            </w:r>
          </w:p>
        </w:tc>
        <w:tc>
          <w:tcPr>
            <w:tcW w:w="2126" w:type="dxa"/>
            <w:tcBorders>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Документы, удостоверяющие (устанавливающие) права заявителя на здание, сооружение, если право на объект незавершенного строительства, если право на такой объект незавершенного строительства не зарегистрировано в ЕГРН.</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Сообщение заявителя (заявителей), содержащее перечень всех зданий, сооружений, объектов незавершенного </w:t>
            </w:r>
            <w:r w:rsidRPr="00250E56">
              <w:rPr>
                <w:rFonts w:ascii="Times New Roman" w:hAnsi="Times New Roman" w:cs="Times New Roman"/>
              </w:rPr>
              <w:lastRenderedPageBreak/>
              <w:t>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(приложение 4 к административному регламенту)</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объекте незавершенного строительства, расположенном на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26</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15" w:history="1">
              <w:r w:rsidR="00250E56" w:rsidRPr="00250E56">
                <w:rPr>
                  <w:rFonts w:ascii="Times New Roman" w:hAnsi="Times New Roman" w:cs="Times New Roman"/>
                </w:rPr>
                <w:t>Подпункт 11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принадлежащий юридическому лицу на праве постоянного (бессрочного) пользования</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27</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16" w:history="1">
              <w:r w:rsidR="00250E56" w:rsidRPr="00250E56">
                <w:rPr>
                  <w:rFonts w:ascii="Times New Roman" w:hAnsi="Times New Roman" w:cs="Times New Roman"/>
                </w:rPr>
                <w:t xml:space="preserve">Подпункт 12 пункта 2 статьи </w:t>
              </w:r>
              <w:r w:rsidR="00250E56" w:rsidRPr="00250E56">
                <w:rPr>
                  <w:rFonts w:ascii="Times New Roman" w:hAnsi="Times New Roman" w:cs="Times New Roman"/>
                </w:rPr>
                <w:lastRenderedPageBreak/>
                <w:t>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Крестьянское (фермерское) хозяйство </w:t>
            </w:r>
            <w:r w:rsidRPr="00250E56">
              <w:rPr>
                <w:rFonts w:ascii="Times New Roman" w:hAnsi="Times New Roman" w:cs="Times New Roman"/>
              </w:rPr>
              <w:lastRenderedPageBreak/>
              <w:t>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 xml:space="preserve">Земельный участок, находящийся в </w:t>
            </w:r>
            <w:r w:rsidRPr="00250E56">
              <w:rPr>
                <w:rFonts w:ascii="Times New Roman" w:hAnsi="Times New Roman" w:cs="Times New Roman"/>
              </w:rPr>
              <w:lastRenderedPageBreak/>
              <w:t>муниципальной собственности и выделенный в счет земельных долей, находящихся в 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 xml:space="preserve">* Выписка из ЕГРН об объекте </w:t>
            </w:r>
            <w:r w:rsidRPr="00250E56">
              <w:rPr>
                <w:rFonts w:ascii="Times New Roman" w:hAnsi="Times New Roman" w:cs="Times New Roman"/>
              </w:rPr>
              <w:lastRenderedPageBreak/>
              <w:t>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ЕГРИП об индивидуальном предпринимателе,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28</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17" w:history="1">
              <w:r w:rsidR="00250E56" w:rsidRPr="00250E56">
                <w:rPr>
                  <w:rFonts w:ascii="Times New Roman" w:hAnsi="Times New Roman" w:cs="Times New Roman"/>
                </w:rPr>
                <w:t>Подпункт 13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spacing w:after="0" w:line="240" w:lineRule="auto"/>
              <w:ind w:firstLine="540"/>
              <w:jc w:val="both"/>
              <w:rPr>
                <w:rFonts w:ascii="Times New Roman" w:hAnsi="Times New Roman"/>
                <w:sz w:val="20"/>
                <w:szCs w:val="20"/>
              </w:rPr>
            </w:pPr>
            <w:r w:rsidRPr="00250E56">
              <w:rPr>
                <w:rFonts w:ascii="Times New Roman" w:hAnsi="Times New Roman"/>
                <w:sz w:val="20"/>
                <w:szCs w:val="20"/>
              </w:rPr>
              <w:t xml:space="preserve">Лицо, с которым заключен договор о комплексном развитии территории в соответствии с Градостроительным </w:t>
            </w:r>
            <w:hyperlink r:id="rId18" w:history="1">
              <w:r w:rsidRPr="00250E56">
                <w:rPr>
                  <w:rStyle w:val="a7"/>
                  <w:rFonts w:ascii="Times New Roman" w:hAnsi="Times New Roman"/>
                  <w:sz w:val="20"/>
                  <w:szCs w:val="20"/>
                </w:rPr>
                <w:t>кодексом</w:t>
              </w:r>
            </w:hyperlink>
            <w:r w:rsidRPr="00250E56">
              <w:rPr>
                <w:rFonts w:ascii="Times New Roman" w:hAnsi="Times New Roman"/>
                <w:sz w:val="20"/>
                <w:szCs w:val="20"/>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19" w:history="1">
              <w:r w:rsidRPr="00250E56">
                <w:rPr>
                  <w:rStyle w:val="a7"/>
                  <w:rFonts w:ascii="Times New Roman" w:hAnsi="Times New Roman"/>
                  <w:sz w:val="20"/>
                  <w:szCs w:val="20"/>
                </w:rPr>
                <w:t>кодексом</w:t>
              </w:r>
            </w:hyperlink>
            <w:r w:rsidRPr="00250E56">
              <w:rPr>
                <w:rFonts w:ascii="Times New Roman" w:hAnsi="Times New Roman"/>
                <w:sz w:val="20"/>
                <w:szCs w:val="20"/>
              </w:rPr>
              <w:t xml:space="preserve"> Российской Федерации реализацию решения о комплексном развитии территории</w:t>
            </w:r>
          </w:p>
          <w:p w:rsidR="00250E56" w:rsidRPr="00250E56" w:rsidRDefault="00250E56" w:rsidP="00250E56">
            <w:pPr>
              <w:pStyle w:val="ConsPlusNormal"/>
              <w:ind w:firstLine="284"/>
              <w:jc w:val="both"/>
              <w:rPr>
                <w:rFonts w:ascii="Times New Roman" w:hAnsi="Times New Roman" w:cs="Times New Roman"/>
              </w:rPr>
            </w:pP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spacing w:after="0" w:line="240" w:lineRule="auto"/>
              <w:ind w:firstLine="540"/>
              <w:jc w:val="both"/>
              <w:rPr>
                <w:rFonts w:ascii="Times New Roman" w:hAnsi="Times New Roman"/>
                <w:sz w:val="20"/>
                <w:szCs w:val="20"/>
              </w:rPr>
            </w:pPr>
            <w:r w:rsidRPr="00250E56">
              <w:rPr>
                <w:rFonts w:ascii="Times New Roman" w:hAnsi="Times New Roman"/>
                <w:sz w:val="20"/>
                <w:szCs w:val="20"/>
              </w:rPr>
              <w:t xml:space="preserve">Земельный участок, образованный в границах территории, в отношении которой заключен договор о комплексном развитии </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spacing w:after="0" w:line="240" w:lineRule="auto"/>
              <w:ind w:firstLine="540"/>
              <w:jc w:val="both"/>
              <w:rPr>
                <w:rFonts w:ascii="Times New Roman" w:hAnsi="Times New Roman"/>
                <w:sz w:val="20"/>
                <w:szCs w:val="20"/>
              </w:rPr>
            </w:pPr>
            <w:r w:rsidRPr="00250E56">
              <w:rPr>
                <w:rFonts w:ascii="Times New Roman" w:hAnsi="Times New Roman"/>
                <w:sz w:val="20"/>
                <w:szCs w:val="20"/>
              </w:rPr>
              <w:t xml:space="preserve">Договор о комплексном развитии территории в соответствии с Градостроительным </w:t>
            </w:r>
            <w:hyperlink r:id="rId20" w:history="1">
              <w:r w:rsidRPr="00250E56">
                <w:rPr>
                  <w:rStyle w:val="a7"/>
                  <w:rFonts w:ascii="Times New Roman" w:hAnsi="Times New Roman"/>
                  <w:sz w:val="20"/>
                  <w:szCs w:val="20"/>
                </w:rPr>
                <w:t>кодексом</w:t>
              </w:r>
            </w:hyperlink>
            <w:r w:rsidRPr="00250E56">
              <w:rPr>
                <w:rFonts w:ascii="Times New Roman" w:hAnsi="Times New Roman"/>
                <w:sz w:val="20"/>
                <w:szCs w:val="20"/>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21" w:history="1">
              <w:r w:rsidRPr="00250E56">
                <w:rPr>
                  <w:rStyle w:val="a7"/>
                  <w:rFonts w:ascii="Times New Roman" w:hAnsi="Times New Roman"/>
                  <w:sz w:val="20"/>
                  <w:szCs w:val="20"/>
                </w:rPr>
                <w:t>кодексом</w:t>
              </w:r>
            </w:hyperlink>
            <w:r w:rsidRPr="00250E56">
              <w:rPr>
                <w:rFonts w:ascii="Times New Roman" w:hAnsi="Times New Roman"/>
                <w:sz w:val="20"/>
                <w:szCs w:val="20"/>
              </w:rPr>
              <w:t xml:space="preserve"> Российской Федерации реализацию решения о комплексном развитии территории</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Утвержденный проект планировки и утвержденный проект межевания территории.</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29</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22" w:history="1">
              <w:r w:rsidR="00250E56" w:rsidRPr="00250E56">
                <w:rPr>
                  <w:rFonts w:ascii="Times New Roman" w:hAnsi="Times New Roman" w:cs="Times New Roman"/>
                </w:rPr>
                <w:t>Подпункт 14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Случаи предоставления земельных участков устанавливаются федеральным законом или законом субъекта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w:t>
            </w:r>
            <w:r w:rsidRPr="00250E56">
              <w:rPr>
                <w:rFonts w:ascii="Times New Roman" w:hAnsi="Times New Roman" w:cs="Times New Roman"/>
              </w:rPr>
              <w:lastRenderedPageBreak/>
              <w:t>приобретение земельных участков.</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30</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23" w:history="1">
              <w:r w:rsidR="00250E56" w:rsidRPr="00250E56">
                <w:rPr>
                  <w:rFonts w:ascii="Times New Roman" w:hAnsi="Times New Roman" w:cs="Times New Roman"/>
                </w:rPr>
                <w:t>Подпункт 15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Решение о предварительном согласовании предоставления земельного участка, если такое решение принято иным уполномоченным органом.</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31</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24" w:history="1">
              <w:r w:rsidR="00250E56" w:rsidRPr="00250E56">
                <w:rPr>
                  <w:rFonts w:ascii="Times New Roman" w:hAnsi="Times New Roman" w:cs="Times New Roman"/>
                </w:rPr>
                <w:t>Подпункт 16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32</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25" w:history="1">
              <w:r w:rsidR="00250E56" w:rsidRPr="00250E56">
                <w:rPr>
                  <w:rFonts w:ascii="Times New Roman" w:hAnsi="Times New Roman" w:cs="Times New Roman"/>
                </w:rPr>
                <w:t>Подпункт 17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Религиозная организация</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предназначенный для осуществления сельскохозяйственного производства</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33</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26" w:history="1">
              <w:r w:rsidR="00250E56" w:rsidRPr="00250E56">
                <w:rPr>
                  <w:rFonts w:ascii="Times New Roman" w:hAnsi="Times New Roman" w:cs="Times New Roman"/>
                </w:rPr>
                <w:t>Подпункт 17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Казачье общество</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Земельный участок, предназначенный для осуществления сельскохозяйственного производства, </w:t>
            </w:r>
            <w:r w:rsidRPr="00250E56">
              <w:rPr>
                <w:rFonts w:ascii="Times New Roman" w:hAnsi="Times New Roman" w:cs="Times New Roman"/>
              </w:rPr>
              <w:lastRenderedPageBreak/>
              <w:t>сохранения и развития традиционного образа жизни и хозяйствования казачьих обществ</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 xml:space="preserve">Свидетельство о внесении казачьего общества в государственный Реестр казачьих </w:t>
            </w:r>
            <w:r w:rsidRPr="00250E56">
              <w:rPr>
                <w:rFonts w:ascii="Times New Roman" w:hAnsi="Times New Roman" w:cs="Times New Roman"/>
              </w:rPr>
              <w:lastRenderedPageBreak/>
              <w:t>обществ в Российской Федерации.</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34</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27" w:history="1">
              <w:r w:rsidR="00250E56" w:rsidRPr="00250E56">
                <w:rPr>
                  <w:rFonts w:ascii="Times New Roman" w:hAnsi="Times New Roman" w:cs="Times New Roman"/>
                </w:rPr>
                <w:t>Подпункт 18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ограниченный в обороте</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35</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28" w:history="1">
              <w:r w:rsidR="00250E56" w:rsidRPr="00250E56">
                <w:rPr>
                  <w:rFonts w:ascii="Times New Roman" w:hAnsi="Times New Roman" w:cs="Times New Roman"/>
                </w:rPr>
                <w:t>Подпункт 19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36</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29" w:history="1">
              <w:r w:rsidR="00250E56" w:rsidRPr="00250E56">
                <w:rPr>
                  <w:rFonts w:ascii="Times New Roman" w:hAnsi="Times New Roman" w:cs="Times New Roman"/>
                </w:rPr>
                <w:t>Подпункт 20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proofErr w:type="spellStart"/>
            <w:r w:rsidRPr="00250E56">
              <w:rPr>
                <w:rFonts w:ascii="Times New Roman" w:hAnsi="Times New Roman" w:cs="Times New Roman"/>
              </w:rPr>
              <w:t>Недропользователь</w:t>
            </w:r>
            <w:proofErr w:type="spellEnd"/>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необходимый для проведения работ, связанных с пользованием недрами</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37</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30" w:history="1">
              <w:r w:rsidR="00250E56" w:rsidRPr="00250E56">
                <w:rPr>
                  <w:rFonts w:ascii="Times New Roman" w:hAnsi="Times New Roman" w:cs="Times New Roman"/>
                </w:rPr>
                <w:t>Подпункт 21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Резидент особой экономической зоны</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Свидетельство, удостоверяющее регистрацию лица в качестве резидента особой экономической зоны.</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38</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31" w:history="1">
              <w:r w:rsidR="00250E56" w:rsidRPr="00250E56">
                <w:rPr>
                  <w:rFonts w:ascii="Times New Roman" w:hAnsi="Times New Roman" w:cs="Times New Roman"/>
                </w:rPr>
                <w:t>Подпункт 21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расположенный в границах особой экономической зоны или на прилегающей к ней территории</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Соглашение об управлении особой экономической зоной.</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39</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32" w:history="1">
              <w:r w:rsidR="00250E56" w:rsidRPr="00250E56">
                <w:rPr>
                  <w:rFonts w:ascii="Times New Roman" w:hAnsi="Times New Roman" w:cs="Times New Roman"/>
                </w:rPr>
                <w:t>Подпункт 22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Соглашение о взаимодействии в сфере развития инфраструктуры особой экономической зоны.</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40</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33" w:history="1">
              <w:r w:rsidR="00250E56" w:rsidRPr="00250E56">
                <w:rPr>
                  <w:rFonts w:ascii="Times New Roman" w:hAnsi="Times New Roman" w:cs="Times New Roman"/>
                </w:rPr>
                <w:t>Подпункт 23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Лицо, с которым заключено концессионное соглашение</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необходимый для осуществления деятельности, предусмотренной концессионным соглашением</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Концессионное соглашение.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41</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34" w:history="1">
              <w:r w:rsidR="00250E56" w:rsidRPr="00250E56">
                <w:rPr>
                  <w:rFonts w:ascii="Times New Roman" w:hAnsi="Times New Roman" w:cs="Times New Roman"/>
                </w:rPr>
                <w:t>Подпункт 23.1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Утвержденный проект планировки и утвержденный проект межевания территории.</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42</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35" w:history="1">
              <w:r w:rsidR="00250E56" w:rsidRPr="00250E56">
                <w:rPr>
                  <w:rFonts w:ascii="Times New Roman" w:hAnsi="Times New Roman" w:cs="Times New Roman"/>
                </w:rPr>
                <w:t>Подпункт 23.1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Утвержденный проект планировки и утвержденный проект межевания территории.</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42.1</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36" w:history="1">
              <w:r w:rsidR="00250E56" w:rsidRPr="00250E56">
                <w:rPr>
                  <w:rFonts w:ascii="Times New Roman" w:hAnsi="Times New Roman" w:cs="Times New Roman"/>
                </w:rPr>
                <w:t>Подпункт 23.2 пункта 2 статьи 39.6</w:t>
              </w:r>
            </w:hyperlink>
            <w:r w:rsidR="00250E56" w:rsidRPr="00250E56">
              <w:rPr>
                <w:rFonts w:ascii="Times New Roman" w:hAnsi="Times New Roman" w:cs="Times New Roman"/>
              </w:rPr>
              <w:t xml:space="preserve"> </w:t>
            </w:r>
            <w:r w:rsidR="00250E56" w:rsidRPr="00250E56">
              <w:rPr>
                <w:rFonts w:ascii="Times New Roman" w:hAnsi="Times New Roman" w:cs="Times New Roman"/>
              </w:rPr>
              <w:lastRenderedPageBreak/>
              <w:t>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Юридическое лицо, с которым заключен специальный </w:t>
            </w:r>
            <w:r w:rsidRPr="00250E56">
              <w:rPr>
                <w:rFonts w:ascii="Times New Roman" w:hAnsi="Times New Roman" w:cs="Times New Roman"/>
              </w:rPr>
              <w:lastRenderedPageBreak/>
              <w:t>инвестиционный контракт</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 xml:space="preserve">Земельный участок, необходимый для осуществления </w:t>
            </w:r>
            <w:r w:rsidRPr="00250E56">
              <w:rPr>
                <w:rFonts w:ascii="Times New Roman" w:hAnsi="Times New Roman" w:cs="Times New Roman"/>
              </w:rPr>
              <w:lastRenderedPageBreak/>
              <w:t>деятельности, предусмотренной специальным инвестиционным контрактом</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Специальный инвестиционный контракт.</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43</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37" w:history="1">
              <w:r w:rsidR="00250E56" w:rsidRPr="00250E56">
                <w:rPr>
                  <w:rFonts w:ascii="Times New Roman" w:hAnsi="Times New Roman" w:cs="Times New Roman"/>
                </w:rPr>
                <w:t>Подпункт 24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Лицо, с которым заключено </w:t>
            </w:r>
            <w:proofErr w:type="spellStart"/>
            <w:r w:rsidRPr="00250E56">
              <w:rPr>
                <w:rFonts w:ascii="Times New Roman" w:hAnsi="Times New Roman" w:cs="Times New Roman"/>
              </w:rPr>
              <w:t>охотхозяйственное</w:t>
            </w:r>
            <w:proofErr w:type="spellEnd"/>
            <w:r w:rsidRPr="00250E56">
              <w:rPr>
                <w:rFonts w:ascii="Times New Roman" w:hAnsi="Times New Roman" w:cs="Times New Roman"/>
              </w:rPr>
              <w:t xml:space="preserve"> соглашение</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необходимый для осуществления видов деятельности в сфере охотничьего хозяйства</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proofErr w:type="spellStart"/>
            <w:r w:rsidRPr="00250E56">
              <w:rPr>
                <w:rFonts w:ascii="Times New Roman" w:hAnsi="Times New Roman" w:cs="Times New Roman"/>
              </w:rPr>
              <w:t>Охотхозяйственное</w:t>
            </w:r>
            <w:proofErr w:type="spellEnd"/>
            <w:r w:rsidRPr="00250E56">
              <w:rPr>
                <w:rFonts w:ascii="Times New Roman" w:hAnsi="Times New Roman" w:cs="Times New Roman"/>
              </w:rPr>
              <w:t xml:space="preserve"> соглашение.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ЕГРИП об индивидуальном предпринимателе,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44</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38" w:history="1">
              <w:r w:rsidR="00250E56" w:rsidRPr="00250E56">
                <w:rPr>
                  <w:rFonts w:ascii="Times New Roman" w:hAnsi="Times New Roman" w:cs="Times New Roman"/>
                </w:rPr>
                <w:t>Подпункт 25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предназначенный для размещения водохранилища и (или) гидротехнического сооружения</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ЕГРИП об индивидуальном предпринимателе,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45</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39" w:history="1">
              <w:r w:rsidR="00250E56" w:rsidRPr="00250E56">
                <w:rPr>
                  <w:rFonts w:ascii="Times New Roman" w:hAnsi="Times New Roman" w:cs="Times New Roman"/>
                </w:rPr>
                <w:t>Подпункт 26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Государственная компания "Российские автомобильные дороги"</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46</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40" w:history="1">
              <w:r w:rsidR="00250E56" w:rsidRPr="00250E56">
                <w:rPr>
                  <w:rFonts w:ascii="Times New Roman" w:hAnsi="Times New Roman" w:cs="Times New Roman"/>
                </w:rPr>
                <w:t>Подпункт 27 пункта 2 статьи 39.6</w:t>
              </w:r>
            </w:hyperlink>
            <w:r w:rsidR="00250E56" w:rsidRPr="00250E56">
              <w:rPr>
                <w:rFonts w:ascii="Times New Roman" w:hAnsi="Times New Roman" w:cs="Times New Roman"/>
              </w:rPr>
              <w:t xml:space="preserve"> Земельного </w:t>
            </w:r>
            <w:r w:rsidR="00250E56" w:rsidRPr="00250E56">
              <w:rPr>
                <w:rFonts w:ascii="Times New Roman" w:hAnsi="Times New Roman" w:cs="Times New Roman"/>
              </w:rPr>
              <w:lastRenderedPageBreak/>
              <w:t>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Открытое акционерное общество "Российские железные </w:t>
            </w:r>
            <w:r w:rsidRPr="00250E56">
              <w:rPr>
                <w:rFonts w:ascii="Times New Roman" w:hAnsi="Times New Roman" w:cs="Times New Roman"/>
              </w:rPr>
              <w:lastRenderedPageBreak/>
              <w:t>дороги"</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 xml:space="preserve">Земельный участок, необходимый для осуществления </w:t>
            </w:r>
            <w:r w:rsidRPr="00250E56">
              <w:rPr>
                <w:rFonts w:ascii="Times New Roman" w:hAnsi="Times New Roman" w:cs="Times New Roman"/>
              </w:rPr>
              <w:lastRenderedPageBreak/>
              <w:t>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 xml:space="preserve">* Выписка из ЕГРН об объекте недвижимости (об </w:t>
            </w:r>
            <w:r w:rsidRPr="00250E56">
              <w:rPr>
                <w:rFonts w:ascii="Times New Roman" w:hAnsi="Times New Roman" w:cs="Times New Roman"/>
              </w:rPr>
              <w:lastRenderedPageBreak/>
              <w:t>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47</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41" w:history="1">
              <w:r w:rsidR="00250E56" w:rsidRPr="00250E56">
                <w:rPr>
                  <w:rFonts w:ascii="Times New Roman" w:hAnsi="Times New Roman" w:cs="Times New Roman"/>
                </w:rPr>
                <w:t>Подпункт 28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в границах зоны территориального развития</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Инвестиционная декларация, в составе которой представлен инвестиционный проект.</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48</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42" w:history="1">
              <w:r w:rsidR="00250E56" w:rsidRPr="00250E56">
                <w:rPr>
                  <w:rFonts w:ascii="Times New Roman" w:hAnsi="Times New Roman" w:cs="Times New Roman"/>
                </w:rPr>
                <w:t>Подпункт 29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Лицо, обладающее правом на добычу (вылов) водных биологических ресурсов</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49</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43" w:history="1">
              <w:r w:rsidR="00250E56" w:rsidRPr="00250E56">
                <w:rPr>
                  <w:rFonts w:ascii="Times New Roman" w:hAnsi="Times New Roman" w:cs="Times New Roman"/>
                </w:rPr>
                <w:t>Подпункт 30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sidRPr="00250E56">
              <w:rPr>
                <w:rFonts w:ascii="Times New Roman" w:hAnsi="Times New Roman" w:cs="Times New Roman"/>
              </w:rPr>
              <w:lastRenderedPageBreak/>
              <w:t>радиоактивных отходов</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sidRPr="00250E56">
              <w:rPr>
                <w:rFonts w:ascii="Times New Roman" w:hAnsi="Times New Roman" w:cs="Times New Roman"/>
              </w:rPr>
              <w:lastRenderedPageBreak/>
              <w:t>радиоактивных отходов</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rsidRPr="00250E56">
              <w:rPr>
                <w:rFonts w:ascii="Times New Roman" w:hAnsi="Times New Roman" w:cs="Times New Roman"/>
              </w:rPr>
              <w:lastRenderedPageBreak/>
              <w:t>отходов и пунктов захоронения радиоактивных отходов и о месте их размещения.</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50</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44" w:history="1">
              <w:r w:rsidR="00250E56" w:rsidRPr="00250E56">
                <w:rPr>
                  <w:rFonts w:ascii="Times New Roman" w:hAnsi="Times New Roman" w:cs="Times New Roman"/>
                </w:rPr>
                <w:t>Подпункт 31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предназначенный для ведения сельскохозяйственного производства и используемый на основании договора аренды</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ЕГРИП об индивидуальном предпринимателе,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51</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45" w:history="1">
              <w:r w:rsidR="00250E56" w:rsidRPr="00250E56">
                <w:rPr>
                  <w:rFonts w:ascii="Times New Roman" w:hAnsi="Times New Roman" w:cs="Times New Roman"/>
                </w:rPr>
                <w:t>Подпункт 32 пункта 2 статьи 39.6</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аренду</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используемый на основании договора аренды</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52</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46" w:history="1">
              <w:r w:rsidR="00250E56" w:rsidRPr="00250E56">
                <w:rPr>
                  <w:rFonts w:ascii="Times New Roman" w:hAnsi="Times New Roman" w:cs="Times New Roman"/>
                </w:rPr>
                <w:t>Подпункт 2 пункта 2 статьи 39.9</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постоянное (бессрочное)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Государственное или муниципальное учреждение (бюджетное, казенное, автономное)</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Земельный участок, необходимый для осуществления деятельности государственного или муниципального учреждения (бюджетного, казенного, </w:t>
            </w:r>
            <w:r w:rsidRPr="00250E56">
              <w:rPr>
                <w:rFonts w:ascii="Times New Roman" w:hAnsi="Times New Roman" w:cs="Times New Roman"/>
              </w:rPr>
              <w:lastRenderedPageBreak/>
              <w:t>автономного)</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250E56">
              <w:rPr>
                <w:rFonts w:ascii="Times New Roman" w:hAnsi="Times New Roman" w:cs="Times New Roman"/>
              </w:rPr>
              <w:lastRenderedPageBreak/>
              <w:t>использования земельного участка.</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53</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47" w:history="1">
              <w:r w:rsidR="00250E56" w:rsidRPr="00250E56">
                <w:rPr>
                  <w:rFonts w:ascii="Times New Roman" w:hAnsi="Times New Roman" w:cs="Times New Roman"/>
                </w:rPr>
                <w:t>Подпункт 3 пункта 2 статьи 39.9</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постоянное (бессрочное)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Казенное предприятие</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необходимый для осуществления деятельности казенного предприятия</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54</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48" w:history="1">
              <w:r w:rsidR="00250E56" w:rsidRPr="00250E56">
                <w:rPr>
                  <w:rFonts w:ascii="Times New Roman" w:hAnsi="Times New Roman" w:cs="Times New Roman"/>
                </w:rPr>
                <w:t>Подпункт 4 пункта 2 статьи 39.9</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постоянное (бессрочное)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55</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49" w:history="1">
              <w:r w:rsidR="00250E56" w:rsidRPr="00250E56">
                <w:rPr>
                  <w:rFonts w:ascii="Times New Roman" w:hAnsi="Times New Roman" w:cs="Times New Roman"/>
                </w:rPr>
                <w:t>Подпункт 1 пункта 2 статьи 39.10</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безвозмездное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Государственное или муниципальное учреждение (бюджетное, казенное, автономное)</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Земельный участок, необходимый для осуществления деятельности государственного или муниципального учреждения </w:t>
            </w:r>
            <w:r w:rsidRPr="00250E56">
              <w:rPr>
                <w:rFonts w:ascii="Times New Roman" w:hAnsi="Times New Roman" w:cs="Times New Roman"/>
              </w:rPr>
              <w:lastRenderedPageBreak/>
              <w:t>(бюджетного, казенного, автономного)</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 xml:space="preserve">Документы, предусмотренные настоящим Перечнем, подтверждающие право заявителя на предоставление земельного участка в </w:t>
            </w:r>
            <w:r w:rsidRPr="00250E56">
              <w:rPr>
                <w:rFonts w:ascii="Times New Roman" w:hAnsi="Times New Roman" w:cs="Times New Roman"/>
              </w:rPr>
              <w:lastRenderedPageBreak/>
              <w:t>соответствии с целями использования земельного участка.</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56</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50" w:history="1">
              <w:r w:rsidR="00250E56" w:rsidRPr="00250E56">
                <w:rPr>
                  <w:rFonts w:ascii="Times New Roman" w:hAnsi="Times New Roman" w:cs="Times New Roman"/>
                </w:rPr>
                <w:t>Подпункт 1 пункта 2 статьи 39.10</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безвозмездное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Казенное предприятие</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необходимый для осуществления деятельности казенного предприятия</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57</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51" w:history="1">
              <w:r w:rsidR="00250E56" w:rsidRPr="00250E56">
                <w:rPr>
                  <w:rFonts w:ascii="Times New Roman" w:hAnsi="Times New Roman" w:cs="Times New Roman"/>
                </w:rPr>
                <w:t>Подпункт 1 пункта 2 статьи 39.10</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безвозмездное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58</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52" w:history="1">
              <w:r w:rsidR="00250E56" w:rsidRPr="00250E56">
                <w:rPr>
                  <w:rFonts w:ascii="Times New Roman" w:hAnsi="Times New Roman" w:cs="Times New Roman"/>
                </w:rPr>
                <w:t>Подпункт 2 пункта 2 статьи 39.10</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безвозмездное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Работник организации, которой земельный участок предоставлен на праве постоянного (бессрочного) </w:t>
            </w:r>
            <w:r w:rsidRPr="00250E56">
              <w:rPr>
                <w:rFonts w:ascii="Times New Roman" w:hAnsi="Times New Roman" w:cs="Times New Roman"/>
              </w:rPr>
              <w:lastRenderedPageBreak/>
              <w:t>пользования</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Земельный участок, предоставляемый в виде служебного надела</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Приказ о приеме на работу, выписка из трудовой книжки или трудовой договор (контракт).</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 Выписка из ЕГРН </w:t>
            </w:r>
            <w:r w:rsidRPr="00250E56">
              <w:rPr>
                <w:rFonts w:ascii="Times New Roman" w:hAnsi="Times New Roman" w:cs="Times New Roman"/>
              </w:rPr>
              <w:lastRenderedPageBreak/>
              <w:t>об объекте недвижимости (об испрашиваемом земельном участке)</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59</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53" w:history="1">
              <w:r w:rsidR="00250E56" w:rsidRPr="00250E56">
                <w:rPr>
                  <w:rFonts w:ascii="Times New Roman" w:hAnsi="Times New Roman" w:cs="Times New Roman"/>
                </w:rPr>
                <w:t>Подпункт 3 пункта 2 статьи 39.10</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безвозмездное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Религиозная организация</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предназначенный для размещения зданий, сооружения религиозного или благотворительного назначения</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Документы, удостоверяющие (устанавливающие) права заявителя на здание, сооружение, если права на такие здание, сооружение не зарегистрированы в ЕГРН (не требуется в случае строительства здания, сооружения).</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 здании и (или) сооружении, расположенно</w:t>
            </w:r>
            <w:proofErr w:type="gramStart"/>
            <w:r w:rsidRPr="00250E56">
              <w:rPr>
                <w:rFonts w:ascii="Times New Roman" w:hAnsi="Times New Roman" w:cs="Times New Roman"/>
              </w:rPr>
              <w:t>м(</w:t>
            </w:r>
            <w:proofErr w:type="spellStart"/>
            <w:proofErr w:type="gramEnd"/>
            <w:r w:rsidRPr="00250E56">
              <w:rPr>
                <w:rFonts w:ascii="Times New Roman" w:hAnsi="Times New Roman" w:cs="Times New Roman"/>
              </w:rPr>
              <w:t>ых</w:t>
            </w:r>
            <w:proofErr w:type="spellEnd"/>
            <w:r w:rsidRPr="00250E56">
              <w:rPr>
                <w:rFonts w:ascii="Times New Roman" w:hAnsi="Times New Roman" w:cs="Times New Roman"/>
              </w:rPr>
              <w:t>) на испрашиваемом земельном участке (не требуется в случае строительства здания, сооружения).</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60</w:t>
            </w:r>
          </w:p>
        </w:tc>
        <w:tc>
          <w:tcPr>
            <w:tcW w:w="1560" w:type="dxa"/>
            <w:tcBorders>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54" w:history="1">
              <w:r w:rsidR="00250E56" w:rsidRPr="00250E56">
                <w:rPr>
                  <w:rFonts w:ascii="Times New Roman" w:hAnsi="Times New Roman" w:cs="Times New Roman"/>
                </w:rPr>
                <w:t>Подпункт 4 пункта 2 статьи 39.10</w:t>
              </w:r>
            </w:hyperlink>
            <w:r w:rsidR="00250E56" w:rsidRPr="00250E56">
              <w:rPr>
                <w:rFonts w:ascii="Times New Roman" w:hAnsi="Times New Roman" w:cs="Times New Roman"/>
              </w:rPr>
              <w:t xml:space="preserve"> Земельного кодекса</w:t>
            </w:r>
          </w:p>
        </w:tc>
        <w:tc>
          <w:tcPr>
            <w:tcW w:w="1559" w:type="dxa"/>
            <w:tcBorders>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безвозмездное пользование</w:t>
            </w:r>
          </w:p>
        </w:tc>
        <w:tc>
          <w:tcPr>
            <w:tcW w:w="2266" w:type="dxa"/>
            <w:tcBorders>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2270" w:type="dxa"/>
            <w:tcBorders>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126" w:type="dxa"/>
            <w:tcBorders>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proofErr w:type="gramStart"/>
            <w:r w:rsidRPr="00250E56">
              <w:rPr>
                <w:rFonts w:ascii="Times New Roman" w:hAnsi="Times New Roman" w:cs="Times New Roman"/>
              </w:rPr>
              <w:t>Договор безвозмездного пользования зданием, сооружением, если права на такие здание, сооружение не зарегистрированы в ЕГРН.</w:t>
            </w:r>
            <w:proofErr w:type="gramEnd"/>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Сообщение заявителя (заявителей), содержащее перечень всех зданий, </w:t>
            </w:r>
            <w:r w:rsidRPr="00250E56">
              <w:rPr>
                <w:rFonts w:ascii="Times New Roman" w:hAnsi="Times New Roman" w:cs="Times New Roman"/>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4 к административному регламенту)</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 здании и (или) сооружении, расположенно</w:t>
            </w:r>
            <w:proofErr w:type="gramStart"/>
            <w:r w:rsidRPr="00250E56">
              <w:rPr>
                <w:rFonts w:ascii="Times New Roman" w:hAnsi="Times New Roman" w:cs="Times New Roman"/>
              </w:rPr>
              <w:t>м(</w:t>
            </w:r>
            <w:proofErr w:type="spellStart"/>
            <w:proofErr w:type="gramEnd"/>
            <w:r w:rsidRPr="00250E56">
              <w:rPr>
                <w:rFonts w:ascii="Times New Roman" w:hAnsi="Times New Roman" w:cs="Times New Roman"/>
              </w:rPr>
              <w:t>ых</w:t>
            </w:r>
            <w:proofErr w:type="spellEnd"/>
            <w:r w:rsidRPr="00250E56">
              <w:rPr>
                <w:rFonts w:ascii="Times New Roman" w:hAnsi="Times New Roman" w:cs="Times New Roman"/>
              </w:rPr>
              <w:t>) на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61</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55" w:history="1">
              <w:r w:rsidR="00250E56" w:rsidRPr="00250E56">
                <w:rPr>
                  <w:rFonts w:ascii="Times New Roman" w:hAnsi="Times New Roman" w:cs="Times New Roman"/>
                </w:rPr>
                <w:t>Подпункт 5 пункта 2 статьи 39.10</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безвозмездное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proofErr w:type="gramStart"/>
            <w:r w:rsidRPr="00250E56">
              <w:rPr>
                <w:rFonts w:ascii="Times New Roman" w:hAnsi="Times New Roman" w:cs="Times New Roman"/>
              </w:rPr>
              <w:t xml:space="preserve">Лицо, с которым в соответствии с Федеральным </w:t>
            </w:r>
            <w:hyperlink r:id="rId56" w:history="1">
              <w:r w:rsidRPr="00250E56">
                <w:rPr>
                  <w:rFonts w:ascii="Times New Roman" w:hAnsi="Times New Roman" w:cs="Times New Roman"/>
                </w:rPr>
                <w:t>законом</w:t>
              </w:r>
            </w:hyperlink>
            <w:r w:rsidRPr="00250E56">
              <w:rPr>
                <w:rFonts w:ascii="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w:anchor="Par1419" w:tooltip="&lt;*&gt; (7) Собрание законодательства Российской Федерации, 2013, N 14, ст. 1652; N 27, ст. 3480; N 52, ст. 6961; 2014, N 23, ст. 2925, N 30, ст. 4225; N 48, ст. 6637; N 49, ст. 6925." w:history="1">
              <w:r w:rsidRPr="00250E56">
                <w:rPr>
                  <w:rFonts w:ascii="Times New Roman" w:hAnsi="Times New Roman" w:cs="Times New Roman"/>
                </w:rPr>
                <w:t>&lt;*&gt; (6)</w:t>
              </w:r>
            </w:hyperlink>
            <w:r w:rsidRPr="00250E56">
              <w:rPr>
                <w:rFonts w:ascii="Times New Roman" w:hAnsi="Times New Roman" w:cs="Times New Roman"/>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62</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57" w:history="1">
              <w:r w:rsidR="00250E56" w:rsidRPr="00250E56">
                <w:rPr>
                  <w:rFonts w:ascii="Times New Roman" w:hAnsi="Times New Roman" w:cs="Times New Roman"/>
                </w:rPr>
                <w:t xml:space="preserve">Подпункт 10 </w:t>
              </w:r>
              <w:r w:rsidR="00250E56" w:rsidRPr="00250E56">
                <w:rPr>
                  <w:rFonts w:ascii="Times New Roman" w:hAnsi="Times New Roman" w:cs="Times New Roman"/>
                </w:rPr>
                <w:lastRenderedPageBreak/>
                <w:t>пункта 2 статьи 39.3</w:t>
              </w:r>
            </w:hyperlink>
            <w:r w:rsidR="00250E56" w:rsidRPr="00250E56">
              <w:rPr>
                <w:rFonts w:ascii="Times New Roman" w:hAnsi="Times New Roman" w:cs="Times New Roman"/>
              </w:rPr>
              <w:t xml:space="preserve">, </w:t>
            </w:r>
            <w:hyperlink r:id="rId58" w:history="1">
              <w:r w:rsidR="00250E56" w:rsidRPr="00250E56">
                <w:rPr>
                  <w:rFonts w:ascii="Times New Roman" w:hAnsi="Times New Roman" w:cs="Times New Roman"/>
                </w:rPr>
                <w:t>подпункт 15 пункта 2 статьи 39.6</w:t>
              </w:r>
            </w:hyperlink>
            <w:r w:rsidR="00250E56" w:rsidRPr="00250E56">
              <w:rPr>
                <w:rFonts w:ascii="Times New Roman" w:hAnsi="Times New Roman" w:cs="Times New Roman"/>
              </w:rPr>
              <w:t xml:space="preserve">, </w:t>
            </w:r>
            <w:hyperlink r:id="rId59" w:history="1">
              <w:r w:rsidR="00250E56" w:rsidRPr="00250E56">
                <w:rPr>
                  <w:rFonts w:ascii="Times New Roman" w:hAnsi="Times New Roman" w:cs="Times New Roman"/>
                </w:rPr>
                <w:t>подпункт 6 пункта 2 статьи 39.10</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 xml:space="preserve">В </w:t>
            </w:r>
            <w:r w:rsidRPr="00250E56">
              <w:rPr>
                <w:rFonts w:ascii="Times New Roman" w:hAnsi="Times New Roman" w:cs="Times New Roman"/>
              </w:rPr>
              <w:lastRenderedPageBreak/>
              <w:t>собственность за плату, в аренду, в безвозмездное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 xml:space="preserve">Гражданин, </w:t>
            </w:r>
            <w:r w:rsidRPr="00250E56">
              <w:rPr>
                <w:rFonts w:ascii="Times New Roman" w:hAnsi="Times New Roman" w:cs="Times New Roman"/>
              </w:rPr>
              <w:lastRenderedPageBreak/>
              <w:t>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 xml:space="preserve">Земельный участок, </w:t>
            </w:r>
            <w:r w:rsidRPr="00250E56">
              <w:rPr>
                <w:rFonts w:ascii="Times New Roman" w:hAnsi="Times New Roman" w:cs="Times New Roman"/>
              </w:rPr>
              <w:lastRenderedPageBreak/>
              <w:t>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 xml:space="preserve">Соглашение о </w:t>
            </w:r>
            <w:r w:rsidRPr="00250E56">
              <w:rPr>
                <w:rFonts w:ascii="Times New Roman" w:hAnsi="Times New Roman" w:cs="Times New Roman"/>
              </w:rPr>
              <w:lastRenderedPageBreak/>
              <w:t>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ЕГРИП об индивидуальном предпринимателе,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63</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60" w:history="1">
              <w:r w:rsidR="00250E56" w:rsidRPr="00250E56">
                <w:rPr>
                  <w:rFonts w:ascii="Times New Roman" w:hAnsi="Times New Roman" w:cs="Times New Roman"/>
                </w:rPr>
                <w:t>Подпункт 7 пункта 2 статьи 39.10</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безвозмездное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Приказ о приеме на работу, выписка из трудовой книжки или трудовой договор (контракт).</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64</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61" w:history="1">
              <w:r w:rsidR="00250E56" w:rsidRPr="00250E56">
                <w:rPr>
                  <w:rFonts w:ascii="Times New Roman" w:hAnsi="Times New Roman" w:cs="Times New Roman"/>
                </w:rPr>
                <w:t>Подпункт 8 пункта 2 статьи 39.10</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безвозмездное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Гражданину, которому предоставлено служебное жилое помещение в виде жилого дома</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на котором находится служебное жилое помещение в виде жилого дома</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Договор найма служебного жилого помещения.</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65</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62" w:history="1">
              <w:r w:rsidR="00250E56" w:rsidRPr="00250E56">
                <w:rPr>
                  <w:rFonts w:ascii="Times New Roman" w:hAnsi="Times New Roman" w:cs="Times New Roman"/>
                </w:rPr>
                <w:t>Подпункт 9 пункта 2 статьи 39.10</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безвозмездное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Лесной участок</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66.</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63" w:history="1">
              <w:r w:rsidR="00250E56" w:rsidRPr="00250E56">
                <w:rPr>
                  <w:rFonts w:ascii="Times New Roman" w:hAnsi="Times New Roman" w:cs="Times New Roman"/>
                </w:rPr>
                <w:t xml:space="preserve">Подпункт 10 </w:t>
              </w:r>
              <w:r w:rsidR="00250E56" w:rsidRPr="00250E56">
                <w:rPr>
                  <w:rFonts w:ascii="Times New Roman" w:hAnsi="Times New Roman" w:cs="Times New Roman"/>
                </w:rPr>
                <w:lastRenderedPageBreak/>
                <w:t>пункта 2 статьи 39.10</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 xml:space="preserve">В </w:t>
            </w:r>
            <w:r w:rsidRPr="00250E56">
              <w:rPr>
                <w:rFonts w:ascii="Times New Roman" w:hAnsi="Times New Roman" w:cs="Times New Roman"/>
              </w:rPr>
              <w:lastRenderedPageBreak/>
              <w:t>безвозмездное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 xml:space="preserve">Гражданин или </w:t>
            </w:r>
            <w:r w:rsidRPr="00250E56">
              <w:rPr>
                <w:rFonts w:ascii="Times New Roman" w:hAnsi="Times New Roman" w:cs="Times New Roman"/>
              </w:rPr>
              <w:lastRenderedPageBreak/>
              <w:t xml:space="preserve">юридическое лицо, испрашивающее земельный участок для сельскохозяйственного, </w:t>
            </w:r>
            <w:proofErr w:type="spellStart"/>
            <w:r w:rsidRPr="00250E56">
              <w:rPr>
                <w:rFonts w:ascii="Times New Roman" w:hAnsi="Times New Roman" w:cs="Times New Roman"/>
              </w:rPr>
              <w:t>охотхозяйственного</w:t>
            </w:r>
            <w:proofErr w:type="spellEnd"/>
            <w:r w:rsidRPr="00250E56">
              <w:rPr>
                <w:rFonts w:ascii="Times New Roman" w:hAnsi="Times New Roman" w:cs="Times New Roman"/>
              </w:rPr>
              <w:t>, лесохозяйственного и иного использования, не предусматривающего строительства зданий, сооружений</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proofErr w:type="gramStart"/>
            <w:r w:rsidRPr="00250E56">
              <w:rPr>
                <w:rFonts w:ascii="Times New Roman" w:hAnsi="Times New Roman" w:cs="Times New Roman"/>
              </w:rPr>
              <w:lastRenderedPageBreak/>
              <w:t xml:space="preserve">Земельный участок, </w:t>
            </w:r>
            <w:r w:rsidRPr="00250E56">
              <w:rPr>
                <w:rFonts w:ascii="Times New Roman" w:hAnsi="Times New Roman" w:cs="Times New Roman"/>
              </w:rPr>
              <w:lastRenderedPageBreak/>
              <w:t>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 xml:space="preserve">* Утвержденный в </w:t>
            </w:r>
            <w:r w:rsidRPr="00250E56">
              <w:rPr>
                <w:rFonts w:ascii="Times New Roman" w:hAnsi="Times New Roman" w:cs="Times New Roman"/>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ЕГРИП об индивидуальном предпринимателе,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67</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64" w:history="1">
              <w:r w:rsidR="00250E56" w:rsidRPr="00250E56">
                <w:rPr>
                  <w:rFonts w:ascii="Times New Roman" w:hAnsi="Times New Roman" w:cs="Times New Roman"/>
                </w:rPr>
                <w:t>Подпункт 11 пункта 2 статьи 39.10</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безвозмездное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СНТ или ОНТ</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предназначенный для ведения гражданами садоводства или огородничества для собственных нужд</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в отношении СНТ или ОНТ</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68</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65" w:history="1">
              <w:r w:rsidR="00250E56" w:rsidRPr="00250E56">
                <w:rPr>
                  <w:rFonts w:ascii="Times New Roman" w:hAnsi="Times New Roman" w:cs="Times New Roman"/>
                </w:rPr>
                <w:t>Подпункт 12 пункта 2 статьи 39.10</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безвозмездное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Некоммерческая организация, созданная гражданами в целях жилищного строительства</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предназначенный для жилищного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Решение о создании некоммерческой организации.</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 Выписка из ЕГРЮЛ о юридическом лице, являющемся </w:t>
            </w:r>
            <w:r w:rsidRPr="00250E56">
              <w:rPr>
                <w:rFonts w:ascii="Times New Roman" w:hAnsi="Times New Roman" w:cs="Times New Roman"/>
              </w:rPr>
              <w:lastRenderedPageBreak/>
              <w:t>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69</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66" w:history="1">
              <w:r w:rsidR="00250E56" w:rsidRPr="00250E56">
                <w:rPr>
                  <w:rFonts w:ascii="Times New Roman" w:hAnsi="Times New Roman" w:cs="Times New Roman"/>
                </w:rPr>
                <w:t>Подпункт 13 пункта 2 статьи 39.10</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безвозмездное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(приложение 4 к административному регламенту)</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 здании и (или) сооружении, расположенно</w:t>
            </w:r>
            <w:proofErr w:type="gramStart"/>
            <w:r w:rsidRPr="00250E56">
              <w:rPr>
                <w:rFonts w:ascii="Times New Roman" w:hAnsi="Times New Roman" w:cs="Times New Roman"/>
              </w:rPr>
              <w:t>м(</w:t>
            </w:r>
            <w:proofErr w:type="spellStart"/>
            <w:proofErr w:type="gramEnd"/>
            <w:r w:rsidRPr="00250E56">
              <w:rPr>
                <w:rFonts w:ascii="Times New Roman" w:hAnsi="Times New Roman" w:cs="Times New Roman"/>
              </w:rPr>
              <w:t>ых</w:t>
            </w:r>
            <w:proofErr w:type="spellEnd"/>
            <w:r w:rsidRPr="00250E56">
              <w:rPr>
                <w:rFonts w:ascii="Times New Roman" w:hAnsi="Times New Roman" w:cs="Times New Roman"/>
              </w:rPr>
              <w:t>) на испрашиваемом земельном участке (не требуется в случае строительства здания, сооружения).</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70</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67" w:history="1">
              <w:r w:rsidR="00250E56" w:rsidRPr="00250E56">
                <w:rPr>
                  <w:rFonts w:ascii="Times New Roman" w:hAnsi="Times New Roman" w:cs="Times New Roman"/>
                </w:rPr>
                <w:t>Подпункт 14 пункта 2 статьи 39.10</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безвозмездное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proofErr w:type="gramStart"/>
            <w:r w:rsidRPr="00250E56">
              <w:rPr>
                <w:rFonts w:ascii="Times New Roman" w:hAnsi="Times New Roman" w:cs="Times New Roman"/>
              </w:rPr>
              <w:t xml:space="preserve">Лицо, с которым в соответствии с Федеральным </w:t>
            </w:r>
            <w:hyperlink r:id="rId68" w:history="1">
              <w:r w:rsidRPr="00250E56">
                <w:rPr>
                  <w:rFonts w:ascii="Times New Roman" w:hAnsi="Times New Roman" w:cs="Times New Roman"/>
                </w:rPr>
                <w:t>законом</w:t>
              </w:r>
            </w:hyperlink>
            <w:r w:rsidRPr="00250E56">
              <w:rPr>
                <w:rFonts w:ascii="Times New Roman" w:hAnsi="Times New Roman" w:cs="Times New Roman"/>
              </w:rPr>
              <w:t xml:space="preserve"> от 29 декабря 2012 г. N 275-ФЗ "О государственном </w:t>
            </w:r>
            <w:r w:rsidRPr="00250E56">
              <w:rPr>
                <w:rFonts w:ascii="Times New Roman" w:hAnsi="Times New Roman" w:cs="Times New Roman"/>
              </w:rPr>
              <w:lastRenderedPageBreak/>
              <w:t xml:space="preserve">оборонном заказе" </w:t>
            </w:r>
            <w:hyperlink w:anchor="Par1420" w:tooltip="&lt;*&gt; (8) Собрание законодательства Российской Федерации, 2012, N 53, ст. 7600; 2013, N 52, ст. 6961." w:history="1">
              <w:r w:rsidRPr="00250E56">
                <w:rPr>
                  <w:rFonts w:ascii="Times New Roman" w:hAnsi="Times New Roman" w:cs="Times New Roman"/>
                </w:rPr>
                <w:t>&lt;*&gt; (7)</w:t>
              </w:r>
            </w:hyperlink>
            <w:r w:rsidRPr="00250E56">
              <w:rPr>
                <w:rFonts w:ascii="Times New Roman" w:hAnsi="Times New Roman" w:cs="Times New Roman"/>
              </w:rPr>
              <w:t xml:space="preserve"> или Федеральным </w:t>
            </w:r>
            <w:hyperlink r:id="rId69" w:history="1">
              <w:r w:rsidRPr="00250E56">
                <w:rPr>
                  <w:rFonts w:ascii="Times New Roman" w:hAnsi="Times New Roman" w:cs="Times New Roman"/>
                </w:rPr>
                <w:t>законом</w:t>
              </w:r>
            </w:hyperlink>
            <w:r w:rsidRPr="00250E56">
              <w:rPr>
                <w:rFonts w:ascii="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250E56">
              <w:rPr>
                <w:rFonts w:ascii="Times New Roman" w:hAnsi="Times New Roman" w:cs="Times New Roman"/>
              </w:rPr>
              <w:t>, осуществляемых полностью за счет средств федерального бюджета</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proofErr w:type="gramStart"/>
            <w:r w:rsidRPr="00250E56">
              <w:rPr>
                <w:rFonts w:ascii="Times New Roman" w:hAnsi="Times New Roman" w:cs="Times New Roman"/>
              </w:rPr>
              <w:lastRenderedPageBreak/>
              <w:t xml:space="preserve">Земельный участок, необходимый для выполнения работ или оказания услуг, предусмотренных государственным </w:t>
            </w:r>
            <w:r w:rsidRPr="00250E56">
              <w:rPr>
                <w:rFonts w:ascii="Times New Roman" w:hAnsi="Times New Roman" w:cs="Times New Roman"/>
              </w:rPr>
              <w:lastRenderedPageBreak/>
              <w:t xml:space="preserve">контрактом, заключенным в соответствии с Федеральным </w:t>
            </w:r>
            <w:hyperlink r:id="rId70" w:history="1">
              <w:r w:rsidRPr="00250E56">
                <w:rPr>
                  <w:rFonts w:ascii="Times New Roman" w:hAnsi="Times New Roman" w:cs="Times New Roman"/>
                </w:rPr>
                <w:t>законом</w:t>
              </w:r>
            </w:hyperlink>
            <w:r w:rsidRPr="00250E56">
              <w:rPr>
                <w:rFonts w:ascii="Times New Roman" w:hAnsi="Times New Roman" w:cs="Times New Roman"/>
              </w:rPr>
              <w:t xml:space="preserve"> от 29 декабря 2012 г. N 275-ФЗ "О государственном оборонном заказе" или Федеральным </w:t>
            </w:r>
            <w:hyperlink r:id="rId71" w:history="1">
              <w:r w:rsidRPr="00250E56">
                <w:rPr>
                  <w:rFonts w:ascii="Times New Roman" w:hAnsi="Times New Roman" w:cs="Times New Roman"/>
                </w:rPr>
                <w:t>законом</w:t>
              </w:r>
            </w:hyperlink>
            <w:r w:rsidRPr="00250E56">
              <w:rPr>
                <w:rFonts w:ascii="Times New Roman" w:hAnsi="Times New Roman" w:cs="Times New Roman"/>
              </w:rPr>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lastRenderedPageBreak/>
              <w:t>Государственный контракт.</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 Выписка из ЕГРН об объекте недвижимости (об испрашиваемом </w:t>
            </w:r>
            <w:r w:rsidRPr="00250E56">
              <w:rPr>
                <w:rFonts w:ascii="Times New Roman" w:hAnsi="Times New Roman" w:cs="Times New Roman"/>
              </w:rPr>
              <w:lastRenderedPageBreak/>
              <w:t>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lastRenderedPageBreak/>
              <w:t>71</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72" w:history="1">
              <w:r w:rsidR="00250E56" w:rsidRPr="00250E56">
                <w:rPr>
                  <w:rFonts w:ascii="Times New Roman" w:hAnsi="Times New Roman" w:cs="Times New Roman"/>
                </w:rPr>
                <w:t>Подпункт 15 пункта 2 статьи 39.10</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безвозмездное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предназначенный для жилищного строительства</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Решение субъекта Российской Федерации о создании некоммерческой организации.</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r w:rsidR="004965F6" w:rsidRPr="00250E56" w:rsidTr="004965F6">
        <w:tc>
          <w:tcPr>
            <w:tcW w:w="567"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0"/>
              <w:jc w:val="both"/>
              <w:rPr>
                <w:rFonts w:ascii="Times New Roman" w:hAnsi="Times New Roman" w:cs="Times New Roman"/>
              </w:rPr>
            </w:pPr>
            <w:r w:rsidRPr="00250E56">
              <w:rPr>
                <w:rFonts w:ascii="Times New Roman" w:hAnsi="Times New Roman" w:cs="Times New Roman"/>
              </w:rPr>
              <w:t>72</w:t>
            </w:r>
          </w:p>
        </w:tc>
        <w:tc>
          <w:tcPr>
            <w:tcW w:w="1560" w:type="dxa"/>
            <w:tcBorders>
              <w:top w:val="single" w:sz="4" w:space="0" w:color="auto"/>
              <w:left w:val="single" w:sz="4" w:space="0" w:color="auto"/>
              <w:bottom w:val="single" w:sz="4" w:space="0" w:color="auto"/>
              <w:right w:val="single" w:sz="4" w:space="0" w:color="auto"/>
            </w:tcBorders>
          </w:tcPr>
          <w:p w:rsidR="00250E56" w:rsidRPr="00250E56" w:rsidRDefault="0055214F" w:rsidP="00250E56">
            <w:pPr>
              <w:pStyle w:val="ConsPlusNormal"/>
              <w:ind w:firstLine="284"/>
              <w:jc w:val="both"/>
              <w:rPr>
                <w:rFonts w:ascii="Times New Roman" w:hAnsi="Times New Roman" w:cs="Times New Roman"/>
              </w:rPr>
            </w:pPr>
            <w:hyperlink r:id="rId73" w:history="1">
              <w:r w:rsidR="00250E56" w:rsidRPr="00250E56">
                <w:rPr>
                  <w:rFonts w:ascii="Times New Roman" w:hAnsi="Times New Roman" w:cs="Times New Roman"/>
                </w:rPr>
                <w:t>Подпункт 16 пункта 2 статьи 39.10</w:t>
              </w:r>
            </w:hyperlink>
            <w:r w:rsidR="00250E56" w:rsidRPr="00250E56">
              <w:rPr>
                <w:rFonts w:ascii="Times New Roman" w:hAnsi="Times New Roman" w:cs="Times New Roman"/>
              </w:rPr>
              <w:t xml:space="preserve"> Земельного кодекса</w:t>
            </w:r>
          </w:p>
        </w:tc>
        <w:tc>
          <w:tcPr>
            <w:tcW w:w="1559"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В безвозмездное пользование</w:t>
            </w:r>
          </w:p>
        </w:tc>
        <w:tc>
          <w:tcPr>
            <w:tcW w:w="226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xml:space="preserve">Лицо, право безвозмездного </w:t>
            </w:r>
            <w:proofErr w:type="gramStart"/>
            <w:r w:rsidRPr="00250E56">
              <w:rPr>
                <w:rFonts w:ascii="Times New Roman" w:hAnsi="Times New Roman" w:cs="Times New Roman"/>
              </w:rPr>
              <w:t>пользования</w:t>
            </w:r>
            <w:proofErr w:type="gramEnd"/>
            <w:r w:rsidRPr="00250E56">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270"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Земельный участок, предоставляемый взамен земельного участка, изъятого для государственных или муниципальных нужд</w:t>
            </w:r>
          </w:p>
        </w:tc>
        <w:tc>
          <w:tcPr>
            <w:tcW w:w="2126" w:type="dxa"/>
            <w:tcBorders>
              <w:top w:val="single" w:sz="4" w:space="0" w:color="auto"/>
              <w:left w:val="single" w:sz="4" w:space="0" w:color="auto"/>
              <w:bottom w:val="single" w:sz="4" w:space="0" w:color="auto"/>
              <w:right w:val="single" w:sz="4" w:space="0" w:color="auto"/>
            </w:tcBorders>
          </w:tcPr>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ЕГРН об объекте недвижимости (об испрашиваемом земельном участке).</w:t>
            </w:r>
          </w:p>
          <w:p w:rsidR="00250E56" w:rsidRPr="00250E56" w:rsidRDefault="00250E56" w:rsidP="00250E56">
            <w:pPr>
              <w:pStyle w:val="ConsPlusNormal"/>
              <w:ind w:firstLine="284"/>
              <w:jc w:val="both"/>
              <w:rPr>
                <w:rFonts w:ascii="Times New Roman" w:hAnsi="Times New Roman" w:cs="Times New Roman"/>
              </w:rPr>
            </w:pPr>
            <w:r w:rsidRPr="00250E56">
              <w:rPr>
                <w:rFonts w:ascii="Times New Roman" w:hAnsi="Times New Roman" w:cs="Times New Roman"/>
              </w:rPr>
              <w:t>* Выписка из ЕГРЮЛ о юридическом лице, являющемся заявителем</w:t>
            </w:r>
          </w:p>
        </w:tc>
      </w:tr>
    </w:tbl>
    <w:p w:rsidR="00250E56" w:rsidRPr="00250E56" w:rsidRDefault="00250E56" w:rsidP="00250E56">
      <w:pPr>
        <w:pStyle w:val="ConsPlusNormal"/>
        <w:ind w:firstLine="539"/>
        <w:jc w:val="both"/>
        <w:rPr>
          <w:rFonts w:ascii="Times New Roman" w:hAnsi="Times New Roman" w:cs="Times New Roman"/>
        </w:rPr>
      </w:pPr>
      <w:r w:rsidRPr="00250E56">
        <w:rPr>
          <w:rFonts w:ascii="Times New Roman" w:hAnsi="Times New Roman" w:cs="Times New Roman"/>
        </w:rPr>
        <w:t xml:space="preserve">&lt;*&gt; (1)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w:t>
      </w:r>
      <w:r w:rsidRPr="00250E56">
        <w:rPr>
          <w:rFonts w:ascii="Times New Roman" w:hAnsi="Times New Roman" w:cs="Times New Roman"/>
        </w:rPr>
        <w:lastRenderedPageBreak/>
        <w:t>местного самоуправления, принимающим заявление о приобретении прав на земельный участок.</w:t>
      </w:r>
    </w:p>
    <w:p w:rsidR="00250E56" w:rsidRPr="00250E56" w:rsidRDefault="00250E56" w:rsidP="00250E56">
      <w:pPr>
        <w:pStyle w:val="ConsPlusNormal"/>
        <w:ind w:firstLine="539"/>
        <w:jc w:val="both"/>
        <w:rPr>
          <w:rFonts w:ascii="Times New Roman" w:hAnsi="Times New Roman" w:cs="Times New Roman"/>
        </w:rPr>
      </w:pPr>
      <w:bookmarkStart w:id="0" w:name="Par1414"/>
      <w:bookmarkStart w:id="1" w:name="Par1415"/>
      <w:bookmarkEnd w:id="0"/>
      <w:bookmarkEnd w:id="1"/>
      <w:r w:rsidRPr="00250E56">
        <w:rPr>
          <w:rFonts w:ascii="Times New Roman" w:hAnsi="Times New Roman" w:cs="Times New Roman"/>
        </w:rPr>
        <w:t xml:space="preserve">&lt;*&gt; (2)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250E56">
        <w:rPr>
          <w:rFonts w:ascii="Times New Roman" w:hAnsi="Times New Roman" w:cs="Times New Roman"/>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250E56">
        <w:rPr>
          <w:rFonts w:ascii="Times New Roman" w:hAnsi="Times New Roman" w:cs="Times New Roman"/>
        </w:rPr>
        <w:t xml:space="preserve"> органом посредством межведомственного информационного взаимодействия.</w:t>
      </w:r>
    </w:p>
    <w:p w:rsidR="00250E56" w:rsidRPr="00250E56" w:rsidRDefault="00250E56" w:rsidP="00250E56">
      <w:pPr>
        <w:pStyle w:val="ConsPlusNormal"/>
        <w:ind w:firstLine="539"/>
        <w:jc w:val="both"/>
        <w:rPr>
          <w:rFonts w:ascii="Times New Roman" w:hAnsi="Times New Roman" w:cs="Times New Roman"/>
        </w:rPr>
      </w:pPr>
      <w:proofErr w:type="gramStart"/>
      <w:r w:rsidRPr="00250E56">
        <w:rPr>
          <w:rFonts w:ascii="Times New Roman" w:hAnsi="Times New Roman" w:cs="Times New Roman"/>
        </w:rPr>
        <w:t xml:space="preserve">&lt;*&gt; (3) В случае отсутствия утвержденного проекта межевания территории до 1 января 2020 г. допускается предоставление проекта организации и застройки территории садоводческого, огороднического или дачного некоммерческого объединения граждан, утвержденного до 1 января 2018 г., в соответствии с </w:t>
      </w:r>
      <w:hyperlink r:id="rId74" w:history="1">
        <w:r w:rsidRPr="00250E56">
          <w:rPr>
            <w:rFonts w:ascii="Times New Roman" w:hAnsi="Times New Roman" w:cs="Times New Roman"/>
            <w:color w:val="0000FF"/>
          </w:rPr>
          <w:t>частью 9 статьи 34</w:t>
        </w:r>
      </w:hyperlink>
      <w:r w:rsidRPr="00250E56">
        <w:rPr>
          <w:rFonts w:ascii="Times New Roman" w:hAnsi="Times New Roman" w:cs="Times New Roman"/>
        </w:rPr>
        <w:t xml:space="preserve"> Федерального закона от 23 июня 2014 г. N 171-ФЗ "О внесении изменений в Земельный кодекс Российской Федерации и отдельные законодательные</w:t>
      </w:r>
      <w:proofErr w:type="gramEnd"/>
      <w:r w:rsidRPr="00250E56">
        <w:rPr>
          <w:rFonts w:ascii="Times New Roman" w:hAnsi="Times New Roman" w:cs="Times New Roman"/>
        </w:rPr>
        <w:t xml:space="preserve"> акты Российской Федерации" (Собрание законодательства Российской Федерации, 2014, N 26, ст. 3377).</w:t>
      </w:r>
    </w:p>
    <w:p w:rsidR="00250E56" w:rsidRPr="00250E56" w:rsidRDefault="00250E56" w:rsidP="00250E56">
      <w:pPr>
        <w:pStyle w:val="ConsPlusNormal"/>
        <w:ind w:firstLine="539"/>
        <w:jc w:val="both"/>
        <w:rPr>
          <w:rFonts w:ascii="Times New Roman" w:hAnsi="Times New Roman" w:cs="Times New Roman"/>
        </w:rPr>
      </w:pPr>
      <w:bookmarkStart w:id="2" w:name="Par1417"/>
      <w:bookmarkEnd w:id="2"/>
      <w:proofErr w:type="gramStart"/>
      <w:r w:rsidRPr="00250E56">
        <w:rPr>
          <w:rFonts w:ascii="Times New Roman" w:hAnsi="Times New Roman" w:cs="Times New Roman"/>
        </w:rPr>
        <w:t>&lt;*&gt; (4) Собрание законодательства Российской Федерации, 1997, N 30, ст. 3594; 2001, N 11, ст. 997; N 16, ст. 1533; 2002, N 15, ст. 1377; 2003, N 24, ст. 2244; 2004, N 27, ст. 2711; N 30, ст. 3081; N 35, ст. 3607; N 45, ст. 4377; 2005, N 1, ст. 15, 22, 40, 43;</w:t>
      </w:r>
      <w:proofErr w:type="gramEnd"/>
      <w:r w:rsidRPr="00250E56">
        <w:rPr>
          <w:rFonts w:ascii="Times New Roman" w:hAnsi="Times New Roman" w:cs="Times New Roman"/>
        </w:rPr>
        <w:t xml:space="preserve"> N 50, ст. 5244; 2006, N 1, ст. 17; N 17, ст. 1782; N 23, ст. 2380; N 27, ст. 2881; N 30, ст. 3287; N 50, ст. 5279; N 52, ст. 5498; 2007, N 31, ст. 4011; N 41, ст. 4845; N 43, ст. 5084; N 46, ст. 5553; </w:t>
      </w:r>
      <w:proofErr w:type="gramStart"/>
      <w:r w:rsidRPr="00250E56">
        <w:rPr>
          <w:rFonts w:ascii="Times New Roman" w:hAnsi="Times New Roman" w:cs="Times New Roman"/>
        </w:rPr>
        <w:t>N 48, ст. 5812; 2008, N 20, ст. 2251; N 27, ст. 3126; N 30, ст. 3597, 3616; N 52, ст. 6219; 2009, N 1, ст. 14; N 19, ст. 2283; N 29, ст. 3611; N 52, ст. 6410, 6419; 2010, N 15, ст. 1756; N 25, ст. 3070; N 49, ст. 6424;</w:t>
      </w:r>
      <w:proofErr w:type="gramEnd"/>
      <w:r w:rsidRPr="00250E56">
        <w:rPr>
          <w:rFonts w:ascii="Times New Roman" w:hAnsi="Times New Roman" w:cs="Times New Roman"/>
        </w:rPr>
        <w:t xml:space="preserve"> 2011, N 1, ст. 47; N 13, ст. 1688; N 23, ст. 3269; N 27, ст. 3880; N 30, ст. 4562, 4594; N 48, ст. 6730, N 49, ст. 7056, 7061; N 50, ст. 7359, 7347, 7365; N 51, ст. 7448; 2012, N 24, ст. 3078; N 27, ст. 3587; </w:t>
      </w:r>
      <w:proofErr w:type="gramStart"/>
      <w:r w:rsidRPr="00250E56">
        <w:rPr>
          <w:rFonts w:ascii="Times New Roman" w:hAnsi="Times New Roman" w:cs="Times New Roman"/>
        </w:rPr>
        <w:t>N 29, ст. 3998; N 31, ст. 4322; N 53, ст. 7619, 7643; 2013, N 14, ст. 1651; N 19, ст. 2328; N 30, ст. 4072, 4077, 4083, 4084; N 44, ст. 5633, N 51, ст. 6699, 2014, N 11, ст. 1098; N 26, ст. 3377; N 30, ст. 4218, 4225, N 43, ст. 5799;</w:t>
      </w:r>
      <w:proofErr w:type="gramEnd"/>
      <w:r w:rsidRPr="00250E56">
        <w:rPr>
          <w:rFonts w:ascii="Times New Roman" w:hAnsi="Times New Roman" w:cs="Times New Roman"/>
        </w:rPr>
        <w:t xml:space="preserve"> N 48, ст. 6637.</w:t>
      </w:r>
    </w:p>
    <w:p w:rsidR="00250E56" w:rsidRPr="00250E56" w:rsidRDefault="00250E56" w:rsidP="00250E56">
      <w:pPr>
        <w:pStyle w:val="ConsPlusNormal"/>
        <w:ind w:firstLine="539"/>
        <w:jc w:val="both"/>
        <w:rPr>
          <w:rFonts w:ascii="Times New Roman" w:hAnsi="Times New Roman" w:cs="Times New Roman"/>
        </w:rPr>
      </w:pPr>
      <w:proofErr w:type="gramStart"/>
      <w:r w:rsidRPr="00250E56">
        <w:rPr>
          <w:rFonts w:ascii="Times New Roman" w:hAnsi="Times New Roman" w:cs="Times New Roman"/>
        </w:rPr>
        <w:t>&lt;*&gt; (5) Собрание законодательства Российской Федерации, 2001, N 44, ст. 4148; 2003, N 50, ст. 4846; 2004, N 41, ст. 3993; 2005, N 1, ст. 17; N 25, ст. 2425; 2006, N 1, ст. 3, 17; N 27, ст. 2881; N 52, ст. 5498; 2007, N 31, ст. 4009; N 43, ст. 5084;</w:t>
      </w:r>
      <w:proofErr w:type="gramEnd"/>
      <w:r w:rsidRPr="00250E56">
        <w:rPr>
          <w:rFonts w:ascii="Times New Roman" w:hAnsi="Times New Roman" w:cs="Times New Roman"/>
        </w:rPr>
        <w:t xml:space="preserve"> N 48, ст. 5812; 2008, N 30, ст. 3597; 2009, N 19, ст. 2281; N 52, ст. 6418, 6427; 2011, N 1, ст. 47; N 13, ст. 1688; N 30, ст. 4562; N 49, ст. 7027; N 51, ст. 7448; 2012, N 27, ст. 3587; N 53, ст. 7614, 7615; 2013, N 23, ст. 2881; N 27, ст. 3477; N 30, ст. 4072; 2014, N 26, ст. 3377; 2015, N 1, ст. 9; N 24, ст. 3369.</w:t>
      </w:r>
    </w:p>
    <w:p w:rsidR="00250E56" w:rsidRPr="00250E56" w:rsidRDefault="00250E56" w:rsidP="00250E56">
      <w:pPr>
        <w:pStyle w:val="ConsPlusNormal"/>
        <w:ind w:firstLine="539"/>
        <w:jc w:val="both"/>
        <w:rPr>
          <w:rFonts w:ascii="Times New Roman" w:hAnsi="Times New Roman" w:cs="Times New Roman"/>
        </w:rPr>
      </w:pPr>
      <w:bookmarkStart w:id="3" w:name="Par1419"/>
      <w:bookmarkEnd w:id="3"/>
      <w:r w:rsidRPr="00250E56">
        <w:rPr>
          <w:rFonts w:ascii="Times New Roman" w:hAnsi="Times New Roman" w:cs="Times New Roman"/>
        </w:rPr>
        <w:t>&lt;*&gt; (6) Собрание законодательства Российской Федерации, 2013, N 14, ст. 1652; N 27, ст. 3480; N 52, ст. 6961; 2014, N 23, ст. 2925, N 30, ст. 4225; N 48, ст. 6637; N 49, ст. 6925.</w:t>
      </w:r>
    </w:p>
    <w:p w:rsidR="00250E56" w:rsidRPr="00250E56" w:rsidRDefault="00250E56" w:rsidP="00250E56">
      <w:pPr>
        <w:pStyle w:val="ConsPlusNormal"/>
        <w:ind w:firstLine="539"/>
        <w:jc w:val="both"/>
        <w:rPr>
          <w:rFonts w:ascii="Times New Roman" w:hAnsi="Times New Roman" w:cs="Times New Roman"/>
        </w:rPr>
      </w:pPr>
      <w:bookmarkStart w:id="4" w:name="Par1420"/>
      <w:bookmarkEnd w:id="4"/>
      <w:r w:rsidRPr="00250E56">
        <w:rPr>
          <w:rFonts w:ascii="Times New Roman" w:hAnsi="Times New Roman" w:cs="Times New Roman"/>
        </w:rPr>
        <w:t>&lt;*&gt; (7) Собрание законодательства Российской Федерации, 2012, N 53, ст. 7600; 2013, N 52, ст. 6961.</w:t>
      </w:r>
    </w:p>
    <w:p w:rsidR="009F29AA" w:rsidRPr="00250E56" w:rsidRDefault="009F29AA" w:rsidP="00250E56">
      <w:pPr>
        <w:spacing w:after="0" w:line="240" w:lineRule="auto"/>
        <w:ind w:left="8789"/>
        <w:jc w:val="both"/>
        <w:rPr>
          <w:rFonts w:ascii="Times New Roman" w:hAnsi="Times New Roman"/>
          <w:sz w:val="20"/>
          <w:szCs w:val="20"/>
        </w:rPr>
      </w:pPr>
    </w:p>
    <w:p w:rsidR="009F29AA" w:rsidRPr="00250E56" w:rsidRDefault="009F29AA" w:rsidP="00250E56">
      <w:pPr>
        <w:spacing w:after="0" w:line="240" w:lineRule="auto"/>
        <w:ind w:left="8789"/>
        <w:jc w:val="both"/>
        <w:rPr>
          <w:rFonts w:ascii="Times New Roman" w:hAnsi="Times New Roman"/>
          <w:sz w:val="20"/>
          <w:szCs w:val="20"/>
        </w:rPr>
      </w:pPr>
    </w:p>
    <w:p w:rsidR="009F29AA" w:rsidRDefault="009F29AA"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Default="004965F6" w:rsidP="00250E56">
      <w:pPr>
        <w:spacing w:after="0" w:line="240" w:lineRule="auto"/>
        <w:ind w:left="8789"/>
        <w:jc w:val="both"/>
        <w:rPr>
          <w:rFonts w:ascii="Times New Roman" w:hAnsi="Times New Roman"/>
          <w:sz w:val="20"/>
          <w:szCs w:val="20"/>
        </w:rPr>
      </w:pPr>
    </w:p>
    <w:p w:rsidR="004965F6" w:rsidRPr="00250E56" w:rsidRDefault="004965F6" w:rsidP="00250E56">
      <w:pPr>
        <w:spacing w:after="0" w:line="240" w:lineRule="auto"/>
        <w:ind w:left="8789"/>
        <w:jc w:val="both"/>
        <w:rPr>
          <w:rFonts w:ascii="Times New Roman" w:hAnsi="Times New Roman"/>
          <w:sz w:val="20"/>
          <w:szCs w:val="20"/>
        </w:rPr>
      </w:pPr>
    </w:p>
    <w:p w:rsidR="004965F6" w:rsidRPr="004965F6" w:rsidRDefault="004965F6" w:rsidP="004965F6">
      <w:pPr>
        <w:pStyle w:val="ConsPlusNormal"/>
        <w:jc w:val="right"/>
        <w:outlineLvl w:val="1"/>
        <w:rPr>
          <w:rFonts w:ascii="Times New Roman" w:hAnsi="Times New Roman" w:cs="Times New Roman"/>
          <w:sz w:val="22"/>
          <w:szCs w:val="22"/>
        </w:rPr>
      </w:pPr>
      <w:r w:rsidRPr="004965F6">
        <w:rPr>
          <w:rFonts w:ascii="Times New Roman" w:hAnsi="Times New Roman" w:cs="Times New Roman"/>
          <w:sz w:val="22"/>
          <w:szCs w:val="22"/>
        </w:rPr>
        <w:lastRenderedPageBreak/>
        <w:t>Приложение 4</w:t>
      </w:r>
    </w:p>
    <w:p w:rsidR="004965F6" w:rsidRPr="004965F6" w:rsidRDefault="004965F6" w:rsidP="004965F6">
      <w:pPr>
        <w:pStyle w:val="ConsPlusNormal"/>
        <w:jc w:val="right"/>
        <w:rPr>
          <w:rFonts w:ascii="Times New Roman" w:hAnsi="Times New Roman" w:cs="Times New Roman"/>
          <w:sz w:val="22"/>
          <w:szCs w:val="22"/>
        </w:rPr>
      </w:pPr>
      <w:r w:rsidRPr="004965F6">
        <w:rPr>
          <w:rFonts w:ascii="Times New Roman" w:hAnsi="Times New Roman" w:cs="Times New Roman"/>
          <w:sz w:val="22"/>
          <w:szCs w:val="22"/>
        </w:rPr>
        <w:t>к Административному регламенту</w:t>
      </w:r>
    </w:p>
    <w:p w:rsidR="004965F6" w:rsidRPr="004965F6" w:rsidRDefault="004965F6" w:rsidP="004965F6">
      <w:pPr>
        <w:pStyle w:val="ConsPlusNormal"/>
        <w:jc w:val="right"/>
        <w:rPr>
          <w:rFonts w:ascii="Times New Roman" w:hAnsi="Times New Roman" w:cs="Times New Roman"/>
          <w:sz w:val="22"/>
          <w:szCs w:val="22"/>
        </w:rPr>
      </w:pPr>
    </w:p>
    <w:p w:rsidR="004965F6" w:rsidRPr="00711CD2" w:rsidRDefault="004965F6" w:rsidP="004965F6">
      <w:pPr>
        <w:pStyle w:val="ConsPlusNonformat"/>
        <w:spacing w:after="0" w:line="240" w:lineRule="auto"/>
        <w:jc w:val="center"/>
        <w:rPr>
          <w:rFonts w:ascii="Times New Roman" w:hAnsi="Times New Roman" w:cs="Times New Roman"/>
          <w:b/>
          <w:sz w:val="18"/>
          <w:szCs w:val="18"/>
        </w:rPr>
      </w:pPr>
      <w:r w:rsidRPr="00711CD2">
        <w:rPr>
          <w:rFonts w:ascii="Times New Roman" w:hAnsi="Times New Roman" w:cs="Times New Roman"/>
          <w:b/>
          <w:sz w:val="18"/>
          <w:szCs w:val="18"/>
        </w:rPr>
        <w:t>СООБЩЕНИЕ</w:t>
      </w:r>
    </w:p>
    <w:p w:rsidR="004965F6" w:rsidRPr="00711CD2" w:rsidRDefault="004965F6" w:rsidP="004965F6">
      <w:pPr>
        <w:pStyle w:val="ConsPlusNonformat"/>
        <w:spacing w:after="0" w:line="240" w:lineRule="auto"/>
        <w:jc w:val="center"/>
        <w:rPr>
          <w:rFonts w:ascii="Times New Roman" w:hAnsi="Times New Roman" w:cs="Times New Roman"/>
          <w:b/>
          <w:sz w:val="18"/>
          <w:szCs w:val="18"/>
        </w:rPr>
      </w:pPr>
      <w:r w:rsidRPr="00711CD2">
        <w:rPr>
          <w:rFonts w:ascii="Times New Roman" w:hAnsi="Times New Roman" w:cs="Times New Roman"/>
          <w:b/>
          <w:sz w:val="18"/>
          <w:szCs w:val="18"/>
        </w:rPr>
        <w:t>ОБ ОБЪЕКТАХ НЕДВИЖИМОСТИ, РАСПОЛОЖЕННЫХ</w:t>
      </w:r>
    </w:p>
    <w:p w:rsidR="004965F6" w:rsidRPr="00711CD2" w:rsidRDefault="004965F6" w:rsidP="004965F6">
      <w:pPr>
        <w:pStyle w:val="ConsPlusNonformat"/>
        <w:spacing w:after="0" w:line="240" w:lineRule="auto"/>
        <w:jc w:val="center"/>
        <w:rPr>
          <w:rFonts w:ascii="Times New Roman" w:hAnsi="Times New Roman" w:cs="Times New Roman"/>
          <w:b/>
          <w:sz w:val="18"/>
          <w:szCs w:val="18"/>
        </w:rPr>
      </w:pPr>
      <w:r w:rsidRPr="00711CD2">
        <w:rPr>
          <w:rFonts w:ascii="Times New Roman" w:hAnsi="Times New Roman" w:cs="Times New Roman"/>
          <w:b/>
          <w:sz w:val="18"/>
          <w:szCs w:val="18"/>
        </w:rPr>
        <w:t>НА ЗЕМЕЛЬНОМ УЧАСТКЕ С КАДАСТРОВЫМ НОМЕРОМ</w:t>
      </w:r>
    </w:p>
    <w:p w:rsidR="004965F6" w:rsidRPr="00711CD2" w:rsidRDefault="004965F6" w:rsidP="004965F6">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w:t>
      </w:r>
    </w:p>
    <w:p w:rsidR="004965F6" w:rsidRPr="00711CD2" w:rsidRDefault="004965F6" w:rsidP="004965F6">
      <w:pPr>
        <w:pStyle w:val="ConsPlusNonformat"/>
        <w:spacing w:after="0" w:line="240" w:lineRule="auto"/>
        <w:jc w:val="center"/>
        <w:rPr>
          <w:rFonts w:ascii="Times New Roman" w:hAnsi="Times New Roman" w:cs="Times New Roman"/>
          <w:sz w:val="18"/>
          <w:szCs w:val="18"/>
        </w:rPr>
      </w:pPr>
      <w:proofErr w:type="gramStart"/>
      <w:r w:rsidRPr="00711CD2">
        <w:rPr>
          <w:rFonts w:ascii="Times New Roman" w:hAnsi="Times New Roman" w:cs="Times New Roman"/>
          <w:sz w:val="18"/>
          <w:szCs w:val="18"/>
        </w:rPr>
        <w:t>(должно содержать перечень всех зданий, строений, сооружений, расположенных на земельном участке, в отношении которого</w:t>
      </w:r>
      <w:proofErr w:type="gramEnd"/>
    </w:p>
    <w:p w:rsidR="004965F6" w:rsidRPr="00711CD2" w:rsidRDefault="004965F6" w:rsidP="004965F6">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подано заявление, с указанием (при их наличии) их кадастровых (инвентарных) номером и адресных ориентиров) &lt;*&gt;</w:t>
      </w:r>
    </w:p>
    <w:p w:rsidR="004965F6" w:rsidRPr="00711CD2" w:rsidRDefault="004965F6" w:rsidP="004965F6">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______________________________________________________________________________________________________________________________________________________</w:t>
      </w:r>
    </w:p>
    <w:p w:rsidR="004965F6" w:rsidRPr="00711CD2" w:rsidRDefault="004965F6" w:rsidP="004965F6">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______________________________________________________________________________________________________________________________________________________</w:t>
      </w:r>
    </w:p>
    <w:p w:rsidR="004965F6" w:rsidRPr="00711CD2" w:rsidRDefault="004965F6" w:rsidP="004965F6">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______________________________________________________________________________________________________________________________________________________</w:t>
      </w:r>
    </w:p>
    <w:p w:rsidR="004965F6" w:rsidRPr="00711CD2" w:rsidRDefault="004965F6" w:rsidP="004965F6">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______________________________________________________________________________________________________________________________________________________</w:t>
      </w:r>
    </w:p>
    <w:p w:rsidR="004965F6" w:rsidRPr="00711CD2" w:rsidRDefault="004965F6" w:rsidP="004965F6">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______________________________________________________________________________________________________________________________________________________</w:t>
      </w:r>
    </w:p>
    <w:p w:rsidR="004965F6" w:rsidRPr="00711CD2" w:rsidRDefault="004965F6" w:rsidP="004965F6">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______________________________________________________________________________________________________________________________________________________</w:t>
      </w:r>
    </w:p>
    <w:p w:rsidR="004965F6" w:rsidRPr="00711CD2" w:rsidRDefault="004965F6" w:rsidP="004965F6">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_______________ ________________________</w:t>
      </w:r>
    </w:p>
    <w:p w:rsidR="004965F6" w:rsidRPr="00711CD2" w:rsidRDefault="004965F6" w:rsidP="004965F6">
      <w:pPr>
        <w:pStyle w:val="ConsPlusNonformat"/>
        <w:spacing w:after="0" w:line="240" w:lineRule="auto"/>
        <w:jc w:val="center"/>
        <w:rPr>
          <w:rFonts w:ascii="Times New Roman" w:hAnsi="Times New Roman" w:cs="Times New Roman"/>
          <w:sz w:val="18"/>
          <w:szCs w:val="18"/>
        </w:rPr>
      </w:pPr>
      <w:r w:rsidRPr="00711CD2">
        <w:rPr>
          <w:rFonts w:ascii="Times New Roman" w:hAnsi="Times New Roman" w:cs="Times New Roman"/>
          <w:sz w:val="18"/>
          <w:szCs w:val="18"/>
        </w:rPr>
        <w:t>(дата) М.П. (подпись)</w:t>
      </w:r>
    </w:p>
    <w:p w:rsidR="004965F6" w:rsidRPr="00711CD2" w:rsidRDefault="004965F6" w:rsidP="004965F6">
      <w:pPr>
        <w:pStyle w:val="ConsPlusNonformat"/>
        <w:spacing w:after="0" w:line="240" w:lineRule="auto"/>
        <w:rPr>
          <w:rFonts w:ascii="Times New Roman" w:hAnsi="Times New Roman" w:cs="Times New Roman"/>
          <w:sz w:val="18"/>
          <w:szCs w:val="18"/>
        </w:rPr>
      </w:pPr>
      <w:r w:rsidRPr="00711CD2">
        <w:rPr>
          <w:rFonts w:ascii="Times New Roman" w:hAnsi="Times New Roman" w:cs="Times New Roman"/>
          <w:sz w:val="18"/>
          <w:szCs w:val="18"/>
        </w:rPr>
        <w:t>&lt;*&gt; В случае обращения с заявлением собственника помещения, находящегося в здании, сооружении, необходимо указать информацию о доле принадлежащего на праве собственности помещения от общей площади здания, сооружения.</w:t>
      </w:r>
    </w:p>
    <w:p w:rsidR="004965F6" w:rsidRPr="00711CD2" w:rsidRDefault="004965F6" w:rsidP="004965F6">
      <w:pPr>
        <w:pStyle w:val="ConsPlusNonformat"/>
        <w:spacing w:after="0" w:line="240" w:lineRule="auto"/>
        <w:rPr>
          <w:rFonts w:ascii="Times New Roman" w:hAnsi="Times New Roman" w:cs="Times New Roman"/>
          <w:sz w:val="18"/>
          <w:szCs w:val="18"/>
        </w:rPr>
      </w:pPr>
    </w:p>
    <w:p w:rsidR="004965F6" w:rsidRPr="00711CD2" w:rsidRDefault="004965F6" w:rsidP="004965F6">
      <w:pPr>
        <w:pStyle w:val="ConsPlusNonformat"/>
        <w:spacing w:after="0" w:line="240" w:lineRule="auto"/>
        <w:rPr>
          <w:rFonts w:ascii="Times New Roman" w:hAnsi="Times New Roman" w:cs="Times New Roman"/>
          <w:sz w:val="18"/>
          <w:szCs w:val="18"/>
        </w:rPr>
      </w:pPr>
    </w:p>
    <w:p w:rsidR="004965F6" w:rsidRPr="00711CD2" w:rsidRDefault="004965F6" w:rsidP="004965F6">
      <w:pPr>
        <w:pStyle w:val="ConsPlusNonformat"/>
        <w:spacing w:after="0" w:line="240" w:lineRule="auto"/>
        <w:rPr>
          <w:rFonts w:ascii="Times New Roman" w:hAnsi="Times New Roman" w:cs="Times New Roman"/>
          <w:sz w:val="18"/>
          <w:szCs w:val="18"/>
        </w:rPr>
      </w:pPr>
      <w:proofErr w:type="gramStart"/>
      <w:r w:rsidRPr="00711CD2">
        <w:rPr>
          <w:rFonts w:ascii="Times New Roman" w:hAnsi="Times New Roman" w:cs="Times New Roman"/>
          <w:sz w:val="18"/>
          <w:szCs w:val="18"/>
        </w:rPr>
        <w:t>Примечание: заполняется в случае, если на земельном участке расположены здание, сооружение, объект незавершенного строительства.</w:t>
      </w:r>
      <w:proofErr w:type="gramEnd"/>
    </w:p>
    <w:p w:rsidR="004965F6" w:rsidRPr="00711CD2" w:rsidRDefault="004965F6" w:rsidP="004965F6">
      <w:pPr>
        <w:pStyle w:val="ConsPlusNonformat"/>
        <w:spacing w:after="0" w:line="240" w:lineRule="auto"/>
        <w:rPr>
          <w:rFonts w:ascii="Times New Roman" w:hAnsi="Times New Roman" w:cs="Times New Roman"/>
          <w:sz w:val="18"/>
          <w:szCs w:val="18"/>
        </w:rPr>
      </w:pPr>
    </w:p>
    <w:p w:rsidR="004965F6" w:rsidRPr="00711CD2" w:rsidRDefault="004965F6" w:rsidP="004965F6">
      <w:pPr>
        <w:pStyle w:val="ConsPlusNonformat"/>
        <w:spacing w:after="0" w:line="240" w:lineRule="auto"/>
        <w:rPr>
          <w:rFonts w:ascii="Times New Roman" w:hAnsi="Times New Roman" w:cs="Times New Roman"/>
          <w:sz w:val="18"/>
          <w:szCs w:val="18"/>
        </w:rPr>
      </w:pPr>
    </w:p>
    <w:p w:rsidR="007E4EFB" w:rsidRPr="00250E56" w:rsidRDefault="007E4EFB" w:rsidP="00250E56">
      <w:pPr>
        <w:spacing w:after="0" w:line="240" w:lineRule="auto"/>
        <w:ind w:left="8789"/>
        <w:jc w:val="both"/>
        <w:rPr>
          <w:rFonts w:ascii="Times New Roman" w:hAnsi="Times New Roman"/>
          <w:sz w:val="20"/>
          <w:szCs w:val="20"/>
        </w:rPr>
      </w:pPr>
    </w:p>
    <w:sectPr w:rsidR="007E4EFB" w:rsidRPr="00250E56" w:rsidSect="001A30CF">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0980"/>
    <w:multiLevelType w:val="multilevel"/>
    <w:tmpl w:val="F5963C7E"/>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1">
    <w:nsid w:val="22A542E1"/>
    <w:multiLevelType w:val="hybridMultilevel"/>
    <w:tmpl w:val="D224464C"/>
    <w:lvl w:ilvl="0" w:tplc="DB08814C">
      <w:start w:val="1"/>
      <w:numFmt w:val="decimal"/>
      <w:lvlText w:val="%1)"/>
      <w:lvlJc w:val="left"/>
      <w:pPr>
        <w:ind w:left="9149"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434C0DCF"/>
    <w:multiLevelType w:val="multilevel"/>
    <w:tmpl w:val="AA2AB0E4"/>
    <w:lvl w:ilvl="0">
      <w:start w:val="1"/>
      <w:numFmt w:val="decimal"/>
      <w:lvlText w:val="%1."/>
      <w:lvlJc w:val="left"/>
      <w:pPr>
        <w:ind w:left="525" w:hanging="525"/>
      </w:pPr>
      <w:rPr>
        <w:rFonts w:hint="default"/>
      </w:rPr>
    </w:lvl>
    <w:lvl w:ilvl="1">
      <w:start w:val="1"/>
      <w:numFmt w:val="decimal"/>
      <w:lvlText w:val="%1.%2."/>
      <w:lvlJc w:val="left"/>
      <w:pPr>
        <w:ind w:left="705" w:hanging="525"/>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45DA6E23"/>
    <w:multiLevelType w:val="hybridMultilevel"/>
    <w:tmpl w:val="87B00D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FC35DC"/>
    <w:multiLevelType w:val="hybridMultilevel"/>
    <w:tmpl w:val="D922A7BC"/>
    <w:lvl w:ilvl="0" w:tplc="FD24F14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A30CF"/>
    <w:rsid w:val="00022012"/>
    <w:rsid w:val="00024B89"/>
    <w:rsid w:val="0002515D"/>
    <w:rsid w:val="00035B5E"/>
    <w:rsid w:val="00063E3F"/>
    <w:rsid w:val="000A2B41"/>
    <w:rsid w:val="000A6F36"/>
    <w:rsid w:val="000A727B"/>
    <w:rsid w:val="000B2777"/>
    <w:rsid w:val="000C036E"/>
    <w:rsid w:val="000E4079"/>
    <w:rsid w:val="000E5874"/>
    <w:rsid w:val="000E6F25"/>
    <w:rsid w:val="000F63C3"/>
    <w:rsid w:val="00100D3F"/>
    <w:rsid w:val="0013586D"/>
    <w:rsid w:val="0014189E"/>
    <w:rsid w:val="001515A2"/>
    <w:rsid w:val="00160B02"/>
    <w:rsid w:val="00161D3C"/>
    <w:rsid w:val="001649CE"/>
    <w:rsid w:val="00171219"/>
    <w:rsid w:val="001A30CF"/>
    <w:rsid w:val="001B2914"/>
    <w:rsid w:val="001D7BE5"/>
    <w:rsid w:val="001F7D46"/>
    <w:rsid w:val="002006C6"/>
    <w:rsid w:val="00214559"/>
    <w:rsid w:val="002162DB"/>
    <w:rsid w:val="00230189"/>
    <w:rsid w:val="0024053D"/>
    <w:rsid w:val="002428F2"/>
    <w:rsid w:val="002437DA"/>
    <w:rsid w:val="00250E56"/>
    <w:rsid w:val="00264DA0"/>
    <w:rsid w:val="0028788E"/>
    <w:rsid w:val="00292192"/>
    <w:rsid w:val="00295967"/>
    <w:rsid w:val="00295EB3"/>
    <w:rsid w:val="002A4C61"/>
    <w:rsid w:val="002B1548"/>
    <w:rsid w:val="002B767A"/>
    <w:rsid w:val="002C53A2"/>
    <w:rsid w:val="002E6BB9"/>
    <w:rsid w:val="002F5940"/>
    <w:rsid w:val="00301DEB"/>
    <w:rsid w:val="0030377C"/>
    <w:rsid w:val="003451FB"/>
    <w:rsid w:val="00355252"/>
    <w:rsid w:val="003644BF"/>
    <w:rsid w:val="003A5507"/>
    <w:rsid w:val="003D477F"/>
    <w:rsid w:val="003E1C00"/>
    <w:rsid w:val="003E7536"/>
    <w:rsid w:val="004240A4"/>
    <w:rsid w:val="00431FE4"/>
    <w:rsid w:val="00455901"/>
    <w:rsid w:val="004965F6"/>
    <w:rsid w:val="004A7E92"/>
    <w:rsid w:val="004B1EFB"/>
    <w:rsid w:val="004D799A"/>
    <w:rsid w:val="004F0012"/>
    <w:rsid w:val="004F447A"/>
    <w:rsid w:val="00514424"/>
    <w:rsid w:val="00516ACB"/>
    <w:rsid w:val="0053098A"/>
    <w:rsid w:val="00531954"/>
    <w:rsid w:val="0054375B"/>
    <w:rsid w:val="0055214F"/>
    <w:rsid w:val="00554F90"/>
    <w:rsid w:val="0056723E"/>
    <w:rsid w:val="00597425"/>
    <w:rsid w:val="005B5BCD"/>
    <w:rsid w:val="005D371C"/>
    <w:rsid w:val="006119E7"/>
    <w:rsid w:val="00614D17"/>
    <w:rsid w:val="00615654"/>
    <w:rsid w:val="00653B1C"/>
    <w:rsid w:val="00660106"/>
    <w:rsid w:val="00671148"/>
    <w:rsid w:val="00672F28"/>
    <w:rsid w:val="006A43C7"/>
    <w:rsid w:val="006C5D32"/>
    <w:rsid w:val="006C7A76"/>
    <w:rsid w:val="006D0D74"/>
    <w:rsid w:val="006D2B41"/>
    <w:rsid w:val="006D369C"/>
    <w:rsid w:val="006D42B9"/>
    <w:rsid w:val="006D5D97"/>
    <w:rsid w:val="006E664B"/>
    <w:rsid w:val="006F6240"/>
    <w:rsid w:val="006F6D98"/>
    <w:rsid w:val="007205C9"/>
    <w:rsid w:val="007548F2"/>
    <w:rsid w:val="00780E27"/>
    <w:rsid w:val="00783076"/>
    <w:rsid w:val="00791DA6"/>
    <w:rsid w:val="00795899"/>
    <w:rsid w:val="007B0354"/>
    <w:rsid w:val="007C4414"/>
    <w:rsid w:val="007C4D25"/>
    <w:rsid w:val="007C671D"/>
    <w:rsid w:val="007C7797"/>
    <w:rsid w:val="007E4EFB"/>
    <w:rsid w:val="007F7EB2"/>
    <w:rsid w:val="00822334"/>
    <w:rsid w:val="00831299"/>
    <w:rsid w:val="008317C8"/>
    <w:rsid w:val="008545B2"/>
    <w:rsid w:val="00855E70"/>
    <w:rsid w:val="008618BA"/>
    <w:rsid w:val="00870ACC"/>
    <w:rsid w:val="00871179"/>
    <w:rsid w:val="0088039E"/>
    <w:rsid w:val="008828C8"/>
    <w:rsid w:val="00897BAB"/>
    <w:rsid w:val="008A3BA7"/>
    <w:rsid w:val="008A5F97"/>
    <w:rsid w:val="008B4618"/>
    <w:rsid w:val="008B6296"/>
    <w:rsid w:val="008C4896"/>
    <w:rsid w:val="008C727E"/>
    <w:rsid w:val="008E7CDC"/>
    <w:rsid w:val="00905053"/>
    <w:rsid w:val="009209F2"/>
    <w:rsid w:val="009356F7"/>
    <w:rsid w:val="00936FE7"/>
    <w:rsid w:val="00940C09"/>
    <w:rsid w:val="00954C1D"/>
    <w:rsid w:val="00960BE4"/>
    <w:rsid w:val="009645BB"/>
    <w:rsid w:val="00967A3C"/>
    <w:rsid w:val="00975572"/>
    <w:rsid w:val="009774F5"/>
    <w:rsid w:val="00991E22"/>
    <w:rsid w:val="009A62BC"/>
    <w:rsid w:val="009E785E"/>
    <w:rsid w:val="009F29AA"/>
    <w:rsid w:val="00A04533"/>
    <w:rsid w:val="00A30832"/>
    <w:rsid w:val="00A407F4"/>
    <w:rsid w:val="00A40F6A"/>
    <w:rsid w:val="00A45CE9"/>
    <w:rsid w:val="00A514FB"/>
    <w:rsid w:val="00A55782"/>
    <w:rsid w:val="00A77858"/>
    <w:rsid w:val="00A80F78"/>
    <w:rsid w:val="00AD3A0A"/>
    <w:rsid w:val="00AF0BE7"/>
    <w:rsid w:val="00B14584"/>
    <w:rsid w:val="00B21FE4"/>
    <w:rsid w:val="00B4247E"/>
    <w:rsid w:val="00B7132B"/>
    <w:rsid w:val="00B9163B"/>
    <w:rsid w:val="00BA4AE7"/>
    <w:rsid w:val="00BB3A3B"/>
    <w:rsid w:val="00BB3A65"/>
    <w:rsid w:val="00BB5955"/>
    <w:rsid w:val="00BC7505"/>
    <w:rsid w:val="00BD130F"/>
    <w:rsid w:val="00BE389B"/>
    <w:rsid w:val="00C04535"/>
    <w:rsid w:val="00C12F5E"/>
    <w:rsid w:val="00C235E1"/>
    <w:rsid w:val="00C32FC9"/>
    <w:rsid w:val="00C51876"/>
    <w:rsid w:val="00C51E55"/>
    <w:rsid w:val="00C623B3"/>
    <w:rsid w:val="00C8037A"/>
    <w:rsid w:val="00CC42AC"/>
    <w:rsid w:val="00CE2D50"/>
    <w:rsid w:val="00CE2DCF"/>
    <w:rsid w:val="00D155C3"/>
    <w:rsid w:val="00D158C8"/>
    <w:rsid w:val="00D60EF7"/>
    <w:rsid w:val="00D773DB"/>
    <w:rsid w:val="00DA4602"/>
    <w:rsid w:val="00DB1668"/>
    <w:rsid w:val="00DB7CFD"/>
    <w:rsid w:val="00DC0949"/>
    <w:rsid w:val="00DD7634"/>
    <w:rsid w:val="00DE0732"/>
    <w:rsid w:val="00E248C8"/>
    <w:rsid w:val="00E413E6"/>
    <w:rsid w:val="00E436EA"/>
    <w:rsid w:val="00E46E27"/>
    <w:rsid w:val="00E62237"/>
    <w:rsid w:val="00E75EC6"/>
    <w:rsid w:val="00E7706E"/>
    <w:rsid w:val="00E918A5"/>
    <w:rsid w:val="00EA15A5"/>
    <w:rsid w:val="00EA6BF9"/>
    <w:rsid w:val="00EE3414"/>
    <w:rsid w:val="00EF777B"/>
    <w:rsid w:val="00F017A3"/>
    <w:rsid w:val="00F345E5"/>
    <w:rsid w:val="00F42280"/>
    <w:rsid w:val="00F53A75"/>
    <w:rsid w:val="00F55B95"/>
    <w:rsid w:val="00F72613"/>
    <w:rsid w:val="00F91D36"/>
    <w:rsid w:val="00F96F4B"/>
    <w:rsid w:val="00FB1713"/>
    <w:rsid w:val="00FB4888"/>
    <w:rsid w:val="00FC319B"/>
    <w:rsid w:val="00FD7499"/>
    <w:rsid w:val="00FD7B70"/>
    <w:rsid w:val="00FE1F8A"/>
    <w:rsid w:val="00FE2C4C"/>
    <w:rsid w:val="00FF3D8B"/>
    <w:rsid w:val="00FF5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7"/>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0CF"/>
    <w:rPr>
      <w:rFonts w:ascii="Calibri" w:eastAsia="Times New Roman" w:hAnsi="Calibri" w:cs="Times New Roman"/>
    </w:rPr>
  </w:style>
  <w:style w:type="paragraph" w:styleId="4">
    <w:name w:val="heading 4"/>
    <w:basedOn w:val="a"/>
    <w:next w:val="a"/>
    <w:link w:val="40"/>
    <w:qFormat/>
    <w:rsid w:val="00E436EA"/>
    <w:pPr>
      <w:keepNext/>
      <w:spacing w:after="0" w:line="240" w:lineRule="auto"/>
      <w:ind w:left="5664"/>
      <w:outlineLvl w:val="3"/>
    </w:pPr>
    <w:rPr>
      <w:rFonts w:ascii="Times New Roman" w:hAnsi="Times New Roman"/>
      <w:sz w:val="26"/>
      <w:szCs w:val="26"/>
      <w:lang w:eastAsia="ru-RU"/>
    </w:rPr>
  </w:style>
  <w:style w:type="paragraph" w:styleId="6">
    <w:name w:val="heading 6"/>
    <w:basedOn w:val="a"/>
    <w:next w:val="a"/>
    <w:link w:val="60"/>
    <w:uiPriority w:val="9"/>
    <w:unhideWhenUsed/>
    <w:qFormat/>
    <w:rsid w:val="008C727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paragraph" w:styleId="a6">
    <w:name w:val="List Paragraph"/>
    <w:basedOn w:val="a"/>
    <w:uiPriority w:val="34"/>
    <w:qFormat/>
    <w:rsid w:val="001A30CF"/>
    <w:pPr>
      <w:ind w:left="720"/>
    </w:pPr>
    <w:rPr>
      <w:rFonts w:eastAsia="Calibri"/>
    </w:rPr>
  </w:style>
  <w:style w:type="character" w:customStyle="1" w:styleId="40">
    <w:name w:val="Заголовок 4 Знак"/>
    <w:basedOn w:val="a0"/>
    <w:link w:val="4"/>
    <w:rsid w:val="00E436EA"/>
    <w:rPr>
      <w:rFonts w:ascii="Times New Roman" w:eastAsia="Times New Roman" w:hAnsi="Times New Roman" w:cs="Times New Roman"/>
      <w:sz w:val="26"/>
      <w:szCs w:val="26"/>
      <w:lang w:eastAsia="ru-RU"/>
    </w:rPr>
  </w:style>
  <w:style w:type="character" w:styleId="a7">
    <w:name w:val="Hyperlink"/>
    <w:rsid w:val="002428F2"/>
    <w:rPr>
      <w:rFonts w:cs="Times New Roman"/>
      <w:color w:val="0000FF"/>
      <w:u w:val="single"/>
    </w:rPr>
  </w:style>
  <w:style w:type="paragraph" w:customStyle="1" w:styleId="ConsPlusNormal">
    <w:name w:val="ConsPlusNormal"/>
    <w:link w:val="ConsPlusNormal0"/>
    <w:rsid w:val="002428F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uiPriority w:val="99"/>
    <w:rsid w:val="002428F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ConsPlusNormal0">
    <w:name w:val="ConsPlusNormal Знак"/>
    <w:link w:val="ConsPlusNormal"/>
    <w:locked/>
    <w:rsid w:val="002428F2"/>
    <w:rPr>
      <w:rFonts w:ascii="Arial" w:eastAsia="Calibri" w:hAnsi="Arial" w:cs="Arial"/>
      <w:sz w:val="20"/>
      <w:szCs w:val="20"/>
      <w:lang w:eastAsia="ru-RU"/>
    </w:rPr>
  </w:style>
  <w:style w:type="paragraph" w:customStyle="1" w:styleId="formattext">
    <w:name w:val="formattext"/>
    <w:basedOn w:val="a"/>
    <w:rsid w:val="00514424"/>
    <w:pPr>
      <w:spacing w:before="100" w:beforeAutospacing="1" w:after="100" w:afterAutospacing="1" w:line="240" w:lineRule="auto"/>
    </w:pPr>
    <w:rPr>
      <w:rFonts w:ascii="Times New Roman" w:hAnsi="Times New Roman"/>
      <w:sz w:val="24"/>
      <w:szCs w:val="24"/>
      <w:lang w:eastAsia="ru-RU"/>
    </w:rPr>
  </w:style>
  <w:style w:type="character" w:customStyle="1" w:styleId="60">
    <w:name w:val="Заголовок 6 Знак"/>
    <w:basedOn w:val="a0"/>
    <w:link w:val="6"/>
    <w:uiPriority w:val="9"/>
    <w:rsid w:val="008C727E"/>
    <w:rPr>
      <w:rFonts w:asciiTheme="majorHAnsi" w:eastAsiaTheme="majorEastAsia" w:hAnsiTheme="majorHAnsi" w:cstheme="majorBidi"/>
      <w:i/>
      <w:iCs/>
      <w:color w:val="243F60" w:themeColor="accent1" w:themeShade="7F"/>
    </w:rPr>
  </w:style>
  <w:style w:type="table" w:styleId="a8">
    <w:name w:val="Table Grid"/>
    <w:basedOn w:val="a1"/>
    <w:uiPriority w:val="59"/>
    <w:rsid w:val="00214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214559"/>
    <w:pPr>
      <w:snapToGrid w:val="0"/>
      <w:spacing w:after="0"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rsid w:val="004965F6"/>
    <w:pPr>
      <w:widowControl w:val="0"/>
      <w:autoSpaceDE w:val="0"/>
      <w:autoSpaceDN w:val="0"/>
      <w:adjustRightInd w:val="0"/>
    </w:pPr>
    <w:rPr>
      <w:rFonts w:ascii="Courier New" w:eastAsia="Times New Roman" w:hAnsi="Courier New" w:cs="Courier New"/>
      <w:sz w:val="20"/>
      <w:szCs w:val="20"/>
      <w:lang w:eastAsia="ru-RU"/>
    </w:rPr>
  </w:style>
  <w:style w:type="paragraph" w:styleId="a9">
    <w:name w:val="Body Text Indent"/>
    <w:basedOn w:val="a"/>
    <w:link w:val="aa"/>
    <w:uiPriority w:val="99"/>
    <w:semiHidden/>
    <w:unhideWhenUsed/>
    <w:rsid w:val="00EF777B"/>
    <w:pPr>
      <w:spacing w:after="120"/>
      <w:ind w:left="283"/>
    </w:pPr>
  </w:style>
  <w:style w:type="character" w:customStyle="1" w:styleId="aa">
    <w:name w:val="Основной текст с отступом Знак"/>
    <w:basedOn w:val="a0"/>
    <w:link w:val="a9"/>
    <w:uiPriority w:val="99"/>
    <w:semiHidden/>
    <w:rsid w:val="00EF777B"/>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132415">
      <w:bodyDiv w:val="1"/>
      <w:marLeft w:val="0"/>
      <w:marRight w:val="0"/>
      <w:marTop w:val="0"/>
      <w:marBottom w:val="0"/>
      <w:divBdr>
        <w:top w:val="none" w:sz="0" w:space="0" w:color="auto"/>
        <w:left w:val="none" w:sz="0" w:space="0" w:color="auto"/>
        <w:bottom w:val="none" w:sz="0" w:space="0" w:color="auto"/>
        <w:right w:val="none" w:sz="0" w:space="0" w:color="auto"/>
      </w:divBdr>
    </w:div>
    <w:div w:id="20785866">
      <w:bodyDiv w:val="1"/>
      <w:marLeft w:val="0"/>
      <w:marRight w:val="0"/>
      <w:marTop w:val="0"/>
      <w:marBottom w:val="0"/>
      <w:divBdr>
        <w:top w:val="none" w:sz="0" w:space="0" w:color="auto"/>
        <w:left w:val="none" w:sz="0" w:space="0" w:color="auto"/>
        <w:bottom w:val="none" w:sz="0" w:space="0" w:color="auto"/>
        <w:right w:val="none" w:sz="0" w:space="0" w:color="auto"/>
      </w:divBdr>
    </w:div>
    <w:div w:id="22291414">
      <w:bodyDiv w:val="1"/>
      <w:marLeft w:val="0"/>
      <w:marRight w:val="0"/>
      <w:marTop w:val="0"/>
      <w:marBottom w:val="0"/>
      <w:divBdr>
        <w:top w:val="none" w:sz="0" w:space="0" w:color="auto"/>
        <w:left w:val="none" w:sz="0" w:space="0" w:color="auto"/>
        <w:bottom w:val="none" w:sz="0" w:space="0" w:color="auto"/>
        <w:right w:val="none" w:sz="0" w:space="0" w:color="auto"/>
      </w:divBdr>
    </w:div>
    <w:div w:id="33234874">
      <w:bodyDiv w:val="1"/>
      <w:marLeft w:val="0"/>
      <w:marRight w:val="0"/>
      <w:marTop w:val="0"/>
      <w:marBottom w:val="0"/>
      <w:divBdr>
        <w:top w:val="none" w:sz="0" w:space="0" w:color="auto"/>
        <w:left w:val="none" w:sz="0" w:space="0" w:color="auto"/>
        <w:bottom w:val="none" w:sz="0" w:space="0" w:color="auto"/>
        <w:right w:val="none" w:sz="0" w:space="0" w:color="auto"/>
      </w:divBdr>
    </w:div>
    <w:div w:id="51511924">
      <w:bodyDiv w:val="1"/>
      <w:marLeft w:val="0"/>
      <w:marRight w:val="0"/>
      <w:marTop w:val="0"/>
      <w:marBottom w:val="0"/>
      <w:divBdr>
        <w:top w:val="none" w:sz="0" w:space="0" w:color="auto"/>
        <w:left w:val="none" w:sz="0" w:space="0" w:color="auto"/>
        <w:bottom w:val="none" w:sz="0" w:space="0" w:color="auto"/>
        <w:right w:val="none" w:sz="0" w:space="0" w:color="auto"/>
      </w:divBdr>
    </w:div>
    <w:div w:id="58137110">
      <w:bodyDiv w:val="1"/>
      <w:marLeft w:val="0"/>
      <w:marRight w:val="0"/>
      <w:marTop w:val="0"/>
      <w:marBottom w:val="0"/>
      <w:divBdr>
        <w:top w:val="none" w:sz="0" w:space="0" w:color="auto"/>
        <w:left w:val="none" w:sz="0" w:space="0" w:color="auto"/>
        <w:bottom w:val="none" w:sz="0" w:space="0" w:color="auto"/>
        <w:right w:val="none" w:sz="0" w:space="0" w:color="auto"/>
      </w:divBdr>
    </w:div>
    <w:div w:id="73628063">
      <w:bodyDiv w:val="1"/>
      <w:marLeft w:val="0"/>
      <w:marRight w:val="0"/>
      <w:marTop w:val="0"/>
      <w:marBottom w:val="0"/>
      <w:divBdr>
        <w:top w:val="none" w:sz="0" w:space="0" w:color="auto"/>
        <w:left w:val="none" w:sz="0" w:space="0" w:color="auto"/>
        <w:bottom w:val="none" w:sz="0" w:space="0" w:color="auto"/>
        <w:right w:val="none" w:sz="0" w:space="0" w:color="auto"/>
      </w:divBdr>
    </w:div>
    <w:div w:id="75978094">
      <w:bodyDiv w:val="1"/>
      <w:marLeft w:val="0"/>
      <w:marRight w:val="0"/>
      <w:marTop w:val="0"/>
      <w:marBottom w:val="0"/>
      <w:divBdr>
        <w:top w:val="none" w:sz="0" w:space="0" w:color="auto"/>
        <w:left w:val="none" w:sz="0" w:space="0" w:color="auto"/>
        <w:bottom w:val="none" w:sz="0" w:space="0" w:color="auto"/>
        <w:right w:val="none" w:sz="0" w:space="0" w:color="auto"/>
      </w:divBdr>
    </w:div>
    <w:div w:id="83040272">
      <w:bodyDiv w:val="1"/>
      <w:marLeft w:val="0"/>
      <w:marRight w:val="0"/>
      <w:marTop w:val="0"/>
      <w:marBottom w:val="0"/>
      <w:divBdr>
        <w:top w:val="none" w:sz="0" w:space="0" w:color="auto"/>
        <w:left w:val="none" w:sz="0" w:space="0" w:color="auto"/>
        <w:bottom w:val="none" w:sz="0" w:space="0" w:color="auto"/>
        <w:right w:val="none" w:sz="0" w:space="0" w:color="auto"/>
      </w:divBdr>
    </w:div>
    <w:div w:id="91359324">
      <w:bodyDiv w:val="1"/>
      <w:marLeft w:val="0"/>
      <w:marRight w:val="0"/>
      <w:marTop w:val="0"/>
      <w:marBottom w:val="0"/>
      <w:divBdr>
        <w:top w:val="none" w:sz="0" w:space="0" w:color="auto"/>
        <w:left w:val="none" w:sz="0" w:space="0" w:color="auto"/>
        <w:bottom w:val="none" w:sz="0" w:space="0" w:color="auto"/>
        <w:right w:val="none" w:sz="0" w:space="0" w:color="auto"/>
      </w:divBdr>
    </w:div>
    <w:div w:id="112135111">
      <w:bodyDiv w:val="1"/>
      <w:marLeft w:val="0"/>
      <w:marRight w:val="0"/>
      <w:marTop w:val="0"/>
      <w:marBottom w:val="0"/>
      <w:divBdr>
        <w:top w:val="none" w:sz="0" w:space="0" w:color="auto"/>
        <w:left w:val="none" w:sz="0" w:space="0" w:color="auto"/>
        <w:bottom w:val="none" w:sz="0" w:space="0" w:color="auto"/>
        <w:right w:val="none" w:sz="0" w:space="0" w:color="auto"/>
      </w:divBdr>
    </w:div>
    <w:div w:id="176114306">
      <w:bodyDiv w:val="1"/>
      <w:marLeft w:val="0"/>
      <w:marRight w:val="0"/>
      <w:marTop w:val="0"/>
      <w:marBottom w:val="0"/>
      <w:divBdr>
        <w:top w:val="none" w:sz="0" w:space="0" w:color="auto"/>
        <w:left w:val="none" w:sz="0" w:space="0" w:color="auto"/>
        <w:bottom w:val="none" w:sz="0" w:space="0" w:color="auto"/>
        <w:right w:val="none" w:sz="0" w:space="0" w:color="auto"/>
      </w:divBdr>
    </w:div>
    <w:div w:id="237982984">
      <w:bodyDiv w:val="1"/>
      <w:marLeft w:val="0"/>
      <w:marRight w:val="0"/>
      <w:marTop w:val="0"/>
      <w:marBottom w:val="0"/>
      <w:divBdr>
        <w:top w:val="none" w:sz="0" w:space="0" w:color="auto"/>
        <w:left w:val="none" w:sz="0" w:space="0" w:color="auto"/>
        <w:bottom w:val="none" w:sz="0" w:space="0" w:color="auto"/>
        <w:right w:val="none" w:sz="0" w:space="0" w:color="auto"/>
      </w:divBdr>
    </w:div>
    <w:div w:id="244924733">
      <w:bodyDiv w:val="1"/>
      <w:marLeft w:val="0"/>
      <w:marRight w:val="0"/>
      <w:marTop w:val="0"/>
      <w:marBottom w:val="0"/>
      <w:divBdr>
        <w:top w:val="none" w:sz="0" w:space="0" w:color="auto"/>
        <w:left w:val="none" w:sz="0" w:space="0" w:color="auto"/>
        <w:bottom w:val="none" w:sz="0" w:space="0" w:color="auto"/>
        <w:right w:val="none" w:sz="0" w:space="0" w:color="auto"/>
      </w:divBdr>
    </w:div>
    <w:div w:id="267742390">
      <w:bodyDiv w:val="1"/>
      <w:marLeft w:val="0"/>
      <w:marRight w:val="0"/>
      <w:marTop w:val="0"/>
      <w:marBottom w:val="0"/>
      <w:divBdr>
        <w:top w:val="none" w:sz="0" w:space="0" w:color="auto"/>
        <w:left w:val="none" w:sz="0" w:space="0" w:color="auto"/>
        <w:bottom w:val="none" w:sz="0" w:space="0" w:color="auto"/>
        <w:right w:val="none" w:sz="0" w:space="0" w:color="auto"/>
      </w:divBdr>
    </w:div>
    <w:div w:id="319886713">
      <w:bodyDiv w:val="1"/>
      <w:marLeft w:val="0"/>
      <w:marRight w:val="0"/>
      <w:marTop w:val="0"/>
      <w:marBottom w:val="0"/>
      <w:divBdr>
        <w:top w:val="none" w:sz="0" w:space="0" w:color="auto"/>
        <w:left w:val="none" w:sz="0" w:space="0" w:color="auto"/>
        <w:bottom w:val="none" w:sz="0" w:space="0" w:color="auto"/>
        <w:right w:val="none" w:sz="0" w:space="0" w:color="auto"/>
      </w:divBdr>
    </w:div>
    <w:div w:id="326179579">
      <w:bodyDiv w:val="1"/>
      <w:marLeft w:val="0"/>
      <w:marRight w:val="0"/>
      <w:marTop w:val="0"/>
      <w:marBottom w:val="0"/>
      <w:divBdr>
        <w:top w:val="none" w:sz="0" w:space="0" w:color="auto"/>
        <w:left w:val="none" w:sz="0" w:space="0" w:color="auto"/>
        <w:bottom w:val="none" w:sz="0" w:space="0" w:color="auto"/>
        <w:right w:val="none" w:sz="0" w:space="0" w:color="auto"/>
      </w:divBdr>
    </w:div>
    <w:div w:id="340930949">
      <w:bodyDiv w:val="1"/>
      <w:marLeft w:val="0"/>
      <w:marRight w:val="0"/>
      <w:marTop w:val="0"/>
      <w:marBottom w:val="0"/>
      <w:divBdr>
        <w:top w:val="none" w:sz="0" w:space="0" w:color="auto"/>
        <w:left w:val="none" w:sz="0" w:space="0" w:color="auto"/>
        <w:bottom w:val="none" w:sz="0" w:space="0" w:color="auto"/>
        <w:right w:val="none" w:sz="0" w:space="0" w:color="auto"/>
      </w:divBdr>
    </w:div>
    <w:div w:id="379062339">
      <w:bodyDiv w:val="1"/>
      <w:marLeft w:val="0"/>
      <w:marRight w:val="0"/>
      <w:marTop w:val="0"/>
      <w:marBottom w:val="0"/>
      <w:divBdr>
        <w:top w:val="none" w:sz="0" w:space="0" w:color="auto"/>
        <w:left w:val="none" w:sz="0" w:space="0" w:color="auto"/>
        <w:bottom w:val="none" w:sz="0" w:space="0" w:color="auto"/>
        <w:right w:val="none" w:sz="0" w:space="0" w:color="auto"/>
      </w:divBdr>
    </w:div>
    <w:div w:id="394549687">
      <w:bodyDiv w:val="1"/>
      <w:marLeft w:val="0"/>
      <w:marRight w:val="0"/>
      <w:marTop w:val="0"/>
      <w:marBottom w:val="0"/>
      <w:divBdr>
        <w:top w:val="none" w:sz="0" w:space="0" w:color="auto"/>
        <w:left w:val="none" w:sz="0" w:space="0" w:color="auto"/>
        <w:bottom w:val="none" w:sz="0" w:space="0" w:color="auto"/>
        <w:right w:val="none" w:sz="0" w:space="0" w:color="auto"/>
      </w:divBdr>
    </w:div>
    <w:div w:id="404567088">
      <w:bodyDiv w:val="1"/>
      <w:marLeft w:val="0"/>
      <w:marRight w:val="0"/>
      <w:marTop w:val="0"/>
      <w:marBottom w:val="0"/>
      <w:divBdr>
        <w:top w:val="none" w:sz="0" w:space="0" w:color="auto"/>
        <w:left w:val="none" w:sz="0" w:space="0" w:color="auto"/>
        <w:bottom w:val="none" w:sz="0" w:space="0" w:color="auto"/>
        <w:right w:val="none" w:sz="0" w:space="0" w:color="auto"/>
      </w:divBdr>
    </w:div>
    <w:div w:id="414283542">
      <w:bodyDiv w:val="1"/>
      <w:marLeft w:val="0"/>
      <w:marRight w:val="0"/>
      <w:marTop w:val="0"/>
      <w:marBottom w:val="0"/>
      <w:divBdr>
        <w:top w:val="none" w:sz="0" w:space="0" w:color="auto"/>
        <w:left w:val="none" w:sz="0" w:space="0" w:color="auto"/>
        <w:bottom w:val="none" w:sz="0" w:space="0" w:color="auto"/>
        <w:right w:val="none" w:sz="0" w:space="0" w:color="auto"/>
      </w:divBdr>
    </w:div>
    <w:div w:id="424301124">
      <w:bodyDiv w:val="1"/>
      <w:marLeft w:val="0"/>
      <w:marRight w:val="0"/>
      <w:marTop w:val="0"/>
      <w:marBottom w:val="0"/>
      <w:divBdr>
        <w:top w:val="none" w:sz="0" w:space="0" w:color="auto"/>
        <w:left w:val="none" w:sz="0" w:space="0" w:color="auto"/>
        <w:bottom w:val="none" w:sz="0" w:space="0" w:color="auto"/>
        <w:right w:val="none" w:sz="0" w:space="0" w:color="auto"/>
      </w:divBdr>
    </w:div>
    <w:div w:id="479347849">
      <w:bodyDiv w:val="1"/>
      <w:marLeft w:val="0"/>
      <w:marRight w:val="0"/>
      <w:marTop w:val="0"/>
      <w:marBottom w:val="0"/>
      <w:divBdr>
        <w:top w:val="none" w:sz="0" w:space="0" w:color="auto"/>
        <w:left w:val="none" w:sz="0" w:space="0" w:color="auto"/>
        <w:bottom w:val="none" w:sz="0" w:space="0" w:color="auto"/>
        <w:right w:val="none" w:sz="0" w:space="0" w:color="auto"/>
      </w:divBdr>
    </w:div>
    <w:div w:id="481847223">
      <w:bodyDiv w:val="1"/>
      <w:marLeft w:val="0"/>
      <w:marRight w:val="0"/>
      <w:marTop w:val="0"/>
      <w:marBottom w:val="0"/>
      <w:divBdr>
        <w:top w:val="none" w:sz="0" w:space="0" w:color="auto"/>
        <w:left w:val="none" w:sz="0" w:space="0" w:color="auto"/>
        <w:bottom w:val="none" w:sz="0" w:space="0" w:color="auto"/>
        <w:right w:val="none" w:sz="0" w:space="0" w:color="auto"/>
      </w:divBdr>
    </w:div>
    <w:div w:id="582224149">
      <w:bodyDiv w:val="1"/>
      <w:marLeft w:val="0"/>
      <w:marRight w:val="0"/>
      <w:marTop w:val="0"/>
      <w:marBottom w:val="0"/>
      <w:divBdr>
        <w:top w:val="none" w:sz="0" w:space="0" w:color="auto"/>
        <w:left w:val="none" w:sz="0" w:space="0" w:color="auto"/>
        <w:bottom w:val="none" w:sz="0" w:space="0" w:color="auto"/>
        <w:right w:val="none" w:sz="0" w:space="0" w:color="auto"/>
      </w:divBdr>
    </w:div>
    <w:div w:id="583804292">
      <w:bodyDiv w:val="1"/>
      <w:marLeft w:val="0"/>
      <w:marRight w:val="0"/>
      <w:marTop w:val="0"/>
      <w:marBottom w:val="0"/>
      <w:divBdr>
        <w:top w:val="none" w:sz="0" w:space="0" w:color="auto"/>
        <w:left w:val="none" w:sz="0" w:space="0" w:color="auto"/>
        <w:bottom w:val="none" w:sz="0" w:space="0" w:color="auto"/>
        <w:right w:val="none" w:sz="0" w:space="0" w:color="auto"/>
      </w:divBdr>
    </w:div>
    <w:div w:id="589048823">
      <w:bodyDiv w:val="1"/>
      <w:marLeft w:val="0"/>
      <w:marRight w:val="0"/>
      <w:marTop w:val="0"/>
      <w:marBottom w:val="0"/>
      <w:divBdr>
        <w:top w:val="none" w:sz="0" w:space="0" w:color="auto"/>
        <w:left w:val="none" w:sz="0" w:space="0" w:color="auto"/>
        <w:bottom w:val="none" w:sz="0" w:space="0" w:color="auto"/>
        <w:right w:val="none" w:sz="0" w:space="0" w:color="auto"/>
      </w:divBdr>
    </w:div>
    <w:div w:id="598488427">
      <w:bodyDiv w:val="1"/>
      <w:marLeft w:val="0"/>
      <w:marRight w:val="0"/>
      <w:marTop w:val="0"/>
      <w:marBottom w:val="0"/>
      <w:divBdr>
        <w:top w:val="none" w:sz="0" w:space="0" w:color="auto"/>
        <w:left w:val="none" w:sz="0" w:space="0" w:color="auto"/>
        <w:bottom w:val="none" w:sz="0" w:space="0" w:color="auto"/>
        <w:right w:val="none" w:sz="0" w:space="0" w:color="auto"/>
      </w:divBdr>
    </w:div>
    <w:div w:id="622082831">
      <w:bodyDiv w:val="1"/>
      <w:marLeft w:val="0"/>
      <w:marRight w:val="0"/>
      <w:marTop w:val="0"/>
      <w:marBottom w:val="0"/>
      <w:divBdr>
        <w:top w:val="none" w:sz="0" w:space="0" w:color="auto"/>
        <w:left w:val="none" w:sz="0" w:space="0" w:color="auto"/>
        <w:bottom w:val="none" w:sz="0" w:space="0" w:color="auto"/>
        <w:right w:val="none" w:sz="0" w:space="0" w:color="auto"/>
      </w:divBdr>
    </w:div>
    <w:div w:id="631786989">
      <w:bodyDiv w:val="1"/>
      <w:marLeft w:val="0"/>
      <w:marRight w:val="0"/>
      <w:marTop w:val="0"/>
      <w:marBottom w:val="0"/>
      <w:divBdr>
        <w:top w:val="none" w:sz="0" w:space="0" w:color="auto"/>
        <w:left w:val="none" w:sz="0" w:space="0" w:color="auto"/>
        <w:bottom w:val="none" w:sz="0" w:space="0" w:color="auto"/>
        <w:right w:val="none" w:sz="0" w:space="0" w:color="auto"/>
      </w:divBdr>
    </w:div>
    <w:div w:id="636642019">
      <w:bodyDiv w:val="1"/>
      <w:marLeft w:val="0"/>
      <w:marRight w:val="0"/>
      <w:marTop w:val="0"/>
      <w:marBottom w:val="0"/>
      <w:divBdr>
        <w:top w:val="none" w:sz="0" w:space="0" w:color="auto"/>
        <w:left w:val="none" w:sz="0" w:space="0" w:color="auto"/>
        <w:bottom w:val="none" w:sz="0" w:space="0" w:color="auto"/>
        <w:right w:val="none" w:sz="0" w:space="0" w:color="auto"/>
      </w:divBdr>
    </w:div>
    <w:div w:id="660044450">
      <w:bodyDiv w:val="1"/>
      <w:marLeft w:val="0"/>
      <w:marRight w:val="0"/>
      <w:marTop w:val="0"/>
      <w:marBottom w:val="0"/>
      <w:divBdr>
        <w:top w:val="none" w:sz="0" w:space="0" w:color="auto"/>
        <w:left w:val="none" w:sz="0" w:space="0" w:color="auto"/>
        <w:bottom w:val="none" w:sz="0" w:space="0" w:color="auto"/>
        <w:right w:val="none" w:sz="0" w:space="0" w:color="auto"/>
      </w:divBdr>
    </w:div>
    <w:div w:id="662397360">
      <w:bodyDiv w:val="1"/>
      <w:marLeft w:val="0"/>
      <w:marRight w:val="0"/>
      <w:marTop w:val="0"/>
      <w:marBottom w:val="0"/>
      <w:divBdr>
        <w:top w:val="none" w:sz="0" w:space="0" w:color="auto"/>
        <w:left w:val="none" w:sz="0" w:space="0" w:color="auto"/>
        <w:bottom w:val="none" w:sz="0" w:space="0" w:color="auto"/>
        <w:right w:val="none" w:sz="0" w:space="0" w:color="auto"/>
      </w:divBdr>
    </w:div>
    <w:div w:id="706760966">
      <w:bodyDiv w:val="1"/>
      <w:marLeft w:val="0"/>
      <w:marRight w:val="0"/>
      <w:marTop w:val="0"/>
      <w:marBottom w:val="0"/>
      <w:divBdr>
        <w:top w:val="none" w:sz="0" w:space="0" w:color="auto"/>
        <w:left w:val="none" w:sz="0" w:space="0" w:color="auto"/>
        <w:bottom w:val="none" w:sz="0" w:space="0" w:color="auto"/>
        <w:right w:val="none" w:sz="0" w:space="0" w:color="auto"/>
      </w:divBdr>
    </w:div>
    <w:div w:id="711732213">
      <w:bodyDiv w:val="1"/>
      <w:marLeft w:val="0"/>
      <w:marRight w:val="0"/>
      <w:marTop w:val="0"/>
      <w:marBottom w:val="0"/>
      <w:divBdr>
        <w:top w:val="none" w:sz="0" w:space="0" w:color="auto"/>
        <w:left w:val="none" w:sz="0" w:space="0" w:color="auto"/>
        <w:bottom w:val="none" w:sz="0" w:space="0" w:color="auto"/>
        <w:right w:val="none" w:sz="0" w:space="0" w:color="auto"/>
      </w:divBdr>
    </w:div>
    <w:div w:id="714277722">
      <w:bodyDiv w:val="1"/>
      <w:marLeft w:val="0"/>
      <w:marRight w:val="0"/>
      <w:marTop w:val="0"/>
      <w:marBottom w:val="0"/>
      <w:divBdr>
        <w:top w:val="none" w:sz="0" w:space="0" w:color="auto"/>
        <w:left w:val="none" w:sz="0" w:space="0" w:color="auto"/>
        <w:bottom w:val="none" w:sz="0" w:space="0" w:color="auto"/>
        <w:right w:val="none" w:sz="0" w:space="0" w:color="auto"/>
      </w:divBdr>
    </w:div>
    <w:div w:id="739716204">
      <w:bodyDiv w:val="1"/>
      <w:marLeft w:val="0"/>
      <w:marRight w:val="0"/>
      <w:marTop w:val="0"/>
      <w:marBottom w:val="0"/>
      <w:divBdr>
        <w:top w:val="none" w:sz="0" w:space="0" w:color="auto"/>
        <w:left w:val="none" w:sz="0" w:space="0" w:color="auto"/>
        <w:bottom w:val="none" w:sz="0" w:space="0" w:color="auto"/>
        <w:right w:val="none" w:sz="0" w:space="0" w:color="auto"/>
      </w:divBdr>
    </w:div>
    <w:div w:id="745105998">
      <w:bodyDiv w:val="1"/>
      <w:marLeft w:val="0"/>
      <w:marRight w:val="0"/>
      <w:marTop w:val="0"/>
      <w:marBottom w:val="0"/>
      <w:divBdr>
        <w:top w:val="none" w:sz="0" w:space="0" w:color="auto"/>
        <w:left w:val="none" w:sz="0" w:space="0" w:color="auto"/>
        <w:bottom w:val="none" w:sz="0" w:space="0" w:color="auto"/>
        <w:right w:val="none" w:sz="0" w:space="0" w:color="auto"/>
      </w:divBdr>
    </w:div>
    <w:div w:id="752042818">
      <w:bodyDiv w:val="1"/>
      <w:marLeft w:val="0"/>
      <w:marRight w:val="0"/>
      <w:marTop w:val="0"/>
      <w:marBottom w:val="0"/>
      <w:divBdr>
        <w:top w:val="none" w:sz="0" w:space="0" w:color="auto"/>
        <w:left w:val="none" w:sz="0" w:space="0" w:color="auto"/>
        <w:bottom w:val="none" w:sz="0" w:space="0" w:color="auto"/>
        <w:right w:val="none" w:sz="0" w:space="0" w:color="auto"/>
      </w:divBdr>
    </w:div>
    <w:div w:id="753160737">
      <w:bodyDiv w:val="1"/>
      <w:marLeft w:val="0"/>
      <w:marRight w:val="0"/>
      <w:marTop w:val="0"/>
      <w:marBottom w:val="0"/>
      <w:divBdr>
        <w:top w:val="none" w:sz="0" w:space="0" w:color="auto"/>
        <w:left w:val="none" w:sz="0" w:space="0" w:color="auto"/>
        <w:bottom w:val="none" w:sz="0" w:space="0" w:color="auto"/>
        <w:right w:val="none" w:sz="0" w:space="0" w:color="auto"/>
      </w:divBdr>
    </w:div>
    <w:div w:id="765927997">
      <w:bodyDiv w:val="1"/>
      <w:marLeft w:val="0"/>
      <w:marRight w:val="0"/>
      <w:marTop w:val="0"/>
      <w:marBottom w:val="0"/>
      <w:divBdr>
        <w:top w:val="none" w:sz="0" w:space="0" w:color="auto"/>
        <w:left w:val="none" w:sz="0" w:space="0" w:color="auto"/>
        <w:bottom w:val="none" w:sz="0" w:space="0" w:color="auto"/>
        <w:right w:val="none" w:sz="0" w:space="0" w:color="auto"/>
      </w:divBdr>
    </w:div>
    <w:div w:id="766001298">
      <w:bodyDiv w:val="1"/>
      <w:marLeft w:val="0"/>
      <w:marRight w:val="0"/>
      <w:marTop w:val="0"/>
      <w:marBottom w:val="0"/>
      <w:divBdr>
        <w:top w:val="none" w:sz="0" w:space="0" w:color="auto"/>
        <w:left w:val="none" w:sz="0" w:space="0" w:color="auto"/>
        <w:bottom w:val="none" w:sz="0" w:space="0" w:color="auto"/>
        <w:right w:val="none" w:sz="0" w:space="0" w:color="auto"/>
      </w:divBdr>
    </w:div>
    <w:div w:id="772166154">
      <w:bodyDiv w:val="1"/>
      <w:marLeft w:val="0"/>
      <w:marRight w:val="0"/>
      <w:marTop w:val="0"/>
      <w:marBottom w:val="0"/>
      <w:divBdr>
        <w:top w:val="none" w:sz="0" w:space="0" w:color="auto"/>
        <w:left w:val="none" w:sz="0" w:space="0" w:color="auto"/>
        <w:bottom w:val="none" w:sz="0" w:space="0" w:color="auto"/>
        <w:right w:val="none" w:sz="0" w:space="0" w:color="auto"/>
      </w:divBdr>
    </w:div>
    <w:div w:id="782500615">
      <w:bodyDiv w:val="1"/>
      <w:marLeft w:val="0"/>
      <w:marRight w:val="0"/>
      <w:marTop w:val="0"/>
      <w:marBottom w:val="0"/>
      <w:divBdr>
        <w:top w:val="none" w:sz="0" w:space="0" w:color="auto"/>
        <w:left w:val="none" w:sz="0" w:space="0" w:color="auto"/>
        <w:bottom w:val="none" w:sz="0" w:space="0" w:color="auto"/>
        <w:right w:val="none" w:sz="0" w:space="0" w:color="auto"/>
      </w:divBdr>
    </w:div>
    <w:div w:id="793132715">
      <w:bodyDiv w:val="1"/>
      <w:marLeft w:val="0"/>
      <w:marRight w:val="0"/>
      <w:marTop w:val="0"/>
      <w:marBottom w:val="0"/>
      <w:divBdr>
        <w:top w:val="none" w:sz="0" w:space="0" w:color="auto"/>
        <w:left w:val="none" w:sz="0" w:space="0" w:color="auto"/>
        <w:bottom w:val="none" w:sz="0" w:space="0" w:color="auto"/>
        <w:right w:val="none" w:sz="0" w:space="0" w:color="auto"/>
      </w:divBdr>
    </w:div>
    <w:div w:id="807937786">
      <w:bodyDiv w:val="1"/>
      <w:marLeft w:val="0"/>
      <w:marRight w:val="0"/>
      <w:marTop w:val="0"/>
      <w:marBottom w:val="0"/>
      <w:divBdr>
        <w:top w:val="none" w:sz="0" w:space="0" w:color="auto"/>
        <w:left w:val="none" w:sz="0" w:space="0" w:color="auto"/>
        <w:bottom w:val="none" w:sz="0" w:space="0" w:color="auto"/>
        <w:right w:val="none" w:sz="0" w:space="0" w:color="auto"/>
      </w:divBdr>
    </w:div>
    <w:div w:id="827012673">
      <w:bodyDiv w:val="1"/>
      <w:marLeft w:val="0"/>
      <w:marRight w:val="0"/>
      <w:marTop w:val="0"/>
      <w:marBottom w:val="0"/>
      <w:divBdr>
        <w:top w:val="none" w:sz="0" w:space="0" w:color="auto"/>
        <w:left w:val="none" w:sz="0" w:space="0" w:color="auto"/>
        <w:bottom w:val="none" w:sz="0" w:space="0" w:color="auto"/>
        <w:right w:val="none" w:sz="0" w:space="0" w:color="auto"/>
      </w:divBdr>
    </w:div>
    <w:div w:id="844443685">
      <w:bodyDiv w:val="1"/>
      <w:marLeft w:val="0"/>
      <w:marRight w:val="0"/>
      <w:marTop w:val="0"/>
      <w:marBottom w:val="0"/>
      <w:divBdr>
        <w:top w:val="none" w:sz="0" w:space="0" w:color="auto"/>
        <w:left w:val="none" w:sz="0" w:space="0" w:color="auto"/>
        <w:bottom w:val="none" w:sz="0" w:space="0" w:color="auto"/>
        <w:right w:val="none" w:sz="0" w:space="0" w:color="auto"/>
      </w:divBdr>
    </w:div>
    <w:div w:id="862788860">
      <w:bodyDiv w:val="1"/>
      <w:marLeft w:val="0"/>
      <w:marRight w:val="0"/>
      <w:marTop w:val="0"/>
      <w:marBottom w:val="0"/>
      <w:divBdr>
        <w:top w:val="none" w:sz="0" w:space="0" w:color="auto"/>
        <w:left w:val="none" w:sz="0" w:space="0" w:color="auto"/>
        <w:bottom w:val="none" w:sz="0" w:space="0" w:color="auto"/>
        <w:right w:val="none" w:sz="0" w:space="0" w:color="auto"/>
      </w:divBdr>
    </w:div>
    <w:div w:id="866017412">
      <w:bodyDiv w:val="1"/>
      <w:marLeft w:val="0"/>
      <w:marRight w:val="0"/>
      <w:marTop w:val="0"/>
      <w:marBottom w:val="0"/>
      <w:divBdr>
        <w:top w:val="none" w:sz="0" w:space="0" w:color="auto"/>
        <w:left w:val="none" w:sz="0" w:space="0" w:color="auto"/>
        <w:bottom w:val="none" w:sz="0" w:space="0" w:color="auto"/>
        <w:right w:val="none" w:sz="0" w:space="0" w:color="auto"/>
      </w:divBdr>
    </w:div>
    <w:div w:id="871576534">
      <w:bodyDiv w:val="1"/>
      <w:marLeft w:val="0"/>
      <w:marRight w:val="0"/>
      <w:marTop w:val="0"/>
      <w:marBottom w:val="0"/>
      <w:divBdr>
        <w:top w:val="none" w:sz="0" w:space="0" w:color="auto"/>
        <w:left w:val="none" w:sz="0" w:space="0" w:color="auto"/>
        <w:bottom w:val="none" w:sz="0" w:space="0" w:color="auto"/>
        <w:right w:val="none" w:sz="0" w:space="0" w:color="auto"/>
      </w:divBdr>
    </w:div>
    <w:div w:id="876433028">
      <w:bodyDiv w:val="1"/>
      <w:marLeft w:val="0"/>
      <w:marRight w:val="0"/>
      <w:marTop w:val="0"/>
      <w:marBottom w:val="0"/>
      <w:divBdr>
        <w:top w:val="none" w:sz="0" w:space="0" w:color="auto"/>
        <w:left w:val="none" w:sz="0" w:space="0" w:color="auto"/>
        <w:bottom w:val="none" w:sz="0" w:space="0" w:color="auto"/>
        <w:right w:val="none" w:sz="0" w:space="0" w:color="auto"/>
      </w:divBdr>
    </w:div>
    <w:div w:id="911046045">
      <w:bodyDiv w:val="1"/>
      <w:marLeft w:val="0"/>
      <w:marRight w:val="0"/>
      <w:marTop w:val="0"/>
      <w:marBottom w:val="0"/>
      <w:divBdr>
        <w:top w:val="none" w:sz="0" w:space="0" w:color="auto"/>
        <w:left w:val="none" w:sz="0" w:space="0" w:color="auto"/>
        <w:bottom w:val="none" w:sz="0" w:space="0" w:color="auto"/>
        <w:right w:val="none" w:sz="0" w:space="0" w:color="auto"/>
      </w:divBdr>
    </w:div>
    <w:div w:id="933055737">
      <w:bodyDiv w:val="1"/>
      <w:marLeft w:val="0"/>
      <w:marRight w:val="0"/>
      <w:marTop w:val="0"/>
      <w:marBottom w:val="0"/>
      <w:divBdr>
        <w:top w:val="none" w:sz="0" w:space="0" w:color="auto"/>
        <w:left w:val="none" w:sz="0" w:space="0" w:color="auto"/>
        <w:bottom w:val="none" w:sz="0" w:space="0" w:color="auto"/>
        <w:right w:val="none" w:sz="0" w:space="0" w:color="auto"/>
      </w:divBdr>
    </w:div>
    <w:div w:id="1001932698">
      <w:bodyDiv w:val="1"/>
      <w:marLeft w:val="0"/>
      <w:marRight w:val="0"/>
      <w:marTop w:val="0"/>
      <w:marBottom w:val="0"/>
      <w:divBdr>
        <w:top w:val="none" w:sz="0" w:space="0" w:color="auto"/>
        <w:left w:val="none" w:sz="0" w:space="0" w:color="auto"/>
        <w:bottom w:val="none" w:sz="0" w:space="0" w:color="auto"/>
        <w:right w:val="none" w:sz="0" w:space="0" w:color="auto"/>
      </w:divBdr>
    </w:div>
    <w:div w:id="1009873424">
      <w:bodyDiv w:val="1"/>
      <w:marLeft w:val="0"/>
      <w:marRight w:val="0"/>
      <w:marTop w:val="0"/>
      <w:marBottom w:val="0"/>
      <w:divBdr>
        <w:top w:val="none" w:sz="0" w:space="0" w:color="auto"/>
        <w:left w:val="none" w:sz="0" w:space="0" w:color="auto"/>
        <w:bottom w:val="none" w:sz="0" w:space="0" w:color="auto"/>
        <w:right w:val="none" w:sz="0" w:space="0" w:color="auto"/>
      </w:divBdr>
    </w:div>
    <w:div w:id="1078939701">
      <w:bodyDiv w:val="1"/>
      <w:marLeft w:val="0"/>
      <w:marRight w:val="0"/>
      <w:marTop w:val="0"/>
      <w:marBottom w:val="0"/>
      <w:divBdr>
        <w:top w:val="none" w:sz="0" w:space="0" w:color="auto"/>
        <w:left w:val="none" w:sz="0" w:space="0" w:color="auto"/>
        <w:bottom w:val="none" w:sz="0" w:space="0" w:color="auto"/>
        <w:right w:val="none" w:sz="0" w:space="0" w:color="auto"/>
      </w:divBdr>
    </w:div>
    <w:div w:id="1091121518">
      <w:bodyDiv w:val="1"/>
      <w:marLeft w:val="0"/>
      <w:marRight w:val="0"/>
      <w:marTop w:val="0"/>
      <w:marBottom w:val="0"/>
      <w:divBdr>
        <w:top w:val="none" w:sz="0" w:space="0" w:color="auto"/>
        <w:left w:val="none" w:sz="0" w:space="0" w:color="auto"/>
        <w:bottom w:val="none" w:sz="0" w:space="0" w:color="auto"/>
        <w:right w:val="none" w:sz="0" w:space="0" w:color="auto"/>
      </w:divBdr>
    </w:div>
    <w:div w:id="1096095735">
      <w:bodyDiv w:val="1"/>
      <w:marLeft w:val="0"/>
      <w:marRight w:val="0"/>
      <w:marTop w:val="0"/>
      <w:marBottom w:val="0"/>
      <w:divBdr>
        <w:top w:val="none" w:sz="0" w:space="0" w:color="auto"/>
        <w:left w:val="none" w:sz="0" w:space="0" w:color="auto"/>
        <w:bottom w:val="none" w:sz="0" w:space="0" w:color="auto"/>
        <w:right w:val="none" w:sz="0" w:space="0" w:color="auto"/>
      </w:divBdr>
    </w:div>
    <w:div w:id="1100834947">
      <w:bodyDiv w:val="1"/>
      <w:marLeft w:val="0"/>
      <w:marRight w:val="0"/>
      <w:marTop w:val="0"/>
      <w:marBottom w:val="0"/>
      <w:divBdr>
        <w:top w:val="none" w:sz="0" w:space="0" w:color="auto"/>
        <w:left w:val="none" w:sz="0" w:space="0" w:color="auto"/>
        <w:bottom w:val="none" w:sz="0" w:space="0" w:color="auto"/>
        <w:right w:val="none" w:sz="0" w:space="0" w:color="auto"/>
      </w:divBdr>
    </w:div>
    <w:div w:id="1101216760">
      <w:bodyDiv w:val="1"/>
      <w:marLeft w:val="0"/>
      <w:marRight w:val="0"/>
      <w:marTop w:val="0"/>
      <w:marBottom w:val="0"/>
      <w:divBdr>
        <w:top w:val="none" w:sz="0" w:space="0" w:color="auto"/>
        <w:left w:val="none" w:sz="0" w:space="0" w:color="auto"/>
        <w:bottom w:val="none" w:sz="0" w:space="0" w:color="auto"/>
        <w:right w:val="none" w:sz="0" w:space="0" w:color="auto"/>
      </w:divBdr>
    </w:div>
    <w:div w:id="1143699268">
      <w:bodyDiv w:val="1"/>
      <w:marLeft w:val="0"/>
      <w:marRight w:val="0"/>
      <w:marTop w:val="0"/>
      <w:marBottom w:val="0"/>
      <w:divBdr>
        <w:top w:val="none" w:sz="0" w:space="0" w:color="auto"/>
        <w:left w:val="none" w:sz="0" w:space="0" w:color="auto"/>
        <w:bottom w:val="none" w:sz="0" w:space="0" w:color="auto"/>
        <w:right w:val="none" w:sz="0" w:space="0" w:color="auto"/>
      </w:divBdr>
    </w:div>
    <w:div w:id="1146974740">
      <w:bodyDiv w:val="1"/>
      <w:marLeft w:val="0"/>
      <w:marRight w:val="0"/>
      <w:marTop w:val="0"/>
      <w:marBottom w:val="0"/>
      <w:divBdr>
        <w:top w:val="none" w:sz="0" w:space="0" w:color="auto"/>
        <w:left w:val="none" w:sz="0" w:space="0" w:color="auto"/>
        <w:bottom w:val="none" w:sz="0" w:space="0" w:color="auto"/>
        <w:right w:val="none" w:sz="0" w:space="0" w:color="auto"/>
      </w:divBdr>
    </w:div>
    <w:div w:id="1147552170">
      <w:bodyDiv w:val="1"/>
      <w:marLeft w:val="0"/>
      <w:marRight w:val="0"/>
      <w:marTop w:val="0"/>
      <w:marBottom w:val="0"/>
      <w:divBdr>
        <w:top w:val="none" w:sz="0" w:space="0" w:color="auto"/>
        <w:left w:val="none" w:sz="0" w:space="0" w:color="auto"/>
        <w:bottom w:val="none" w:sz="0" w:space="0" w:color="auto"/>
        <w:right w:val="none" w:sz="0" w:space="0" w:color="auto"/>
      </w:divBdr>
    </w:div>
    <w:div w:id="1153452554">
      <w:bodyDiv w:val="1"/>
      <w:marLeft w:val="0"/>
      <w:marRight w:val="0"/>
      <w:marTop w:val="0"/>
      <w:marBottom w:val="0"/>
      <w:divBdr>
        <w:top w:val="none" w:sz="0" w:space="0" w:color="auto"/>
        <w:left w:val="none" w:sz="0" w:space="0" w:color="auto"/>
        <w:bottom w:val="none" w:sz="0" w:space="0" w:color="auto"/>
        <w:right w:val="none" w:sz="0" w:space="0" w:color="auto"/>
      </w:divBdr>
    </w:div>
    <w:div w:id="1156386139">
      <w:bodyDiv w:val="1"/>
      <w:marLeft w:val="0"/>
      <w:marRight w:val="0"/>
      <w:marTop w:val="0"/>
      <w:marBottom w:val="0"/>
      <w:divBdr>
        <w:top w:val="none" w:sz="0" w:space="0" w:color="auto"/>
        <w:left w:val="none" w:sz="0" w:space="0" w:color="auto"/>
        <w:bottom w:val="none" w:sz="0" w:space="0" w:color="auto"/>
        <w:right w:val="none" w:sz="0" w:space="0" w:color="auto"/>
      </w:divBdr>
    </w:div>
    <w:div w:id="1191140904">
      <w:bodyDiv w:val="1"/>
      <w:marLeft w:val="0"/>
      <w:marRight w:val="0"/>
      <w:marTop w:val="0"/>
      <w:marBottom w:val="0"/>
      <w:divBdr>
        <w:top w:val="none" w:sz="0" w:space="0" w:color="auto"/>
        <w:left w:val="none" w:sz="0" w:space="0" w:color="auto"/>
        <w:bottom w:val="none" w:sz="0" w:space="0" w:color="auto"/>
        <w:right w:val="none" w:sz="0" w:space="0" w:color="auto"/>
      </w:divBdr>
    </w:div>
    <w:div w:id="1217005751">
      <w:bodyDiv w:val="1"/>
      <w:marLeft w:val="0"/>
      <w:marRight w:val="0"/>
      <w:marTop w:val="0"/>
      <w:marBottom w:val="0"/>
      <w:divBdr>
        <w:top w:val="none" w:sz="0" w:space="0" w:color="auto"/>
        <w:left w:val="none" w:sz="0" w:space="0" w:color="auto"/>
        <w:bottom w:val="none" w:sz="0" w:space="0" w:color="auto"/>
        <w:right w:val="none" w:sz="0" w:space="0" w:color="auto"/>
      </w:divBdr>
    </w:div>
    <w:div w:id="1225749898">
      <w:bodyDiv w:val="1"/>
      <w:marLeft w:val="0"/>
      <w:marRight w:val="0"/>
      <w:marTop w:val="0"/>
      <w:marBottom w:val="0"/>
      <w:divBdr>
        <w:top w:val="none" w:sz="0" w:space="0" w:color="auto"/>
        <w:left w:val="none" w:sz="0" w:space="0" w:color="auto"/>
        <w:bottom w:val="none" w:sz="0" w:space="0" w:color="auto"/>
        <w:right w:val="none" w:sz="0" w:space="0" w:color="auto"/>
      </w:divBdr>
    </w:div>
    <w:div w:id="1251037762">
      <w:bodyDiv w:val="1"/>
      <w:marLeft w:val="0"/>
      <w:marRight w:val="0"/>
      <w:marTop w:val="0"/>
      <w:marBottom w:val="0"/>
      <w:divBdr>
        <w:top w:val="none" w:sz="0" w:space="0" w:color="auto"/>
        <w:left w:val="none" w:sz="0" w:space="0" w:color="auto"/>
        <w:bottom w:val="none" w:sz="0" w:space="0" w:color="auto"/>
        <w:right w:val="none" w:sz="0" w:space="0" w:color="auto"/>
      </w:divBdr>
    </w:div>
    <w:div w:id="1253395130">
      <w:bodyDiv w:val="1"/>
      <w:marLeft w:val="0"/>
      <w:marRight w:val="0"/>
      <w:marTop w:val="0"/>
      <w:marBottom w:val="0"/>
      <w:divBdr>
        <w:top w:val="none" w:sz="0" w:space="0" w:color="auto"/>
        <w:left w:val="none" w:sz="0" w:space="0" w:color="auto"/>
        <w:bottom w:val="none" w:sz="0" w:space="0" w:color="auto"/>
        <w:right w:val="none" w:sz="0" w:space="0" w:color="auto"/>
      </w:divBdr>
    </w:div>
    <w:div w:id="1257983762">
      <w:bodyDiv w:val="1"/>
      <w:marLeft w:val="0"/>
      <w:marRight w:val="0"/>
      <w:marTop w:val="0"/>
      <w:marBottom w:val="0"/>
      <w:divBdr>
        <w:top w:val="none" w:sz="0" w:space="0" w:color="auto"/>
        <w:left w:val="none" w:sz="0" w:space="0" w:color="auto"/>
        <w:bottom w:val="none" w:sz="0" w:space="0" w:color="auto"/>
        <w:right w:val="none" w:sz="0" w:space="0" w:color="auto"/>
      </w:divBdr>
    </w:div>
    <w:div w:id="1261991041">
      <w:bodyDiv w:val="1"/>
      <w:marLeft w:val="0"/>
      <w:marRight w:val="0"/>
      <w:marTop w:val="0"/>
      <w:marBottom w:val="0"/>
      <w:divBdr>
        <w:top w:val="none" w:sz="0" w:space="0" w:color="auto"/>
        <w:left w:val="none" w:sz="0" w:space="0" w:color="auto"/>
        <w:bottom w:val="none" w:sz="0" w:space="0" w:color="auto"/>
        <w:right w:val="none" w:sz="0" w:space="0" w:color="auto"/>
      </w:divBdr>
    </w:div>
    <w:div w:id="1274091429">
      <w:bodyDiv w:val="1"/>
      <w:marLeft w:val="0"/>
      <w:marRight w:val="0"/>
      <w:marTop w:val="0"/>
      <w:marBottom w:val="0"/>
      <w:divBdr>
        <w:top w:val="none" w:sz="0" w:space="0" w:color="auto"/>
        <w:left w:val="none" w:sz="0" w:space="0" w:color="auto"/>
        <w:bottom w:val="none" w:sz="0" w:space="0" w:color="auto"/>
        <w:right w:val="none" w:sz="0" w:space="0" w:color="auto"/>
      </w:divBdr>
    </w:div>
    <w:div w:id="1277523765">
      <w:bodyDiv w:val="1"/>
      <w:marLeft w:val="0"/>
      <w:marRight w:val="0"/>
      <w:marTop w:val="0"/>
      <w:marBottom w:val="0"/>
      <w:divBdr>
        <w:top w:val="none" w:sz="0" w:space="0" w:color="auto"/>
        <w:left w:val="none" w:sz="0" w:space="0" w:color="auto"/>
        <w:bottom w:val="none" w:sz="0" w:space="0" w:color="auto"/>
        <w:right w:val="none" w:sz="0" w:space="0" w:color="auto"/>
      </w:divBdr>
    </w:div>
    <w:div w:id="1281257667">
      <w:bodyDiv w:val="1"/>
      <w:marLeft w:val="0"/>
      <w:marRight w:val="0"/>
      <w:marTop w:val="0"/>
      <w:marBottom w:val="0"/>
      <w:divBdr>
        <w:top w:val="none" w:sz="0" w:space="0" w:color="auto"/>
        <w:left w:val="none" w:sz="0" w:space="0" w:color="auto"/>
        <w:bottom w:val="none" w:sz="0" w:space="0" w:color="auto"/>
        <w:right w:val="none" w:sz="0" w:space="0" w:color="auto"/>
      </w:divBdr>
    </w:div>
    <w:div w:id="1302737127">
      <w:bodyDiv w:val="1"/>
      <w:marLeft w:val="0"/>
      <w:marRight w:val="0"/>
      <w:marTop w:val="0"/>
      <w:marBottom w:val="0"/>
      <w:divBdr>
        <w:top w:val="none" w:sz="0" w:space="0" w:color="auto"/>
        <w:left w:val="none" w:sz="0" w:space="0" w:color="auto"/>
        <w:bottom w:val="none" w:sz="0" w:space="0" w:color="auto"/>
        <w:right w:val="none" w:sz="0" w:space="0" w:color="auto"/>
      </w:divBdr>
    </w:div>
    <w:div w:id="1316837687">
      <w:bodyDiv w:val="1"/>
      <w:marLeft w:val="0"/>
      <w:marRight w:val="0"/>
      <w:marTop w:val="0"/>
      <w:marBottom w:val="0"/>
      <w:divBdr>
        <w:top w:val="none" w:sz="0" w:space="0" w:color="auto"/>
        <w:left w:val="none" w:sz="0" w:space="0" w:color="auto"/>
        <w:bottom w:val="none" w:sz="0" w:space="0" w:color="auto"/>
        <w:right w:val="none" w:sz="0" w:space="0" w:color="auto"/>
      </w:divBdr>
    </w:div>
    <w:div w:id="1349021858">
      <w:bodyDiv w:val="1"/>
      <w:marLeft w:val="0"/>
      <w:marRight w:val="0"/>
      <w:marTop w:val="0"/>
      <w:marBottom w:val="0"/>
      <w:divBdr>
        <w:top w:val="none" w:sz="0" w:space="0" w:color="auto"/>
        <w:left w:val="none" w:sz="0" w:space="0" w:color="auto"/>
        <w:bottom w:val="none" w:sz="0" w:space="0" w:color="auto"/>
        <w:right w:val="none" w:sz="0" w:space="0" w:color="auto"/>
      </w:divBdr>
    </w:div>
    <w:div w:id="1404180588">
      <w:bodyDiv w:val="1"/>
      <w:marLeft w:val="0"/>
      <w:marRight w:val="0"/>
      <w:marTop w:val="0"/>
      <w:marBottom w:val="0"/>
      <w:divBdr>
        <w:top w:val="none" w:sz="0" w:space="0" w:color="auto"/>
        <w:left w:val="none" w:sz="0" w:space="0" w:color="auto"/>
        <w:bottom w:val="none" w:sz="0" w:space="0" w:color="auto"/>
        <w:right w:val="none" w:sz="0" w:space="0" w:color="auto"/>
      </w:divBdr>
    </w:div>
    <w:div w:id="1408109543">
      <w:bodyDiv w:val="1"/>
      <w:marLeft w:val="0"/>
      <w:marRight w:val="0"/>
      <w:marTop w:val="0"/>
      <w:marBottom w:val="0"/>
      <w:divBdr>
        <w:top w:val="none" w:sz="0" w:space="0" w:color="auto"/>
        <w:left w:val="none" w:sz="0" w:space="0" w:color="auto"/>
        <w:bottom w:val="none" w:sz="0" w:space="0" w:color="auto"/>
        <w:right w:val="none" w:sz="0" w:space="0" w:color="auto"/>
      </w:divBdr>
    </w:div>
    <w:div w:id="1417440870">
      <w:bodyDiv w:val="1"/>
      <w:marLeft w:val="0"/>
      <w:marRight w:val="0"/>
      <w:marTop w:val="0"/>
      <w:marBottom w:val="0"/>
      <w:divBdr>
        <w:top w:val="none" w:sz="0" w:space="0" w:color="auto"/>
        <w:left w:val="none" w:sz="0" w:space="0" w:color="auto"/>
        <w:bottom w:val="none" w:sz="0" w:space="0" w:color="auto"/>
        <w:right w:val="none" w:sz="0" w:space="0" w:color="auto"/>
      </w:divBdr>
    </w:div>
    <w:div w:id="1427534646">
      <w:bodyDiv w:val="1"/>
      <w:marLeft w:val="0"/>
      <w:marRight w:val="0"/>
      <w:marTop w:val="0"/>
      <w:marBottom w:val="0"/>
      <w:divBdr>
        <w:top w:val="none" w:sz="0" w:space="0" w:color="auto"/>
        <w:left w:val="none" w:sz="0" w:space="0" w:color="auto"/>
        <w:bottom w:val="none" w:sz="0" w:space="0" w:color="auto"/>
        <w:right w:val="none" w:sz="0" w:space="0" w:color="auto"/>
      </w:divBdr>
    </w:div>
    <w:div w:id="1431200279">
      <w:bodyDiv w:val="1"/>
      <w:marLeft w:val="0"/>
      <w:marRight w:val="0"/>
      <w:marTop w:val="0"/>
      <w:marBottom w:val="0"/>
      <w:divBdr>
        <w:top w:val="none" w:sz="0" w:space="0" w:color="auto"/>
        <w:left w:val="none" w:sz="0" w:space="0" w:color="auto"/>
        <w:bottom w:val="none" w:sz="0" w:space="0" w:color="auto"/>
        <w:right w:val="none" w:sz="0" w:space="0" w:color="auto"/>
      </w:divBdr>
    </w:div>
    <w:div w:id="1454709100">
      <w:bodyDiv w:val="1"/>
      <w:marLeft w:val="0"/>
      <w:marRight w:val="0"/>
      <w:marTop w:val="0"/>
      <w:marBottom w:val="0"/>
      <w:divBdr>
        <w:top w:val="none" w:sz="0" w:space="0" w:color="auto"/>
        <w:left w:val="none" w:sz="0" w:space="0" w:color="auto"/>
        <w:bottom w:val="none" w:sz="0" w:space="0" w:color="auto"/>
        <w:right w:val="none" w:sz="0" w:space="0" w:color="auto"/>
      </w:divBdr>
    </w:div>
    <w:div w:id="1539471244">
      <w:bodyDiv w:val="1"/>
      <w:marLeft w:val="0"/>
      <w:marRight w:val="0"/>
      <w:marTop w:val="0"/>
      <w:marBottom w:val="0"/>
      <w:divBdr>
        <w:top w:val="none" w:sz="0" w:space="0" w:color="auto"/>
        <w:left w:val="none" w:sz="0" w:space="0" w:color="auto"/>
        <w:bottom w:val="none" w:sz="0" w:space="0" w:color="auto"/>
        <w:right w:val="none" w:sz="0" w:space="0" w:color="auto"/>
      </w:divBdr>
    </w:div>
    <w:div w:id="1584492770">
      <w:bodyDiv w:val="1"/>
      <w:marLeft w:val="0"/>
      <w:marRight w:val="0"/>
      <w:marTop w:val="0"/>
      <w:marBottom w:val="0"/>
      <w:divBdr>
        <w:top w:val="none" w:sz="0" w:space="0" w:color="auto"/>
        <w:left w:val="none" w:sz="0" w:space="0" w:color="auto"/>
        <w:bottom w:val="none" w:sz="0" w:space="0" w:color="auto"/>
        <w:right w:val="none" w:sz="0" w:space="0" w:color="auto"/>
      </w:divBdr>
    </w:div>
    <w:div w:id="1591083029">
      <w:bodyDiv w:val="1"/>
      <w:marLeft w:val="0"/>
      <w:marRight w:val="0"/>
      <w:marTop w:val="0"/>
      <w:marBottom w:val="0"/>
      <w:divBdr>
        <w:top w:val="none" w:sz="0" w:space="0" w:color="auto"/>
        <w:left w:val="none" w:sz="0" w:space="0" w:color="auto"/>
        <w:bottom w:val="none" w:sz="0" w:space="0" w:color="auto"/>
        <w:right w:val="none" w:sz="0" w:space="0" w:color="auto"/>
      </w:divBdr>
    </w:div>
    <w:div w:id="1636832794">
      <w:bodyDiv w:val="1"/>
      <w:marLeft w:val="0"/>
      <w:marRight w:val="0"/>
      <w:marTop w:val="0"/>
      <w:marBottom w:val="0"/>
      <w:divBdr>
        <w:top w:val="none" w:sz="0" w:space="0" w:color="auto"/>
        <w:left w:val="none" w:sz="0" w:space="0" w:color="auto"/>
        <w:bottom w:val="none" w:sz="0" w:space="0" w:color="auto"/>
        <w:right w:val="none" w:sz="0" w:space="0" w:color="auto"/>
      </w:divBdr>
    </w:div>
    <w:div w:id="1649700201">
      <w:bodyDiv w:val="1"/>
      <w:marLeft w:val="0"/>
      <w:marRight w:val="0"/>
      <w:marTop w:val="0"/>
      <w:marBottom w:val="0"/>
      <w:divBdr>
        <w:top w:val="none" w:sz="0" w:space="0" w:color="auto"/>
        <w:left w:val="none" w:sz="0" w:space="0" w:color="auto"/>
        <w:bottom w:val="none" w:sz="0" w:space="0" w:color="auto"/>
        <w:right w:val="none" w:sz="0" w:space="0" w:color="auto"/>
      </w:divBdr>
    </w:div>
    <w:div w:id="1683506897">
      <w:bodyDiv w:val="1"/>
      <w:marLeft w:val="0"/>
      <w:marRight w:val="0"/>
      <w:marTop w:val="0"/>
      <w:marBottom w:val="0"/>
      <w:divBdr>
        <w:top w:val="none" w:sz="0" w:space="0" w:color="auto"/>
        <w:left w:val="none" w:sz="0" w:space="0" w:color="auto"/>
        <w:bottom w:val="none" w:sz="0" w:space="0" w:color="auto"/>
        <w:right w:val="none" w:sz="0" w:space="0" w:color="auto"/>
      </w:divBdr>
    </w:div>
    <w:div w:id="1714307737">
      <w:bodyDiv w:val="1"/>
      <w:marLeft w:val="0"/>
      <w:marRight w:val="0"/>
      <w:marTop w:val="0"/>
      <w:marBottom w:val="0"/>
      <w:divBdr>
        <w:top w:val="none" w:sz="0" w:space="0" w:color="auto"/>
        <w:left w:val="none" w:sz="0" w:space="0" w:color="auto"/>
        <w:bottom w:val="none" w:sz="0" w:space="0" w:color="auto"/>
        <w:right w:val="none" w:sz="0" w:space="0" w:color="auto"/>
      </w:divBdr>
    </w:div>
    <w:div w:id="1724600845">
      <w:bodyDiv w:val="1"/>
      <w:marLeft w:val="0"/>
      <w:marRight w:val="0"/>
      <w:marTop w:val="0"/>
      <w:marBottom w:val="0"/>
      <w:divBdr>
        <w:top w:val="none" w:sz="0" w:space="0" w:color="auto"/>
        <w:left w:val="none" w:sz="0" w:space="0" w:color="auto"/>
        <w:bottom w:val="none" w:sz="0" w:space="0" w:color="auto"/>
        <w:right w:val="none" w:sz="0" w:space="0" w:color="auto"/>
      </w:divBdr>
    </w:div>
    <w:div w:id="1729455925">
      <w:bodyDiv w:val="1"/>
      <w:marLeft w:val="0"/>
      <w:marRight w:val="0"/>
      <w:marTop w:val="0"/>
      <w:marBottom w:val="0"/>
      <w:divBdr>
        <w:top w:val="none" w:sz="0" w:space="0" w:color="auto"/>
        <w:left w:val="none" w:sz="0" w:space="0" w:color="auto"/>
        <w:bottom w:val="none" w:sz="0" w:space="0" w:color="auto"/>
        <w:right w:val="none" w:sz="0" w:space="0" w:color="auto"/>
      </w:divBdr>
    </w:div>
    <w:div w:id="1735396799">
      <w:bodyDiv w:val="1"/>
      <w:marLeft w:val="0"/>
      <w:marRight w:val="0"/>
      <w:marTop w:val="0"/>
      <w:marBottom w:val="0"/>
      <w:divBdr>
        <w:top w:val="none" w:sz="0" w:space="0" w:color="auto"/>
        <w:left w:val="none" w:sz="0" w:space="0" w:color="auto"/>
        <w:bottom w:val="none" w:sz="0" w:space="0" w:color="auto"/>
        <w:right w:val="none" w:sz="0" w:space="0" w:color="auto"/>
      </w:divBdr>
    </w:div>
    <w:div w:id="1757481902">
      <w:bodyDiv w:val="1"/>
      <w:marLeft w:val="0"/>
      <w:marRight w:val="0"/>
      <w:marTop w:val="0"/>
      <w:marBottom w:val="0"/>
      <w:divBdr>
        <w:top w:val="none" w:sz="0" w:space="0" w:color="auto"/>
        <w:left w:val="none" w:sz="0" w:space="0" w:color="auto"/>
        <w:bottom w:val="none" w:sz="0" w:space="0" w:color="auto"/>
        <w:right w:val="none" w:sz="0" w:space="0" w:color="auto"/>
      </w:divBdr>
    </w:div>
    <w:div w:id="1768500631">
      <w:bodyDiv w:val="1"/>
      <w:marLeft w:val="0"/>
      <w:marRight w:val="0"/>
      <w:marTop w:val="0"/>
      <w:marBottom w:val="0"/>
      <w:divBdr>
        <w:top w:val="none" w:sz="0" w:space="0" w:color="auto"/>
        <w:left w:val="none" w:sz="0" w:space="0" w:color="auto"/>
        <w:bottom w:val="none" w:sz="0" w:space="0" w:color="auto"/>
        <w:right w:val="none" w:sz="0" w:space="0" w:color="auto"/>
      </w:divBdr>
    </w:div>
    <w:div w:id="1776444061">
      <w:bodyDiv w:val="1"/>
      <w:marLeft w:val="0"/>
      <w:marRight w:val="0"/>
      <w:marTop w:val="0"/>
      <w:marBottom w:val="0"/>
      <w:divBdr>
        <w:top w:val="none" w:sz="0" w:space="0" w:color="auto"/>
        <w:left w:val="none" w:sz="0" w:space="0" w:color="auto"/>
        <w:bottom w:val="none" w:sz="0" w:space="0" w:color="auto"/>
        <w:right w:val="none" w:sz="0" w:space="0" w:color="auto"/>
      </w:divBdr>
    </w:div>
    <w:div w:id="1789005919">
      <w:bodyDiv w:val="1"/>
      <w:marLeft w:val="0"/>
      <w:marRight w:val="0"/>
      <w:marTop w:val="0"/>
      <w:marBottom w:val="0"/>
      <w:divBdr>
        <w:top w:val="none" w:sz="0" w:space="0" w:color="auto"/>
        <w:left w:val="none" w:sz="0" w:space="0" w:color="auto"/>
        <w:bottom w:val="none" w:sz="0" w:space="0" w:color="auto"/>
        <w:right w:val="none" w:sz="0" w:space="0" w:color="auto"/>
      </w:divBdr>
    </w:div>
    <w:div w:id="1794247109">
      <w:bodyDiv w:val="1"/>
      <w:marLeft w:val="0"/>
      <w:marRight w:val="0"/>
      <w:marTop w:val="0"/>
      <w:marBottom w:val="0"/>
      <w:divBdr>
        <w:top w:val="none" w:sz="0" w:space="0" w:color="auto"/>
        <w:left w:val="none" w:sz="0" w:space="0" w:color="auto"/>
        <w:bottom w:val="none" w:sz="0" w:space="0" w:color="auto"/>
        <w:right w:val="none" w:sz="0" w:space="0" w:color="auto"/>
      </w:divBdr>
    </w:div>
    <w:div w:id="1819032577">
      <w:bodyDiv w:val="1"/>
      <w:marLeft w:val="0"/>
      <w:marRight w:val="0"/>
      <w:marTop w:val="0"/>
      <w:marBottom w:val="0"/>
      <w:divBdr>
        <w:top w:val="none" w:sz="0" w:space="0" w:color="auto"/>
        <w:left w:val="none" w:sz="0" w:space="0" w:color="auto"/>
        <w:bottom w:val="none" w:sz="0" w:space="0" w:color="auto"/>
        <w:right w:val="none" w:sz="0" w:space="0" w:color="auto"/>
      </w:divBdr>
    </w:div>
    <w:div w:id="1836993701">
      <w:bodyDiv w:val="1"/>
      <w:marLeft w:val="0"/>
      <w:marRight w:val="0"/>
      <w:marTop w:val="0"/>
      <w:marBottom w:val="0"/>
      <w:divBdr>
        <w:top w:val="none" w:sz="0" w:space="0" w:color="auto"/>
        <w:left w:val="none" w:sz="0" w:space="0" w:color="auto"/>
        <w:bottom w:val="none" w:sz="0" w:space="0" w:color="auto"/>
        <w:right w:val="none" w:sz="0" w:space="0" w:color="auto"/>
      </w:divBdr>
    </w:div>
    <w:div w:id="1863980008">
      <w:bodyDiv w:val="1"/>
      <w:marLeft w:val="0"/>
      <w:marRight w:val="0"/>
      <w:marTop w:val="0"/>
      <w:marBottom w:val="0"/>
      <w:divBdr>
        <w:top w:val="none" w:sz="0" w:space="0" w:color="auto"/>
        <w:left w:val="none" w:sz="0" w:space="0" w:color="auto"/>
        <w:bottom w:val="none" w:sz="0" w:space="0" w:color="auto"/>
        <w:right w:val="none" w:sz="0" w:space="0" w:color="auto"/>
      </w:divBdr>
    </w:div>
    <w:div w:id="1908416140">
      <w:bodyDiv w:val="1"/>
      <w:marLeft w:val="0"/>
      <w:marRight w:val="0"/>
      <w:marTop w:val="0"/>
      <w:marBottom w:val="0"/>
      <w:divBdr>
        <w:top w:val="none" w:sz="0" w:space="0" w:color="auto"/>
        <w:left w:val="none" w:sz="0" w:space="0" w:color="auto"/>
        <w:bottom w:val="none" w:sz="0" w:space="0" w:color="auto"/>
        <w:right w:val="none" w:sz="0" w:space="0" w:color="auto"/>
      </w:divBdr>
    </w:div>
    <w:div w:id="1934121844">
      <w:bodyDiv w:val="1"/>
      <w:marLeft w:val="0"/>
      <w:marRight w:val="0"/>
      <w:marTop w:val="0"/>
      <w:marBottom w:val="0"/>
      <w:divBdr>
        <w:top w:val="none" w:sz="0" w:space="0" w:color="auto"/>
        <w:left w:val="none" w:sz="0" w:space="0" w:color="auto"/>
        <w:bottom w:val="none" w:sz="0" w:space="0" w:color="auto"/>
        <w:right w:val="none" w:sz="0" w:space="0" w:color="auto"/>
      </w:divBdr>
    </w:div>
    <w:div w:id="1950744974">
      <w:bodyDiv w:val="1"/>
      <w:marLeft w:val="0"/>
      <w:marRight w:val="0"/>
      <w:marTop w:val="0"/>
      <w:marBottom w:val="0"/>
      <w:divBdr>
        <w:top w:val="none" w:sz="0" w:space="0" w:color="auto"/>
        <w:left w:val="none" w:sz="0" w:space="0" w:color="auto"/>
        <w:bottom w:val="none" w:sz="0" w:space="0" w:color="auto"/>
        <w:right w:val="none" w:sz="0" w:space="0" w:color="auto"/>
      </w:divBdr>
    </w:div>
    <w:div w:id="1959950452">
      <w:bodyDiv w:val="1"/>
      <w:marLeft w:val="0"/>
      <w:marRight w:val="0"/>
      <w:marTop w:val="0"/>
      <w:marBottom w:val="0"/>
      <w:divBdr>
        <w:top w:val="none" w:sz="0" w:space="0" w:color="auto"/>
        <w:left w:val="none" w:sz="0" w:space="0" w:color="auto"/>
        <w:bottom w:val="none" w:sz="0" w:space="0" w:color="auto"/>
        <w:right w:val="none" w:sz="0" w:space="0" w:color="auto"/>
      </w:divBdr>
    </w:div>
    <w:div w:id="2000764992">
      <w:bodyDiv w:val="1"/>
      <w:marLeft w:val="0"/>
      <w:marRight w:val="0"/>
      <w:marTop w:val="0"/>
      <w:marBottom w:val="0"/>
      <w:divBdr>
        <w:top w:val="none" w:sz="0" w:space="0" w:color="auto"/>
        <w:left w:val="none" w:sz="0" w:space="0" w:color="auto"/>
        <w:bottom w:val="none" w:sz="0" w:space="0" w:color="auto"/>
        <w:right w:val="none" w:sz="0" w:space="0" w:color="auto"/>
      </w:divBdr>
    </w:div>
    <w:div w:id="2049062150">
      <w:bodyDiv w:val="1"/>
      <w:marLeft w:val="0"/>
      <w:marRight w:val="0"/>
      <w:marTop w:val="0"/>
      <w:marBottom w:val="0"/>
      <w:divBdr>
        <w:top w:val="none" w:sz="0" w:space="0" w:color="auto"/>
        <w:left w:val="none" w:sz="0" w:space="0" w:color="auto"/>
        <w:bottom w:val="none" w:sz="0" w:space="0" w:color="auto"/>
        <w:right w:val="none" w:sz="0" w:space="0" w:color="auto"/>
      </w:divBdr>
    </w:div>
    <w:div w:id="2060476971">
      <w:bodyDiv w:val="1"/>
      <w:marLeft w:val="0"/>
      <w:marRight w:val="0"/>
      <w:marTop w:val="0"/>
      <w:marBottom w:val="0"/>
      <w:divBdr>
        <w:top w:val="none" w:sz="0" w:space="0" w:color="auto"/>
        <w:left w:val="none" w:sz="0" w:space="0" w:color="auto"/>
        <w:bottom w:val="none" w:sz="0" w:space="0" w:color="auto"/>
        <w:right w:val="none" w:sz="0" w:space="0" w:color="auto"/>
      </w:divBdr>
    </w:div>
    <w:div w:id="2064979822">
      <w:bodyDiv w:val="1"/>
      <w:marLeft w:val="0"/>
      <w:marRight w:val="0"/>
      <w:marTop w:val="0"/>
      <w:marBottom w:val="0"/>
      <w:divBdr>
        <w:top w:val="none" w:sz="0" w:space="0" w:color="auto"/>
        <w:left w:val="none" w:sz="0" w:space="0" w:color="auto"/>
        <w:bottom w:val="none" w:sz="0" w:space="0" w:color="auto"/>
        <w:right w:val="none" w:sz="0" w:space="0" w:color="auto"/>
      </w:divBdr>
    </w:div>
    <w:div w:id="211235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7118&amp;date=23.07.2020&amp;dst=477&amp;fld=134" TargetMode="External"/><Relationship Id="rId18" Type="http://schemas.openxmlformats.org/officeDocument/2006/relationships/hyperlink" Target="https://login.consultant.ru/link/?rnd=3B37A496A835D17D5819C9689B365EBC&amp;req=doc&amp;base=LAW&amp;n=373276&amp;dst=3467&amp;fld=134&amp;REFFIELD=134&amp;REFDST=101209&amp;REFDOC=373104&amp;REFBASE=LAW&amp;stat=refcode%3D16610%3Bdstident%3D3467%3Bindex%3D803&amp;date=12.02.2021" TargetMode="External"/><Relationship Id="rId26" Type="http://schemas.openxmlformats.org/officeDocument/2006/relationships/hyperlink" Target="https://login.consultant.ru/link/?req=doc&amp;base=LAW&amp;n=357118&amp;date=23.07.2020&amp;dst=484&amp;fld=134" TargetMode="External"/><Relationship Id="rId39" Type="http://schemas.openxmlformats.org/officeDocument/2006/relationships/hyperlink" Target="https://login.consultant.ru/link/?req=doc&amp;base=LAW&amp;n=357118&amp;date=23.07.2020&amp;dst=493&amp;fld=134" TargetMode="External"/><Relationship Id="rId21" Type="http://schemas.openxmlformats.org/officeDocument/2006/relationships/hyperlink" Target="https://login.consultant.ru/link/?rnd=3B37A496A835D17D5819C9689B365EBC&amp;req=doc&amp;base=LAW&amp;n=373276&amp;REFFIELD=134&amp;REFDST=101209&amp;REFDOC=373104&amp;REFBASE=LAW&amp;stat=refcode%3D16876%3Bindex%3D803&amp;date=12.02.2021" TargetMode="External"/><Relationship Id="rId34" Type="http://schemas.openxmlformats.org/officeDocument/2006/relationships/hyperlink" Target="https://login.consultant.ru/link/?req=doc&amp;base=LAW&amp;n=357118&amp;date=23.07.2020&amp;dst=1151&amp;fld=134" TargetMode="External"/><Relationship Id="rId42" Type="http://schemas.openxmlformats.org/officeDocument/2006/relationships/hyperlink" Target="https://login.consultant.ru/link/?req=doc&amp;base=LAW&amp;n=357118&amp;date=23.07.2020&amp;dst=1700&amp;fld=134" TargetMode="External"/><Relationship Id="rId47" Type="http://schemas.openxmlformats.org/officeDocument/2006/relationships/hyperlink" Target="https://login.consultant.ru/link/?req=doc&amp;base=LAW&amp;n=357118&amp;date=23.07.2020&amp;dst=566&amp;fld=134" TargetMode="External"/><Relationship Id="rId50" Type="http://schemas.openxmlformats.org/officeDocument/2006/relationships/hyperlink" Target="https://login.consultant.ru/link/?req=doc&amp;base=LAW&amp;n=357118&amp;date=23.07.2020&amp;dst=576&amp;fld=134" TargetMode="External"/><Relationship Id="rId55" Type="http://schemas.openxmlformats.org/officeDocument/2006/relationships/hyperlink" Target="https://login.consultant.ru/link/?req=doc&amp;base=LAW&amp;n=357118&amp;date=23.07.2020&amp;dst=580&amp;fld=134" TargetMode="External"/><Relationship Id="rId63" Type="http://schemas.openxmlformats.org/officeDocument/2006/relationships/hyperlink" Target="https://login.consultant.ru/link/?req=doc&amp;base=LAW&amp;n=357118&amp;date=23.07.2020&amp;dst=585&amp;fld=134" TargetMode="External"/><Relationship Id="rId68" Type="http://schemas.openxmlformats.org/officeDocument/2006/relationships/hyperlink" Target="https://login.consultant.ru/link/?req=doc&amp;base=LAW&amp;n=345890&amp;date=23.07.2020" TargetMode="External"/><Relationship Id="rId76" Type="http://schemas.openxmlformats.org/officeDocument/2006/relationships/theme" Target="theme/theme1.xml"/><Relationship Id="rId7" Type="http://schemas.openxmlformats.org/officeDocument/2006/relationships/hyperlink" Target="consultantplus://offline/ref=076C15B46DC357EEFA5267F9702BBB92EC4EEB0C6156D7EE4C4C95EE9D7AEC86E4161FE02818130C2C37L" TargetMode="External"/><Relationship Id="rId71" Type="http://schemas.openxmlformats.org/officeDocument/2006/relationships/hyperlink" Target="https://login.consultant.ru/link/?req=doc&amp;base=LAW&amp;n=342439&amp;date=23.07.2020" TargetMode="External"/><Relationship Id="rId2" Type="http://schemas.openxmlformats.org/officeDocument/2006/relationships/styles" Target="styles.xml"/><Relationship Id="rId16" Type="http://schemas.openxmlformats.org/officeDocument/2006/relationships/hyperlink" Target="https://login.consultant.ru/link/?req=doc&amp;base=LAW&amp;n=357118&amp;date=23.07.2020&amp;dst=479&amp;fld=134" TargetMode="External"/><Relationship Id="rId29" Type="http://schemas.openxmlformats.org/officeDocument/2006/relationships/hyperlink" Target="https://login.consultant.ru/link/?req=doc&amp;base=LAW&amp;n=357118&amp;date=23.07.2020&amp;dst=487&amp;fld=134" TargetMode="External"/><Relationship Id="rId11" Type="http://schemas.openxmlformats.org/officeDocument/2006/relationships/hyperlink" Target="https://login.consultant.ru/link/?req=doc&amp;base=LAW&amp;n=357118&amp;date=23.07.2020&amp;dst=476&amp;fld=134" TargetMode="External"/><Relationship Id="rId24" Type="http://schemas.openxmlformats.org/officeDocument/2006/relationships/hyperlink" Target="https://login.consultant.ru/link/?req=doc&amp;base=LAW&amp;n=357118&amp;date=23.07.2020&amp;dst=483&amp;fld=134" TargetMode="External"/><Relationship Id="rId32" Type="http://schemas.openxmlformats.org/officeDocument/2006/relationships/hyperlink" Target="https://login.consultant.ru/link/?req=doc&amp;base=LAW&amp;n=357118&amp;date=23.07.2020&amp;dst=489&amp;fld=134" TargetMode="External"/><Relationship Id="rId37" Type="http://schemas.openxmlformats.org/officeDocument/2006/relationships/hyperlink" Target="https://login.consultant.ru/link/?req=doc&amp;base=LAW&amp;n=357118&amp;date=23.07.2020&amp;dst=491&amp;fld=134" TargetMode="External"/><Relationship Id="rId40" Type="http://schemas.openxmlformats.org/officeDocument/2006/relationships/hyperlink" Target="https://login.consultant.ru/link/?req=doc&amp;base=LAW&amp;n=357118&amp;date=23.07.2020&amp;dst=494&amp;fld=134" TargetMode="External"/><Relationship Id="rId45" Type="http://schemas.openxmlformats.org/officeDocument/2006/relationships/hyperlink" Target="https://login.consultant.ru/link/?req=doc&amp;base=LAW&amp;n=357118&amp;date=23.07.2020&amp;dst=499&amp;fld=134" TargetMode="External"/><Relationship Id="rId53" Type="http://schemas.openxmlformats.org/officeDocument/2006/relationships/hyperlink" Target="https://login.consultant.ru/link/?req=doc&amp;base=LAW&amp;n=357118&amp;date=23.07.2020&amp;dst=578&amp;fld=134" TargetMode="External"/><Relationship Id="rId58" Type="http://schemas.openxmlformats.org/officeDocument/2006/relationships/hyperlink" Target="https://login.consultant.ru/link/?req=doc&amp;base=LAW&amp;n=357118&amp;date=23.07.2020&amp;dst=1699&amp;fld=134" TargetMode="External"/><Relationship Id="rId66" Type="http://schemas.openxmlformats.org/officeDocument/2006/relationships/hyperlink" Target="https://login.consultant.ru/link/?req=doc&amp;base=LAW&amp;n=357118&amp;date=23.07.2020&amp;dst=1733&amp;fld=134" TargetMode="External"/><Relationship Id="rId74" Type="http://schemas.openxmlformats.org/officeDocument/2006/relationships/hyperlink" Target="https://login.consultant.ru/link/?req=doc&amp;base=LAW&amp;n=342028&amp;date=23.07.2020&amp;dst=101754&amp;fld=134" TargetMode="External"/><Relationship Id="rId5" Type="http://schemas.openxmlformats.org/officeDocument/2006/relationships/hyperlink" Target="http://www.gosuslugi.ru" TargetMode="External"/><Relationship Id="rId15" Type="http://schemas.openxmlformats.org/officeDocument/2006/relationships/hyperlink" Target="https://login.consultant.ru/link/?req=doc&amp;base=LAW&amp;n=357118&amp;date=23.07.2020&amp;dst=478&amp;fld=134" TargetMode="External"/><Relationship Id="rId23" Type="http://schemas.openxmlformats.org/officeDocument/2006/relationships/hyperlink" Target="https://login.consultant.ru/link/?req=doc&amp;base=LAW&amp;n=357118&amp;date=23.07.2020&amp;dst=1699&amp;fld=134" TargetMode="External"/><Relationship Id="rId28" Type="http://schemas.openxmlformats.org/officeDocument/2006/relationships/hyperlink" Target="https://login.consultant.ru/link/?req=doc&amp;base=LAW&amp;n=357118&amp;date=23.07.2020&amp;dst=486&amp;fld=134" TargetMode="External"/><Relationship Id="rId36" Type="http://schemas.openxmlformats.org/officeDocument/2006/relationships/hyperlink" Target="https://login.consultant.ru/link/?req=doc&amp;base=LAW&amp;n=357118&amp;date=23.07.2020&amp;dst=1583&amp;fld=134" TargetMode="External"/><Relationship Id="rId49" Type="http://schemas.openxmlformats.org/officeDocument/2006/relationships/hyperlink" Target="https://login.consultant.ru/link/?req=doc&amp;base=LAW&amp;n=357118&amp;date=23.07.2020&amp;dst=576&amp;fld=134" TargetMode="External"/><Relationship Id="rId57" Type="http://schemas.openxmlformats.org/officeDocument/2006/relationships/hyperlink" Target="https://login.consultant.ru/link/?req=doc&amp;base=LAW&amp;n=357118&amp;date=23.07.2020&amp;dst=1694&amp;fld=134" TargetMode="External"/><Relationship Id="rId61" Type="http://schemas.openxmlformats.org/officeDocument/2006/relationships/hyperlink" Target="https://login.consultant.ru/link/?req=doc&amp;base=LAW&amp;n=357118&amp;date=23.07.2020&amp;dst=583&amp;fld=134" TargetMode="External"/><Relationship Id="rId10" Type="http://schemas.openxmlformats.org/officeDocument/2006/relationships/hyperlink" Target="https://login.consultant.ru/link/?req=doc&amp;base=LAW&amp;n=357118&amp;date=23.07.2020&amp;dst=1697&amp;fld=134" TargetMode="External"/><Relationship Id="rId19" Type="http://schemas.openxmlformats.org/officeDocument/2006/relationships/hyperlink" Target="https://login.consultant.ru/link/?rnd=3B37A496A835D17D5819C9689B365EBC&amp;req=doc&amp;base=LAW&amp;n=373276&amp;REFFIELD=134&amp;REFDST=101209&amp;REFDOC=373104&amp;REFBASE=LAW&amp;stat=refcode%3D16876%3Bindex%3D803&amp;date=12.02.2021" TargetMode="External"/><Relationship Id="rId31" Type="http://schemas.openxmlformats.org/officeDocument/2006/relationships/hyperlink" Target="https://login.consultant.ru/link/?req=doc&amp;base=LAW&amp;n=357118&amp;date=23.07.2020&amp;dst=488&amp;fld=134" TargetMode="External"/><Relationship Id="rId44" Type="http://schemas.openxmlformats.org/officeDocument/2006/relationships/hyperlink" Target="https://login.consultant.ru/link/?req=doc&amp;base=LAW&amp;n=357118&amp;date=23.07.2020&amp;dst=1581&amp;fld=134" TargetMode="External"/><Relationship Id="rId52" Type="http://schemas.openxmlformats.org/officeDocument/2006/relationships/hyperlink" Target="https://login.consultant.ru/link/?req=doc&amp;base=LAW&amp;n=357118&amp;date=23.07.2020&amp;dst=577&amp;fld=134" TargetMode="External"/><Relationship Id="rId60" Type="http://schemas.openxmlformats.org/officeDocument/2006/relationships/hyperlink" Target="https://login.consultant.ru/link/?req=doc&amp;base=LAW&amp;n=357118&amp;date=23.07.2020&amp;dst=582&amp;fld=134" TargetMode="External"/><Relationship Id="rId65" Type="http://schemas.openxmlformats.org/officeDocument/2006/relationships/hyperlink" Target="https://login.consultant.ru/link/?req=doc&amp;base=LAW&amp;n=357118&amp;date=23.07.2020&amp;dst=587&amp;fld=134" TargetMode="External"/><Relationship Id="rId73" Type="http://schemas.openxmlformats.org/officeDocument/2006/relationships/hyperlink" Target="https://login.consultant.ru/link/?req=doc&amp;base=LAW&amp;n=357118&amp;date=23.07.2020&amp;dst=591&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7118&amp;date=23.07.2020&amp;dst=1696&amp;fld=134" TargetMode="External"/><Relationship Id="rId14" Type="http://schemas.openxmlformats.org/officeDocument/2006/relationships/hyperlink" Target="https://login.consultant.ru/link/?req=doc&amp;base=LAW&amp;n=342029&amp;date=23.07.2020&amp;dst=171&amp;fld=134" TargetMode="External"/><Relationship Id="rId22" Type="http://schemas.openxmlformats.org/officeDocument/2006/relationships/hyperlink" Target="https://login.consultant.ru/link/?req=doc&amp;base=LAW&amp;n=357118&amp;date=23.07.2020&amp;dst=481&amp;fld=134" TargetMode="External"/><Relationship Id="rId27" Type="http://schemas.openxmlformats.org/officeDocument/2006/relationships/hyperlink" Target="https://login.consultant.ru/link/?req=doc&amp;base=LAW&amp;n=357118&amp;date=23.07.2020&amp;dst=485&amp;fld=134" TargetMode="External"/><Relationship Id="rId30" Type="http://schemas.openxmlformats.org/officeDocument/2006/relationships/hyperlink" Target="https://login.consultant.ru/link/?req=doc&amp;base=LAW&amp;n=357118&amp;date=23.07.2020&amp;dst=488&amp;fld=134" TargetMode="External"/><Relationship Id="rId35" Type="http://schemas.openxmlformats.org/officeDocument/2006/relationships/hyperlink" Target="https://login.consultant.ru/link/?req=doc&amp;base=LAW&amp;n=357118&amp;date=23.07.2020&amp;dst=1151&amp;fld=134" TargetMode="External"/><Relationship Id="rId43" Type="http://schemas.openxmlformats.org/officeDocument/2006/relationships/hyperlink" Target="https://login.consultant.ru/link/?req=doc&amp;base=LAW&amp;n=357118&amp;date=23.07.2020&amp;dst=497&amp;fld=134" TargetMode="External"/><Relationship Id="rId48" Type="http://schemas.openxmlformats.org/officeDocument/2006/relationships/hyperlink" Target="https://login.consultant.ru/link/?req=doc&amp;base=LAW&amp;n=357118&amp;date=23.07.2020&amp;dst=567&amp;fld=134" TargetMode="External"/><Relationship Id="rId56" Type="http://schemas.openxmlformats.org/officeDocument/2006/relationships/hyperlink" Target="https://login.consultant.ru/link/?req=doc&amp;base=LAW&amp;n=342439&amp;date=23.07.2020" TargetMode="External"/><Relationship Id="rId64" Type="http://schemas.openxmlformats.org/officeDocument/2006/relationships/hyperlink" Target="https://login.consultant.ru/link/?req=doc&amp;base=LAW&amp;n=357118&amp;date=23.07.2020&amp;dst=1706&amp;fld=134" TargetMode="External"/><Relationship Id="rId69" Type="http://schemas.openxmlformats.org/officeDocument/2006/relationships/hyperlink" Target="https://login.consultant.ru/link/?req=doc&amp;base=LAW&amp;n=342439&amp;date=23.07.2020" TargetMode="External"/><Relationship Id="rId8" Type="http://schemas.openxmlformats.org/officeDocument/2006/relationships/hyperlink" Target="https://login.consultant.ru/link/?req=doc&amp;base=LAW&amp;n=357118&amp;date=23.07.2020&amp;dst=1755&amp;fld=134" TargetMode="External"/><Relationship Id="rId51" Type="http://schemas.openxmlformats.org/officeDocument/2006/relationships/hyperlink" Target="https://login.consultant.ru/link/?req=doc&amp;base=LAW&amp;n=357118&amp;date=23.07.2020&amp;dst=576&amp;fld=134" TargetMode="External"/><Relationship Id="rId72" Type="http://schemas.openxmlformats.org/officeDocument/2006/relationships/hyperlink" Target="https://login.consultant.ru/link/?req=doc&amp;base=LAW&amp;n=357118&amp;date=23.07.2020&amp;dst=590&amp;fld=134" TargetMode="External"/><Relationship Id="rId3" Type="http://schemas.openxmlformats.org/officeDocument/2006/relationships/settings" Target="settings.xml"/><Relationship Id="rId12" Type="http://schemas.openxmlformats.org/officeDocument/2006/relationships/hyperlink" Target="https://login.consultant.ru/link/?req=doc&amp;base=LAW&amp;n=357118&amp;date=23.07.2020&amp;dst=884&amp;fld=134" TargetMode="External"/><Relationship Id="rId17" Type="http://schemas.openxmlformats.org/officeDocument/2006/relationships/hyperlink" Target="https://login.consultant.ru/link/?req=doc&amp;base=LAW&amp;n=357118&amp;date=23.07.2020&amp;dst=480&amp;fld=134" TargetMode="External"/><Relationship Id="rId25" Type="http://schemas.openxmlformats.org/officeDocument/2006/relationships/hyperlink" Target="https://login.consultant.ru/link/?req=doc&amp;base=LAW&amp;n=357118&amp;date=23.07.2020&amp;dst=484&amp;fld=134" TargetMode="External"/><Relationship Id="rId33" Type="http://schemas.openxmlformats.org/officeDocument/2006/relationships/hyperlink" Target="https://login.consultant.ru/link/?req=doc&amp;base=LAW&amp;n=357118&amp;date=23.07.2020&amp;dst=1523&amp;fld=134" TargetMode="External"/><Relationship Id="rId38" Type="http://schemas.openxmlformats.org/officeDocument/2006/relationships/hyperlink" Target="https://login.consultant.ru/link/?req=doc&amp;base=LAW&amp;n=357118&amp;date=23.07.2020&amp;dst=492&amp;fld=134" TargetMode="External"/><Relationship Id="rId46" Type="http://schemas.openxmlformats.org/officeDocument/2006/relationships/hyperlink" Target="https://login.consultant.ru/link/?req=doc&amp;base=LAW&amp;n=357118&amp;date=23.07.2020&amp;dst=565&amp;fld=134" TargetMode="External"/><Relationship Id="rId59" Type="http://schemas.openxmlformats.org/officeDocument/2006/relationships/hyperlink" Target="https://login.consultant.ru/link/?req=doc&amp;base=LAW&amp;n=357118&amp;date=23.07.2020&amp;dst=101159&amp;fld=134" TargetMode="External"/><Relationship Id="rId67" Type="http://schemas.openxmlformats.org/officeDocument/2006/relationships/hyperlink" Target="https://login.consultant.ru/link/?req=doc&amp;base=LAW&amp;n=357118&amp;date=23.07.2020&amp;dst=589&amp;fld=134" TargetMode="External"/><Relationship Id="rId20" Type="http://schemas.openxmlformats.org/officeDocument/2006/relationships/hyperlink" Target="https://login.consultant.ru/link/?rnd=3B37A496A835D17D5819C9689B365EBC&amp;req=doc&amp;base=LAW&amp;n=373276&amp;dst=3467&amp;fld=134&amp;REFFIELD=134&amp;REFDST=101209&amp;REFDOC=373104&amp;REFBASE=LAW&amp;stat=refcode%3D16610%3Bdstident%3D3467%3Bindex%3D803&amp;date=12.02.2021" TargetMode="External"/><Relationship Id="rId41" Type="http://schemas.openxmlformats.org/officeDocument/2006/relationships/hyperlink" Target="https://login.consultant.ru/link/?req=doc&amp;base=LAW&amp;n=357118&amp;date=23.07.2020&amp;dst=495&amp;fld=134" TargetMode="External"/><Relationship Id="rId54" Type="http://schemas.openxmlformats.org/officeDocument/2006/relationships/hyperlink" Target="https://login.consultant.ru/link/?req=doc&amp;base=LAW&amp;n=357118&amp;date=23.07.2020&amp;dst=579&amp;fld=134" TargetMode="External"/><Relationship Id="rId62" Type="http://schemas.openxmlformats.org/officeDocument/2006/relationships/hyperlink" Target="https://login.consultant.ru/link/?req=doc&amp;base=LAW&amp;n=357118&amp;date=23.07.2020&amp;dst=584&amp;fld=134" TargetMode="External"/><Relationship Id="rId70" Type="http://schemas.openxmlformats.org/officeDocument/2006/relationships/hyperlink" Target="https://login.consultant.ru/link/?req=doc&amp;base=LAW&amp;n=345890&amp;date=23.07.2020"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osuslugi3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54</Pages>
  <Words>22105</Words>
  <Characters>126003</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189</cp:revision>
  <dcterms:created xsi:type="dcterms:W3CDTF">2022-03-23T06:55:00Z</dcterms:created>
  <dcterms:modified xsi:type="dcterms:W3CDTF">2022-05-06T05:11:00Z</dcterms:modified>
</cp:coreProperties>
</file>