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067" w:rsidRPr="001F18FB" w:rsidRDefault="00332067" w:rsidP="00F35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2A55" w:rsidRPr="001F18F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Pr="001F18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E2A55" w:rsidRPr="001F18FB">
        <w:rPr>
          <w:rFonts w:ascii="Times New Roman" w:hAnsi="Times New Roman" w:cs="Times New Roman"/>
          <w:sz w:val="28"/>
          <w:szCs w:val="28"/>
        </w:rPr>
        <w:t>РАЙОНА</w:t>
      </w:r>
    </w:p>
    <w:p w:rsidR="00332067" w:rsidRPr="001F18FB" w:rsidRDefault="00332067" w:rsidP="00F35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067" w:rsidRPr="001F18FB" w:rsidRDefault="00332067" w:rsidP="00F35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2067" w:rsidRPr="001F18FB" w:rsidRDefault="00332067" w:rsidP="00F35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067" w:rsidRPr="001F18FB" w:rsidRDefault="00F87A35" w:rsidP="00F3592A">
      <w:pPr>
        <w:tabs>
          <w:tab w:val="left" w:pos="76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944">
        <w:rPr>
          <w:rFonts w:ascii="Times New Roman" w:hAnsi="Times New Roman" w:cs="Times New Roman"/>
          <w:sz w:val="28"/>
          <w:szCs w:val="28"/>
        </w:rPr>
        <w:t xml:space="preserve">От </w:t>
      </w:r>
      <w:r w:rsidR="00683944" w:rsidRPr="00683944">
        <w:rPr>
          <w:rFonts w:ascii="Times New Roman" w:hAnsi="Times New Roman" w:cs="Times New Roman"/>
          <w:sz w:val="28"/>
          <w:szCs w:val="28"/>
        </w:rPr>
        <w:t>04.05.2022</w:t>
      </w:r>
      <w:r w:rsidR="00683944">
        <w:rPr>
          <w:rFonts w:ascii="Times New Roman" w:hAnsi="Times New Roman" w:cs="Times New Roman"/>
          <w:sz w:val="24"/>
          <w:szCs w:val="24"/>
        </w:rPr>
        <w:t xml:space="preserve"> </w:t>
      </w:r>
      <w:r w:rsidR="00DE2A55" w:rsidRPr="001F18FB">
        <w:rPr>
          <w:rFonts w:ascii="Times New Roman" w:hAnsi="Times New Roman" w:cs="Times New Roman"/>
          <w:sz w:val="24"/>
          <w:szCs w:val="24"/>
        </w:rPr>
        <w:t>г.</w:t>
      </w:r>
      <w:r w:rsidR="00332067" w:rsidRPr="001F18FB">
        <w:rPr>
          <w:rFonts w:ascii="Times New Roman" w:hAnsi="Times New Roman" w:cs="Times New Roman"/>
          <w:sz w:val="24"/>
          <w:szCs w:val="24"/>
        </w:rPr>
        <w:tab/>
      </w:r>
      <w:r w:rsidR="000742C4" w:rsidRPr="001F18FB">
        <w:rPr>
          <w:rFonts w:ascii="Times New Roman" w:hAnsi="Times New Roman" w:cs="Times New Roman"/>
          <w:sz w:val="24"/>
          <w:szCs w:val="24"/>
        </w:rPr>
        <w:t xml:space="preserve">       </w:t>
      </w:r>
      <w:r w:rsidR="004674C4" w:rsidRPr="001F18FB">
        <w:rPr>
          <w:rFonts w:ascii="Times New Roman" w:hAnsi="Times New Roman" w:cs="Times New Roman"/>
          <w:sz w:val="24"/>
          <w:szCs w:val="24"/>
        </w:rPr>
        <w:t xml:space="preserve">    </w:t>
      </w:r>
      <w:r w:rsidR="00332067" w:rsidRPr="001F18F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683944" w:rsidRPr="00683944">
        <w:rPr>
          <w:rFonts w:ascii="Times New Roman" w:hAnsi="Times New Roman" w:cs="Times New Roman"/>
          <w:sz w:val="28"/>
          <w:szCs w:val="28"/>
        </w:rPr>
        <w:t>542</w:t>
      </w:r>
      <w:bookmarkEnd w:id="0"/>
    </w:p>
    <w:p w:rsidR="00332067" w:rsidRPr="001F18FB" w:rsidRDefault="00332067" w:rsidP="00F35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451" w:rsidRPr="001F18FB" w:rsidRDefault="00964A97" w:rsidP="00F3592A">
      <w:pPr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1F18FB">
        <w:rPr>
          <w:rFonts w:ascii="Times New Roman" w:hAnsi="Times New Roman" w:cs="Times New Roman"/>
          <w:sz w:val="28"/>
          <w:szCs w:val="28"/>
        </w:rPr>
        <w:t>О создании М</w:t>
      </w:r>
      <w:r w:rsidR="00EF4451" w:rsidRPr="001F18FB">
        <w:rPr>
          <w:rFonts w:ascii="Times New Roman" w:hAnsi="Times New Roman" w:cs="Times New Roman"/>
          <w:sz w:val="28"/>
          <w:szCs w:val="28"/>
        </w:rPr>
        <w:t xml:space="preserve">униципального центра управления </w:t>
      </w:r>
      <w:r w:rsidR="00A01FE2" w:rsidRPr="001F18F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0742C4" w:rsidRPr="001F18FB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F4451" w:rsidRDefault="00EF4451" w:rsidP="00F35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F4451" w:rsidRPr="00B87812" w:rsidRDefault="00EF4451" w:rsidP="00F3592A">
      <w:pPr>
        <w:pStyle w:val="2"/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B87812">
        <w:rPr>
          <w:b w:val="0"/>
          <w:sz w:val="28"/>
          <w:szCs w:val="28"/>
        </w:rPr>
        <w:t>В соответствии с Федеральн</w:t>
      </w:r>
      <w:r w:rsidR="005750EA" w:rsidRPr="00B87812">
        <w:rPr>
          <w:b w:val="0"/>
          <w:sz w:val="28"/>
          <w:szCs w:val="28"/>
        </w:rPr>
        <w:t>ым законом от 06 октября 2003 года</w:t>
      </w:r>
      <w:r w:rsidRPr="00B87812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во исполнение пункта 3 перечня поручений Президента Российской Федерации от 01 марта 2020 года</w:t>
      </w:r>
      <w:r w:rsidR="005750EA" w:rsidRPr="00B87812">
        <w:rPr>
          <w:b w:val="0"/>
          <w:sz w:val="28"/>
          <w:szCs w:val="28"/>
        </w:rPr>
        <w:t xml:space="preserve"> </w:t>
      </w:r>
      <w:r w:rsidRPr="00B87812">
        <w:rPr>
          <w:b w:val="0"/>
          <w:sz w:val="28"/>
          <w:szCs w:val="28"/>
        </w:rPr>
        <w:t xml:space="preserve">№ Пр-354 по итогам заседания Совета по развитию местного </w:t>
      </w:r>
      <w:r w:rsidR="005750EA" w:rsidRPr="00B87812">
        <w:rPr>
          <w:b w:val="0"/>
          <w:sz w:val="28"/>
          <w:szCs w:val="28"/>
        </w:rPr>
        <w:t>самоуправления января 2020 года</w:t>
      </w:r>
      <w:r w:rsidRPr="00B87812">
        <w:rPr>
          <w:b w:val="0"/>
          <w:sz w:val="28"/>
          <w:szCs w:val="28"/>
        </w:rPr>
        <w:t xml:space="preserve">, </w:t>
      </w:r>
      <w:r w:rsidR="00B87812">
        <w:rPr>
          <w:b w:val="0"/>
          <w:sz w:val="28"/>
          <w:szCs w:val="28"/>
        </w:rPr>
        <w:t xml:space="preserve">во исполнение </w:t>
      </w:r>
      <w:r w:rsidR="00B87812" w:rsidRPr="00B87812">
        <w:rPr>
          <w:rStyle w:val="doccaption"/>
          <w:b w:val="0"/>
          <w:sz w:val="28"/>
          <w:szCs w:val="28"/>
        </w:rPr>
        <w:t xml:space="preserve">Постановления Правительства Российской Федерации от 16.11.2020 № 1844 </w:t>
      </w:r>
      <w:r w:rsidR="00B87812">
        <w:rPr>
          <w:rStyle w:val="doccaption"/>
          <w:b w:val="0"/>
          <w:sz w:val="28"/>
          <w:szCs w:val="28"/>
        </w:rPr>
        <w:t>«</w:t>
      </w:r>
      <w:r w:rsidR="00B87812" w:rsidRPr="00B87812">
        <w:rPr>
          <w:rStyle w:val="doccaption"/>
          <w:b w:val="0"/>
          <w:sz w:val="28"/>
          <w:szCs w:val="28"/>
        </w:rPr>
        <w:t xml:space="preserve">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</w:t>
      </w:r>
      <w:r w:rsidR="00B87812">
        <w:rPr>
          <w:rStyle w:val="doccaption"/>
          <w:b w:val="0"/>
          <w:sz w:val="28"/>
          <w:szCs w:val="28"/>
        </w:rPr>
        <w:t>«</w:t>
      </w:r>
      <w:r w:rsidR="00B87812" w:rsidRPr="00B87812">
        <w:rPr>
          <w:rStyle w:val="doccaption"/>
          <w:b w:val="0"/>
          <w:sz w:val="28"/>
          <w:szCs w:val="28"/>
        </w:rPr>
        <w:t>Диалог Регионы</w:t>
      </w:r>
      <w:r w:rsidR="00B87812">
        <w:rPr>
          <w:rStyle w:val="doccaption"/>
          <w:b w:val="0"/>
          <w:sz w:val="28"/>
          <w:szCs w:val="28"/>
        </w:rPr>
        <w:t>»</w:t>
      </w:r>
      <w:r w:rsidR="00B87812" w:rsidRPr="00B87812">
        <w:rPr>
          <w:rStyle w:val="doccaption"/>
          <w:b w:val="0"/>
          <w:sz w:val="28"/>
          <w:szCs w:val="28"/>
        </w:rPr>
        <w:t xml:space="preserve">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</w:t>
      </w:r>
      <w:r w:rsidR="00B87812">
        <w:rPr>
          <w:rStyle w:val="doccaption"/>
          <w:b w:val="0"/>
          <w:sz w:val="28"/>
          <w:szCs w:val="28"/>
        </w:rPr>
        <w:t>»</w:t>
      </w:r>
      <w:r w:rsidR="00B87812" w:rsidRPr="00B87812">
        <w:rPr>
          <w:rStyle w:val="doccaption"/>
          <w:b w:val="0"/>
          <w:sz w:val="28"/>
          <w:szCs w:val="28"/>
        </w:rPr>
        <w:t xml:space="preserve">, </w:t>
      </w:r>
      <w:r w:rsidR="00B87812">
        <w:rPr>
          <w:rStyle w:val="doccaption"/>
          <w:b w:val="0"/>
          <w:sz w:val="28"/>
          <w:szCs w:val="28"/>
        </w:rPr>
        <w:t xml:space="preserve">во исполнение </w:t>
      </w:r>
      <w:r w:rsidR="00B87812" w:rsidRPr="00B87812">
        <w:rPr>
          <w:b w:val="0"/>
          <w:sz w:val="28"/>
          <w:szCs w:val="28"/>
        </w:rPr>
        <w:t xml:space="preserve">Постановления Губернатора Вологодской области от 13 августа 2020 года N 205 «О создании и функционировании Центра управления регионом Вологодской области», </w:t>
      </w:r>
      <w:r w:rsidRPr="00B87812">
        <w:rPr>
          <w:b w:val="0"/>
          <w:sz w:val="28"/>
          <w:szCs w:val="28"/>
        </w:rPr>
        <w:t>в целях повышения эффективности и качества принятия управленческих решений, направленных на реализацию эффективной политики</w:t>
      </w:r>
      <w:r w:rsidR="00150D1C" w:rsidRPr="00B87812">
        <w:rPr>
          <w:b w:val="0"/>
          <w:sz w:val="28"/>
          <w:szCs w:val="28"/>
        </w:rPr>
        <w:t xml:space="preserve"> в сфере социально-экономического и общественно-политического развития, </w:t>
      </w:r>
      <w:r w:rsidR="00B87812">
        <w:rPr>
          <w:b w:val="0"/>
          <w:sz w:val="28"/>
          <w:szCs w:val="28"/>
        </w:rPr>
        <w:t>постановляю</w:t>
      </w:r>
      <w:r w:rsidR="00150D1C" w:rsidRPr="00B87812">
        <w:rPr>
          <w:b w:val="0"/>
          <w:sz w:val="28"/>
          <w:szCs w:val="28"/>
        </w:rPr>
        <w:t>:</w:t>
      </w:r>
    </w:p>
    <w:p w:rsidR="00150D1C" w:rsidRPr="00AE54E7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0D1C">
        <w:rPr>
          <w:rFonts w:ascii="Times New Roman" w:hAnsi="Times New Roman" w:cs="Times New Roman"/>
          <w:sz w:val="28"/>
          <w:szCs w:val="28"/>
        </w:rPr>
        <w:t>Создать муниципальны</w:t>
      </w:r>
      <w:r w:rsidR="00221A0B">
        <w:rPr>
          <w:rFonts w:ascii="Times New Roman" w:hAnsi="Times New Roman" w:cs="Times New Roman"/>
          <w:sz w:val="28"/>
          <w:szCs w:val="28"/>
        </w:rPr>
        <w:t xml:space="preserve">й центр управления </w:t>
      </w:r>
      <w:r w:rsidR="002159D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221A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159DA">
        <w:rPr>
          <w:rFonts w:ascii="Times New Roman" w:hAnsi="Times New Roman" w:cs="Times New Roman"/>
          <w:sz w:val="28"/>
          <w:szCs w:val="28"/>
        </w:rPr>
        <w:t>района</w:t>
      </w:r>
      <w:r w:rsidR="00221A0B">
        <w:rPr>
          <w:rFonts w:ascii="Times New Roman" w:hAnsi="Times New Roman" w:cs="Times New Roman"/>
          <w:sz w:val="28"/>
          <w:szCs w:val="28"/>
        </w:rPr>
        <w:t xml:space="preserve"> </w:t>
      </w:r>
      <w:r w:rsidR="00150D1C">
        <w:rPr>
          <w:rFonts w:ascii="Times New Roman" w:hAnsi="Times New Roman" w:cs="Times New Roman"/>
          <w:sz w:val="28"/>
          <w:szCs w:val="28"/>
        </w:rPr>
        <w:t>(далее также –</w:t>
      </w:r>
      <w:r w:rsidR="00B9563F">
        <w:rPr>
          <w:rFonts w:ascii="Times New Roman" w:hAnsi="Times New Roman" w:cs="Times New Roman"/>
          <w:sz w:val="28"/>
          <w:szCs w:val="28"/>
        </w:rPr>
        <w:t xml:space="preserve"> </w:t>
      </w:r>
      <w:r w:rsidR="00150D1C">
        <w:rPr>
          <w:rFonts w:ascii="Times New Roman" w:hAnsi="Times New Roman" w:cs="Times New Roman"/>
          <w:sz w:val="28"/>
          <w:szCs w:val="28"/>
        </w:rPr>
        <w:t xml:space="preserve">МЦУ). </w:t>
      </w:r>
      <w:r w:rsidR="00FD6B2D">
        <w:rPr>
          <w:rFonts w:ascii="Times New Roman" w:hAnsi="Times New Roman" w:cs="Times New Roman"/>
          <w:sz w:val="28"/>
          <w:szCs w:val="28"/>
        </w:rPr>
        <w:t>Разместить МЦУ</w:t>
      </w:r>
      <w:r w:rsidR="00150D1C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2159D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150D1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159DA">
        <w:rPr>
          <w:rFonts w:ascii="Times New Roman" w:hAnsi="Times New Roman" w:cs="Times New Roman"/>
          <w:sz w:val="28"/>
          <w:szCs w:val="28"/>
        </w:rPr>
        <w:t>района</w:t>
      </w:r>
      <w:r w:rsidR="00150D1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E54E7">
        <w:rPr>
          <w:rFonts w:ascii="Times New Roman" w:hAnsi="Times New Roman" w:cs="Times New Roman"/>
          <w:sz w:val="28"/>
          <w:szCs w:val="28"/>
        </w:rPr>
        <w:t xml:space="preserve"> </w:t>
      </w:r>
      <w:r w:rsidR="00DE2A55">
        <w:rPr>
          <w:rFonts w:ascii="Times New Roman" w:hAnsi="Times New Roman" w:cs="Times New Roman"/>
          <w:sz w:val="28"/>
          <w:szCs w:val="28"/>
        </w:rPr>
        <w:t>г</w:t>
      </w:r>
      <w:r w:rsidR="00150D1C" w:rsidRPr="00AE54E7">
        <w:rPr>
          <w:rFonts w:ascii="Times New Roman" w:hAnsi="Times New Roman" w:cs="Times New Roman"/>
          <w:sz w:val="28"/>
          <w:szCs w:val="28"/>
        </w:rPr>
        <w:t xml:space="preserve">. </w:t>
      </w:r>
      <w:r w:rsidR="00DE2A55">
        <w:rPr>
          <w:rFonts w:ascii="Times New Roman" w:hAnsi="Times New Roman" w:cs="Times New Roman"/>
          <w:sz w:val="28"/>
          <w:szCs w:val="28"/>
        </w:rPr>
        <w:t>Харовск</w:t>
      </w:r>
      <w:r w:rsidR="00150D1C" w:rsidRPr="00AE54E7">
        <w:rPr>
          <w:rFonts w:ascii="Times New Roman" w:hAnsi="Times New Roman" w:cs="Times New Roman"/>
          <w:sz w:val="28"/>
          <w:szCs w:val="28"/>
        </w:rPr>
        <w:t xml:space="preserve">, </w:t>
      </w:r>
      <w:r w:rsidR="00DE2A55">
        <w:rPr>
          <w:rFonts w:ascii="Times New Roman" w:hAnsi="Times New Roman" w:cs="Times New Roman"/>
          <w:sz w:val="28"/>
          <w:szCs w:val="28"/>
        </w:rPr>
        <w:t>пл</w:t>
      </w:r>
      <w:r w:rsidR="00150D1C" w:rsidRPr="00AE54E7">
        <w:rPr>
          <w:rFonts w:ascii="Times New Roman" w:hAnsi="Times New Roman" w:cs="Times New Roman"/>
          <w:sz w:val="28"/>
          <w:szCs w:val="28"/>
        </w:rPr>
        <w:t xml:space="preserve">. </w:t>
      </w:r>
      <w:r w:rsidR="00DE2A55">
        <w:rPr>
          <w:rFonts w:ascii="Times New Roman" w:hAnsi="Times New Roman" w:cs="Times New Roman"/>
          <w:sz w:val="28"/>
          <w:szCs w:val="28"/>
        </w:rPr>
        <w:t>Октябрьская</w:t>
      </w:r>
      <w:r w:rsidR="00B9563F">
        <w:rPr>
          <w:rFonts w:ascii="Times New Roman" w:hAnsi="Times New Roman" w:cs="Times New Roman"/>
          <w:sz w:val="28"/>
          <w:szCs w:val="28"/>
        </w:rPr>
        <w:t xml:space="preserve">, </w:t>
      </w:r>
      <w:r w:rsidR="00DE2A55">
        <w:rPr>
          <w:rFonts w:ascii="Times New Roman" w:hAnsi="Times New Roman" w:cs="Times New Roman"/>
          <w:sz w:val="28"/>
          <w:szCs w:val="28"/>
        </w:rPr>
        <w:t>д.</w:t>
      </w:r>
      <w:r w:rsidR="00E51E33">
        <w:rPr>
          <w:rFonts w:ascii="Times New Roman" w:hAnsi="Times New Roman" w:cs="Times New Roman"/>
          <w:sz w:val="28"/>
          <w:szCs w:val="28"/>
        </w:rPr>
        <w:t>3</w:t>
      </w:r>
    </w:p>
    <w:p w:rsidR="00150D1C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0D1C">
        <w:rPr>
          <w:rFonts w:ascii="Times New Roman" w:hAnsi="Times New Roman" w:cs="Times New Roman"/>
          <w:sz w:val="28"/>
          <w:szCs w:val="28"/>
        </w:rPr>
        <w:t>Утвердить Положение о муниципально</w:t>
      </w:r>
      <w:r w:rsidR="00FD6B2D">
        <w:rPr>
          <w:rFonts w:ascii="Times New Roman" w:hAnsi="Times New Roman" w:cs="Times New Roman"/>
          <w:sz w:val="28"/>
          <w:szCs w:val="28"/>
        </w:rPr>
        <w:t xml:space="preserve">м центре управления </w:t>
      </w:r>
      <w:r w:rsidR="009D68BB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221A0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68BB">
        <w:rPr>
          <w:rFonts w:ascii="Times New Roman" w:hAnsi="Times New Roman" w:cs="Times New Roman"/>
          <w:sz w:val="28"/>
          <w:szCs w:val="28"/>
        </w:rPr>
        <w:t>района</w:t>
      </w:r>
      <w:r w:rsidR="00221A0B">
        <w:rPr>
          <w:rFonts w:ascii="Times New Roman" w:hAnsi="Times New Roman" w:cs="Times New Roman"/>
          <w:sz w:val="28"/>
          <w:szCs w:val="28"/>
        </w:rPr>
        <w:t xml:space="preserve"> </w:t>
      </w:r>
      <w:r w:rsidR="0040098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150D1C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098B">
        <w:rPr>
          <w:rFonts w:ascii="Times New Roman" w:hAnsi="Times New Roman" w:cs="Times New Roman"/>
          <w:sz w:val="28"/>
          <w:szCs w:val="28"/>
        </w:rPr>
        <w:t>Заместителям</w:t>
      </w:r>
      <w:r w:rsidR="00150D1C">
        <w:rPr>
          <w:rFonts w:ascii="Times New Roman" w:hAnsi="Times New Roman" w:cs="Times New Roman"/>
          <w:sz w:val="28"/>
          <w:szCs w:val="28"/>
        </w:rPr>
        <w:t xml:space="preserve"> </w:t>
      </w:r>
      <w:r w:rsidR="00B9563F">
        <w:rPr>
          <w:rFonts w:ascii="Times New Roman" w:hAnsi="Times New Roman" w:cs="Times New Roman"/>
          <w:sz w:val="28"/>
          <w:szCs w:val="28"/>
        </w:rPr>
        <w:t>руководителя</w:t>
      </w:r>
      <w:r w:rsidR="00150D1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51E33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150D1C">
        <w:rPr>
          <w:rFonts w:ascii="Times New Roman" w:hAnsi="Times New Roman" w:cs="Times New Roman"/>
          <w:sz w:val="28"/>
          <w:szCs w:val="28"/>
        </w:rPr>
        <w:t>муници</w:t>
      </w:r>
      <w:r w:rsidR="00E93DB0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E51E33">
        <w:rPr>
          <w:rFonts w:ascii="Times New Roman" w:hAnsi="Times New Roman" w:cs="Times New Roman"/>
          <w:sz w:val="28"/>
          <w:szCs w:val="28"/>
        </w:rPr>
        <w:t>района</w:t>
      </w:r>
      <w:r w:rsidR="00E93DB0">
        <w:rPr>
          <w:rFonts w:ascii="Times New Roman" w:hAnsi="Times New Roman" w:cs="Times New Roman"/>
          <w:sz w:val="28"/>
          <w:szCs w:val="28"/>
        </w:rPr>
        <w:t xml:space="preserve"> </w:t>
      </w:r>
      <w:r w:rsidR="00150D1C">
        <w:rPr>
          <w:rFonts w:ascii="Times New Roman" w:hAnsi="Times New Roman" w:cs="Times New Roman"/>
          <w:sz w:val="28"/>
          <w:szCs w:val="28"/>
        </w:rPr>
        <w:t xml:space="preserve">закрепить сотрудников </w:t>
      </w:r>
      <w:r w:rsidR="0040098B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="00150D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46D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50D1C">
        <w:rPr>
          <w:rFonts w:ascii="Times New Roman" w:hAnsi="Times New Roman" w:cs="Times New Roman"/>
          <w:sz w:val="28"/>
          <w:szCs w:val="28"/>
        </w:rPr>
        <w:t xml:space="preserve">для работы в МЦУ на постоянной основе по </w:t>
      </w:r>
      <w:r w:rsidR="0040098B">
        <w:rPr>
          <w:rFonts w:ascii="Times New Roman" w:hAnsi="Times New Roman" w:cs="Times New Roman"/>
          <w:sz w:val="28"/>
          <w:szCs w:val="28"/>
        </w:rPr>
        <w:t>основным направлениям.</w:t>
      </w:r>
      <w:r w:rsidR="00FD6B2D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103CB4" w:rsidRPr="00026067">
        <w:rPr>
          <w:rFonts w:ascii="Times New Roman" w:hAnsi="Times New Roman" w:cs="Times New Roman"/>
          <w:sz w:val="28"/>
          <w:szCs w:val="28"/>
        </w:rPr>
        <w:t>актуализацию должностных инструкций сотрудников, направленных на работу в МЦУ.</w:t>
      </w:r>
    </w:p>
    <w:p w:rsidR="00300A43" w:rsidRDefault="00F3592A" w:rsidP="00F3592A">
      <w:pPr>
        <w:pStyle w:val="a3"/>
        <w:tabs>
          <w:tab w:val="left" w:pos="170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0098B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40098B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 к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ур</w:t>
      </w:r>
      <w:r w:rsidR="004009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атора МЦУ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51433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ервого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 администрации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Харовского 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муници</w:t>
      </w:r>
      <w:r w:rsidR="004009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</w:t>
      </w:r>
      <w:r w:rsidR="000F4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>С.Л.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1D03">
        <w:rPr>
          <w:rFonts w:ascii="Times New Roman" w:hAnsi="Times New Roman" w:cs="Times New Roman"/>
          <w:color w:val="000000" w:themeColor="text1"/>
          <w:sz w:val="28"/>
          <w:szCs w:val="28"/>
        </w:rPr>
        <w:t>Кораблева.</w:t>
      </w:r>
    </w:p>
    <w:p w:rsidR="00300A43" w:rsidRDefault="00F3592A" w:rsidP="00F3592A">
      <w:pPr>
        <w:pStyle w:val="a3"/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40098B">
        <w:rPr>
          <w:rFonts w:ascii="Times New Roman" w:hAnsi="Times New Roman" w:cs="Times New Roman"/>
          <w:color w:val="000000" w:themeColor="text1"/>
          <w:sz w:val="28"/>
          <w:szCs w:val="28"/>
        </w:rPr>
        <w:t>Возложить о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бязанности руководителя МЦУ на</w:t>
      </w:r>
      <w:r w:rsidR="005143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управляющего делами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563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85F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 муниципального района, начальника отдела организационной работы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О.Н.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Карлову</w:t>
      </w:r>
      <w:r w:rsidR="00300A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518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 </w:t>
      </w:r>
      <w:r w:rsidR="00FD6B2D">
        <w:rPr>
          <w:rFonts w:ascii="Times New Roman" w:hAnsi="Times New Roman" w:cs="Times New Roman"/>
          <w:color w:val="000000" w:themeColor="text1"/>
          <w:sz w:val="28"/>
          <w:szCs w:val="28"/>
        </w:rPr>
        <w:t>Отделу</w:t>
      </w:r>
      <w:r w:rsidR="00076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организационной работы а</w:t>
      </w:r>
      <w:r w:rsidR="00300A43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730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 муниципального района</w:t>
      </w:r>
      <w:r w:rsidR="00FD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ECC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размещение настоящего постановления на официальном сайте администрации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Харовского</w:t>
      </w:r>
      <w:r w:rsidR="00D83ECC" w:rsidRPr="00FD6B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района</w:t>
      </w:r>
      <w:r w:rsidR="0048251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3ECC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E845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ервого 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руководителя администрации Харовского 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>муницип</w:t>
      </w:r>
      <w:r w:rsidR="00FD6B2D">
        <w:rPr>
          <w:rFonts w:ascii="Times New Roman" w:hAnsi="Times New Roman" w:cs="Times New Roman"/>
          <w:color w:val="000000" w:themeColor="text1"/>
          <w:sz w:val="28"/>
          <w:szCs w:val="28"/>
        </w:rPr>
        <w:t>ального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С.Л.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72BC">
        <w:rPr>
          <w:rFonts w:ascii="Times New Roman" w:hAnsi="Times New Roman" w:cs="Times New Roman"/>
          <w:color w:val="000000" w:themeColor="text1"/>
          <w:sz w:val="28"/>
          <w:szCs w:val="28"/>
        </w:rPr>
        <w:t>Кораблева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7A35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F87A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</w:t>
      </w:r>
      <w:r w:rsidR="003A600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Харовского муниципального района от 13.12.2021 № 1499</w:t>
      </w:r>
      <w:r w:rsidR="00AB72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B72E6" w:rsidRPr="00AB72E6">
        <w:rPr>
          <w:rFonts w:ascii="Times New Roman" w:hAnsi="Times New Roman" w:cs="Times New Roman"/>
          <w:color w:val="000000" w:themeColor="text1"/>
          <w:sz w:val="28"/>
          <w:szCs w:val="28"/>
        </w:rPr>
        <w:t>О создании муниципального центра управления Харовского муниципального района</w:t>
      </w:r>
      <w:r w:rsidR="00AB72E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A60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82518" w:rsidRDefault="00F3592A" w:rsidP="00F3592A">
      <w:pPr>
        <w:pStyle w:val="a3"/>
        <w:tabs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48251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592A">
        <w:rPr>
          <w:rFonts w:ascii="Times New Roman" w:hAnsi="Times New Roman" w:cs="Times New Roman"/>
          <w:color w:val="000000" w:themeColor="text1"/>
          <w:sz w:val="28"/>
          <w:szCs w:val="28"/>
        </w:rPr>
        <w:t>и подлежит размещению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E27707" w:rsidRDefault="00E27707" w:rsidP="00F359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52C3" w:rsidRDefault="000852C3" w:rsidP="00F359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742F" w:rsidRDefault="00046D47" w:rsidP="00F359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Руководитель администрации </w:t>
      </w:r>
    </w:p>
    <w:p w:rsidR="00D83ECC" w:rsidRPr="00D83ECC" w:rsidRDefault="00046D47" w:rsidP="00F359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Харовского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    </w:t>
      </w:r>
      <w:r w:rsidR="008F19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3E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</w:t>
      </w:r>
      <w:r w:rsidR="0022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21A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825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 w:rsidR="00DE32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42F">
        <w:rPr>
          <w:rFonts w:ascii="Times New Roman" w:hAnsi="Times New Roman" w:cs="Times New Roman"/>
          <w:color w:val="000000" w:themeColor="text1"/>
          <w:sz w:val="28"/>
          <w:szCs w:val="28"/>
        </w:rPr>
        <w:t>Тихомиров</w:t>
      </w:r>
    </w:p>
    <w:sectPr w:rsidR="00D83ECC" w:rsidRPr="00D83ECC" w:rsidSect="00B52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23399"/>
    <w:multiLevelType w:val="hybridMultilevel"/>
    <w:tmpl w:val="CE62FF1E"/>
    <w:lvl w:ilvl="0" w:tplc="E3860D64">
      <w:start w:val="1"/>
      <w:numFmt w:val="decimal"/>
      <w:lvlText w:val="%1."/>
      <w:lvlJc w:val="left"/>
      <w:pPr>
        <w:ind w:left="1779" w:hanging="360"/>
      </w:pPr>
      <w:rPr>
        <w:rFonts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51"/>
    <w:rsid w:val="00026067"/>
    <w:rsid w:val="00046D47"/>
    <w:rsid w:val="000742C4"/>
    <w:rsid w:val="00076B42"/>
    <w:rsid w:val="000852C3"/>
    <w:rsid w:val="000C02B7"/>
    <w:rsid w:val="000F43FB"/>
    <w:rsid w:val="00103CB4"/>
    <w:rsid w:val="00150D1C"/>
    <w:rsid w:val="001F18FB"/>
    <w:rsid w:val="00207C79"/>
    <w:rsid w:val="002159DA"/>
    <w:rsid w:val="00221A0B"/>
    <w:rsid w:val="0024454F"/>
    <w:rsid w:val="0025263F"/>
    <w:rsid w:val="002B6FEF"/>
    <w:rsid w:val="002D4AE6"/>
    <w:rsid w:val="00300A43"/>
    <w:rsid w:val="00332067"/>
    <w:rsid w:val="003A6007"/>
    <w:rsid w:val="003F36BA"/>
    <w:rsid w:val="0040098B"/>
    <w:rsid w:val="004674C4"/>
    <w:rsid w:val="00482518"/>
    <w:rsid w:val="004C535A"/>
    <w:rsid w:val="00511B99"/>
    <w:rsid w:val="00514337"/>
    <w:rsid w:val="00561CCF"/>
    <w:rsid w:val="005750EA"/>
    <w:rsid w:val="005C72BC"/>
    <w:rsid w:val="00631D03"/>
    <w:rsid w:val="0066016A"/>
    <w:rsid w:val="00683944"/>
    <w:rsid w:val="006E6C63"/>
    <w:rsid w:val="006F76D6"/>
    <w:rsid w:val="00730712"/>
    <w:rsid w:val="008030DD"/>
    <w:rsid w:val="00885F85"/>
    <w:rsid w:val="008D231F"/>
    <w:rsid w:val="008F19D4"/>
    <w:rsid w:val="00964A97"/>
    <w:rsid w:val="009D68BB"/>
    <w:rsid w:val="00A01FE2"/>
    <w:rsid w:val="00A553AE"/>
    <w:rsid w:val="00AB72E6"/>
    <w:rsid w:val="00AB742F"/>
    <w:rsid w:val="00AE54E7"/>
    <w:rsid w:val="00B52078"/>
    <w:rsid w:val="00B87812"/>
    <w:rsid w:val="00B9563F"/>
    <w:rsid w:val="00BF70B3"/>
    <w:rsid w:val="00D11357"/>
    <w:rsid w:val="00D22879"/>
    <w:rsid w:val="00D83ECC"/>
    <w:rsid w:val="00DE2A55"/>
    <w:rsid w:val="00DE320F"/>
    <w:rsid w:val="00E27707"/>
    <w:rsid w:val="00E51E33"/>
    <w:rsid w:val="00E84539"/>
    <w:rsid w:val="00E93DB0"/>
    <w:rsid w:val="00EF4451"/>
    <w:rsid w:val="00F3592A"/>
    <w:rsid w:val="00F87A35"/>
    <w:rsid w:val="00F932C4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2F38"/>
  <w15:docId w15:val="{A783269A-12AF-4438-B89D-F43FADB08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078"/>
  </w:style>
  <w:style w:type="paragraph" w:styleId="2">
    <w:name w:val="heading 2"/>
    <w:basedOn w:val="a"/>
    <w:link w:val="20"/>
    <w:uiPriority w:val="9"/>
    <w:qFormat/>
    <w:rsid w:val="00B878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1C"/>
    <w:pPr>
      <w:ind w:left="720"/>
      <w:contextualSpacing/>
    </w:pPr>
  </w:style>
  <w:style w:type="character" w:customStyle="1" w:styleId="doccaption">
    <w:name w:val="doccaption"/>
    <w:basedOn w:val="a0"/>
    <w:rsid w:val="00B87812"/>
  </w:style>
  <w:style w:type="character" w:customStyle="1" w:styleId="20">
    <w:name w:val="Заголовок 2 Знак"/>
    <w:basedOn w:val="a0"/>
    <w:link w:val="2"/>
    <w:uiPriority w:val="9"/>
    <w:rsid w:val="00B878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6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6C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User34-20</cp:lastModifiedBy>
  <cp:revision>4</cp:revision>
  <cp:lastPrinted>2021-12-15T09:44:00Z</cp:lastPrinted>
  <dcterms:created xsi:type="dcterms:W3CDTF">2022-05-04T12:43:00Z</dcterms:created>
  <dcterms:modified xsi:type="dcterms:W3CDTF">2022-05-05T05:37:00Z</dcterms:modified>
</cp:coreProperties>
</file>