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АДМИНИСТРАЦИЯ ХАРОВСКОГО МУНИЦИПАЛЬНОГО РАЙОНА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ПОСТАНОВЛЕНИЕ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от </w:t>
      </w:r>
      <w:r w:rsidR="000C7C3B">
        <w:rPr>
          <w:sz w:val="28"/>
          <w:szCs w:val="28"/>
        </w:rPr>
        <w:t>07</w:t>
      </w:r>
      <w:r w:rsidR="009813C3">
        <w:rPr>
          <w:sz w:val="28"/>
          <w:szCs w:val="28"/>
        </w:rPr>
        <w:t>.04.2020</w:t>
      </w:r>
      <w:r w:rsidRPr="00670DE7">
        <w:rPr>
          <w:sz w:val="28"/>
          <w:szCs w:val="28"/>
        </w:rPr>
        <w:t xml:space="preserve">                                                                   </w:t>
      </w:r>
      <w:r w:rsidR="004A4A35" w:rsidRPr="00670DE7">
        <w:rPr>
          <w:sz w:val="28"/>
          <w:szCs w:val="28"/>
        </w:rPr>
        <w:t xml:space="preserve">                   </w:t>
      </w:r>
      <w:r w:rsidR="00670DE7" w:rsidRPr="00670DE7">
        <w:rPr>
          <w:sz w:val="28"/>
          <w:szCs w:val="28"/>
        </w:rPr>
        <w:t xml:space="preserve">        </w:t>
      </w:r>
      <w:r w:rsidR="004A4A35" w:rsidRPr="00670DE7">
        <w:rPr>
          <w:sz w:val="28"/>
          <w:szCs w:val="28"/>
        </w:rPr>
        <w:t xml:space="preserve">       </w:t>
      </w:r>
      <w:r w:rsidRPr="00670DE7">
        <w:rPr>
          <w:sz w:val="28"/>
          <w:szCs w:val="28"/>
        </w:rPr>
        <w:t xml:space="preserve"> </w:t>
      </w:r>
      <w:proofErr w:type="gramStart"/>
      <w:r w:rsidRPr="00670DE7">
        <w:rPr>
          <w:sz w:val="28"/>
          <w:szCs w:val="28"/>
        </w:rPr>
        <w:t xml:space="preserve">№  </w:t>
      </w:r>
      <w:r w:rsidR="000C7C3B">
        <w:rPr>
          <w:sz w:val="28"/>
          <w:szCs w:val="28"/>
        </w:rPr>
        <w:t>368</w:t>
      </w:r>
      <w:bookmarkStart w:id="0" w:name="_GoBack"/>
      <w:bookmarkEnd w:id="0"/>
      <w:proofErr w:type="gramEnd"/>
      <w:r w:rsidRPr="00670DE7">
        <w:rPr>
          <w:sz w:val="28"/>
          <w:szCs w:val="28"/>
        </w:rPr>
        <w:t xml:space="preserve"> </w:t>
      </w:r>
      <w:r w:rsidRPr="00670DE7">
        <w:rPr>
          <w:sz w:val="28"/>
          <w:szCs w:val="28"/>
          <w:u w:val="single"/>
        </w:rPr>
        <w:t xml:space="preserve"> </w:t>
      </w:r>
      <w:r w:rsidRPr="00670DE7">
        <w:rPr>
          <w:sz w:val="28"/>
          <w:szCs w:val="28"/>
        </w:rPr>
        <w:t xml:space="preserve"> </w:t>
      </w:r>
    </w:p>
    <w:p w:rsidR="00E5434E" w:rsidRPr="00670DE7" w:rsidRDefault="00E5434E" w:rsidP="00E5434E">
      <w:pPr>
        <w:ind w:firstLine="180"/>
        <w:rPr>
          <w:sz w:val="28"/>
          <w:szCs w:val="28"/>
        </w:rPr>
      </w:pPr>
    </w:p>
    <w:p w:rsidR="00E5434E" w:rsidRPr="00670DE7" w:rsidRDefault="008F2BB9" w:rsidP="00387E22">
      <w:pPr>
        <w:pStyle w:val="ConsPlusNormal"/>
        <w:widowControl/>
        <w:ind w:right="569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Харовского муниципального района от 31.03.2020 года № 340</w:t>
      </w:r>
    </w:p>
    <w:p w:rsidR="004B4921" w:rsidRPr="00670DE7" w:rsidRDefault="004B4921" w:rsidP="00E5434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34E" w:rsidRPr="00670DE7" w:rsidRDefault="00032F65" w:rsidP="0003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Вологодской области от 27 марта 2020 г. № 286 </w:t>
      </w:r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«О введении ограничительных мероприятий на территории Вологодской области, направленных на предотвращение распространения эпидемии новой </w:t>
      </w:r>
      <w:proofErr w:type="spellStart"/>
      <w:r w:rsidRPr="00AF67C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 инфекции COVID-2019»</w:t>
      </w:r>
      <w:r w:rsidRPr="00A45FDF">
        <w:rPr>
          <w:rFonts w:ascii="Times New Roman" w:hAnsi="Times New Roman" w:cs="Times New Roman"/>
          <w:b w:val="0"/>
          <w:sz w:val="28"/>
          <w:szCs w:val="28"/>
        </w:rPr>
        <w:t>, с последующими изменениями ПОСТАНОВЛЯЮ:</w:t>
      </w:r>
    </w:p>
    <w:p w:rsidR="004B4921" w:rsidRDefault="004B4921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670DE7">
        <w:rPr>
          <w:sz w:val="28"/>
          <w:lang w:eastAsia="ru-RU"/>
        </w:rPr>
        <w:t xml:space="preserve">1. </w:t>
      </w:r>
      <w:r w:rsidR="001376E6">
        <w:rPr>
          <w:sz w:val="28"/>
          <w:lang w:eastAsia="ru-RU"/>
        </w:rPr>
        <w:t>Внести в постановление администрации Харовского муниципального района от 31.03.2020 года № 340 «</w:t>
      </w:r>
      <w:r w:rsidR="001376E6" w:rsidRPr="001376E6">
        <w:rPr>
          <w:sz w:val="28"/>
          <w:lang w:eastAsia="ru-RU"/>
        </w:rPr>
        <w:t>Об утверждении Перечня организаций</w:t>
      </w:r>
      <w:r w:rsidR="009813C3">
        <w:rPr>
          <w:sz w:val="28"/>
          <w:lang w:eastAsia="ru-RU"/>
        </w:rPr>
        <w:t>,</w:t>
      </w:r>
      <w:r w:rsidR="001376E6"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мероприятий, направленных на предотвращение распространения эпидемии новой </w:t>
      </w:r>
      <w:proofErr w:type="spellStart"/>
      <w:r w:rsidR="001376E6" w:rsidRPr="001376E6">
        <w:rPr>
          <w:sz w:val="28"/>
          <w:lang w:eastAsia="ru-RU"/>
        </w:rPr>
        <w:t>коронавирусной</w:t>
      </w:r>
      <w:proofErr w:type="spellEnd"/>
      <w:r w:rsidR="001376E6" w:rsidRPr="001376E6">
        <w:rPr>
          <w:sz w:val="28"/>
          <w:lang w:eastAsia="ru-RU"/>
        </w:rPr>
        <w:t xml:space="preserve"> инфекции COVID-19</w:t>
      </w:r>
      <w:r w:rsidR="001376E6">
        <w:rPr>
          <w:sz w:val="28"/>
          <w:lang w:eastAsia="ru-RU"/>
        </w:rPr>
        <w:t>» (далее – Постановление) следующие изменения:</w:t>
      </w:r>
    </w:p>
    <w:p w:rsidR="00976145" w:rsidRDefault="001376E6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1.1</w:t>
      </w:r>
      <w:r w:rsidR="009813C3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9813C3">
        <w:rPr>
          <w:sz w:val="28"/>
          <w:lang w:eastAsia="ru-RU"/>
        </w:rPr>
        <w:t>П</w:t>
      </w:r>
      <w:r>
        <w:rPr>
          <w:sz w:val="28"/>
          <w:lang w:eastAsia="ru-RU"/>
        </w:rPr>
        <w:t xml:space="preserve">риложение к Постановлению «Перечень </w:t>
      </w:r>
      <w:r w:rsidRPr="001376E6">
        <w:rPr>
          <w:sz w:val="28"/>
          <w:lang w:eastAsia="ru-RU"/>
        </w:rPr>
        <w:t>организаций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направленных на предотвращение распространения эпидемии новой </w:t>
      </w:r>
      <w:proofErr w:type="spellStart"/>
      <w:r w:rsidRPr="001376E6">
        <w:rPr>
          <w:sz w:val="28"/>
          <w:lang w:eastAsia="ru-RU"/>
        </w:rPr>
        <w:t>коронавирусной</w:t>
      </w:r>
      <w:proofErr w:type="spellEnd"/>
      <w:r w:rsidRPr="001376E6">
        <w:rPr>
          <w:sz w:val="28"/>
          <w:lang w:eastAsia="ru-RU"/>
        </w:rPr>
        <w:t xml:space="preserve"> инфекции COVID-19</w:t>
      </w:r>
      <w:r>
        <w:rPr>
          <w:sz w:val="28"/>
          <w:lang w:eastAsia="ru-RU"/>
        </w:rPr>
        <w:t>»</w:t>
      </w:r>
      <w:r w:rsidR="009813C3">
        <w:rPr>
          <w:sz w:val="28"/>
          <w:lang w:eastAsia="ru-RU"/>
        </w:rPr>
        <w:t xml:space="preserve"> </w:t>
      </w:r>
      <w:r w:rsidR="00976145">
        <w:rPr>
          <w:sz w:val="28"/>
          <w:lang w:eastAsia="ru-RU"/>
        </w:rPr>
        <w:t>(Таблица) дополнить строками следующего содержания:</w:t>
      </w:r>
    </w:p>
    <w:p w:rsidR="00976145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5"/>
        <w:gridCol w:w="1510"/>
        <w:gridCol w:w="1899"/>
        <w:gridCol w:w="936"/>
        <w:gridCol w:w="2268"/>
        <w:gridCol w:w="2378"/>
      </w:tblGrid>
      <w:tr w:rsidR="00976145" w:rsidRPr="00976145" w:rsidTr="005F0F15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ООО "Атлантика"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976145" w:rsidRPr="00976145" w:rsidTr="005F0F15">
        <w:trPr>
          <w:trHeight w:val="6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Частная охранная организация "Эгида"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ИП Сорока В.Г.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Красное Знамя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76145">
              <w:rPr>
                <w:color w:val="000000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976145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ООО "Квадрат"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 xml:space="preserve">Адвокат </w:t>
            </w:r>
            <w:proofErr w:type="spellStart"/>
            <w:r w:rsidRPr="00976145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976145">
              <w:rPr>
                <w:color w:val="000000"/>
                <w:sz w:val="24"/>
                <w:szCs w:val="24"/>
                <w:lang w:eastAsia="ru-RU"/>
              </w:rPr>
              <w:t>личутин</w:t>
            </w:r>
            <w:proofErr w:type="spellEnd"/>
            <w:r w:rsidRPr="00976145">
              <w:rPr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5F0F15" w:rsidP="00ED5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части обеспечения участия адвокатов по уголовным, гражданским и административным делам в судах, органа</w:t>
            </w:r>
            <w:r w:rsidR="00ED5B7A">
              <w:rPr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власти и правоохранительных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органах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Адвокат Романова О.С.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5F0F15" w:rsidP="00ED5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F15">
              <w:rPr>
                <w:color w:val="000000"/>
                <w:sz w:val="24"/>
                <w:szCs w:val="24"/>
                <w:lang w:eastAsia="ru-RU"/>
              </w:rPr>
              <w:t>В части обеспечения участия адвокатов по уголовным, гражданским и административным делам в судах, органа</w:t>
            </w:r>
            <w:r w:rsidR="00ED5B7A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5F0F15">
              <w:rPr>
                <w:color w:val="000000"/>
                <w:sz w:val="24"/>
                <w:szCs w:val="24"/>
                <w:lang w:eastAsia="ru-RU"/>
              </w:rPr>
              <w:t xml:space="preserve"> власти и правоохранительных</w:t>
            </w:r>
          </w:p>
        </w:tc>
      </w:tr>
      <w:tr w:rsidR="00976145" w:rsidRPr="00976145" w:rsidTr="005F0F15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76145">
              <w:rPr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976145">
              <w:rPr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ED5B7A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76145">
              <w:rPr>
                <w:color w:val="000000"/>
                <w:sz w:val="24"/>
                <w:szCs w:val="24"/>
                <w:lang w:eastAsia="ru-RU"/>
              </w:rPr>
              <w:t>МобиТел</w:t>
            </w:r>
            <w:proofErr w:type="spellEnd"/>
            <w:r w:rsidRPr="00976145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ED5B7A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7D1851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ООО "ВСМС"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97614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D5B7A" w:rsidRPr="00976145" w:rsidTr="00ED5B7A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B7A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B7A" w:rsidRPr="00976145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B7A" w:rsidRPr="00976145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B7A" w:rsidRPr="00976145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B7A" w:rsidRPr="00976145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ИП Елисеева Е.А.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B7A" w:rsidRPr="00976145" w:rsidRDefault="00ED5B7A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14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</w:tbl>
    <w:p w:rsidR="001376E6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.»</w:t>
      </w:r>
      <w:r w:rsidR="009813C3">
        <w:rPr>
          <w:sz w:val="28"/>
          <w:lang w:eastAsia="ru-RU"/>
        </w:rPr>
        <w:t>.</w:t>
      </w:r>
    </w:p>
    <w:p w:rsidR="00ED5B7A" w:rsidRDefault="00ED5B7A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1.2. </w:t>
      </w:r>
      <w:r w:rsidR="0035784B">
        <w:rPr>
          <w:sz w:val="28"/>
          <w:lang w:eastAsia="ru-RU"/>
        </w:rPr>
        <w:t>В приложении к Постановлению в</w:t>
      </w:r>
      <w:r>
        <w:rPr>
          <w:sz w:val="28"/>
          <w:lang w:eastAsia="ru-RU"/>
        </w:rPr>
        <w:t xml:space="preserve"> пункте 153 слова «Без ограничений» заменить словами «</w:t>
      </w:r>
      <w:r w:rsidRPr="00ED5B7A">
        <w:rPr>
          <w:sz w:val="28"/>
          <w:lang w:eastAsia="ru-RU"/>
        </w:rPr>
        <w:t>В части обеспечения участия адвокатов по уголовным, гражданским и административным делам в судах, органах власти и правоохранительных органах</w:t>
      </w:r>
      <w:r>
        <w:rPr>
          <w:sz w:val="28"/>
          <w:lang w:eastAsia="ru-RU"/>
        </w:rPr>
        <w:t>»</w:t>
      </w:r>
      <w:r w:rsidR="00C84564">
        <w:rPr>
          <w:sz w:val="28"/>
          <w:lang w:eastAsia="ru-RU"/>
        </w:rPr>
        <w:t>.</w:t>
      </w:r>
    </w:p>
    <w:p w:rsidR="00C84564" w:rsidRDefault="00C84564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1.3. В приложении к Постановлению в пункт</w:t>
      </w:r>
      <w:r w:rsidR="0079573E">
        <w:rPr>
          <w:sz w:val="28"/>
          <w:lang w:eastAsia="ru-RU"/>
        </w:rPr>
        <w:t>ах</w:t>
      </w:r>
      <w:r>
        <w:rPr>
          <w:sz w:val="28"/>
          <w:lang w:eastAsia="ru-RU"/>
        </w:rPr>
        <w:t xml:space="preserve"> 45-47 слова «Орлов Н.С.» заменить словами «Орлова Н.С.».</w:t>
      </w:r>
    </w:p>
    <w:p w:rsidR="004B4921" w:rsidRPr="00670DE7" w:rsidRDefault="004B4921" w:rsidP="00592917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 w:rsidRPr="00670DE7">
        <w:rPr>
          <w:sz w:val="28"/>
          <w:szCs w:val="28"/>
          <w:lang w:eastAsia="ru-RU"/>
        </w:rPr>
        <w:t xml:space="preserve">2. </w:t>
      </w:r>
      <w:r w:rsidR="00A478F9" w:rsidRPr="00A478F9">
        <w:rPr>
          <w:sz w:val="28"/>
          <w:szCs w:val="28"/>
          <w:lang w:eastAsia="ru-RU"/>
        </w:rPr>
        <w:t xml:space="preserve">Настоящее постановление </w:t>
      </w:r>
      <w:r w:rsidR="00631C1E">
        <w:rPr>
          <w:sz w:val="28"/>
          <w:szCs w:val="28"/>
          <w:lang w:eastAsia="ru-RU"/>
        </w:rPr>
        <w:t>вступает в силу после</w:t>
      </w:r>
      <w:r w:rsidR="00A478F9" w:rsidRPr="00A478F9">
        <w:rPr>
          <w:sz w:val="28"/>
          <w:szCs w:val="28"/>
          <w:lang w:eastAsia="ru-RU"/>
        </w:rPr>
        <w:t xml:space="preserve"> официально</w:t>
      </w:r>
      <w:r w:rsidR="00631C1E">
        <w:rPr>
          <w:sz w:val="28"/>
          <w:szCs w:val="28"/>
          <w:lang w:eastAsia="ru-RU"/>
        </w:rPr>
        <w:t>го</w:t>
      </w:r>
      <w:r w:rsidR="00A478F9" w:rsidRPr="00A478F9">
        <w:rPr>
          <w:sz w:val="28"/>
          <w:szCs w:val="28"/>
          <w:lang w:eastAsia="ru-RU"/>
        </w:rPr>
        <w:t xml:space="preserve"> опубликовани</w:t>
      </w:r>
      <w:r w:rsidR="00631C1E">
        <w:rPr>
          <w:sz w:val="28"/>
          <w:szCs w:val="28"/>
          <w:lang w:eastAsia="ru-RU"/>
        </w:rPr>
        <w:t>я</w:t>
      </w:r>
      <w:r w:rsidR="00A478F9" w:rsidRPr="00A478F9">
        <w:rPr>
          <w:sz w:val="28"/>
          <w:szCs w:val="28"/>
          <w:lang w:eastAsia="ru-RU"/>
        </w:rPr>
        <w:t xml:space="preserve">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A842A2" w:rsidRPr="00670DE7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Руководитель администрации </w:t>
      </w:r>
    </w:p>
    <w:p w:rsidR="000A7FF5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>Харовского муниципального района</w:t>
      </w:r>
      <w:r w:rsidR="00E5434E" w:rsidRPr="00670DE7">
        <w:rPr>
          <w:sz w:val="28"/>
          <w:szCs w:val="28"/>
        </w:rPr>
        <w:t xml:space="preserve">                     </w:t>
      </w:r>
      <w:r w:rsidR="00590D21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  </w:t>
      </w:r>
      <w:r w:rsidR="00590D21" w:rsidRPr="00670DE7">
        <w:rPr>
          <w:sz w:val="28"/>
          <w:szCs w:val="28"/>
        </w:rPr>
        <w:t xml:space="preserve">   </w:t>
      </w:r>
      <w:r w:rsidR="00E5434E" w:rsidRPr="00670DE7">
        <w:rPr>
          <w:sz w:val="28"/>
          <w:szCs w:val="28"/>
        </w:rPr>
        <w:t xml:space="preserve">                  </w:t>
      </w:r>
      <w:r w:rsidRPr="00670DE7">
        <w:rPr>
          <w:sz w:val="28"/>
          <w:szCs w:val="28"/>
        </w:rPr>
        <w:t>О.В. Тихомиров</w:t>
      </w:r>
    </w:p>
    <w:p w:rsidR="000A7FF5" w:rsidRDefault="000A7FF5">
      <w:pPr>
        <w:suppressAutoHyphens w:val="0"/>
        <w:rPr>
          <w:sz w:val="28"/>
          <w:szCs w:val="28"/>
        </w:rPr>
      </w:pPr>
    </w:p>
    <w:sectPr w:rsidR="000A7FF5" w:rsidSect="00032F65">
      <w:footerReference w:type="default" r:id="rId8"/>
      <w:pgSz w:w="11906" w:h="16838"/>
      <w:pgMar w:top="1276" w:right="680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9D" w:rsidRPr="00C36E9A" w:rsidRDefault="00912A9D" w:rsidP="00C36E9A">
      <w:r>
        <w:separator/>
      </w:r>
    </w:p>
  </w:endnote>
  <w:endnote w:type="continuationSeparator" w:id="0">
    <w:p w:rsidR="00912A9D" w:rsidRPr="00C36E9A" w:rsidRDefault="00912A9D" w:rsidP="00C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FA" w:rsidRDefault="00976145">
    <w:pPr>
      <w:pStyle w:val="af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2724FA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pt;height:12.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" stroked="f">
              <v:fill opacity="0"/>
              <v:textbox inset="0,0,0,0">
                <w:txbxContent>
                  <w:p w:rsidR="002724FA" w:rsidRPr="001C007B" w:rsidRDefault="002724FA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2724FA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773.15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" stroked="f">
              <v:fill opacity="0"/>
              <v:textbox inset="0,0,0,0">
                <w:txbxContent>
                  <w:p w:rsidR="002724FA" w:rsidRDefault="002724FA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2724FA">
    <w:pPr>
      <w:pStyle w:val="af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9D" w:rsidRPr="00C36E9A" w:rsidRDefault="00912A9D" w:rsidP="00C36E9A">
      <w:r>
        <w:separator/>
      </w:r>
    </w:p>
  </w:footnote>
  <w:footnote w:type="continuationSeparator" w:id="0">
    <w:p w:rsidR="00912A9D" w:rsidRPr="00C36E9A" w:rsidRDefault="00912A9D" w:rsidP="00C3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7D275CD"/>
    <w:multiLevelType w:val="hybridMultilevel"/>
    <w:tmpl w:val="F4D4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A760E"/>
    <w:multiLevelType w:val="hybridMultilevel"/>
    <w:tmpl w:val="8D6C0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6DB5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80533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E94EC4"/>
    <w:multiLevelType w:val="hybridMultilevel"/>
    <w:tmpl w:val="15A2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E34"/>
    <w:multiLevelType w:val="hybridMultilevel"/>
    <w:tmpl w:val="DD965F16"/>
    <w:lvl w:ilvl="0" w:tplc="96F23BF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25E6043"/>
    <w:multiLevelType w:val="multilevel"/>
    <w:tmpl w:val="6E3A1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F61EA"/>
    <w:multiLevelType w:val="hybridMultilevel"/>
    <w:tmpl w:val="C2607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002047"/>
    <w:rsid w:val="00004F02"/>
    <w:rsid w:val="000054AC"/>
    <w:rsid w:val="00010F3F"/>
    <w:rsid w:val="00014412"/>
    <w:rsid w:val="0001481A"/>
    <w:rsid w:val="00020188"/>
    <w:rsid w:val="0002263E"/>
    <w:rsid w:val="00022B4C"/>
    <w:rsid w:val="00022D29"/>
    <w:rsid w:val="00024A3E"/>
    <w:rsid w:val="00030487"/>
    <w:rsid w:val="00032F65"/>
    <w:rsid w:val="0004094D"/>
    <w:rsid w:val="000416E0"/>
    <w:rsid w:val="00041E75"/>
    <w:rsid w:val="00043F02"/>
    <w:rsid w:val="00045B70"/>
    <w:rsid w:val="00055F2F"/>
    <w:rsid w:val="00057B30"/>
    <w:rsid w:val="000660B5"/>
    <w:rsid w:val="00067982"/>
    <w:rsid w:val="00067C30"/>
    <w:rsid w:val="00072A2A"/>
    <w:rsid w:val="00072F2B"/>
    <w:rsid w:val="00074902"/>
    <w:rsid w:val="00075A33"/>
    <w:rsid w:val="00081E04"/>
    <w:rsid w:val="00085B03"/>
    <w:rsid w:val="00087B43"/>
    <w:rsid w:val="00094C18"/>
    <w:rsid w:val="000A063E"/>
    <w:rsid w:val="000A27FC"/>
    <w:rsid w:val="000A5308"/>
    <w:rsid w:val="000A7FF5"/>
    <w:rsid w:val="000B3AAC"/>
    <w:rsid w:val="000B7D27"/>
    <w:rsid w:val="000C253B"/>
    <w:rsid w:val="000C7C3B"/>
    <w:rsid w:val="000D04E2"/>
    <w:rsid w:val="000D3C6C"/>
    <w:rsid w:val="000D5049"/>
    <w:rsid w:val="000D6DF4"/>
    <w:rsid w:val="000D6ED9"/>
    <w:rsid w:val="000E126C"/>
    <w:rsid w:val="000E42B0"/>
    <w:rsid w:val="000F152B"/>
    <w:rsid w:val="000F4BED"/>
    <w:rsid w:val="000F6A12"/>
    <w:rsid w:val="001022B7"/>
    <w:rsid w:val="00103FB9"/>
    <w:rsid w:val="00104C81"/>
    <w:rsid w:val="001077B3"/>
    <w:rsid w:val="001159BA"/>
    <w:rsid w:val="001209AE"/>
    <w:rsid w:val="00121473"/>
    <w:rsid w:val="00123BC5"/>
    <w:rsid w:val="0012492F"/>
    <w:rsid w:val="00132E8B"/>
    <w:rsid w:val="00134399"/>
    <w:rsid w:val="001366E3"/>
    <w:rsid w:val="001376E6"/>
    <w:rsid w:val="0014488E"/>
    <w:rsid w:val="00146DD7"/>
    <w:rsid w:val="001509DD"/>
    <w:rsid w:val="0015233B"/>
    <w:rsid w:val="001546FD"/>
    <w:rsid w:val="001579CE"/>
    <w:rsid w:val="00161398"/>
    <w:rsid w:val="00161C1A"/>
    <w:rsid w:val="001646BA"/>
    <w:rsid w:val="00164F72"/>
    <w:rsid w:val="00166EC3"/>
    <w:rsid w:val="00170391"/>
    <w:rsid w:val="001824C9"/>
    <w:rsid w:val="0018300B"/>
    <w:rsid w:val="0018357D"/>
    <w:rsid w:val="00186049"/>
    <w:rsid w:val="001943FC"/>
    <w:rsid w:val="00196512"/>
    <w:rsid w:val="0019793E"/>
    <w:rsid w:val="001B57D6"/>
    <w:rsid w:val="001B6CE0"/>
    <w:rsid w:val="001B7BE1"/>
    <w:rsid w:val="001C0DC9"/>
    <w:rsid w:val="001C7642"/>
    <w:rsid w:val="001D2092"/>
    <w:rsid w:val="001D26C2"/>
    <w:rsid w:val="001D6957"/>
    <w:rsid w:val="001D6D6A"/>
    <w:rsid w:val="001D7285"/>
    <w:rsid w:val="001D7AFC"/>
    <w:rsid w:val="001E06A9"/>
    <w:rsid w:val="001E333C"/>
    <w:rsid w:val="001F1204"/>
    <w:rsid w:val="001F1AA6"/>
    <w:rsid w:val="001F3FBD"/>
    <w:rsid w:val="001F741C"/>
    <w:rsid w:val="002010EC"/>
    <w:rsid w:val="00202C36"/>
    <w:rsid w:val="00204A48"/>
    <w:rsid w:val="002052F4"/>
    <w:rsid w:val="002055E8"/>
    <w:rsid w:val="00206CD9"/>
    <w:rsid w:val="0021064D"/>
    <w:rsid w:val="0021673D"/>
    <w:rsid w:val="00216BAF"/>
    <w:rsid w:val="0022216A"/>
    <w:rsid w:val="0022221B"/>
    <w:rsid w:val="00226A9C"/>
    <w:rsid w:val="00227B63"/>
    <w:rsid w:val="00232646"/>
    <w:rsid w:val="00235BEC"/>
    <w:rsid w:val="0023681F"/>
    <w:rsid w:val="0024394F"/>
    <w:rsid w:val="00250101"/>
    <w:rsid w:val="00252798"/>
    <w:rsid w:val="00253419"/>
    <w:rsid w:val="00254747"/>
    <w:rsid w:val="00254824"/>
    <w:rsid w:val="002548E6"/>
    <w:rsid w:val="00255374"/>
    <w:rsid w:val="00257AC5"/>
    <w:rsid w:val="00257FC3"/>
    <w:rsid w:val="00257FDE"/>
    <w:rsid w:val="0026032D"/>
    <w:rsid w:val="00260AD3"/>
    <w:rsid w:val="00261F83"/>
    <w:rsid w:val="00264552"/>
    <w:rsid w:val="00270D7B"/>
    <w:rsid w:val="00271A5E"/>
    <w:rsid w:val="002724FA"/>
    <w:rsid w:val="00280B7F"/>
    <w:rsid w:val="002840B6"/>
    <w:rsid w:val="002843BD"/>
    <w:rsid w:val="002844AD"/>
    <w:rsid w:val="00284E0A"/>
    <w:rsid w:val="0028565A"/>
    <w:rsid w:val="00287627"/>
    <w:rsid w:val="002910F1"/>
    <w:rsid w:val="00294ACE"/>
    <w:rsid w:val="00294FE6"/>
    <w:rsid w:val="00295D98"/>
    <w:rsid w:val="0029627A"/>
    <w:rsid w:val="00297963"/>
    <w:rsid w:val="002A383B"/>
    <w:rsid w:val="002A3BDA"/>
    <w:rsid w:val="002A77E6"/>
    <w:rsid w:val="002A7F92"/>
    <w:rsid w:val="002B101E"/>
    <w:rsid w:val="002B1228"/>
    <w:rsid w:val="002C0B8A"/>
    <w:rsid w:val="002C0E1A"/>
    <w:rsid w:val="002C2311"/>
    <w:rsid w:val="002C2573"/>
    <w:rsid w:val="002C42B4"/>
    <w:rsid w:val="002C4D21"/>
    <w:rsid w:val="002C7ADA"/>
    <w:rsid w:val="002D41F1"/>
    <w:rsid w:val="002D7A36"/>
    <w:rsid w:val="002E7092"/>
    <w:rsid w:val="002F0B81"/>
    <w:rsid w:val="002F1EAD"/>
    <w:rsid w:val="002F2C9E"/>
    <w:rsid w:val="002F628B"/>
    <w:rsid w:val="002F753B"/>
    <w:rsid w:val="003028F6"/>
    <w:rsid w:val="00303791"/>
    <w:rsid w:val="003037C0"/>
    <w:rsid w:val="003104FC"/>
    <w:rsid w:val="00311CC9"/>
    <w:rsid w:val="00312679"/>
    <w:rsid w:val="003144D4"/>
    <w:rsid w:val="003159BC"/>
    <w:rsid w:val="00317C51"/>
    <w:rsid w:val="003211A4"/>
    <w:rsid w:val="00322E50"/>
    <w:rsid w:val="003230CB"/>
    <w:rsid w:val="0032574A"/>
    <w:rsid w:val="0033053C"/>
    <w:rsid w:val="003306C3"/>
    <w:rsid w:val="0033103E"/>
    <w:rsid w:val="00331B06"/>
    <w:rsid w:val="00331EC5"/>
    <w:rsid w:val="00332FB6"/>
    <w:rsid w:val="003346C8"/>
    <w:rsid w:val="00335A26"/>
    <w:rsid w:val="00336550"/>
    <w:rsid w:val="00336FED"/>
    <w:rsid w:val="00341FE0"/>
    <w:rsid w:val="00343EA3"/>
    <w:rsid w:val="00347335"/>
    <w:rsid w:val="0034777C"/>
    <w:rsid w:val="0035218A"/>
    <w:rsid w:val="00353E0C"/>
    <w:rsid w:val="00354F33"/>
    <w:rsid w:val="00355E52"/>
    <w:rsid w:val="0035732C"/>
    <w:rsid w:val="0035784B"/>
    <w:rsid w:val="00360A78"/>
    <w:rsid w:val="00362CCF"/>
    <w:rsid w:val="00363DB8"/>
    <w:rsid w:val="003647A0"/>
    <w:rsid w:val="003655DC"/>
    <w:rsid w:val="003721AB"/>
    <w:rsid w:val="00373556"/>
    <w:rsid w:val="003744ED"/>
    <w:rsid w:val="00375A36"/>
    <w:rsid w:val="00376D73"/>
    <w:rsid w:val="00383BAD"/>
    <w:rsid w:val="00387E22"/>
    <w:rsid w:val="00391218"/>
    <w:rsid w:val="003A0333"/>
    <w:rsid w:val="003A16C5"/>
    <w:rsid w:val="003B0BCA"/>
    <w:rsid w:val="003B16A5"/>
    <w:rsid w:val="003C1822"/>
    <w:rsid w:val="003C224B"/>
    <w:rsid w:val="003C28AC"/>
    <w:rsid w:val="003C357F"/>
    <w:rsid w:val="003D0A32"/>
    <w:rsid w:val="003D3772"/>
    <w:rsid w:val="003D3F71"/>
    <w:rsid w:val="003D7B7E"/>
    <w:rsid w:val="003E3F3C"/>
    <w:rsid w:val="003E506D"/>
    <w:rsid w:val="003E5C38"/>
    <w:rsid w:val="003F015C"/>
    <w:rsid w:val="003F1ED2"/>
    <w:rsid w:val="003F505C"/>
    <w:rsid w:val="003F6BBB"/>
    <w:rsid w:val="00401580"/>
    <w:rsid w:val="004019D7"/>
    <w:rsid w:val="00401FF2"/>
    <w:rsid w:val="00403A59"/>
    <w:rsid w:val="00404586"/>
    <w:rsid w:val="00417A6C"/>
    <w:rsid w:val="0042121B"/>
    <w:rsid w:val="00422F2C"/>
    <w:rsid w:val="00424981"/>
    <w:rsid w:val="0042528F"/>
    <w:rsid w:val="00427AE0"/>
    <w:rsid w:val="00431E4D"/>
    <w:rsid w:val="00433629"/>
    <w:rsid w:val="00437C93"/>
    <w:rsid w:val="004446F2"/>
    <w:rsid w:val="00446D45"/>
    <w:rsid w:val="0045097E"/>
    <w:rsid w:val="00453C5D"/>
    <w:rsid w:val="00454876"/>
    <w:rsid w:val="00457EC8"/>
    <w:rsid w:val="004604B6"/>
    <w:rsid w:val="00460DCE"/>
    <w:rsid w:val="00460E02"/>
    <w:rsid w:val="00465553"/>
    <w:rsid w:val="00465C61"/>
    <w:rsid w:val="00470BB2"/>
    <w:rsid w:val="00473A73"/>
    <w:rsid w:val="00477FCF"/>
    <w:rsid w:val="00483794"/>
    <w:rsid w:val="00484401"/>
    <w:rsid w:val="004852BF"/>
    <w:rsid w:val="00487BB6"/>
    <w:rsid w:val="00487E79"/>
    <w:rsid w:val="0049038F"/>
    <w:rsid w:val="004911F1"/>
    <w:rsid w:val="004952FB"/>
    <w:rsid w:val="0049553A"/>
    <w:rsid w:val="00496CF0"/>
    <w:rsid w:val="0049798C"/>
    <w:rsid w:val="004A2C28"/>
    <w:rsid w:val="004A30DB"/>
    <w:rsid w:val="004A3883"/>
    <w:rsid w:val="004A4A35"/>
    <w:rsid w:val="004B4921"/>
    <w:rsid w:val="004B791A"/>
    <w:rsid w:val="004B7D2B"/>
    <w:rsid w:val="004C1F16"/>
    <w:rsid w:val="004C22FC"/>
    <w:rsid w:val="004C4364"/>
    <w:rsid w:val="004C58FF"/>
    <w:rsid w:val="004C64A5"/>
    <w:rsid w:val="004D3080"/>
    <w:rsid w:val="004D36BA"/>
    <w:rsid w:val="004D47D8"/>
    <w:rsid w:val="004D5635"/>
    <w:rsid w:val="004D63C9"/>
    <w:rsid w:val="004E12F8"/>
    <w:rsid w:val="004E1677"/>
    <w:rsid w:val="004E38BC"/>
    <w:rsid w:val="004E4F6F"/>
    <w:rsid w:val="004F07CA"/>
    <w:rsid w:val="004F07E0"/>
    <w:rsid w:val="004F1DE0"/>
    <w:rsid w:val="004F3A46"/>
    <w:rsid w:val="004F50CC"/>
    <w:rsid w:val="00503A8F"/>
    <w:rsid w:val="00513E04"/>
    <w:rsid w:val="00521AA4"/>
    <w:rsid w:val="00521FC4"/>
    <w:rsid w:val="00524E01"/>
    <w:rsid w:val="00525FC5"/>
    <w:rsid w:val="00527F00"/>
    <w:rsid w:val="00533E3B"/>
    <w:rsid w:val="0053465D"/>
    <w:rsid w:val="005350D4"/>
    <w:rsid w:val="005407D6"/>
    <w:rsid w:val="005420DE"/>
    <w:rsid w:val="00544DD4"/>
    <w:rsid w:val="00550204"/>
    <w:rsid w:val="00551B1C"/>
    <w:rsid w:val="00553963"/>
    <w:rsid w:val="00555681"/>
    <w:rsid w:val="005644E1"/>
    <w:rsid w:val="00567010"/>
    <w:rsid w:val="005717D9"/>
    <w:rsid w:val="00574EC1"/>
    <w:rsid w:val="00576578"/>
    <w:rsid w:val="00581CA3"/>
    <w:rsid w:val="005823A5"/>
    <w:rsid w:val="005854E8"/>
    <w:rsid w:val="00590D21"/>
    <w:rsid w:val="00592917"/>
    <w:rsid w:val="00595036"/>
    <w:rsid w:val="00595C39"/>
    <w:rsid w:val="00596D83"/>
    <w:rsid w:val="005A2FB8"/>
    <w:rsid w:val="005A3D8C"/>
    <w:rsid w:val="005A4E30"/>
    <w:rsid w:val="005A7FF5"/>
    <w:rsid w:val="005B06A2"/>
    <w:rsid w:val="005B1A83"/>
    <w:rsid w:val="005B3D24"/>
    <w:rsid w:val="005B4A32"/>
    <w:rsid w:val="005B5D01"/>
    <w:rsid w:val="005B73C0"/>
    <w:rsid w:val="005B73F0"/>
    <w:rsid w:val="005B7846"/>
    <w:rsid w:val="005B7849"/>
    <w:rsid w:val="005C5950"/>
    <w:rsid w:val="005C6E1B"/>
    <w:rsid w:val="005D1978"/>
    <w:rsid w:val="005D30F4"/>
    <w:rsid w:val="005D5996"/>
    <w:rsid w:val="005D6B4B"/>
    <w:rsid w:val="005D78AA"/>
    <w:rsid w:val="005E3D25"/>
    <w:rsid w:val="005E4E5B"/>
    <w:rsid w:val="005E5ED4"/>
    <w:rsid w:val="005F0F15"/>
    <w:rsid w:val="005F11DA"/>
    <w:rsid w:val="005F2B03"/>
    <w:rsid w:val="00607449"/>
    <w:rsid w:val="00607ED7"/>
    <w:rsid w:val="00610507"/>
    <w:rsid w:val="006131FB"/>
    <w:rsid w:val="00616059"/>
    <w:rsid w:val="0062690D"/>
    <w:rsid w:val="00631C1E"/>
    <w:rsid w:val="00633AFA"/>
    <w:rsid w:val="006340F4"/>
    <w:rsid w:val="0063504C"/>
    <w:rsid w:val="00636AFD"/>
    <w:rsid w:val="006431CF"/>
    <w:rsid w:val="00647E47"/>
    <w:rsid w:val="00652116"/>
    <w:rsid w:val="006559F1"/>
    <w:rsid w:val="00662852"/>
    <w:rsid w:val="0066629B"/>
    <w:rsid w:val="00666800"/>
    <w:rsid w:val="00670083"/>
    <w:rsid w:val="00670DE7"/>
    <w:rsid w:val="00673B13"/>
    <w:rsid w:val="00676673"/>
    <w:rsid w:val="0068057C"/>
    <w:rsid w:val="006814D0"/>
    <w:rsid w:val="006842DC"/>
    <w:rsid w:val="00685190"/>
    <w:rsid w:val="00686C77"/>
    <w:rsid w:val="006907FF"/>
    <w:rsid w:val="0069565E"/>
    <w:rsid w:val="00695A00"/>
    <w:rsid w:val="006970F3"/>
    <w:rsid w:val="006975B7"/>
    <w:rsid w:val="006A0152"/>
    <w:rsid w:val="006A079F"/>
    <w:rsid w:val="006A24D7"/>
    <w:rsid w:val="006A334D"/>
    <w:rsid w:val="006B68D4"/>
    <w:rsid w:val="006B76E9"/>
    <w:rsid w:val="006C0CA3"/>
    <w:rsid w:val="006C1011"/>
    <w:rsid w:val="006C28FF"/>
    <w:rsid w:val="006C4278"/>
    <w:rsid w:val="006C42CA"/>
    <w:rsid w:val="006C5C68"/>
    <w:rsid w:val="006D0797"/>
    <w:rsid w:val="006E3F81"/>
    <w:rsid w:val="006E73DB"/>
    <w:rsid w:val="006F6F10"/>
    <w:rsid w:val="006F7EB6"/>
    <w:rsid w:val="00700E05"/>
    <w:rsid w:val="007028ED"/>
    <w:rsid w:val="007038C7"/>
    <w:rsid w:val="00705ECB"/>
    <w:rsid w:val="0070781C"/>
    <w:rsid w:val="00710C1F"/>
    <w:rsid w:val="00715561"/>
    <w:rsid w:val="007165A9"/>
    <w:rsid w:val="00717842"/>
    <w:rsid w:val="0072398E"/>
    <w:rsid w:val="00725E90"/>
    <w:rsid w:val="007260AB"/>
    <w:rsid w:val="007264DA"/>
    <w:rsid w:val="00726E3F"/>
    <w:rsid w:val="00733365"/>
    <w:rsid w:val="007405B4"/>
    <w:rsid w:val="007412B1"/>
    <w:rsid w:val="007435BA"/>
    <w:rsid w:val="00743BB3"/>
    <w:rsid w:val="007464BF"/>
    <w:rsid w:val="007474E3"/>
    <w:rsid w:val="007477EC"/>
    <w:rsid w:val="00750085"/>
    <w:rsid w:val="007522AD"/>
    <w:rsid w:val="0075657A"/>
    <w:rsid w:val="00757AF7"/>
    <w:rsid w:val="007603AD"/>
    <w:rsid w:val="0076730D"/>
    <w:rsid w:val="007679A0"/>
    <w:rsid w:val="007712E3"/>
    <w:rsid w:val="00771C9D"/>
    <w:rsid w:val="00772B30"/>
    <w:rsid w:val="0077569B"/>
    <w:rsid w:val="00775A14"/>
    <w:rsid w:val="00775BBC"/>
    <w:rsid w:val="007777DE"/>
    <w:rsid w:val="00780E63"/>
    <w:rsid w:val="00783ABD"/>
    <w:rsid w:val="00790142"/>
    <w:rsid w:val="007952A7"/>
    <w:rsid w:val="0079573E"/>
    <w:rsid w:val="007964B0"/>
    <w:rsid w:val="00797A75"/>
    <w:rsid w:val="00797DAD"/>
    <w:rsid w:val="007A0807"/>
    <w:rsid w:val="007A0843"/>
    <w:rsid w:val="007A2EFD"/>
    <w:rsid w:val="007A2F98"/>
    <w:rsid w:val="007A5807"/>
    <w:rsid w:val="007A60BD"/>
    <w:rsid w:val="007B0479"/>
    <w:rsid w:val="007B18F7"/>
    <w:rsid w:val="007B3F51"/>
    <w:rsid w:val="007C00BC"/>
    <w:rsid w:val="007C03E5"/>
    <w:rsid w:val="007C3469"/>
    <w:rsid w:val="007C3EF7"/>
    <w:rsid w:val="007D1851"/>
    <w:rsid w:val="007D1E29"/>
    <w:rsid w:val="007D2009"/>
    <w:rsid w:val="007D2440"/>
    <w:rsid w:val="007D25CB"/>
    <w:rsid w:val="007D4583"/>
    <w:rsid w:val="007E0AB4"/>
    <w:rsid w:val="007E218C"/>
    <w:rsid w:val="007E3B38"/>
    <w:rsid w:val="007E45B5"/>
    <w:rsid w:val="007E60D2"/>
    <w:rsid w:val="007E64D6"/>
    <w:rsid w:val="007F044B"/>
    <w:rsid w:val="007F0471"/>
    <w:rsid w:val="007F070E"/>
    <w:rsid w:val="007F1E20"/>
    <w:rsid w:val="007F354D"/>
    <w:rsid w:val="007F44BE"/>
    <w:rsid w:val="00800F8B"/>
    <w:rsid w:val="00805507"/>
    <w:rsid w:val="0080711D"/>
    <w:rsid w:val="00807924"/>
    <w:rsid w:val="0081228D"/>
    <w:rsid w:val="00817E22"/>
    <w:rsid w:val="008242C6"/>
    <w:rsid w:val="0083074D"/>
    <w:rsid w:val="008334AA"/>
    <w:rsid w:val="00833FDD"/>
    <w:rsid w:val="0083405F"/>
    <w:rsid w:val="00836D52"/>
    <w:rsid w:val="00837461"/>
    <w:rsid w:val="00840902"/>
    <w:rsid w:val="0085403A"/>
    <w:rsid w:val="00854150"/>
    <w:rsid w:val="0085618C"/>
    <w:rsid w:val="00857715"/>
    <w:rsid w:val="00860704"/>
    <w:rsid w:val="00860C0D"/>
    <w:rsid w:val="0086104E"/>
    <w:rsid w:val="00862E1F"/>
    <w:rsid w:val="00873F0E"/>
    <w:rsid w:val="00874BC9"/>
    <w:rsid w:val="0087691D"/>
    <w:rsid w:val="0088074E"/>
    <w:rsid w:val="0088626F"/>
    <w:rsid w:val="00886B13"/>
    <w:rsid w:val="00891AB8"/>
    <w:rsid w:val="00897D14"/>
    <w:rsid w:val="008A4796"/>
    <w:rsid w:val="008A602A"/>
    <w:rsid w:val="008A63C4"/>
    <w:rsid w:val="008A69AC"/>
    <w:rsid w:val="008A7A6A"/>
    <w:rsid w:val="008B1B0A"/>
    <w:rsid w:val="008B6817"/>
    <w:rsid w:val="008C4410"/>
    <w:rsid w:val="008C768E"/>
    <w:rsid w:val="008E1E9B"/>
    <w:rsid w:val="008E4F0E"/>
    <w:rsid w:val="008E5DDA"/>
    <w:rsid w:val="008E6103"/>
    <w:rsid w:val="008F0D17"/>
    <w:rsid w:val="008F2BB9"/>
    <w:rsid w:val="008F5423"/>
    <w:rsid w:val="008F72AE"/>
    <w:rsid w:val="008F7836"/>
    <w:rsid w:val="009032C9"/>
    <w:rsid w:val="00904E43"/>
    <w:rsid w:val="009059C2"/>
    <w:rsid w:val="00906BEA"/>
    <w:rsid w:val="00907EBD"/>
    <w:rsid w:val="009128F6"/>
    <w:rsid w:val="00912A9D"/>
    <w:rsid w:val="009202C1"/>
    <w:rsid w:val="00924CDC"/>
    <w:rsid w:val="009258DF"/>
    <w:rsid w:val="009259C4"/>
    <w:rsid w:val="00926A27"/>
    <w:rsid w:val="0093404C"/>
    <w:rsid w:val="00937500"/>
    <w:rsid w:val="00937966"/>
    <w:rsid w:val="00940F50"/>
    <w:rsid w:val="009436B5"/>
    <w:rsid w:val="00950316"/>
    <w:rsid w:val="00953984"/>
    <w:rsid w:val="00956687"/>
    <w:rsid w:val="009600CE"/>
    <w:rsid w:val="00966823"/>
    <w:rsid w:val="009671D1"/>
    <w:rsid w:val="00974D51"/>
    <w:rsid w:val="00976118"/>
    <w:rsid w:val="00976145"/>
    <w:rsid w:val="009813C3"/>
    <w:rsid w:val="00982AC8"/>
    <w:rsid w:val="00983C95"/>
    <w:rsid w:val="0099328C"/>
    <w:rsid w:val="009A2579"/>
    <w:rsid w:val="009A3482"/>
    <w:rsid w:val="009A4A87"/>
    <w:rsid w:val="009B057E"/>
    <w:rsid w:val="009B3E88"/>
    <w:rsid w:val="009B6608"/>
    <w:rsid w:val="009B6B12"/>
    <w:rsid w:val="009C0906"/>
    <w:rsid w:val="009C1BEF"/>
    <w:rsid w:val="009C29E8"/>
    <w:rsid w:val="009C3903"/>
    <w:rsid w:val="009C67A4"/>
    <w:rsid w:val="009C6BDA"/>
    <w:rsid w:val="009D07B4"/>
    <w:rsid w:val="009D07C1"/>
    <w:rsid w:val="009D0DC2"/>
    <w:rsid w:val="009D275C"/>
    <w:rsid w:val="009D34BC"/>
    <w:rsid w:val="009E109A"/>
    <w:rsid w:val="009E1357"/>
    <w:rsid w:val="009E241B"/>
    <w:rsid w:val="009E734B"/>
    <w:rsid w:val="009E74D7"/>
    <w:rsid w:val="009F23E5"/>
    <w:rsid w:val="009F41B8"/>
    <w:rsid w:val="009F768C"/>
    <w:rsid w:val="00A053EE"/>
    <w:rsid w:val="00A05A0C"/>
    <w:rsid w:val="00A11B78"/>
    <w:rsid w:val="00A16BF9"/>
    <w:rsid w:val="00A216F9"/>
    <w:rsid w:val="00A24376"/>
    <w:rsid w:val="00A30A7B"/>
    <w:rsid w:val="00A33802"/>
    <w:rsid w:val="00A3398F"/>
    <w:rsid w:val="00A33A21"/>
    <w:rsid w:val="00A35BAB"/>
    <w:rsid w:val="00A41FBF"/>
    <w:rsid w:val="00A43F64"/>
    <w:rsid w:val="00A441DB"/>
    <w:rsid w:val="00A46A39"/>
    <w:rsid w:val="00A478F9"/>
    <w:rsid w:val="00A51606"/>
    <w:rsid w:val="00A52333"/>
    <w:rsid w:val="00A607E7"/>
    <w:rsid w:val="00A641CB"/>
    <w:rsid w:val="00A6566A"/>
    <w:rsid w:val="00A6783F"/>
    <w:rsid w:val="00A717A9"/>
    <w:rsid w:val="00A71AA9"/>
    <w:rsid w:val="00A72B0C"/>
    <w:rsid w:val="00A72E46"/>
    <w:rsid w:val="00A74EEB"/>
    <w:rsid w:val="00A752A0"/>
    <w:rsid w:val="00A754E3"/>
    <w:rsid w:val="00A76299"/>
    <w:rsid w:val="00A76CE6"/>
    <w:rsid w:val="00A842A2"/>
    <w:rsid w:val="00A869C8"/>
    <w:rsid w:val="00A873BA"/>
    <w:rsid w:val="00A90005"/>
    <w:rsid w:val="00A924B1"/>
    <w:rsid w:val="00A97528"/>
    <w:rsid w:val="00AA215E"/>
    <w:rsid w:val="00AA27D3"/>
    <w:rsid w:val="00AA3B09"/>
    <w:rsid w:val="00AA7652"/>
    <w:rsid w:val="00AB2A98"/>
    <w:rsid w:val="00AB5E15"/>
    <w:rsid w:val="00AB7C05"/>
    <w:rsid w:val="00AC21B4"/>
    <w:rsid w:val="00AC57E4"/>
    <w:rsid w:val="00AC7372"/>
    <w:rsid w:val="00AD1014"/>
    <w:rsid w:val="00AD5125"/>
    <w:rsid w:val="00AE156C"/>
    <w:rsid w:val="00AF5224"/>
    <w:rsid w:val="00B01F74"/>
    <w:rsid w:val="00B03D88"/>
    <w:rsid w:val="00B04E36"/>
    <w:rsid w:val="00B06789"/>
    <w:rsid w:val="00B078F8"/>
    <w:rsid w:val="00B10E19"/>
    <w:rsid w:val="00B1308D"/>
    <w:rsid w:val="00B13C0D"/>
    <w:rsid w:val="00B17143"/>
    <w:rsid w:val="00B2128B"/>
    <w:rsid w:val="00B22143"/>
    <w:rsid w:val="00B22673"/>
    <w:rsid w:val="00B2402A"/>
    <w:rsid w:val="00B30128"/>
    <w:rsid w:val="00B30398"/>
    <w:rsid w:val="00B30F21"/>
    <w:rsid w:val="00B33053"/>
    <w:rsid w:val="00B37AB8"/>
    <w:rsid w:val="00B405E9"/>
    <w:rsid w:val="00B40ECF"/>
    <w:rsid w:val="00B41858"/>
    <w:rsid w:val="00B42018"/>
    <w:rsid w:val="00B42267"/>
    <w:rsid w:val="00B427D0"/>
    <w:rsid w:val="00B43AAC"/>
    <w:rsid w:val="00B4428B"/>
    <w:rsid w:val="00B474E4"/>
    <w:rsid w:val="00B631C2"/>
    <w:rsid w:val="00B7691B"/>
    <w:rsid w:val="00B77AA7"/>
    <w:rsid w:val="00B821B3"/>
    <w:rsid w:val="00B84E6B"/>
    <w:rsid w:val="00B85651"/>
    <w:rsid w:val="00B94EE5"/>
    <w:rsid w:val="00BA0921"/>
    <w:rsid w:val="00BA1B34"/>
    <w:rsid w:val="00BA5D1A"/>
    <w:rsid w:val="00BA74B9"/>
    <w:rsid w:val="00BB2312"/>
    <w:rsid w:val="00BC0558"/>
    <w:rsid w:val="00BC0C47"/>
    <w:rsid w:val="00BC2A09"/>
    <w:rsid w:val="00BC41B1"/>
    <w:rsid w:val="00BC46A7"/>
    <w:rsid w:val="00BC6954"/>
    <w:rsid w:val="00BC7257"/>
    <w:rsid w:val="00BD28DE"/>
    <w:rsid w:val="00BD5E1C"/>
    <w:rsid w:val="00BD625B"/>
    <w:rsid w:val="00BD701B"/>
    <w:rsid w:val="00BD77D4"/>
    <w:rsid w:val="00BE0215"/>
    <w:rsid w:val="00BE1BA4"/>
    <w:rsid w:val="00BE1BC7"/>
    <w:rsid w:val="00BE22E8"/>
    <w:rsid w:val="00BE2602"/>
    <w:rsid w:val="00C00A97"/>
    <w:rsid w:val="00C04A85"/>
    <w:rsid w:val="00C1331B"/>
    <w:rsid w:val="00C2002D"/>
    <w:rsid w:val="00C20DF2"/>
    <w:rsid w:val="00C2128D"/>
    <w:rsid w:val="00C259C2"/>
    <w:rsid w:val="00C27B2B"/>
    <w:rsid w:val="00C3117F"/>
    <w:rsid w:val="00C33295"/>
    <w:rsid w:val="00C36519"/>
    <w:rsid w:val="00C36570"/>
    <w:rsid w:val="00C36E9A"/>
    <w:rsid w:val="00C37EF7"/>
    <w:rsid w:val="00C40173"/>
    <w:rsid w:val="00C47905"/>
    <w:rsid w:val="00C50701"/>
    <w:rsid w:val="00C51668"/>
    <w:rsid w:val="00C52791"/>
    <w:rsid w:val="00C544D6"/>
    <w:rsid w:val="00C5642E"/>
    <w:rsid w:val="00C577BA"/>
    <w:rsid w:val="00C60CF2"/>
    <w:rsid w:val="00C610A2"/>
    <w:rsid w:val="00C62C2A"/>
    <w:rsid w:val="00C76DC6"/>
    <w:rsid w:val="00C773A3"/>
    <w:rsid w:val="00C84564"/>
    <w:rsid w:val="00C84B00"/>
    <w:rsid w:val="00C879E9"/>
    <w:rsid w:val="00C9121E"/>
    <w:rsid w:val="00C93006"/>
    <w:rsid w:val="00C9410F"/>
    <w:rsid w:val="00C9631E"/>
    <w:rsid w:val="00CA5389"/>
    <w:rsid w:val="00CB22A2"/>
    <w:rsid w:val="00CB34FA"/>
    <w:rsid w:val="00CB3AC1"/>
    <w:rsid w:val="00CC27C2"/>
    <w:rsid w:val="00CC304C"/>
    <w:rsid w:val="00CC31BA"/>
    <w:rsid w:val="00CD0030"/>
    <w:rsid w:val="00CD4E8F"/>
    <w:rsid w:val="00CE5A0F"/>
    <w:rsid w:val="00CE6568"/>
    <w:rsid w:val="00CF134B"/>
    <w:rsid w:val="00CF48C2"/>
    <w:rsid w:val="00CF5198"/>
    <w:rsid w:val="00CF5CA6"/>
    <w:rsid w:val="00CF5F41"/>
    <w:rsid w:val="00D00818"/>
    <w:rsid w:val="00D0385D"/>
    <w:rsid w:val="00D038E2"/>
    <w:rsid w:val="00D04930"/>
    <w:rsid w:val="00D0499D"/>
    <w:rsid w:val="00D052A0"/>
    <w:rsid w:val="00D06E8E"/>
    <w:rsid w:val="00D1048A"/>
    <w:rsid w:val="00D128D4"/>
    <w:rsid w:val="00D128F0"/>
    <w:rsid w:val="00D149F3"/>
    <w:rsid w:val="00D15C23"/>
    <w:rsid w:val="00D205B0"/>
    <w:rsid w:val="00D24128"/>
    <w:rsid w:val="00D256CF"/>
    <w:rsid w:val="00D262AD"/>
    <w:rsid w:val="00D2766C"/>
    <w:rsid w:val="00D40093"/>
    <w:rsid w:val="00D408C8"/>
    <w:rsid w:val="00D415F1"/>
    <w:rsid w:val="00D42E02"/>
    <w:rsid w:val="00D5042B"/>
    <w:rsid w:val="00D606B9"/>
    <w:rsid w:val="00D6583B"/>
    <w:rsid w:val="00D71B16"/>
    <w:rsid w:val="00D71E42"/>
    <w:rsid w:val="00D72C24"/>
    <w:rsid w:val="00D733B7"/>
    <w:rsid w:val="00D76A31"/>
    <w:rsid w:val="00D80491"/>
    <w:rsid w:val="00D83395"/>
    <w:rsid w:val="00D9286A"/>
    <w:rsid w:val="00D94777"/>
    <w:rsid w:val="00DA0952"/>
    <w:rsid w:val="00DA0C43"/>
    <w:rsid w:val="00DA21CF"/>
    <w:rsid w:val="00DA2A35"/>
    <w:rsid w:val="00DA4415"/>
    <w:rsid w:val="00DA4927"/>
    <w:rsid w:val="00DA7BE5"/>
    <w:rsid w:val="00DA7D6C"/>
    <w:rsid w:val="00DB021B"/>
    <w:rsid w:val="00DB0A28"/>
    <w:rsid w:val="00DB2DC7"/>
    <w:rsid w:val="00DB5659"/>
    <w:rsid w:val="00DC17FF"/>
    <w:rsid w:val="00DC2490"/>
    <w:rsid w:val="00DC270E"/>
    <w:rsid w:val="00DC3417"/>
    <w:rsid w:val="00DC4AD3"/>
    <w:rsid w:val="00DE089A"/>
    <w:rsid w:val="00DE2283"/>
    <w:rsid w:val="00DE6B97"/>
    <w:rsid w:val="00DF4E4A"/>
    <w:rsid w:val="00E002C8"/>
    <w:rsid w:val="00E01415"/>
    <w:rsid w:val="00E0169A"/>
    <w:rsid w:val="00E048A2"/>
    <w:rsid w:val="00E07C1F"/>
    <w:rsid w:val="00E111BF"/>
    <w:rsid w:val="00E17B75"/>
    <w:rsid w:val="00E20A0D"/>
    <w:rsid w:val="00E214FA"/>
    <w:rsid w:val="00E22762"/>
    <w:rsid w:val="00E2310A"/>
    <w:rsid w:val="00E23EFD"/>
    <w:rsid w:val="00E25CC2"/>
    <w:rsid w:val="00E266F3"/>
    <w:rsid w:val="00E27AA1"/>
    <w:rsid w:val="00E32076"/>
    <w:rsid w:val="00E36F1A"/>
    <w:rsid w:val="00E43852"/>
    <w:rsid w:val="00E47E87"/>
    <w:rsid w:val="00E53909"/>
    <w:rsid w:val="00E5434E"/>
    <w:rsid w:val="00E54446"/>
    <w:rsid w:val="00E55A6E"/>
    <w:rsid w:val="00E5668D"/>
    <w:rsid w:val="00E65D3F"/>
    <w:rsid w:val="00E66A6F"/>
    <w:rsid w:val="00E66BCE"/>
    <w:rsid w:val="00E705AA"/>
    <w:rsid w:val="00E74272"/>
    <w:rsid w:val="00E800BA"/>
    <w:rsid w:val="00E81E68"/>
    <w:rsid w:val="00E8209D"/>
    <w:rsid w:val="00E8424D"/>
    <w:rsid w:val="00E845E7"/>
    <w:rsid w:val="00E86C38"/>
    <w:rsid w:val="00E90020"/>
    <w:rsid w:val="00E90A71"/>
    <w:rsid w:val="00E9502E"/>
    <w:rsid w:val="00E953A7"/>
    <w:rsid w:val="00E95A45"/>
    <w:rsid w:val="00E963B2"/>
    <w:rsid w:val="00EA4B0E"/>
    <w:rsid w:val="00EA507B"/>
    <w:rsid w:val="00EA742A"/>
    <w:rsid w:val="00EB230E"/>
    <w:rsid w:val="00EB4AB2"/>
    <w:rsid w:val="00EB52C4"/>
    <w:rsid w:val="00EB59C2"/>
    <w:rsid w:val="00EB59C3"/>
    <w:rsid w:val="00EC56A6"/>
    <w:rsid w:val="00ED50AB"/>
    <w:rsid w:val="00ED5B7A"/>
    <w:rsid w:val="00ED5D08"/>
    <w:rsid w:val="00EE0535"/>
    <w:rsid w:val="00EE09D6"/>
    <w:rsid w:val="00EE5C25"/>
    <w:rsid w:val="00EE766E"/>
    <w:rsid w:val="00EF0709"/>
    <w:rsid w:val="00EF12CC"/>
    <w:rsid w:val="00EF4852"/>
    <w:rsid w:val="00EF77D1"/>
    <w:rsid w:val="00F0027B"/>
    <w:rsid w:val="00F052C2"/>
    <w:rsid w:val="00F053BB"/>
    <w:rsid w:val="00F05782"/>
    <w:rsid w:val="00F06656"/>
    <w:rsid w:val="00F06966"/>
    <w:rsid w:val="00F1051A"/>
    <w:rsid w:val="00F21041"/>
    <w:rsid w:val="00F22157"/>
    <w:rsid w:val="00F238FD"/>
    <w:rsid w:val="00F24855"/>
    <w:rsid w:val="00F24BBE"/>
    <w:rsid w:val="00F269FD"/>
    <w:rsid w:val="00F2775B"/>
    <w:rsid w:val="00F338DD"/>
    <w:rsid w:val="00F34993"/>
    <w:rsid w:val="00F35C5B"/>
    <w:rsid w:val="00F44D23"/>
    <w:rsid w:val="00F469D7"/>
    <w:rsid w:val="00F4732A"/>
    <w:rsid w:val="00F47B51"/>
    <w:rsid w:val="00F50F5F"/>
    <w:rsid w:val="00F60DFB"/>
    <w:rsid w:val="00F60F8D"/>
    <w:rsid w:val="00F613F6"/>
    <w:rsid w:val="00F61BDC"/>
    <w:rsid w:val="00F64034"/>
    <w:rsid w:val="00F6589A"/>
    <w:rsid w:val="00F67FB1"/>
    <w:rsid w:val="00F70E17"/>
    <w:rsid w:val="00F75B11"/>
    <w:rsid w:val="00F82CC1"/>
    <w:rsid w:val="00F85F36"/>
    <w:rsid w:val="00F86D2F"/>
    <w:rsid w:val="00F92963"/>
    <w:rsid w:val="00F965FD"/>
    <w:rsid w:val="00FB0680"/>
    <w:rsid w:val="00FB561C"/>
    <w:rsid w:val="00FB770F"/>
    <w:rsid w:val="00FC1582"/>
    <w:rsid w:val="00FC35CA"/>
    <w:rsid w:val="00FC3962"/>
    <w:rsid w:val="00FC65E2"/>
    <w:rsid w:val="00FC7EDA"/>
    <w:rsid w:val="00FD1B3C"/>
    <w:rsid w:val="00FD24A7"/>
    <w:rsid w:val="00FD365E"/>
    <w:rsid w:val="00FD3FE9"/>
    <w:rsid w:val="00FD4231"/>
    <w:rsid w:val="00FD585A"/>
    <w:rsid w:val="00FD74A4"/>
    <w:rsid w:val="00FD7ED8"/>
    <w:rsid w:val="00FE18A3"/>
    <w:rsid w:val="00FE3A37"/>
    <w:rsid w:val="00FE3F68"/>
    <w:rsid w:val="00FE556F"/>
    <w:rsid w:val="00FE594C"/>
    <w:rsid w:val="00FE6DAA"/>
    <w:rsid w:val="00FF0422"/>
    <w:rsid w:val="00FF3CAC"/>
    <w:rsid w:val="00FF5AD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A77DCC"/>
  <w15:docId w15:val="{FBABCDEA-45B3-46F9-A4B9-EDA57C7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Заголовок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7;&#1088;&#1080;&#1088;&#1086;&#1076;&#1085;&#1099;&#1093;%20&#1088;&#1077;&#1089;&#1091;&#1088;&#1089;&#1086;&#1074;\&#1069;&#1082;&#1086;&#1092;&#1086;&#1085;&#1076;\&#1056;&#1072;&#1089;&#1087;&#1086;&#1088;&#1103;&#1078;&#1077;&#1085;&#1080;&#1077;%20&#1085;&#1072;%20&#1092;&#1080;&#1085;&#1072;&#1085;&#1089;&#1080;&#1088;&#1086;&#1074;&#1072;&#1085;&#1080;&#1077;\04\&#1056;&#1040;&#1057;&#1055;&#1054;&#1056;&#1071;&#1046;&#1045;&#1053;&#1048;&#1045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1665-E710-41E2-8A8C-FC2635C6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РАСПОРЯЖЕНИЕ.doc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Потехин</dc:creator>
  <cp:lastModifiedBy>Пользователь Windows</cp:lastModifiedBy>
  <cp:revision>3</cp:revision>
  <cp:lastPrinted>2020-04-07T08:13:00Z</cp:lastPrinted>
  <dcterms:created xsi:type="dcterms:W3CDTF">2020-04-07T08:14:00Z</dcterms:created>
  <dcterms:modified xsi:type="dcterms:W3CDTF">2020-04-07T13:44:00Z</dcterms:modified>
</cp:coreProperties>
</file>