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8F04BC" w:rsidRP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 xml:space="preserve">от </w:t>
      </w:r>
      <w:r w:rsidR="00A87AF1">
        <w:rPr>
          <w:rFonts w:ascii="Times New Roman" w:hAnsi="Times New Roman" w:cs="Times New Roman"/>
          <w:sz w:val="28"/>
          <w:szCs w:val="28"/>
        </w:rPr>
        <w:t>25.03.2020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A87AF1">
        <w:rPr>
          <w:rFonts w:ascii="Times New Roman" w:hAnsi="Times New Roman" w:cs="Times New Roman"/>
          <w:sz w:val="28"/>
          <w:szCs w:val="28"/>
        </w:rPr>
        <w:t>313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BC" w:rsidRDefault="0082482B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82482B">
        <w:rPr>
          <w:rFonts w:ascii="Times New Roman" w:hAnsi="Times New Roman" w:cs="Times New Roman"/>
          <w:sz w:val="28"/>
          <w:szCs w:val="28"/>
        </w:rPr>
        <w:t xml:space="preserve">О подведомственности получателей бюджетных средств </w:t>
      </w:r>
      <w:r w:rsidR="003A67ED">
        <w:rPr>
          <w:rFonts w:ascii="Times New Roman" w:hAnsi="Times New Roman" w:cs="Times New Roman"/>
          <w:sz w:val="28"/>
          <w:szCs w:val="28"/>
        </w:rPr>
        <w:t>и</w:t>
      </w:r>
      <w:r w:rsidR="003A67ED" w:rsidRPr="003A67ED">
        <w:rPr>
          <w:rFonts w:ascii="Times New Roman" w:hAnsi="Times New Roman" w:cs="Times New Roman"/>
          <w:sz w:val="28"/>
          <w:szCs w:val="28"/>
        </w:rPr>
        <w:t xml:space="preserve"> </w:t>
      </w:r>
      <w:r w:rsidR="003A67ED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Pr="0082482B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</w:t>
      </w:r>
    </w:p>
    <w:p w:rsidR="008F04BC" w:rsidRPr="008F04BC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7A5148" w:rsidP="007A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48">
        <w:rPr>
          <w:rFonts w:ascii="Times New Roman" w:hAnsi="Times New Roman" w:cs="Times New Roman"/>
          <w:sz w:val="28"/>
          <w:szCs w:val="28"/>
        </w:rPr>
        <w:t>В соответствии со статьей 38.1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48">
        <w:rPr>
          <w:rFonts w:ascii="Times New Roman" w:hAnsi="Times New Roman" w:cs="Times New Roman"/>
          <w:sz w:val="28"/>
          <w:szCs w:val="28"/>
        </w:rPr>
        <w:t>Федерации, в целях определения подведомственности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48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Pr="007A5148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7A5148">
        <w:rPr>
          <w:rFonts w:ascii="Times New Roman" w:hAnsi="Times New Roman" w:cs="Times New Roman"/>
          <w:sz w:val="28"/>
          <w:szCs w:val="28"/>
        </w:rPr>
        <w:t>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</w:t>
      </w:r>
      <w:r w:rsidR="00F71CEA">
        <w:rPr>
          <w:rFonts w:ascii="Times New Roman" w:hAnsi="Times New Roman" w:cs="Times New Roman"/>
          <w:sz w:val="28"/>
          <w:szCs w:val="28"/>
        </w:rPr>
        <w:t xml:space="preserve"> </w:t>
      </w:r>
      <w:r w:rsidR="008F04BC" w:rsidRPr="008F04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3729" w:rsidRDefault="008F04BC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82B" w:rsidRPr="0082482B">
        <w:rPr>
          <w:rFonts w:ascii="Times New Roman" w:hAnsi="Times New Roman" w:cs="Times New Roman"/>
          <w:sz w:val="28"/>
          <w:szCs w:val="28"/>
        </w:rPr>
        <w:t xml:space="preserve">Возложить функции главного распорядителя бюджетных средств на органы местного самоуправления и органы </w:t>
      </w:r>
      <w:r w:rsidR="0082482B">
        <w:rPr>
          <w:rFonts w:ascii="Times New Roman" w:hAnsi="Times New Roman" w:cs="Times New Roman"/>
          <w:sz w:val="28"/>
          <w:szCs w:val="28"/>
        </w:rPr>
        <w:t>а</w:t>
      </w:r>
      <w:r w:rsidR="0082482B" w:rsidRPr="008248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482B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82482B" w:rsidRPr="0082482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2482B">
        <w:rPr>
          <w:rFonts w:ascii="Times New Roman" w:hAnsi="Times New Roman" w:cs="Times New Roman"/>
          <w:sz w:val="28"/>
          <w:szCs w:val="28"/>
        </w:rPr>
        <w:t>№</w:t>
      </w:r>
      <w:r w:rsidR="0082482B" w:rsidRPr="0082482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2482B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10DD">
        <w:rPr>
          <w:rFonts w:ascii="Times New Roman" w:hAnsi="Times New Roman" w:cs="Times New Roman"/>
          <w:sz w:val="28"/>
          <w:szCs w:val="28"/>
        </w:rPr>
        <w:t>Утвердить</w:t>
      </w:r>
      <w:r w:rsidR="0082482B">
        <w:rPr>
          <w:rFonts w:ascii="Times New Roman" w:hAnsi="Times New Roman" w:cs="Times New Roman"/>
          <w:sz w:val="28"/>
          <w:szCs w:val="28"/>
        </w:rPr>
        <w:t xml:space="preserve"> </w:t>
      </w:r>
      <w:r w:rsidR="0082482B" w:rsidRPr="0082482B">
        <w:rPr>
          <w:rFonts w:ascii="Times New Roman" w:hAnsi="Times New Roman" w:cs="Times New Roman"/>
          <w:sz w:val="28"/>
          <w:szCs w:val="28"/>
        </w:rPr>
        <w:t>Перечень получателей бюджетных средств</w:t>
      </w:r>
      <w:r w:rsidR="00E76302">
        <w:rPr>
          <w:rFonts w:ascii="Times New Roman" w:hAnsi="Times New Roman" w:cs="Times New Roman"/>
          <w:sz w:val="28"/>
          <w:szCs w:val="28"/>
        </w:rPr>
        <w:t xml:space="preserve"> и бюджетных учреждений</w:t>
      </w:r>
      <w:r w:rsidR="0082482B" w:rsidRPr="0082482B">
        <w:rPr>
          <w:rFonts w:ascii="Times New Roman" w:hAnsi="Times New Roman" w:cs="Times New Roman"/>
          <w:sz w:val="28"/>
          <w:szCs w:val="28"/>
        </w:rPr>
        <w:t xml:space="preserve">, подведомственных главным распорядителям бюджетных средств (приложение </w:t>
      </w:r>
      <w:r w:rsidR="0082482B">
        <w:rPr>
          <w:rFonts w:ascii="Times New Roman" w:hAnsi="Times New Roman" w:cs="Times New Roman"/>
          <w:sz w:val="28"/>
          <w:szCs w:val="28"/>
        </w:rPr>
        <w:t>№</w:t>
      </w:r>
      <w:r w:rsidR="00C310D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2482B" w:rsidRDefault="0082482B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482B">
        <w:rPr>
          <w:rFonts w:ascii="Times New Roman" w:hAnsi="Times New Roman" w:cs="Times New Roman"/>
          <w:sz w:val="28"/>
          <w:szCs w:val="28"/>
        </w:rPr>
        <w:t xml:space="preserve">Главным распорядителям и получателям бюджетных средств, указанным в приложениях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482B">
        <w:rPr>
          <w:rFonts w:ascii="Times New Roman" w:hAnsi="Times New Roman" w:cs="Times New Roman"/>
          <w:sz w:val="28"/>
          <w:szCs w:val="28"/>
        </w:rPr>
        <w:t xml:space="preserve"> 1-2, при разработке и исполнении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2482B">
        <w:rPr>
          <w:rFonts w:ascii="Times New Roman" w:hAnsi="Times New Roman" w:cs="Times New Roman"/>
          <w:sz w:val="28"/>
          <w:szCs w:val="28"/>
        </w:rPr>
        <w:t xml:space="preserve"> руководствоваться положениями Бюджетного кодекса Российской Федерации.</w:t>
      </w:r>
    </w:p>
    <w:p w:rsidR="00D73729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482B" w:rsidRPr="008248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   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Pr="009A4686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A5148" w:rsidRDefault="009A4686" w:rsidP="0015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7A5148" w:rsidRDefault="007A5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7A5148" w:rsidRPr="0026371C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7AF1">
        <w:rPr>
          <w:rFonts w:ascii="Times New Roman" w:hAnsi="Times New Roman" w:cs="Times New Roman"/>
          <w:sz w:val="28"/>
          <w:szCs w:val="28"/>
        </w:rPr>
        <w:t>23.03.2020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7AF1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Default="007A5148" w:rsidP="007A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Перечень органов местного самоуправления и органов администрации Харовского муниципального района по выполнению функций главного распорядителя бюджетных средств</w:t>
      </w:r>
    </w:p>
    <w:p w:rsidR="007A5148" w:rsidRPr="0026371C" w:rsidRDefault="007A5148" w:rsidP="007A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Управление культуры, спорта, туризма и молодежной политики администрации Харовского муниципального района;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Управление образования администрации Харовского муниципального района;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Финансовое управление администрации Харовского муниципального района;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района;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района;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Контрольно-счетная комиссия Муниципального Собрания Харовского муниципального района.</w:t>
      </w:r>
    </w:p>
    <w:p w:rsidR="007A5148" w:rsidRPr="0026371C" w:rsidRDefault="007A5148" w:rsidP="007A514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Харовского муниципального района.</w:t>
      </w: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Default="007A5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A5148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7A5148" w:rsidRPr="0026371C" w:rsidRDefault="007A5148" w:rsidP="007A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7AF1">
        <w:rPr>
          <w:rFonts w:ascii="Times New Roman" w:hAnsi="Times New Roman" w:cs="Times New Roman"/>
          <w:sz w:val="28"/>
          <w:szCs w:val="28"/>
        </w:rPr>
        <w:t>25.03.2020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7AF1"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48" w:rsidRPr="0026371C" w:rsidRDefault="007A5148" w:rsidP="007A51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Перечень получателей бюджетных средств</w:t>
      </w:r>
      <w:r w:rsidR="00E76302">
        <w:rPr>
          <w:rFonts w:ascii="Times New Roman" w:hAnsi="Times New Roman" w:cs="Times New Roman"/>
          <w:sz w:val="28"/>
          <w:szCs w:val="28"/>
        </w:rPr>
        <w:t xml:space="preserve"> и бюджетных учреждений</w:t>
      </w:r>
      <w:r w:rsidRPr="0026371C">
        <w:rPr>
          <w:rFonts w:ascii="Times New Roman" w:hAnsi="Times New Roman" w:cs="Times New Roman"/>
          <w:sz w:val="28"/>
          <w:szCs w:val="28"/>
        </w:rPr>
        <w:t>, подведомственных главным распорядителям бюджетных средств</w:t>
      </w:r>
    </w:p>
    <w:p w:rsidR="007A5148" w:rsidRPr="0026371C" w:rsidRDefault="007A5148" w:rsidP="007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Управление культуры, спорта, туризма и молодежной политики администрации Харовского муниципального района: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историко-художественный музей»;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В.И.Белова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>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«Центр традиционной народной культуры»;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«Городской Дом культуры «Мир».</w:t>
      </w:r>
    </w:p>
    <w:p w:rsidR="007A5148" w:rsidRPr="0026371C" w:rsidRDefault="007A5148" w:rsidP="007A5148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Управление образования администрации Харовского муниципального района: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обеспечения деятельности образовательных учреждений»;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№3» г.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№4» г.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№5» г.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№6» г.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№7» г.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Семигородский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 w:rsidR="00597411"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Василия 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Прокатова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«Ильинская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общеобразовательная школа имени Ильи 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Семигородская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Шапшинская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26371C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>
        <w:rPr>
          <w:rFonts w:ascii="Times New Roman" w:hAnsi="Times New Roman" w:cs="Times New Roman"/>
          <w:sz w:val="28"/>
          <w:szCs w:val="28"/>
        </w:rPr>
        <w:t>М</w:t>
      </w:r>
      <w:r w:rsidR="007A5148" w:rsidRPr="0026371C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Пундужская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48" w:rsidRPr="00677B7B" w:rsidRDefault="00597411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48" w:rsidRPr="0026371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</w:t>
      </w:r>
      <w:proofErr w:type="spellStart"/>
      <w:r w:rsidR="007A5148" w:rsidRPr="0026371C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7A5148" w:rsidRPr="0026371C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Детская музыкальная школа. Детско-юношеская спортивная школа»</w:t>
      </w:r>
      <w:r w:rsidR="007A5148">
        <w:rPr>
          <w:rFonts w:ascii="Times New Roman" w:hAnsi="Times New Roman" w:cs="Times New Roman"/>
          <w:sz w:val="28"/>
          <w:szCs w:val="28"/>
        </w:rPr>
        <w:t>.</w:t>
      </w:r>
    </w:p>
    <w:p w:rsidR="007A5148" w:rsidRPr="0026371C" w:rsidRDefault="007A5148" w:rsidP="007A5148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района: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по обеспечению деятельности учреждений Харовского муниципального района»;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казенное учреждение Харовского муниципального района «Многофункциональный центр предоставления государственных и муниципальных услуг»;</w:t>
      </w:r>
    </w:p>
    <w:p w:rsidR="007A5148" w:rsidRPr="0026371C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казенное учреждение «Физкультурно-спортивный центр «Север» Харовского муниципального района;</w:t>
      </w:r>
    </w:p>
    <w:p w:rsidR="007A5148" w:rsidRDefault="007A5148" w:rsidP="007A5148">
      <w:pPr>
        <w:pStyle w:val="a8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бюджетного учета и отчетности Харовского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148" w:rsidRPr="0026371C" w:rsidRDefault="007A5148" w:rsidP="007A5148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26371C" w:rsidRDefault="007A5148" w:rsidP="007A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Default="007A5148" w:rsidP="007A5148"/>
    <w:p w:rsidR="009A4686" w:rsidRDefault="009A4686" w:rsidP="0015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686" w:rsidSect="001526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23" w:rsidRDefault="00DB0C23" w:rsidP="005B4012">
      <w:pPr>
        <w:spacing w:after="0" w:line="240" w:lineRule="auto"/>
      </w:pPr>
      <w:r>
        <w:separator/>
      </w:r>
    </w:p>
  </w:endnote>
  <w:endnote w:type="continuationSeparator" w:id="0">
    <w:p w:rsidR="00DB0C23" w:rsidRDefault="00DB0C23" w:rsidP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23" w:rsidRDefault="00DB0C23" w:rsidP="005B4012">
      <w:pPr>
        <w:spacing w:after="0" w:line="240" w:lineRule="auto"/>
      </w:pPr>
      <w:r>
        <w:separator/>
      </w:r>
    </w:p>
  </w:footnote>
  <w:footnote w:type="continuationSeparator" w:id="0">
    <w:p w:rsidR="00DB0C23" w:rsidRDefault="00DB0C23" w:rsidP="005B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7B6F"/>
    <w:multiLevelType w:val="hybridMultilevel"/>
    <w:tmpl w:val="9558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826"/>
    <w:multiLevelType w:val="multilevel"/>
    <w:tmpl w:val="FF64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C"/>
    <w:rsid w:val="000F1950"/>
    <w:rsid w:val="00131FF0"/>
    <w:rsid w:val="00152668"/>
    <w:rsid w:val="00250E47"/>
    <w:rsid w:val="00265BB5"/>
    <w:rsid w:val="002A5925"/>
    <w:rsid w:val="003143E8"/>
    <w:rsid w:val="003A67ED"/>
    <w:rsid w:val="00402AF6"/>
    <w:rsid w:val="00462626"/>
    <w:rsid w:val="00564D97"/>
    <w:rsid w:val="00597411"/>
    <w:rsid w:val="005B4012"/>
    <w:rsid w:val="005F795E"/>
    <w:rsid w:val="006667C1"/>
    <w:rsid w:val="00686C92"/>
    <w:rsid w:val="006D482F"/>
    <w:rsid w:val="00791FFA"/>
    <w:rsid w:val="007A5148"/>
    <w:rsid w:val="007C7D11"/>
    <w:rsid w:val="0080344C"/>
    <w:rsid w:val="0082482B"/>
    <w:rsid w:val="008F04BC"/>
    <w:rsid w:val="0094509A"/>
    <w:rsid w:val="00945F52"/>
    <w:rsid w:val="009A4686"/>
    <w:rsid w:val="00A04C45"/>
    <w:rsid w:val="00A87AF1"/>
    <w:rsid w:val="00AE54D5"/>
    <w:rsid w:val="00B0209D"/>
    <w:rsid w:val="00B914C9"/>
    <w:rsid w:val="00BC5256"/>
    <w:rsid w:val="00BC5F1D"/>
    <w:rsid w:val="00C310DD"/>
    <w:rsid w:val="00CC4BF5"/>
    <w:rsid w:val="00D67428"/>
    <w:rsid w:val="00D73729"/>
    <w:rsid w:val="00D92A0C"/>
    <w:rsid w:val="00DB0C23"/>
    <w:rsid w:val="00E76302"/>
    <w:rsid w:val="00EE6CA3"/>
    <w:rsid w:val="00F52BBE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  <w:style w:type="paragraph" w:styleId="a8">
    <w:name w:val="List Paragraph"/>
    <w:basedOn w:val="a"/>
    <w:uiPriority w:val="34"/>
    <w:qFormat/>
    <w:rsid w:val="007A5148"/>
    <w:pPr>
      <w:spacing w:after="0" w:line="240" w:lineRule="auto"/>
      <w:ind w:left="720"/>
      <w:contextualSpacing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C3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  <w:style w:type="paragraph" w:styleId="a8">
    <w:name w:val="List Paragraph"/>
    <w:basedOn w:val="a"/>
    <w:uiPriority w:val="34"/>
    <w:qFormat/>
    <w:rsid w:val="007A5148"/>
    <w:pPr>
      <w:spacing w:after="0" w:line="240" w:lineRule="auto"/>
      <w:ind w:left="720"/>
      <w:contextualSpacing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C3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9</cp:revision>
  <cp:lastPrinted>2020-03-12T08:42:00Z</cp:lastPrinted>
  <dcterms:created xsi:type="dcterms:W3CDTF">2020-03-12T06:40:00Z</dcterms:created>
  <dcterms:modified xsi:type="dcterms:W3CDTF">2020-03-25T07:05:00Z</dcterms:modified>
</cp:coreProperties>
</file>