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80" w:rsidRDefault="00F34F80" w:rsidP="00F34F80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11643F" w:rsidRDefault="00F34F80" w:rsidP="00F34F80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  <w:r w:rsidR="0011643F" w:rsidRPr="00F34F80">
        <w:rPr>
          <w:rFonts w:ascii="Times New Roman" w:hAnsi="Times New Roman" w:cs="Times New Roman"/>
          <w:sz w:val="26"/>
          <w:szCs w:val="26"/>
        </w:rPr>
        <w:br/>
      </w:r>
    </w:p>
    <w:p w:rsidR="00F34F80" w:rsidRDefault="00F34F80" w:rsidP="00F34F80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F34F80" w:rsidRDefault="00F34F80" w:rsidP="00F34F80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4F80" w:rsidRDefault="00F34F80" w:rsidP="00F34F80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F34F80" w:rsidRPr="00F34F80" w:rsidRDefault="00F34F80" w:rsidP="00F34F80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24CFF">
        <w:rPr>
          <w:rFonts w:ascii="Times New Roman" w:hAnsi="Times New Roman" w:cs="Times New Roman"/>
          <w:sz w:val="26"/>
          <w:szCs w:val="26"/>
        </w:rPr>
        <w:t xml:space="preserve">15.02.2021г.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C24CFF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C24CFF">
        <w:rPr>
          <w:rFonts w:ascii="Times New Roman" w:hAnsi="Times New Roman" w:cs="Times New Roman"/>
          <w:sz w:val="26"/>
          <w:szCs w:val="26"/>
        </w:rPr>
        <w:t>161</w:t>
      </w:r>
    </w:p>
    <w:p w:rsidR="0011643F" w:rsidRPr="00F34F80" w:rsidRDefault="001164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1643F" w:rsidRPr="00F34F80" w:rsidRDefault="00F34F80" w:rsidP="00F34F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34F80">
        <w:rPr>
          <w:rFonts w:ascii="Times New Roman" w:hAnsi="Times New Roman" w:cs="Times New Roman"/>
          <w:b w:val="0"/>
          <w:sz w:val="26"/>
          <w:szCs w:val="26"/>
        </w:rPr>
        <w:t>О мерах по реализации отдельных положений</w:t>
      </w:r>
    </w:p>
    <w:p w:rsidR="00F34F80" w:rsidRPr="00F34F80" w:rsidRDefault="00F34F80" w:rsidP="00F34F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34F80">
        <w:rPr>
          <w:rFonts w:ascii="Times New Roman" w:hAnsi="Times New Roman" w:cs="Times New Roman"/>
          <w:b w:val="0"/>
          <w:sz w:val="26"/>
          <w:szCs w:val="26"/>
        </w:rPr>
        <w:t>Федерального закона «О цифровых финансовых</w:t>
      </w:r>
    </w:p>
    <w:p w:rsidR="00F34F80" w:rsidRPr="00F34F80" w:rsidRDefault="00F34F80" w:rsidP="00F34F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F34F80">
        <w:rPr>
          <w:rFonts w:ascii="Times New Roman" w:hAnsi="Times New Roman" w:cs="Times New Roman"/>
          <w:b w:val="0"/>
          <w:sz w:val="26"/>
          <w:szCs w:val="26"/>
        </w:rPr>
        <w:t>ктивах, цифровой валюте и о внесении изменений</w:t>
      </w:r>
    </w:p>
    <w:p w:rsidR="00F34F80" w:rsidRPr="00F34F80" w:rsidRDefault="00F34F80" w:rsidP="00F34F8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34F80">
        <w:rPr>
          <w:rFonts w:ascii="Times New Roman" w:hAnsi="Times New Roman" w:cs="Times New Roman"/>
          <w:b w:val="0"/>
          <w:sz w:val="26"/>
          <w:szCs w:val="26"/>
        </w:rPr>
        <w:t>в отдельные законодательные акты Российской Федерации»</w:t>
      </w:r>
    </w:p>
    <w:p w:rsidR="0011643F" w:rsidRPr="00F34F80" w:rsidRDefault="001164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43F" w:rsidRPr="00F34F80" w:rsidRDefault="001164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4F8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 декабря 2008 года </w:t>
      </w:r>
      <w:r w:rsidR="00F34F80">
        <w:rPr>
          <w:rFonts w:ascii="Times New Roman" w:hAnsi="Times New Roman" w:cs="Times New Roman"/>
          <w:sz w:val="26"/>
          <w:szCs w:val="26"/>
        </w:rPr>
        <w:t>№</w:t>
      </w:r>
      <w:r w:rsidRPr="00F34F80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коррупции", Указом Президента Российской Федерации от 10 декабря 2020 года </w:t>
      </w:r>
      <w:r w:rsidR="00F34F80">
        <w:rPr>
          <w:rFonts w:ascii="Times New Roman" w:hAnsi="Times New Roman" w:cs="Times New Roman"/>
          <w:sz w:val="26"/>
          <w:szCs w:val="26"/>
        </w:rPr>
        <w:t>№</w:t>
      </w:r>
      <w:r w:rsidRPr="00F34F80">
        <w:rPr>
          <w:rFonts w:ascii="Times New Roman" w:hAnsi="Times New Roman" w:cs="Times New Roman"/>
          <w:sz w:val="26"/>
          <w:szCs w:val="26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и в связи с принятием Федерального закона от 31 июля 2020 года </w:t>
      </w:r>
      <w:r w:rsidR="00F34F80">
        <w:rPr>
          <w:rFonts w:ascii="Times New Roman" w:hAnsi="Times New Roman" w:cs="Times New Roman"/>
          <w:sz w:val="26"/>
          <w:szCs w:val="26"/>
        </w:rPr>
        <w:t>№</w:t>
      </w:r>
      <w:r w:rsidRPr="00F34F80">
        <w:rPr>
          <w:rFonts w:ascii="Times New Roman" w:hAnsi="Times New Roman" w:cs="Times New Roman"/>
          <w:sz w:val="26"/>
          <w:szCs w:val="26"/>
        </w:rPr>
        <w:t xml:space="preserve">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E4376E" w:rsidRDefault="0011643F" w:rsidP="00E437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2"/>
      <w:bookmarkEnd w:id="1"/>
      <w:r w:rsidRPr="00F34F80">
        <w:rPr>
          <w:rFonts w:ascii="Times New Roman" w:hAnsi="Times New Roman" w:cs="Times New Roman"/>
          <w:sz w:val="26"/>
          <w:szCs w:val="26"/>
        </w:rPr>
        <w:t xml:space="preserve">1. Установить, что с 1 января по 30 июня 2021 года включительно граждане, претендующие на замещение должностей </w:t>
      </w:r>
      <w:r w:rsidR="00F34F80">
        <w:rPr>
          <w:rFonts w:ascii="Times New Roman" w:hAnsi="Times New Roman" w:cs="Times New Roman"/>
          <w:sz w:val="26"/>
          <w:szCs w:val="26"/>
        </w:rPr>
        <w:t>муниципальной службы Харовского муниципального района</w:t>
      </w:r>
      <w:r w:rsidRPr="00F34F80">
        <w:rPr>
          <w:rFonts w:ascii="Times New Roman" w:hAnsi="Times New Roman" w:cs="Times New Roman"/>
          <w:sz w:val="26"/>
          <w:szCs w:val="26"/>
        </w:rPr>
        <w:t xml:space="preserve">, лица, замещающие должности </w:t>
      </w:r>
      <w:r w:rsidR="00F34F80">
        <w:rPr>
          <w:rFonts w:ascii="Times New Roman" w:hAnsi="Times New Roman" w:cs="Times New Roman"/>
          <w:sz w:val="26"/>
          <w:szCs w:val="26"/>
        </w:rPr>
        <w:t>муниципальной службы Харовского муниципального района</w:t>
      </w:r>
      <w:r w:rsidRPr="00F34F80">
        <w:rPr>
          <w:rFonts w:ascii="Times New Roman" w:hAnsi="Times New Roman" w:cs="Times New Roman"/>
          <w:sz w:val="26"/>
          <w:szCs w:val="26"/>
        </w:rPr>
        <w:t xml:space="preserve">, не предусмотренные Перечнем </w:t>
      </w:r>
      <w:r w:rsidR="00F34F80">
        <w:rPr>
          <w:rFonts w:ascii="Times New Roman" w:hAnsi="Times New Roman" w:cs="Times New Roman"/>
          <w:sz w:val="26"/>
          <w:szCs w:val="26"/>
        </w:rPr>
        <w:t>д</w:t>
      </w:r>
      <w:r w:rsidR="00F34F80" w:rsidRPr="00F34F80">
        <w:rPr>
          <w:rFonts w:ascii="Times New Roman" w:hAnsi="Times New Roman" w:cs="Times New Roman"/>
          <w:sz w:val="26"/>
          <w:szCs w:val="26"/>
        </w:rPr>
        <w:t>олжностей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муниципальной службы Харовского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муниципального района, при назначении (избрании) на которые граждане и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при замещении которых муниципальные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служащие обязаны представлять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сведения о своих доходах, об имуществе и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характера,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а также сведения о доходах об имуществе и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="00F34F80" w:rsidRPr="00F34F80">
        <w:rPr>
          <w:rFonts w:ascii="Times New Roman" w:hAnsi="Times New Roman" w:cs="Times New Roman"/>
          <w:sz w:val="26"/>
          <w:szCs w:val="26"/>
        </w:rPr>
        <w:t>своих супруги (супруга) и несовершеннолетних детей</w:t>
      </w:r>
      <w:r w:rsidR="00F34F80">
        <w:rPr>
          <w:rFonts w:ascii="Times New Roman" w:hAnsi="Times New Roman" w:cs="Times New Roman"/>
          <w:sz w:val="26"/>
          <w:szCs w:val="26"/>
        </w:rPr>
        <w:t xml:space="preserve"> </w:t>
      </w:r>
      <w:r w:rsidRPr="00F34F80">
        <w:rPr>
          <w:rFonts w:ascii="Times New Roman" w:hAnsi="Times New Roman" w:cs="Times New Roman"/>
          <w:sz w:val="26"/>
          <w:szCs w:val="26"/>
        </w:rPr>
        <w:t xml:space="preserve">(далее - Перечень), и претендующие на замещение должностей </w:t>
      </w:r>
      <w:r w:rsidR="00E4376E">
        <w:rPr>
          <w:rFonts w:ascii="Times New Roman" w:hAnsi="Times New Roman" w:cs="Times New Roman"/>
          <w:sz w:val="26"/>
          <w:szCs w:val="26"/>
        </w:rPr>
        <w:t>муниципальной службы Харовского муниципального района</w:t>
      </w:r>
      <w:r w:rsidRPr="00F34F80">
        <w:rPr>
          <w:rFonts w:ascii="Times New Roman" w:hAnsi="Times New Roman" w:cs="Times New Roman"/>
          <w:sz w:val="26"/>
          <w:szCs w:val="26"/>
        </w:rPr>
        <w:t xml:space="preserve">, предусмотренные этим Перечнем, вместе со сведениями, представляемыми по форме справки, утвержденной Указом Президента Российской Федерации от 23 июня 2014 года </w:t>
      </w:r>
      <w:r w:rsidR="00E4376E">
        <w:rPr>
          <w:rFonts w:ascii="Times New Roman" w:hAnsi="Times New Roman" w:cs="Times New Roman"/>
          <w:sz w:val="26"/>
          <w:szCs w:val="26"/>
        </w:rPr>
        <w:t>№</w:t>
      </w:r>
      <w:r w:rsidRPr="00F34F80">
        <w:rPr>
          <w:rFonts w:ascii="Times New Roman" w:hAnsi="Times New Roman" w:cs="Times New Roman"/>
          <w:sz w:val="26"/>
          <w:szCs w:val="26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установленной Указом Президента Российской Федерации от 10 декабря 2020 года </w:t>
      </w:r>
      <w:r w:rsidR="00E4376E">
        <w:rPr>
          <w:rFonts w:ascii="Times New Roman" w:hAnsi="Times New Roman" w:cs="Times New Roman"/>
          <w:sz w:val="26"/>
          <w:szCs w:val="26"/>
        </w:rPr>
        <w:t>№</w:t>
      </w:r>
      <w:r w:rsidRPr="00F34F80">
        <w:rPr>
          <w:rFonts w:ascii="Times New Roman" w:hAnsi="Times New Roman" w:cs="Times New Roman"/>
          <w:sz w:val="26"/>
          <w:szCs w:val="26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11643F" w:rsidRPr="00F34F80" w:rsidRDefault="0011643F" w:rsidP="00E437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34F80">
        <w:rPr>
          <w:rFonts w:ascii="Times New Roman" w:hAnsi="Times New Roman" w:cs="Times New Roman"/>
          <w:sz w:val="26"/>
          <w:szCs w:val="26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1643F" w:rsidRPr="00F34F80" w:rsidRDefault="0011643F" w:rsidP="00E437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34F80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постановление вступает в силу </w:t>
      </w:r>
      <w:r w:rsidR="00E4376E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E4376E" w:rsidRPr="00E4376E">
        <w:rPr>
          <w:rFonts w:ascii="Times New Roman" w:hAnsi="Times New Roman" w:cs="Times New Roman"/>
          <w:sz w:val="26"/>
          <w:szCs w:val="26"/>
        </w:rPr>
        <w:t xml:space="preserve">его официального опубликования в </w:t>
      </w:r>
      <w:r w:rsidR="00E4376E">
        <w:rPr>
          <w:rFonts w:ascii="Times New Roman" w:hAnsi="Times New Roman" w:cs="Times New Roman"/>
          <w:sz w:val="26"/>
          <w:szCs w:val="26"/>
        </w:rPr>
        <w:t xml:space="preserve">«Официальном вестнике» - приложении к </w:t>
      </w:r>
      <w:r w:rsidR="00E4376E" w:rsidRPr="00E4376E">
        <w:rPr>
          <w:rFonts w:ascii="Times New Roman" w:hAnsi="Times New Roman" w:cs="Times New Roman"/>
          <w:sz w:val="26"/>
          <w:szCs w:val="26"/>
        </w:rPr>
        <w:t>районной газете «Призыв» и на официальном сайте администрации Харовского муниципального района в информационно-телек</w:t>
      </w:r>
      <w:r w:rsidR="00E4376E">
        <w:rPr>
          <w:rFonts w:ascii="Times New Roman" w:hAnsi="Times New Roman" w:cs="Times New Roman"/>
          <w:sz w:val="26"/>
          <w:szCs w:val="26"/>
        </w:rPr>
        <w:t xml:space="preserve">оммуникационной сети «Интернет» и </w:t>
      </w:r>
      <w:r w:rsidRPr="00F34F80">
        <w:rPr>
          <w:rFonts w:ascii="Times New Roman" w:hAnsi="Times New Roman" w:cs="Times New Roman"/>
          <w:sz w:val="26"/>
          <w:szCs w:val="26"/>
        </w:rPr>
        <w:t>распространяется на правоотношения, возникшие с 1 января 2021 года.</w:t>
      </w:r>
    </w:p>
    <w:p w:rsidR="0011643F" w:rsidRDefault="0011643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376E" w:rsidRDefault="00E4376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376E" w:rsidRDefault="00E4376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</w:p>
    <w:p w:rsidR="00E4376E" w:rsidRPr="00F34F80" w:rsidRDefault="00E4376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                                                     О.В. Тихомиров</w:t>
      </w:r>
    </w:p>
    <w:sectPr w:rsidR="00E4376E" w:rsidRPr="00F34F80" w:rsidSect="00FE1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3F"/>
    <w:rsid w:val="0011643F"/>
    <w:rsid w:val="008873C0"/>
    <w:rsid w:val="00946D03"/>
    <w:rsid w:val="00C24CFF"/>
    <w:rsid w:val="00E4376E"/>
    <w:rsid w:val="00F34F80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7624-2B31-4BAE-89FA-5DA5B4EE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6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5</cp:revision>
  <cp:lastPrinted>2021-01-28T12:37:00Z</cp:lastPrinted>
  <dcterms:created xsi:type="dcterms:W3CDTF">2021-01-27T13:38:00Z</dcterms:created>
  <dcterms:modified xsi:type="dcterms:W3CDTF">2021-02-16T06:40:00Z</dcterms:modified>
</cp:coreProperties>
</file>