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388F" w:rsidRPr="00743F45" w:rsidRDefault="00A2388F" w:rsidP="00A2388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743F45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3F45">
        <w:rPr>
          <w:rFonts w:ascii="Times New Roman" w:hAnsi="Times New Roman" w:cs="Times New Roman"/>
          <w:sz w:val="28"/>
          <w:szCs w:val="28"/>
        </w:rPr>
        <w:t>ХАРОВСКОГО</w:t>
      </w:r>
      <w:proofErr w:type="gramEnd"/>
      <w:r w:rsidRPr="00743F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743F45">
        <w:rPr>
          <w:rFonts w:ascii="Times New Roman" w:hAnsi="Times New Roman" w:cs="Times New Roman"/>
          <w:sz w:val="28"/>
          <w:szCs w:val="28"/>
        </w:rPr>
        <w:t>УНИЦИПАЛЬНОГО РАЙОНА</w:t>
      </w:r>
    </w:p>
    <w:p w:rsidR="00A2388F" w:rsidRDefault="00A2388F" w:rsidP="00A2388F">
      <w:pPr>
        <w:rPr>
          <w:rFonts w:ascii="Times New Roman" w:hAnsi="Times New Roman" w:cs="Times New Roman"/>
          <w:sz w:val="28"/>
          <w:szCs w:val="28"/>
        </w:rPr>
      </w:pPr>
      <w:r>
        <w:tab/>
      </w:r>
      <w:r>
        <w:tab/>
      </w:r>
      <w:r>
        <w:tab/>
      </w:r>
      <w:r>
        <w:tab/>
      </w:r>
      <w:r w:rsidRPr="00743F45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A2388F" w:rsidRDefault="00941457" w:rsidP="00A238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A2388F">
        <w:rPr>
          <w:rFonts w:ascii="Times New Roman" w:hAnsi="Times New Roman" w:cs="Times New Roman"/>
          <w:sz w:val="28"/>
          <w:szCs w:val="28"/>
        </w:rPr>
        <w:t>29.11.2021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A2388F">
        <w:rPr>
          <w:rFonts w:ascii="Times New Roman" w:hAnsi="Times New Roman" w:cs="Times New Roman"/>
          <w:sz w:val="28"/>
          <w:szCs w:val="28"/>
        </w:rPr>
        <w:tab/>
      </w:r>
      <w:r w:rsidR="00A2388F">
        <w:rPr>
          <w:rFonts w:ascii="Times New Roman" w:hAnsi="Times New Roman" w:cs="Times New Roman"/>
          <w:sz w:val="28"/>
          <w:szCs w:val="28"/>
        </w:rPr>
        <w:tab/>
      </w:r>
      <w:r w:rsidR="00A2388F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2388F">
        <w:rPr>
          <w:rFonts w:ascii="Times New Roman" w:hAnsi="Times New Roman" w:cs="Times New Roman"/>
          <w:sz w:val="28"/>
          <w:szCs w:val="28"/>
        </w:rPr>
        <w:tab/>
      </w:r>
      <w:r w:rsidR="00A2388F">
        <w:rPr>
          <w:rFonts w:ascii="Times New Roman" w:hAnsi="Times New Roman" w:cs="Times New Roman"/>
          <w:sz w:val="28"/>
          <w:szCs w:val="28"/>
        </w:rPr>
        <w:tab/>
      </w:r>
      <w:r w:rsidR="00A2388F">
        <w:rPr>
          <w:rFonts w:ascii="Times New Roman" w:hAnsi="Times New Roman" w:cs="Times New Roman"/>
          <w:sz w:val="28"/>
          <w:szCs w:val="28"/>
        </w:rPr>
        <w:tab/>
      </w:r>
      <w:r w:rsidR="00A2388F">
        <w:rPr>
          <w:rFonts w:ascii="Times New Roman" w:hAnsi="Times New Roman" w:cs="Times New Roman"/>
          <w:sz w:val="28"/>
          <w:szCs w:val="28"/>
        </w:rPr>
        <w:tab/>
        <w:t>№1411</w:t>
      </w:r>
    </w:p>
    <w:p w:rsidR="00A2388F" w:rsidRPr="00A2388F" w:rsidRDefault="00A2388F" w:rsidP="00A238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2388F">
        <w:rPr>
          <w:rFonts w:ascii="Times New Roman" w:eastAsia="Andale Sans UI" w:hAnsi="Times New Roman" w:cs="Times New Roman"/>
          <w:kern w:val="1"/>
          <w:sz w:val="28"/>
          <w:szCs w:val="28"/>
        </w:rPr>
        <w:t>О признании утративших силу</w:t>
      </w:r>
    </w:p>
    <w:p w:rsidR="00A2388F" w:rsidRPr="00A2388F" w:rsidRDefault="00A2388F" w:rsidP="00A2388F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</w:rPr>
      </w:pPr>
      <w:r w:rsidRPr="00A2388F">
        <w:rPr>
          <w:rFonts w:ascii="Times New Roman" w:eastAsia="Andale Sans UI" w:hAnsi="Times New Roman" w:cs="Times New Roman"/>
          <w:kern w:val="1"/>
          <w:sz w:val="28"/>
          <w:szCs w:val="28"/>
        </w:rPr>
        <w:t>некоторых постановлений</w:t>
      </w:r>
    </w:p>
    <w:p w:rsidR="00A2388F" w:rsidRDefault="00A2388F" w:rsidP="00A238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2388F">
        <w:rPr>
          <w:rFonts w:ascii="Times New Roman" w:eastAsia="Andale Sans UI" w:hAnsi="Times New Roman" w:cs="Times New Roman"/>
          <w:kern w:val="1"/>
          <w:sz w:val="28"/>
          <w:szCs w:val="28"/>
        </w:rPr>
        <w:t>администрации</w:t>
      </w:r>
      <w:r w:rsidRPr="00A23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A2388F">
        <w:rPr>
          <w:rFonts w:ascii="Times New Roman" w:eastAsia="Times New Roman" w:hAnsi="Times New Roman" w:cs="Times New Roman"/>
          <w:sz w:val="28"/>
          <w:szCs w:val="28"/>
        </w:rPr>
        <w:t>Харовского</w:t>
      </w:r>
      <w:proofErr w:type="spellEnd"/>
      <w:r w:rsidRPr="00A2388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2388F" w:rsidRPr="00A2388F" w:rsidRDefault="00A2388F" w:rsidP="00A2388F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</w:t>
      </w:r>
      <w:r w:rsidRPr="00A2388F">
        <w:rPr>
          <w:rFonts w:ascii="Times New Roman" w:eastAsia="Times New Roman" w:hAnsi="Times New Roman" w:cs="Times New Roman"/>
          <w:sz w:val="28"/>
          <w:szCs w:val="28"/>
        </w:rPr>
        <w:t>района</w:t>
      </w:r>
    </w:p>
    <w:p w:rsidR="00A2388F" w:rsidRPr="00941457" w:rsidRDefault="00A2388F" w:rsidP="00941457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A33CB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2388F" w:rsidRDefault="00A2388F" w:rsidP="00A2388F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3CBB">
        <w:rPr>
          <w:rFonts w:ascii="Times New Roman" w:eastAsia="Times New Roman" w:hAnsi="Times New Roman" w:cs="Times New Roman"/>
          <w:kern w:val="1"/>
          <w:sz w:val="28"/>
          <w:szCs w:val="28"/>
        </w:rPr>
        <w:t xml:space="preserve">     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В соответствии со статьей</w:t>
      </w:r>
      <w:r w:rsidRPr="00A33CB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 14 Федерального закона от 06 октября 2003 года № 131-ФЗ «Об общих принципах организации местного самоуправления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в Российской Федерации», статьями  13,13.1 Федерального закона от 8 ноября 2008 года  </w:t>
      </w:r>
      <w:r w:rsidRPr="00A33CBB">
        <w:rPr>
          <w:rFonts w:ascii="Times New Roman" w:eastAsia="Andale Sans UI" w:hAnsi="Times New Roman" w:cs="Times New Roman"/>
          <w:kern w:val="1"/>
          <w:sz w:val="28"/>
          <w:szCs w:val="28"/>
        </w:rPr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>ации», Федеральным законом от 31 июля 2020 года № 248</w:t>
      </w:r>
      <w:r w:rsidRPr="00A33CBB"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-ФЗ «О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государственном контроле (надзоре) и муниципальном контроле в Российской Федерации», 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района, администрации </w:t>
      </w:r>
      <w:r>
        <w:rPr>
          <w:rFonts w:ascii="Times New Roman" w:eastAsia="Andale Sans UI" w:hAnsi="Times New Roman" w:cs="Times New Roman"/>
          <w:kern w:val="1"/>
          <w:sz w:val="28"/>
          <w:szCs w:val="28"/>
        </w:rPr>
        <w:t xml:space="preserve">Уставом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</w:p>
    <w:p w:rsidR="00941457" w:rsidRDefault="00941457" w:rsidP="00941457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</w:t>
      </w:r>
    </w:p>
    <w:p w:rsidR="00941457" w:rsidRPr="00941457" w:rsidRDefault="00A2388F" w:rsidP="0094145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457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941457">
        <w:rPr>
          <w:rFonts w:ascii="Times New Roman" w:hAnsi="Times New Roman" w:cs="Times New Roman"/>
          <w:sz w:val="28"/>
          <w:szCs w:val="28"/>
        </w:rPr>
        <w:t>утратившим силу 31</w:t>
      </w:r>
      <w:r w:rsidRPr="00941457">
        <w:rPr>
          <w:rFonts w:ascii="Times New Roman" w:hAnsi="Times New Roman" w:cs="Times New Roman"/>
          <w:sz w:val="28"/>
          <w:szCs w:val="28"/>
        </w:rPr>
        <w:t>.12.2021 года:</w:t>
      </w:r>
    </w:p>
    <w:p w:rsidR="00A2388F" w:rsidRDefault="00941457" w:rsidP="00941457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«Об утверждении административного</w:t>
      </w:r>
      <w:r w:rsidR="00A2388F" w:rsidRPr="00941457">
        <w:rPr>
          <w:rFonts w:ascii="Times New Roman" w:hAnsi="Times New Roman" w:cs="Times New Roman"/>
          <w:sz w:val="28"/>
          <w:szCs w:val="28"/>
        </w:rPr>
        <w:t xml:space="preserve"> регламент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A2388F" w:rsidRPr="00941457">
        <w:rPr>
          <w:rFonts w:ascii="Times New Roman" w:hAnsi="Times New Roman" w:cs="Times New Roman"/>
          <w:sz w:val="28"/>
          <w:szCs w:val="28"/>
        </w:rPr>
        <w:t xml:space="preserve"> по осуществлению муниципального </w:t>
      </w:r>
      <w:proofErr w:type="gramStart"/>
      <w:r w:rsidR="00A2388F" w:rsidRPr="00941457">
        <w:rPr>
          <w:rFonts w:ascii="Times New Roman" w:hAnsi="Times New Roman" w:cs="Times New Roman"/>
          <w:sz w:val="28"/>
          <w:szCs w:val="28"/>
        </w:rPr>
        <w:t>контроля  за</w:t>
      </w:r>
      <w:proofErr w:type="gramEnd"/>
      <w:r w:rsidR="00A2388F" w:rsidRPr="00941457">
        <w:rPr>
          <w:rFonts w:ascii="Times New Roman" w:hAnsi="Times New Roman" w:cs="Times New Roman"/>
          <w:sz w:val="28"/>
          <w:szCs w:val="28"/>
        </w:rPr>
        <w:t xml:space="preserve">  сохранностью автомобильных дорог общего пользования местного значения в границах населенных пунктов и вне границ населенных пунктов в границах </w:t>
      </w:r>
      <w:proofErr w:type="spellStart"/>
      <w:r w:rsidR="00A2388F" w:rsidRPr="00941457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="00A2388F" w:rsidRPr="00941457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№600 от 15.06.2020года.</w:t>
      </w:r>
    </w:p>
    <w:p w:rsidR="00941457" w:rsidRPr="00941457" w:rsidRDefault="00941457" w:rsidP="00941457">
      <w:pPr>
        <w:pStyle w:val="a4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Постановление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«О внесении изменений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в административный регламент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утвержденный Постановлением №600 от 15.06.2020 года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№1299 от 09.11.2021 года</w:t>
      </w:r>
    </w:p>
    <w:p w:rsidR="00A2388F" w:rsidRPr="00941457" w:rsidRDefault="00A2388F" w:rsidP="00941457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41457">
        <w:rPr>
          <w:rFonts w:ascii="Times New Roman" w:hAnsi="Times New Roman" w:cs="Times New Roman"/>
          <w:sz w:val="28"/>
          <w:szCs w:val="28"/>
        </w:rPr>
        <w:t xml:space="preserve">Настоящее постановление вступает в силу после официального опубликования в «Официальном вестнике» - приложений к районной газете «Призыв» и на официальном сайте администрации </w:t>
      </w:r>
      <w:proofErr w:type="spellStart"/>
      <w:r w:rsidRPr="00941457"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 w:rsidRPr="00941457">
        <w:rPr>
          <w:rFonts w:ascii="Times New Roman" w:hAnsi="Times New Roman" w:cs="Times New Roman"/>
          <w:sz w:val="28"/>
          <w:szCs w:val="28"/>
        </w:rPr>
        <w:t xml:space="preserve"> муниципального района в информационно – телекоммуникационной сети «Интернет».</w:t>
      </w:r>
    </w:p>
    <w:p w:rsidR="00941457" w:rsidRPr="00941457" w:rsidRDefault="00941457" w:rsidP="00941457">
      <w:pPr>
        <w:pStyle w:val="a4"/>
        <w:spacing w:after="0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2388F" w:rsidRDefault="00A2388F" w:rsidP="00941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Руководитель администрации</w:t>
      </w:r>
    </w:p>
    <w:p w:rsidR="00A2388F" w:rsidRPr="00743F45" w:rsidRDefault="00A2388F" w:rsidP="0094145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Харовского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                                    </w:t>
      </w:r>
      <w:r w:rsidR="00941457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О.В. Тихомиров</w:t>
      </w:r>
    </w:p>
    <w:p w:rsidR="00A2388F" w:rsidRDefault="00A2388F" w:rsidP="00C34C3F"/>
    <w:p w:rsidR="00C34C3F" w:rsidRPr="00C34C3F" w:rsidRDefault="00C34C3F" w:rsidP="00C34C3F"/>
    <w:sectPr w:rsidR="00C34C3F" w:rsidRPr="00C34C3F" w:rsidSect="000F5A44">
      <w:pgSz w:w="11906" w:h="16838"/>
      <w:pgMar w:top="79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C30DE"/>
    <w:multiLevelType w:val="multilevel"/>
    <w:tmpl w:val="F6D037D0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EastAsia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0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1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444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F45"/>
    <w:rsid w:val="0001703A"/>
    <w:rsid w:val="0002499E"/>
    <w:rsid w:val="000F5A44"/>
    <w:rsid w:val="00117191"/>
    <w:rsid w:val="00126DBC"/>
    <w:rsid w:val="00196CD9"/>
    <w:rsid w:val="00207135"/>
    <w:rsid w:val="00212324"/>
    <w:rsid w:val="002D0C23"/>
    <w:rsid w:val="002D5C88"/>
    <w:rsid w:val="003D2E50"/>
    <w:rsid w:val="00420276"/>
    <w:rsid w:val="004A7FA1"/>
    <w:rsid w:val="004B6D6F"/>
    <w:rsid w:val="005276C2"/>
    <w:rsid w:val="005D7F83"/>
    <w:rsid w:val="005E062C"/>
    <w:rsid w:val="00605CCC"/>
    <w:rsid w:val="00610C70"/>
    <w:rsid w:val="00725E21"/>
    <w:rsid w:val="0074139A"/>
    <w:rsid w:val="00743F45"/>
    <w:rsid w:val="007C5BCA"/>
    <w:rsid w:val="007D44C1"/>
    <w:rsid w:val="007E21AB"/>
    <w:rsid w:val="00803A1A"/>
    <w:rsid w:val="0081575C"/>
    <w:rsid w:val="008279EB"/>
    <w:rsid w:val="008E2D2E"/>
    <w:rsid w:val="008F6FDA"/>
    <w:rsid w:val="00913359"/>
    <w:rsid w:val="00941457"/>
    <w:rsid w:val="00986A71"/>
    <w:rsid w:val="00A2388F"/>
    <w:rsid w:val="00A33CBB"/>
    <w:rsid w:val="00AC400A"/>
    <w:rsid w:val="00AC4ADC"/>
    <w:rsid w:val="00AD64EA"/>
    <w:rsid w:val="00AF1F16"/>
    <w:rsid w:val="00B408A0"/>
    <w:rsid w:val="00B4749C"/>
    <w:rsid w:val="00BD463D"/>
    <w:rsid w:val="00C254E6"/>
    <w:rsid w:val="00C34C3F"/>
    <w:rsid w:val="00C61896"/>
    <w:rsid w:val="00C87817"/>
    <w:rsid w:val="00CA7CE0"/>
    <w:rsid w:val="00CB17A1"/>
    <w:rsid w:val="00CE684C"/>
    <w:rsid w:val="00D02ABF"/>
    <w:rsid w:val="00D564FF"/>
    <w:rsid w:val="00D65416"/>
    <w:rsid w:val="00D66659"/>
    <w:rsid w:val="00DA044B"/>
    <w:rsid w:val="00DA5723"/>
    <w:rsid w:val="00DC5E5E"/>
    <w:rsid w:val="00E51F62"/>
    <w:rsid w:val="00E95F46"/>
    <w:rsid w:val="00EB3C02"/>
    <w:rsid w:val="00EB66BE"/>
    <w:rsid w:val="00EE374F"/>
    <w:rsid w:val="00F338B8"/>
    <w:rsid w:val="00F4474E"/>
    <w:rsid w:val="00F91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D4028"/>
  <w15:docId w15:val="{7105AC62-2FA2-4993-A045-2BBB6B7CE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3F4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43F4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 Spacing"/>
    <w:uiPriority w:val="1"/>
    <w:qFormat/>
    <w:rsid w:val="00743F45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6189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10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10C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BE4AF1-9F98-406C-8A96-56648EB6B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278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4</cp:revision>
  <cp:lastPrinted>2021-11-09T13:02:00Z</cp:lastPrinted>
  <dcterms:created xsi:type="dcterms:W3CDTF">2022-05-20T10:43:00Z</dcterms:created>
  <dcterms:modified xsi:type="dcterms:W3CDTF">2022-05-20T10:43:00Z</dcterms:modified>
</cp:coreProperties>
</file>