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7B" w:rsidRDefault="00304A7B" w:rsidP="0005185E">
      <w:pPr>
        <w:pStyle w:val="1"/>
        <w:tabs>
          <w:tab w:val="left" w:pos="8789"/>
        </w:tabs>
        <w:ind w:right="-568"/>
      </w:pPr>
      <w:r>
        <w:t>АДМИНИСТРАЦИЯ ХАРОВСКОГО МУНИЦИПАЛЬНОГО РАЙОНА</w:t>
      </w:r>
    </w:p>
    <w:p w:rsidR="00304A7B" w:rsidRDefault="00304A7B" w:rsidP="00304A7B">
      <w:pPr>
        <w:spacing w:line="480" w:lineRule="auto"/>
        <w:jc w:val="center"/>
      </w:pPr>
      <w:r>
        <w:t>ПОСТАНОВЛЕНИЕ</w:t>
      </w:r>
    </w:p>
    <w:p w:rsidR="00304A7B" w:rsidRDefault="00304A7B" w:rsidP="00304A7B">
      <w:r>
        <w:t xml:space="preserve">от </w:t>
      </w:r>
      <w:r w:rsidR="00C41126">
        <w:t>10.11.2021</w:t>
      </w:r>
      <w:r>
        <w:t xml:space="preserve"> года</w:t>
      </w:r>
      <w:r w:rsidRPr="00EB7B15">
        <w:t xml:space="preserve">                      </w:t>
      </w:r>
      <w:r>
        <w:t xml:space="preserve">                                                             </w:t>
      </w:r>
      <w:r w:rsidR="00C41126">
        <w:t>№ 1302</w:t>
      </w:r>
      <w:bookmarkStart w:id="0" w:name="_GoBack"/>
      <w:bookmarkEnd w:id="0"/>
    </w:p>
    <w:p w:rsidR="001D5892" w:rsidRDefault="001D5892" w:rsidP="001D5892">
      <w:pPr>
        <w:pStyle w:val="ConsPlusTitle"/>
        <w:jc w:val="center"/>
      </w:pPr>
    </w:p>
    <w:p w:rsidR="00304A7B" w:rsidRDefault="00304A7B" w:rsidP="00304A7B">
      <w:pPr>
        <w:pStyle w:val="ConsPlusTitle"/>
        <w:rPr>
          <w:b w:val="0"/>
        </w:rPr>
      </w:pPr>
      <w:r>
        <w:rPr>
          <w:b w:val="0"/>
        </w:rPr>
        <w:t xml:space="preserve">О </w:t>
      </w:r>
      <w:r w:rsidRPr="00304A7B">
        <w:rPr>
          <w:b w:val="0"/>
        </w:rPr>
        <w:t xml:space="preserve">мерах по сохранению и рациональному </w:t>
      </w:r>
    </w:p>
    <w:p w:rsidR="00304A7B" w:rsidRDefault="00304A7B" w:rsidP="00304A7B">
      <w:pPr>
        <w:pStyle w:val="ConsPlusTitle"/>
        <w:rPr>
          <w:b w:val="0"/>
        </w:rPr>
      </w:pPr>
      <w:r w:rsidRPr="00304A7B">
        <w:rPr>
          <w:b w:val="0"/>
        </w:rPr>
        <w:t xml:space="preserve">использованию защитных сооружений </w:t>
      </w:r>
    </w:p>
    <w:p w:rsidR="00304A7B" w:rsidRDefault="00304A7B" w:rsidP="00304A7B">
      <w:pPr>
        <w:pStyle w:val="ConsPlusTitle"/>
        <w:rPr>
          <w:b w:val="0"/>
        </w:rPr>
      </w:pPr>
      <w:r w:rsidRPr="00304A7B">
        <w:rPr>
          <w:b w:val="0"/>
        </w:rPr>
        <w:t xml:space="preserve">гражданской обороны на территории </w:t>
      </w:r>
    </w:p>
    <w:p w:rsidR="007675C3" w:rsidRPr="00304A7B" w:rsidRDefault="00304A7B" w:rsidP="00304A7B">
      <w:pPr>
        <w:pStyle w:val="ConsPlusTitle"/>
        <w:rPr>
          <w:b w:val="0"/>
        </w:rPr>
      </w:pPr>
      <w:r>
        <w:rPr>
          <w:b w:val="0"/>
        </w:rPr>
        <w:t>Харовского муниципального района</w:t>
      </w:r>
    </w:p>
    <w:p w:rsidR="00780E02" w:rsidRDefault="00780E02" w:rsidP="001D5892">
      <w:pPr>
        <w:jc w:val="center"/>
        <w:rPr>
          <w:b/>
        </w:rPr>
      </w:pPr>
    </w:p>
    <w:p w:rsidR="00780E02" w:rsidRDefault="006E53BD" w:rsidP="00780E02">
      <w:pPr>
        <w:ind w:firstLine="567"/>
        <w:jc w:val="both"/>
      </w:pPr>
      <w:r>
        <w:t xml:space="preserve">В соответствии с Федеральным </w:t>
      </w:r>
      <w:hyperlink r:id="rId4" w:history="1">
        <w:r w:rsidRPr="006E53BD">
          <w:t>законом</w:t>
        </w:r>
      </w:hyperlink>
      <w:r>
        <w:t xml:space="preserve"> от 12 февраля 1998 года N 28-ФЗ "О гражданской обороне", </w:t>
      </w:r>
      <w:r w:rsidR="001F433E">
        <w:t xml:space="preserve">постановлением Верховного совета Российской Федерации от 27 декабря 1991 года № 3020-1 «О разграничении государственной собственности в Российской Федерации на федеральную собственность, государственную собственность </w:t>
      </w:r>
      <w:r w:rsidR="00CE0CBF">
        <w:t>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</w:t>
      </w:r>
      <w:r w:rsidR="000838BE">
        <w:t xml:space="preserve">, </w:t>
      </w:r>
      <w:r>
        <w:t xml:space="preserve">постановлениями Правительства Российской Федерации от 23 апреля 1994 года </w:t>
      </w:r>
      <w:hyperlink r:id="rId5" w:history="1">
        <w:r w:rsidRPr="000838BE">
          <w:t>N 359</w:t>
        </w:r>
      </w:hyperlink>
      <w:r w:rsidRPr="000838BE">
        <w:t xml:space="preserve">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организациями", от 29 ноября 1999 года </w:t>
      </w:r>
      <w:hyperlink r:id="rId6" w:history="1">
        <w:r w:rsidRPr="000838BE">
          <w:t>N 1309</w:t>
        </w:r>
      </w:hyperlink>
      <w:r w:rsidRPr="000838BE">
        <w:t xml:space="preserve"> "О порядке создания убежищ и иных объектов гражданской обороны", </w:t>
      </w:r>
      <w:r w:rsidR="000838BE">
        <w:t>постановлением Губернатора Вологодской области от 11 ноября 2019 года № 224 «О мерах по сохранению и рациональному</w:t>
      </w:r>
      <w:r w:rsidR="008F34DF">
        <w:t xml:space="preserve"> использованию защитных сооружений гражданской обороны на территории Вологодской области»</w:t>
      </w:r>
      <w:r w:rsidRPr="000838BE">
        <w:t xml:space="preserve"> </w:t>
      </w:r>
      <w:r w:rsidR="00AB7135">
        <w:t xml:space="preserve">(далее – постановление Губернатора Вологодской области № 224) </w:t>
      </w:r>
      <w:r w:rsidRPr="000838BE">
        <w:t xml:space="preserve">и в целях обеспечения сохранности имеющихся на территории </w:t>
      </w:r>
      <w:r w:rsidR="00304A7B">
        <w:t>Харовского муниципального района</w:t>
      </w:r>
      <w:r w:rsidRPr="000838BE">
        <w:t xml:space="preserve"> защитных сооружений </w:t>
      </w:r>
      <w:r w:rsidR="002D5A62">
        <w:t xml:space="preserve"> </w:t>
      </w:r>
      <w:r w:rsidRPr="000838BE">
        <w:t>гражданской обороны</w:t>
      </w:r>
      <w:r w:rsidR="001E281B">
        <w:t xml:space="preserve"> (далее – ЗС ГО), их</w:t>
      </w:r>
      <w:r w:rsidRPr="000838BE">
        <w:t xml:space="preserve"> </w:t>
      </w:r>
      <w:r>
        <w:t xml:space="preserve">рационального использования </w:t>
      </w:r>
      <w:r w:rsidR="00266635">
        <w:t xml:space="preserve">и повышения готовности </w:t>
      </w:r>
      <w:r w:rsidR="00304A7B">
        <w:t>ПОСТАНОВЛЯЮ</w:t>
      </w:r>
      <w:r>
        <w:t>:</w:t>
      </w:r>
    </w:p>
    <w:p w:rsidR="000420DA" w:rsidRDefault="002B0DB4" w:rsidP="00780E02">
      <w:pPr>
        <w:ind w:firstLine="567"/>
        <w:jc w:val="both"/>
      </w:pPr>
      <w:r>
        <w:t xml:space="preserve">1. </w:t>
      </w:r>
      <w:r w:rsidR="00304A7B">
        <w:t>Начальнику отдела по МП ГО и ЧС администрации Харовского муниципального района:</w:t>
      </w:r>
    </w:p>
    <w:p w:rsidR="009307EE" w:rsidRDefault="00220976" w:rsidP="00780E02">
      <w:pPr>
        <w:ind w:firstLine="567"/>
        <w:jc w:val="both"/>
      </w:pPr>
      <w:r>
        <w:t>раз в полугодие уточнять</w:t>
      </w:r>
      <w:r w:rsidR="00E350D8">
        <w:t xml:space="preserve"> общую потребность в </w:t>
      </w:r>
      <w:r w:rsidR="001E281B">
        <w:t>ЗС ГО</w:t>
      </w:r>
      <w:r w:rsidR="00F261FB">
        <w:t>,</w:t>
      </w:r>
      <w:r w:rsidR="00970992">
        <w:t xml:space="preserve"> </w:t>
      </w:r>
      <w:r w:rsidR="00F261FB">
        <w:t>сведения</w:t>
      </w:r>
      <w:r w:rsidR="00970992">
        <w:t xml:space="preserve"> по форме согласно </w:t>
      </w:r>
      <w:r w:rsidR="00013C34">
        <w:t>приложению,</w:t>
      </w:r>
      <w:r w:rsidR="00970992">
        <w:t xml:space="preserve"> к постановлению Губернатора Вологодской области</w:t>
      </w:r>
      <w:r w:rsidR="007D15DE">
        <w:t xml:space="preserve"> </w:t>
      </w:r>
      <w:r w:rsidR="00D77449">
        <w:t xml:space="preserve">№ 224 </w:t>
      </w:r>
      <w:r w:rsidR="007D15DE">
        <w:t xml:space="preserve">направлять в </w:t>
      </w:r>
      <w:r w:rsidR="00AA0622" w:rsidRPr="00AA0622">
        <w:rPr>
          <w:rFonts w:cs="Times New Roman"/>
          <w:spacing w:val="2"/>
          <w:szCs w:val="28"/>
        </w:rPr>
        <w:t>Комитет гражданской защиты и социальной безопасности Вологодской области</w:t>
      </w:r>
      <w:r w:rsidR="00AA0622">
        <w:t xml:space="preserve"> и </w:t>
      </w:r>
      <w:r w:rsidR="007D15DE">
        <w:t>Главное управление МЧС России по Вологодской области</w:t>
      </w:r>
      <w:r w:rsidR="00CF1FAE">
        <w:t xml:space="preserve"> (далее – Главное управление)</w:t>
      </w:r>
      <w:r w:rsidR="007D15DE">
        <w:t xml:space="preserve"> в срок до 1 июня и 1 декабря</w:t>
      </w:r>
      <w:r w:rsidR="00E350D8">
        <w:t>;</w:t>
      </w:r>
    </w:p>
    <w:p w:rsidR="00CD6E9A" w:rsidRDefault="00CD6E9A" w:rsidP="00780E02">
      <w:pPr>
        <w:ind w:firstLine="567"/>
        <w:jc w:val="both"/>
        <w:rPr>
          <w:rFonts w:cs="Times New Roman"/>
          <w:spacing w:val="2"/>
          <w:szCs w:val="28"/>
        </w:rPr>
      </w:pPr>
      <w:r w:rsidRPr="00C9199C">
        <w:rPr>
          <w:rFonts w:cs="Times New Roman"/>
          <w:spacing w:val="2"/>
          <w:szCs w:val="28"/>
        </w:rPr>
        <w:t xml:space="preserve">вести учет существующих </w:t>
      </w:r>
      <w:r w:rsidR="00F261FB">
        <w:rPr>
          <w:rFonts w:cs="Times New Roman"/>
          <w:spacing w:val="2"/>
          <w:szCs w:val="28"/>
        </w:rPr>
        <w:t>ЗС ГО</w:t>
      </w:r>
      <w:r w:rsidRPr="00C9199C">
        <w:rPr>
          <w:rFonts w:cs="Times New Roman"/>
          <w:spacing w:val="2"/>
          <w:szCs w:val="28"/>
        </w:rPr>
        <w:t>;</w:t>
      </w:r>
    </w:p>
    <w:p w:rsidR="00A013F6" w:rsidRDefault="00736C98" w:rsidP="00A013F6">
      <w:pPr>
        <w:ind w:firstLine="567"/>
        <w:jc w:val="both"/>
        <w:rPr>
          <w:rFonts w:cs="Times New Roman"/>
          <w:spacing w:val="2"/>
          <w:szCs w:val="28"/>
        </w:rPr>
      </w:pPr>
      <w:r w:rsidRPr="005A66A6">
        <w:rPr>
          <w:rFonts w:cs="Times New Roman"/>
          <w:spacing w:val="2"/>
          <w:szCs w:val="28"/>
        </w:rPr>
        <w:t>разрабатывать и утверждать перспективные планы проведения оцен</w:t>
      </w:r>
      <w:r w:rsidR="0054623A">
        <w:rPr>
          <w:rFonts w:cs="Times New Roman"/>
          <w:spacing w:val="2"/>
          <w:szCs w:val="28"/>
        </w:rPr>
        <w:t>ок технического состояния ЗС ГО</w:t>
      </w:r>
      <w:r w:rsidR="00081CDD">
        <w:rPr>
          <w:rFonts w:cs="Times New Roman"/>
          <w:spacing w:val="2"/>
          <w:szCs w:val="28"/>
        </w:rPr>
        <w:t xml:space="preserve">, </w:t>
      </w:r>
      <w:r w:rsidR="00081CDD">
        <w:t xml:space="preserve">отчетную документацию о выполнении </w:t>
      </w:r>
      <w:r w:rsidR="00A013F6">
        <w:t>п</w:t>
      </w:r>
      <w:r w:rsidR="00081CDD">
        <w:t xml:space="preserve">ланов направлять в Комитет гражданской защиты и социальной безопасности Вологодской области и Главное управление ежегодно в срок </w:t>
      </w:r>
      <w:r w:rsidR="004C273E">
        <w:t>до</w:t>
      </w:r>
      <w:r w:rsidR="00081CDD">
        <w:t xml:space="preserve"> 1 декабря</w:t>
      </w:r>
      <w:r>
        <w:rPr>
          <w:rFonts w:cs="Times New Roman"/>
          <w:spacing w:val="2"/>
          <w:szCs w:val="28"/>
        </w:rPr>
        <w:t>;</w:t>
      </w:r>
    </w:p>
    <w:p w:rsidR="00F50129" w:rsidRPr="00234B72" w:rsidRDefault="00F50129" w:rsidP="00F50129">
      <w:pPr>
        <w:shd w:val="clear" w:color="auto" w:fill="FFFFFF"/>
        <w:ind w:firstLine="708"/>
        <w:jc w:val="both"/>
        <w:textAlignment w:val="baseline"/>
        <w:rPr>
          <w:rFonts w:cs="Times New Roman"/>
          <w:spacing w:val="2"/>
          <w:szCs w:val="28"/>
        </w:rPr>
      </w:pPr>
      <w:r w:rsidRPr="00234B72">
        <w:rPr>
          <w:rFonts w:cs="Times New Roman"/>
          <w:spacing w:val="2"/>
          <w:szCs w:val="28"/>
        </w:rPr>
        <w:t>прин</w:t>
      </w:r>
      <w:r w:rsidR="00D449D7" w:rsidRPr="00234B72">
        <w:rPr>
          <w:rFonts w:cs="Times New Roman"/>
          <w:spacing w:val="2"/>
          <w:szCs w:val="28"/>
        </w:rPr>
        <w:t>имать</w:t>
      </w:r>
      <w:r w:rsidR="00452ED7">
        <w:rPr>
          <w:rFonts w:cs="Times New Roman"/>
          <w:spacing w:val="2"/>
          <w:szCs w:val="28"/>
        </w:rPr>
        <w:t xml:space="preserve"> меры к закреплению ЗС ГО </w:t>
      </w:r>
      <w:r w:rsidRPr="00234B72">
        <w:rPr>
          <w:rFonts w:cs="Times New Roman"/>
          <w:spacing w:val="2"/>
          <w:szCs w:val="28"/>
        </w:rPr>
        <w:t>за организациями, имеющими потребность в укрытии работников, либо к использованию данных ЗС ГО для защиты установленных категорий населения;</w:t>
      </w:r>
    </w:p>
    <w:p w:rsidR="001247DB" w:rsidRDefault="00F50129" w:rsidP="001A569A">
      <w:pPr>
        <w:ind w:firstLine="567"/>
        <w:jc w:val="both"/>
        <w:rPr>
          <w:rFonts w:cs="Times New Roman"/>
          <w:spacing w:val="2"/>
          <w:szCs w:val="28"/>
        </w:rPr>
      </w:pPr>
      <w:r w:rsidRPr="00234B72">
        <w:rPr>
          <w:rFonts w:cs="Times New Roman"/>
          <w:spacing w:val="2"/>
          <w:szCs w:val="28"/>
        </w:rPr>
        <w:lastRenderedPageBreak/>
        <w:t>принимать меры по подготовке документации для снятия с учета в установленном порядке при отсутствии потребности в ЗС ГО для защиты установленных категорий населения</w:t>
      </w:r>
      <w:r w:rsidR="00234B72" w:rsidRPr="00234B72">
        <w:rPr>
          <w:rFonts w:cs="Times New Roman"/>
          <w:spacing w:val="2"/>
          <w:szCs w:val="28"/>
        </w:rPr>
        <w:t>;</w:t>
      </w:r>
    </w:p>
    <w:p w:rsidR="00D82370" w:rsidRDefault="001A569A" w:rsidP="00D82370">
      <w:pPr>
        <w:ind w:firstLine="567"/>
        <w:jc w:val="both"/>
      </w:pPr>
      <w:r>
        <w:t>установить контроль по использованию ЗС ГО арендаторами и предприятиями, проходящими процедуру банкро</w:t>
      </w:r>
      <w:r w:rsidR="004F3727">
        <w:t>тства, с целью исключения купли-</w:t>
      </w:r>
      <w:r>
        <w:t xml:space="preserve">продажи, внесения в уставной капитал, </w:t>
      </w:r>
      <w:r w:rsidR="00362AD4">
        <w:t>приведения в негодное состояние.</w:t>
      </w:r>
    </w:p>
    <w:p w:rsidR="00D82370" w:rsidRPr="00D82370" w:rsidRDefault="00D82370" w:rsidP="00D82370">
      <w:pPr>
        <w:ind w:firstLine="567"/>
        <w:jc w:val="both"/>
        <w:rPr>
          <w:rFonts w:cs="Times New Roman"/>
          <w:szCs w:val="28"/>
        </w:rPr>
      </w:pPr>
      <w:r>
        <w:t xml:space="preserve">2. Рекомендовать руководителям предприятий, организаций и учреждений, находящихся на территории </w:t>
      </w:r>
      <w:r w:rsidR="00304A7B">
        <w:t>Харовского муниципального района</w:t>
      </w:r>
      <w:r>
        <w:t xml:space="preserve"> независимо от форм их </w:t>
      </w:r>
      <w:r w:rsidRPr="00D82370">
        <w:rPr>
          <w:rFonts w:cs="Times New Roman"/>
          <w:szCs w:val="28"/>
        </w:rPr>
        <w:t>собственности и ведомственной принадлежности:</w:t>
      </w:r>
    </w:p>
    <w:p w:rsidR="007A41AA" w:rsidRDefault="00D82370" w:rsidP="00D82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370">
        <w:rPr>
          <w:rFonts w:ascii="Times New Roman" w:hAnsi="Times New Roman" w:cs="Times New Roman"/>
          <w:sz w:val="28"/>
          <w:szCs w:val="28"/>
        </w:rPr>
        <w:t>назначить лиц, ответ</w:t>
      </w:r>
      <w:r w:rsidR="007A41AA">
        <w:rPr>
          <w:rFonts w:ascii="Times New Roman" w:hAnsi="Times New Roman" w:cs="Times New Roman"/>
          <w:sz w:val="28"/>
          <w:szCs w:val="28"/>
        </w:rPr>
        <w:t>ственных за эксплуатацию ЗС ГО;</w:t>
      </w:r>
      <w:r w:rsidRPr="00D82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370" w:rsidRPr="00D82370" w:rsidRDefault="00D82370" w:rsidP="00D82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370">
        <w:rPr>
          <w:rFonts w:ascii="Times New Roman" w:hAnsi="Times New Roman" w:cs="Times New Roman"/>
          <w:sz w:val="28"/>
          <w:szCs w:val="28"/>
        </w:rPr>
        <w:t>организовать подготовку личного состава звеньев по обслуживанию ЗС ГО, обучение рабочих и служащих правилам пользования ЗС ГО в особый период;</w:t>
      </w:r>
    </w:p>
    <w:p w:rsidR="00D82370" w:rsidRDefault="008745C0" w:rsidP="00D82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370">
        <w:rPr>
          <w:rFonts w:ascii="Times New Roman" w:hAnsi="Times New Roman" w:cs="Times New Roman"/>
          <w:sz w:val="28"/>
          <w:szCs w:val="28"/>
        </w:rPr>
        <w:t xml:space="preserve">руководствоваться требованиями Приказов МЧС России от 15.12.2002 </w:t>
      </w:r>
      <w:hyperlink r:id="rId7" w:history="1">
        <w:r w:rsidRPr="008745C0">
          <w:rPr>
            <w:rFonts w:ascii="Times New Roman" w:hAnsi="Times New Roman" w:cs="Times New Roman"/>
            <w:sz w:val="28"/>
            <w:szCs w:val="28"/>
          </w:rPr>
          <w:t>N 583</w:t>
        </w:r>
      </w:hyperlink>
      <w:r w:rsidRPr="008745C0">
        <w:rPr>
          <w:rFonts w:ascii="Times New Roman" w:hAnsi="Times New Roman" w:cs="Times New Roman"/>
          <w:sz w:val="28"/>
          <w:szCs w:val="28"/>
        </w:rPr>
        <w:t xml:space="preserve"> "Об утверждении и введении в действие Правил эксплуатации защитных сооружений гражданской обороны", от 21.07.2005 </w:t>
      </w:r>
      <w:hyperlink r:id="rId8" w:history="1">
        <w:r w:rsidRPr="008745C0">
          <w:rPr>
            <w:rFonts w:ascii="Times New Roman" w:hAnsi="Times New Roman" w:cs="Times New Roman"/>
            <w:sz w:val="28"/>
            <w:szCs w:val="28"/>
          </w:rPr>
          <w:t>N 575</w:t>
        </w:r>
      </w:hyperlink>
      <w:r w:rsidRPr="008745C0">
        <w:rPr>
          <w:rFonts w:ascii="Times New Roman" w:hAnsi="Times New Roman" w:cs="Times New Roman"/>
          <w:sz w:val="28"/>
          <w:szCs w:val="28"/>
        </w:rPr>
        <w:t xml:space="preserve"> "Об утверждении Порядка содержания и использования защитных сооружений гражданской обороны в мирное время", </w:t>
      </w:r>
      <w:r w:rsidR="009E3174" w:rsidRPr="009E3174">
        <w:rPr>
          <w:rFonts w:ascii="Times New Roman" w:hAnsi="Times New Roman" w:cs="Times New Roman"/>
          <w:sz w:val="28"/>
          <w:szCs w:val="28"/>
        </w:rPr>
        <w:t>СН 464-74. Строительные нормы. Инструкция по приемке в эксплуатацию законченных строительством защитных сооружений гражданской обороны и их использованию в мирное время" (утв. Постановлением Госстроя СССР от 12.08.1974 N 167)</w:t>
      </w:r>
      <w:r w:rsidRPr="009E3174">
        <w:rPr>
          <w:rFonts w:ascii="Times New Roman" w:hAnsi="Times New Roman" w:cs="Times New Roman"/>
          <w:sz w:val="28"/>
          <w:szCs w:val="28"/>
        </w:rPr>
        <w:t xml:space="preserve">, </w:t>
      </w:r>
      <w:r w:rsidR="00437E46" w:rsidRPr="00437E46">
        <w:rPr>
          <w:rFonts w:ascii="Times New Roman" w:hAnsi="Times New Roman" w:cs="Times New Roman"/>
          <w:sz w:val="28"/>
          <w:szCs w:val="28"/>
        </w:rPr>
        <w:t>СП 88.13330.2014. Свод правил. Защитные сооружения гражданской обороны. Актуализированная редакция СНиП II-11-77* (утв. Приказом Минстроя России от 18.02.2014 N 59/пр) (ред. от 23.01.2019)</w:t>
      </w:r>
      <w:r w:rsidRPr="008745C0">
        <w:rPr>
          <w:rFonts w:ascii="Times New Roman" w:hAnsi="Times New Roman" w:cs="Times New Roman"/>
          <w:sz w:val="28"/>
          <w:szCs w:val="28"/>
        </w:rPr>
        <w:t xml:space="preserve"> </w:t>
      </w:r>
      <w:r w:rsidR="00D82370" w:rsidRPr="008745C0">
        <w:rPr>
          <w:rFonts w:ascii="Times New Roman" w:hAnsi="Times New Roman" w:cs="Times New Roman"/>
          <w:sz w:val="28"/>
          <w:szCs w:val="28"/>
        </w:rPr>
        <w:t xml:space="preserve">в целях рационального использования, содержания, эксплуатации и </w:t>
      </w:r>
      <w:r w:rsidR="00D82370" w:rsidRPr="00D82370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>ия технического состояния ЗС ГО;</w:t>
      </w:r>
    </w:p>
    <w:p w:rsidR="00485D8E" w:rsidRPr="00D82370" w:rsidRDefault="00485D8E" w:rsidP="00D82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учет существующих и создаваемых </w:t>
      </w:r>
      <w:r w:rsidR="00AA546E">
        <w:rPr>
          <w:rFonts w:ascii="Times New Roman" w:hAnsi="Times New Roman" w:cs="Times New Roman"/>
          <w:sz w:val="28"/>
          <w:szCs w:val="28"/>
        </w:rPr>
        <w:t>ЗС 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2370" w:rsidRPr="00D82370" w:rsidRDefault="00D82370" w:rsidP="00D82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370">
        <w:rPr>
          <w:rFonts w:ascii="Times New Roman" w:hAnsi="Times New Roman" w:cs="Times New Roman"/>
          <w:sz w:val="28"/>
          <w:szCs w:val="28"/>
        </w:rPr>
        <w:t>обеспечить подготовку</w:t>
      </w:r>
      <w:r w:rsidR="00C93235">
        <w:rPr>
          <w:rFonts w:ascii="Times New Roman" w:hAnsi="Times New Roman" w:cs="Times New Roman"/>
          <w:sz w:val="28"/>
          <w:szCs w:val="28"/>
        </w:rPr>
        <w:t xml:space="preserve"> (переработку)</w:t>
      </w:r>
      <w:r w:rsidRPr="00D82370">
        <w:rPr>
          <w:rFonts w:ascii="Times New Roman" w:hAnsi="Times New Roman" w:cs="Times New Roman"/>
          <w:sz w:val="28"/>
          <w:szCs w:val="28"/>
        </w:rPr>
        <w:t xml:space="preserve"> и оформление </w:t>
      </w:r>
      <w:r w:rsidR="00304A7B" w:rsidRPr="00D82370">
        <w:rPr>
          <w:rFonts w:ascii="Times New Roman" w:hAnsi="Times New Roman" w:cs="Times New Roman"/>
          <w:sz w:val="28"/>
          <w:szCs w:val="28"/>
        </w:rPr>
        <w:t>паспортов,</w:t>
      </w:r>
      <w:r w:rsidRPr="00D82370">
        <w:rPr>
          <w:rFonts w:ascii="Times New Roman" w:hAnsi="Times New Roman" w:cs="Times New Roman"/>
          <w:sz w:val="28"/>
          <w:szCs w:val="28"/>
        </w:rPr>
        <w:t xml:space="preserve"> </w:t>
      </w:r>
      <w:r w:rsidR="007A41AA">
        <w:rPr>
          <w:rFonts w:ascii="Times New Roman" w:hAnsi="Times New Roman" w:cs="Times New Roman"/>
          <w:sz w:val="28"/>
          <w:szCs w:val="28"/>
        </w:rPr>
        <w:t>на вновь создаваемые</w:t>
      </w:r>
      <w:r w:rsidRPr="00D82370">
        <w:rPr>
          <w:rFonts w:ascii="Times New Roman" w:hAnsi="Times New Roman" w:cs="Times New Roman"/>
          <w:sz w:val="28"/>
          <w:szCs w:val="28"/>
        </w:rPr>
        <w:t xml:space="preserve"> ЗС ГО с копиями их поэтажных планов и экспликациями помещений в соответствии с действующим законодательством;</w:t>
      </w:r>
    </w:p>
    <w:p w:rsidR="00D82370" w:rsidRPr="00D82370" w:rsidRDefault="00D82370" w:rsidP="00D82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370">
        <w:rPr>
          <w:rFonts w:ascii="Times New Roman" w:hAnsi="Times New Roman" w:cs="Times New Roman"/>
          <w:sz w:val="28"/>
          <w:szCs w:val="28"/>
        </w:rPr>
        <w:t xml:space="preserve">ежегодно в срок до 20 </w:t>
      </w:r>
      <w:r w:rsidR="00C93235">
        <w:rPr>
          <w:rFonts w:ascii="Times New Roman" w:hAnsi="Times New Roman" w:cs="Times New Roman"/>
          <w:sz w:val="28"/>
          <w:szCs w:val="28"/>
        </w:rPr>
        <w:t>но</w:t>
      </w:r>
      <w:r w:rsidRPr="00D82370">
        <w:rPr>
          <w:rFonts w:ascii="Times New Roman" w:hAnsi="Times New Roman" w:cs="Times New Roman"/>
          <w:sz w:val="28"/>
          <w:szCs w:val="28"/>
        </w:rPr>
        <w:t xml:space="preserve">ября проводить оценку технического состояния ЗС ГО в соответствии с перспективными планами проведения оценок технического состояния ЗС ГО </w:t>
      </w:r>
      <w:r w:rsidR="00304A7B">
        <w:rPr>
          <w:rFonts w:ascii="Times New Roman" w:hAnsi="Times New Roman" w:cs="Times New Roman"/>
          <w:sz w:val="28"/>
          <w:szCs w:val="28"/>
        </w:rPr>
        <w:t>Харовского муниципального района,</w:t>
      </w:r>
      <w:r w:rsidRPr="00D82370">
        <w:rPr>
          <w:rFonts w:ascii="Times New Roman" w:hAnsi="Times New Roman" w:cs="Times New Roman"/>
          <w:sz w:val="28"/>
          <w:szCs w:val="28"/>
        </w:rPr>
        <w:t xml:space="preserve"> материалы проведенных оценок представлять ежегодно в администрацию </w:t>
      </w:r>
      <w:r w:rsidR="00013C34">
        <w:rPr>
          <w:rFonts w:ascii="Times New Roman" w:hAnsi="Times New Roman" w:cs="Times New Roman"/>
          <w:sz w:val="28"/>
          <w:szCs w:val="28"/>
        </w:rPr>
        <w:t>Харовского муниципального района;</w:t>
      </w:r>
    </w:p>
    <w:p w:rsidR="00362AD4" w:rsidRDefault="00D82370" w:rsidP="00D82370">
      <w:pPr>
        <w:ind w:firstLine="567"/>
        <w:jc w:val="both"/>
        <w:rPr>
          <w:rFonts w:cs="Times New Roman"/>
          <w:szCs w:val="28"/>
        </w:rPr>
      </w:pPr>
      <w:r w:rsidRPr="00D82370">
        <w:rPr>
          <w:rFonts w:cs="Times New Roman"/>
          <w:szCs w:val="28"/>
        </w:rPr>
        <w:t xml:space="preserve">при смене собственника приватизированного предприятия </w:t>
      </w:r>
      <w:r w:rsidR="0029169D">
        <w:rPr>
          <w:rFonts w:cs="Times New Roman"/>
          <w:szCs w:val="28"/>
        </w:rPr>
        <w:t>ЗС ГО</w:t>
      </w:r>
      <w:r w:rsidRPr="00D82370">
        <w:rPr>
          <w:rFonts w:cs="Times New Roman"/>
          <w:szCs w:val="28"/>
        </w:rPr>
        <w:t xml:space="preserve"> передавать в установленном порядке его правопреемнику на ответственное хранение и в пользование. При продаже объектов недвижимости, имеющих встроенные и отдельно стоящие </w:t>
      </w:r>
      <w:r w:rsidR="0029169D">
        <w:rPr>
          <w:rFonts w:cs="Times New Roman"/>
          <w:szCs w:val="28"/>
        </w:rPr>
        <w:t>ЗС ГО</w:t>
      </w:r>
      <w:r w:rsidRPr="00D82370">
        <w:rPr>
          <w:rFonts w:cs="Times New Roman"/>
          <w:szCs w:val="28"/>
        </w:rPr>
        <w:t>, и переходе имущественных прав к правопреемникам включать в договоры купли-продажи условия,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обороны, а также о выполнении мероприятий по гражданской обороне.</w:t>
      </w:r>
    </w:p>
    <w:p w:rsidR="00013C34" w:rsidRPr="0072184A" w:rsidRDefault="00013C34" w:rsidP="00013C3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240614" w:rsidRPr="006B3A4D">
        <w:rPr>
          <w:szCs w:val="28"/>
        </w:rPr>
        <w:t xml:space="preserve">.  </w:t>
      </w:r>
      <w:r w:rsidRPr="0072184A">
        <w:rPr>
          <w:szCs w:val="28"/>
        </w:rPr>
        <w:t xml:space="preserve">Настоящее постановление вступает в силу с момента его </w:t>
      </w:r>
      <w:r>
        <w:rPr>
          <w:szCs w:val="28"/>
        </w:rPr>
        <w:t xml:space="preserve">официального </w:t>
      </w:r>
      <w:r w:rsidRPr="0072184A">
        <w:rPr>
          <w:szCs w:val="28"/>
        </w:rPr>
        <w:t>опубликования в</w:t>
      </w:r>
      <w:r>
        <w:rPr>
          <w:szCs w:val="28"/>
        </w:rPr>
        <w:t xml:space="preserve"> «Официальном Вестнике» –приложении к </w:t>
      </w:r>
      <w:r w:rsidRPr="0072184A">
        <w:rPr>
          <w:szCs w:val="28"/>
        </w:rPr>
        <w:t xml:space="preserve">районной газете «Призыв» </w:t>
      </w:r>
      <w:r w:rsidR="00BC15CD" w:rsidRPr="0072184A">
        <w:rPr>
          <w:szCs w:val="28"/>
        </w:rPr>
        <w:t>и</w:t>
      </w:r>
      <w:r w:rsidR="00BC15CD">
        <w:rPr>
          <w:szCs w:val="28"/>
        </w:rPr>
        <w:t xml:space="preserve"> подлежит размещению </w:t>
      </w:r>
      <w:r w:rsidRPr="0072184A">
        <w:rPr>
          <w:szCs w:val="28"/>
        </w:rPr>
        <w:t xml:space="preserve">на официальном сайте администрации </w:t>
      </w:r>
      <w:r w:rsidRPr="0072184A">
        <w:rPr>
          <w:szCs w:val="28"/>
        </w:rPr>
        <w:lastRenderedPageBreak/>
        <w:t>Харовского муниципального района в информационно-телекоммуникационной сети «Интернет».</w:t>
      </w:r>
    </w:p>
    <w:p w:rsidR="00240614" w:rsidRPr="000F46F8" w:rsidRDefault="00013C34" w:rsidP="00013C34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240614">
        <w:rPr>
          <w:szCs w:val="28"/>
        </w:rPr>
        <w:t>.</w:t>
      </w:r>
      <w:r w:rsidR="00240614" w:rsidRPr="000F46F8">
        <w:rPr>
          <w:szCs w:val="28"/>
        </w:rPr>
        <w:t>Контроль над выполнением данного постановления возлагаю на заместите</w:t>
      </w:r>
      <w:r w:rsidR="00240614">
        <w:rPr>
          <w:szCs w:val="28"/>
        </w:rPr>
        <w:t xml:space="preserve">ля руководителя </w:t>
      </w:r>
      <w:r>
        <w:rPr>
          <w:szCs w:val="28"/>
        </w:rPr>
        <w:t xml:space="preserve">администрации </w:t>
      </w:r>
      <w:r w:rsidRPr="000F46F8">
        <w:rPr>
          <w:szCs w:val="28"/>
        </w:rPr>
        <w:t>Харовского</w:t>
      </w:r>
      <w:r w:rsidR="00240614">
        <w:rPr>
          <w:szCs w:val="28"/>
        </w:rPr>
        <w:t xml:space="preserve"> муниципального района</w:t>
      </w:r>
      <w:r w:rsidR="00240614" w:rsidRPr="000F46F8">
        <w:rPr>
          <w:szCs w:val="28"/>
        </w:rPr>
        <w:t xml:space="preserve"> Белова</w:t>
      </w:r>
      <w:r w:rsidR="00240614" w:rsidRPr="008B22A2">
        <w:rPr>
          <w:szCs w:val="28"/>
        </w:rPr>
        <w:t xml:space="preserve"> </w:t>
      </w:r>
      <w:r w:rsidR="00240614" w:rsidRPr="000F46F8">
        <w:rPr>
          <w:szCs w:val="28"/>
        </w:rPr>
        <w:t>А.В.</w:t>
      </w:r>
    </w:p>
    <w:p w:rsidR="004F3727" w:rsidRDefault="004F3727" w:rsidP="00013C34">
      <w:pPr>
        <w:ind w:firstLine="567"/>
        <w:jc w:val="both"/>
        <w:rPr>
          <w:rFonts w:cs="Times New Roman"/>
          <w:spacing w:val="2"/>
          <w:szCs w:val="28"/>
        </w:rPr>
      </w:pPr>
    </w:p>
    <w:p w:rsidR="00240614" w:rsidRDefault="0005185E" w:rsidP="00240614">
      <w:pPr>
        <w:jc w:val="both"/>
        <w:rPr>
          <w:szCs w:val="28"/>
        </w:rPr>
      </w:pPr>
      <w:r>
        <w:rPr>
          <w:szCs w:val="28"/>
        </w:rPr>
        <w:t xml:space="preserve"> И.о. руководителя</w:t>
      </w:r>
      <w:r w:rsidR="00240614">
        <w:rPr>
          <w:szCs w:val="28"/>
        </w:rPr>
        <w:t xml:space="preserve">   администрации </w:t>
      </w:r>
    </w:p>
    <w:p w:rsidR="00240614" w:rsidRPr="000F46F8" w:rsidRDefault="00013C34" w:rsidP="00240614">
      <w:pPr>
        <w:jc w:val="both"/>
        <w:rPr>
          <w:szCs w:val="28"/>
        </w:rPr>
      </w:pPr>
      <w:r>
        <w:rPr>
          <w:szCs w:val="28"/>
        </w:rPr>
        <w:t>Харовского муниципального района</w:t>
      </w:r>
      <w:r w:rsidR="00240614" w:rsidRPr="000F46F8">
        <w:rPr>
          <w:szCs w:val="28"/>
        </w:rPr>
        <w:t xml:space="preserve">                                 </w:t>
      </w:r>
      <w:r w:rsidR="00240614">
        <w:rPr>
          <w:szCs w:val="28"/>
        </w:rPr>
        <w:t xml:space="preserve">        </w:t>
      </w:r>
      <w:r>
        <w:rPr>
          <w:szCs w:val="28"/>
        </w:rPr>
        <w:t xml:space="preserve">          </w:t>
      </w:r>
      <w:r w:rsidR="0005185E">
        <w:rPr>
          <w:szCs w:val="28"/>
        </w:rPr>
        <w:t>С.Л.Кораблев</w:t>
      </w:r>
    </w:p>
    <w:p w:rsidR="00D230ED" w:rsidRPr="00D82370" w:rsidRDefault="00D230ED" w:rsidP="00780E02">
      <w:pPr>
        <w:ind w:firstLine="567"/>
        <w:jc w:val="both"/>
        <w:rPr>
          <w:rFonts w:cs="Times New Roman"/>
          <w:spacing w:val="2"/>
          <w:szCs w:val="28"/>
        </w:rPr>
      </w:pPr>
    </w:p>
    <w:p w:rsidR="00736C98" w:rsidRPr="00D82370" w:rsidRDefault="00736C98" w:rsidP="00780E02">
      <w:pPr>
        <w:ind w:firstLine="567"/>
        <w:jc w:val="both"/>
        <w:rPr>
          <w:rFonts w:cs="Times New Roman"/>
          <w:szCs w:val="28"/>
        </w:rPr>
      </w:pPr>
    </w:p>
    <w:p w:rsidR="002D5A62" w:rsidRPr="00D82370" w:rsidRDefault="002D5A62" w:rsidP="00780E02">
      <w:pPr>
        <w:ind w:firstLine="567"/>
        <w:jc w:val="both"/>
        <w:rPr>
          <w:rFonts w:cs="Times New Roman"/>
          <w:szCs w:val="28"/>
        </w:rPr>
      </w:pPr>
    </w:p>
    <w:p w:rsidR="00420882" w:rsidRDefault="00420882" w:rsidP="00780E02">
      <w:pPr>
        <w:ind w:firstLine="567"/>
        <w:jc w:val="both"/>
      </w:pPr>
    </w:p>
    <w:p w:rsidR="00780E02" w:rsidRPr="001D5892" w:rsidRDefault="00780E02" w:rsidP="00780E02">
      <w:pPr>
        <w:ind w:firstLine="567"/>
        <w:jc w:val="both"/>
        <w:rPr>
          <w:b/>
        </w:rPr>
      </w:pPr>
    </w:p>
    <w:sectPr w:rsidR="00780E02" w:rsidRPr="001D5892" w:rsidSect="007A41AA">
      <w:pgSz w:w="11906" w:h="16838" w:code="9"/>
      <w:pgMar w:top="1560" w:right="567" w:bottom="99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09"/>
    <w:rsid w:val="00013C34"/>
    <w:rsid w:val="00013EA8"/>
    <w:rsid w:val="00017925"/>
    <w:rsid w:val="000420DA"/>
    <w:rsid w:val="0005185E"/>
    <w:rsid w:val="00081CDD"/>
    <w:rsid w:val="000838BE"/>
    <w:rsid w:val="000B3534"/>
    <w:rsid w:val="00103121"/>
    <w:rsid w:val="001247DB"/>
    <w:rsid w:val="0018056A"/>
    <w:rsid w:val="00191371"/>
    <w:rsid w:val="001A569A"/>
    <w:rsid w:val="001D5892"/>
    <w:rsid w:val="001E281B"/>
    <w:rsid w:val="001F433E"/>
    <w:rsid w:val="0020301D"/>
    <w:rsid w:val="00220976"/>
    <w:rsid w:val="00234B72"/>
    <w:rsid w:val="00240614"/>
    <w:rsid w:val="00257213"/>
    <w:rsid w:val="00266635"/>
    <w:rsid w:val="0029169D"/>
    <w:rsid w:val="002B0DB4"/>
    <w:rsid w:val="002D5A62"/>
    <w:rsid w:val="00304A7B"/>
    <w:rsid w:val="00362AD4"/>
    <w:rsid w:val="003D34ED"/>
    <w:rsid w:val="00420882"/>
    <w:rsid w:val="0042184E"/>
    <w:rsid w:val="00437E46"/>
    <w:rsid w:val="00452ED7"/>
    <w:rsid w:val="00485D8E"/>
    <w:rsid w:val="004C273E"/>
    <w:rsid w:val="004E591A"/>
    <w:rsid w:val="004F3727"/>
    <w:rsid w:val="0054623A"/>
    <w:rsid w:val="005E2EC1"/>
    <w:rsid w:val="00694359"/>
    <w:rsid w:val="0069798E"/>
    <w:rsid w:val="006E53BD"/>
    <w:rsid w:val="006F44D8"/>
    <w:rsid w:val="007168DB"/>
    <w:rsid w:val="00736C98"/>
    <w:rsid w:val="00744A76"/>
    <w:rsid w:val="007675C3"/>
    <w:rsid w:val="00780E02"/>
    <w:rsid w:val="007A41AA"/>
    <w:rsid w:val="007B750D"/>
    <w:rsid w:val="007C7B65"/>
    <w:rsid w:val="007D15DE"/>
    <w:rsid w:val="00826109"/>
    <w:rsid w:val="008745C0"/>
    <w:rsid w:val="008F34DF"/>
    <w:rsid w:val="009307EE"/>
    <w:rsid w:val="00932EC6"/>
    <w:rsid w:val="00970992"/>
    <w:rsid w:val="009E3174"/>
    <w:rsid w:val="00A013F6"/>
    <w:rsid w:val="00AA0622"/>
    <w:rsid w:val="00AA546E"/>
    <w:rsid w:val="00AA6DC4"/>
    <w:rsid w:val="00AB7135"/>
    <w:rsid w:val="00AF142B"/>
    <w:rsid w:val="00B05B44"/>
    <w:rsid w:val="00B45BED"/>
    <w:rsid w:val="00B571E9"/>
    <w:rsid w:val="00BC15CD"/>
    <w:rsid w:val="00C21BEC"/>
    <w:rsid w:val="00C41126"/>
    <w:rsid w:val="00C93235"/>
    <w:rsid w:val="00CA7371"/>
    <w:rsid w:val="00CD6E9A"/>
    <w:rsid w:val="00CE0CBF"/>
    <w:rsid w:val="00CF1FAE"/>
    <w:rsid w:val="00CF48DD"/>
    <w:rsid w:val="00CF49EA"/>
    <w:rsid w:val="00D230ED"/>
    <w:rsid w:val="00D449D7"/>
    <w:rsid w:val="00D77449"/>
    <w:rsid w:val="00D82370"/>
    <w:rsid w:val="00D86C52"/>
    <w:rsid w:val="00DD073B"/>
    <w:rsid w:val="00E01954"/>
    <w:rsid w:val="00E350D8"/>
    <w:rsid w:val="00F261FB"/>
    <w:rsid w:val="00F5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2A3"/>
  <w15:chartTrackingRefBased/>
  <w15:docId w15:val="{98C1C80A-C786-406E-8828-270800A5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9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04A7B"/>
    <w:pPr>
      <w:keepNext/>
      <w:spacing w:line="480" w:lineRule="auto"/>
      <w:jc w:val="center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58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A5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04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semiHidden/>
    <w:rsid w:val="002406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240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EEFB9074D312869E049EF73AFFF5332101378EC8122571E13502BCFBF035F29E42864628FE7C0326EE71C66U3x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AEEFB9074D312869E049EF73AFFF5330181879E38722571E13502BCFBF035F29E42864628FE7C0326EE71C66U3x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803E11DA8D66CF2D3EC86B87E837B90B7A9878ECBE1AB3BE726279AC3036EE21878E56DA1959DD716FE6C437DAe6H" TargetMode="External"/><Relationship Id="rId5" Type="http://schemas.openxmlformats.org/officeDocument/2006/relationships/hyperlink" Target="consultantplus://offline/ref=6F803E11DA8D66CF2D3EC86B87E837B90A7D9B78E2EF4DB1EF276C7CA4606CFE25CED95FC61D44C37071E6DCe5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F803E11DA8D66CF2D3EC86B87E837B90B7E9E7CECBB1AB3BE726279AC3036EE21878E56DA1959DD716FE6C437DAe6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RHBZ</dc:creator>
  <cp:keywords/>
  <dc:description/>
  <cp:lastModifiedBy>User43</cp:lastModifiedBy>
  <cp:revision>39</cp:revision>
  <cp:lastPrinted>2021-11-10T07:24:00Z</cp:lastPrinted>
  <dcterms:created xsi:type="dcterms:W3CDTF">2021-03-24T07:57:00Z</dcterms:created>
  <dcterms:modified xsi:type="dcterms:W3CDTF">2021-11-10T09:03:00Z</dcterms:modified>
</cp:coreProperties>
</file>