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B85BF8">
        <w:rPr>
          <w:sz w:val="28"/>
          <w:szCs w:val="28"/>
        </w:rPr>
        <w:t>ХАРОВСКОГО МУНИЦИПАЛЬНОГО РАЙОНА</w:t>
      </w:r>
    </w:p>
    <w:p w:rsidR="001C14BC" w:rsidRPr="00D858E5" w:rsidRDefault="001C14BC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0A0D37" w:rsidRPr="008F292C" w:rsidRDefault="00174EA5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87264">
        <w:rPr>
          <w:sz w:val="28"/>
          <w:szCs w:val="28"/>
        </w:rPr>
        <w:t xml:space="preserve">29.10.2019        </w:t>
      </w:r>
      <w:r w:rsidR="00200064">
        <w:rPr>
          <w:sz w:val="28"/>
          <w:szCs w:val="28"/>
        </w:rPr>
        <w:t xml:space="preserve">                                                                  </w:t>
      </w:r>
      <w:r w:rsidR="00187264">
        <w:rPr>
          <w:sz w:val="28"/>
          <w:szCs w:val="28"/>
        </w:rPr>
        <w:t xml:space="preserve">    </w:t>
      </w:r>
      <w:bookmarkStart w:id="0" w:name="_GoBack"/>
      <w:bookmarkEnd w:id="0"/>
      <w:r w:rsidR="00200064">
        <w:rPr>
          <w:sz w:val="28"/>
          <w:szCs w:val="28"/>
        </w:rPr>
        <w:t xml:space="preserve">      № </w:t>
      </w:r>
      <w:r w:rsidR="00187264">
        <w:rPr>
          <w:sz w:val="28"/>
          <w:szCs w:val="28"/>
        </w:rPr>
        <w:t>1154</w:t>
      </w:r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F91C61" w:rsidRPr="00515C63" w:rsidRDefault="00536DEA" w:rsidP="0084652F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B85BF8">
        <w:rPr>
          <w:sz w:val="28"/>
          <w:szCs w:val="28"/>
        </w:rPr>
        <w:t>2</w:t>
      </w:r>
      <w:r w:rsidR="00F91C61">
        <w:rPr>
          <w:sz w:val="28"/>
          <w:szCs w:val="28"/>
        </w:rPr>
        <w:t>4</w:t>
      </w:r>
      <w:r w:rsidR="00B85BF8">
        <w:rPr>
          <w:sz w:val="28"/>
          <w:szCs w:val="28"/>
        </w:rPr>
        <w:t>.0</w:t>
      </w:r>
      <w:r w:rsidR="00F91C61">
        <w:rPr>
          <w:sz w:val="28"/>
          <w:szCs w:val="28"/>
        </w:rPr>
        <w:t>6</w:t>
      </w:r>
      <w:r w:rsidR="00B85BF8">
        <w:rPr>
          <w:sz w:val="28"/>
          <w:szCs w:val="28"/>
        </w:rPr>
        <w:t>.201</w:t>
      </w:r>
      <w:r w:rsidR="00F91C61">
        <w:rPr>
          <w:sz w:val="28"/>
          <w:szCs w:val="28"/>
        </w:rPr>
        <w:t>9</w:t>
      </w:r>
      <w:r w:rsidR="0049708C">
        <w:rPr>
          <w:sz w:val="28"/>
          <w:szCs w:val="28"/>
        </w:rPr>
        <w:t xml:space="preserve"> № </w:t>
      </w:r>
      <w:r w:rsidR="00F91C61">
        <w:rPr>
          <w:sz w:val="28"/>
          <w:szCs w:val="28"/>
        </w:rPr>
        <w:t>475</w:t>
      </w:r>
    </w:p>
    <w:p w:rsidR="0082286B" w:rsidRDefault="0082286B" w:rsidP="0082286B">
      <w:pPr>
        <w:ind w:right="5102"/>
        <w:rPr>
          <w:sz w:val="28"/>
          <w:szCs w:val="28"/>
        </w:rPr>
      </w:pPr>
    </w:p>
    <w:p w:rsidR="00F91C61" w:rsidRDefault="00F91C61" w:rsidP="0082286B">
      <w:pPr>
        <w:ind w:right="5102"/>
        <w:rPr>
          <w:sz w:val="28"/>
          <w:szCs w:val="28"/>
        </w:rPr>
      </w:pPr>
    </w:p>
    <w:p w:rsidR="002360DB" w:rsidRPr="00F91C61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26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B135E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от 20.02.2017 № 108 </w:t>
      </w:r>
      <w:r w:rsidRPr="009B135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утверждении положения о Единой всероссийской спортивной классификации"</w:t>
      </w:r>
      <w:r w:rsidRPr="009B135E">
        <w:rPr>
          <w:rFonts w:ascii="Times New Roman" w:hAnsi="Times New Roman" w:cs="Times New Roman"/>
          <w:sz w:val="28"/>
          <w:szCs w:val="28"/>
        </w:rPr>
        <w:t>, в</w:t>
      </w:r>
      <w:r w:rsidR="00F91C61" w:rsidRPr="009B135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</w:t>
      </w:r>
      <w:r w:rsidR="00F91C61" w:rsidRPr="00515C63">
        <w:rPr>
          <w:rFonts w:ascii="Times New Roman" w:hAnsi="Times New Roman" w:cs="Times New Roman"/>
          <w:sz w:val="28"/>
          <w:szCs w:val="28"/>
        </w:rPr>
        <w:t xml:space="preserve"> законодательством и 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типовыми административными  регламентами предоставления муниципальных услуг </w:t>
      </w:r>
      <w:r w:rsidR="00B2248D" w:rsidRPr="00F91C61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84652F" w:rsidRDefault="0084652F" w:rsidP="008465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</w:t>
      </w:r>
      <w:r w:rsidRPr="0084652F">
        <w:rPr>
          <w:sz w:val="28"/>
          <w:szCs w:val="28"/>
        </w:rPr>
        <w:t>постановление администрации Харовского муниципального района от 24.06.2019 № 475 «Об утверждении административного регламента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спорта)»</w:t>
      </w:r>
      <w:r>
        <w:rPr>
          <w:sz w:val="28"/>
          <w:szCs w:val="28"/>
        </w:rPr>
        <w:t>:</w:t>
      </w:r>
    </w:p>
    <w:p w:rsidR="00A01DC6" w:rsidRDefault="002360DB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61">
        <w:rPr>
          <w:rFonts w:ascii="Times New Roman" w:hAnsi="Times New Roman" w:cs="Times New Roman"/>
          <w:sz w:val="28"/>
          <w:szCs w:val="28"/>
        </w:rPr>
        <w:t xml:space="preserve">1. </w:t>
      </w:r>
      <w:r w:rsidR="00A01DC6" w:rsidRPr="00F91C6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91C61" w:rsidRPr="00F91C61">
        <w:rPr>
          <w:rFonts w:ascii="Times New Roman" w:hAnsi="Times New Roman" w:cs="Times New Roman"/>
          <w:sz w:val="28"/>
          <w:szCs w:val="28"/>
        </w:rPr>
        <w:t>2.8</w:t>
      </w:r>
      <w:r w:rsidRPr="00F91C61">
        <w:rPr>
          <w:rFonts w:ascii="Times New Roman" w:hAnsi="Times New Roman" w:cs="Times New Roman"/>
          <w:sz w:val="28"/>
          <w:szCs w:val="28"/>
        </w:rPr>
        <w:t xml:space="preserve"> </w:t>
      </w:r>
      <w:r w:rsidR="00F91C61" w:rsidRPr="00F91C61">
        <w:rPr>
          <w:rFonts w:ascii="Times New Roman" w:hAnsi="Times New Roman" w:cs="Times New Roman"/>
          <w:sz w:val="28"/>
          <w:szCs w:val="28"/>
        </w:rPr>
        <w:t>Административн</w:t>
      </w:r>
      <w:r w:rsidR="00F91C61">
        <w:rPr>
          <w:rFonts w:ascii="Times New Roman" w:hAnsi="Times New Roman" w:cs="Times New Roman"/>
          <w:sz w:val="28"/>
          <w:szCs w:val="28"/>
        </w:rPr>
        <w:t>ого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91C61">
        <w:rPr>
          <w:rFonts w:ascii="Times New Roman" w:hAnsi="Times New Roman" w:cs="Times New Roman"/>
          <w:sz w:val="28"/>
          <w:szCs w:val="28"/>
        </w:rPr>
        <w:t>а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присвоению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 (далее – Регламент),</w:t>
      </w:r>
      <w:r w:rsidRPr="00F91C61">
        <w:rPr>
          <w:rFonts w:ascii="Times New Roman" w:hAnsi="Times New Roman" w:cs="Times New Roman"/>
          <w:sz w:val="28"/>
          <w:szCs w:val="28"/>
        </w:rPr>
        <w:t xml:space="preserve"> являющегося приложением к постановлению, </w:t>
      </w:r>
      <w:r w:rsidR="00F91C6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43BED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F91C6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1C61" w:rsidRDefault="00F91C61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F91C61" w:rsidRDefault="00F91C61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копия второй и третей страниц паспорта гражданина Российской Федерации, а также копии страниц</w:t>
      </w:r>
      <w:r w:rsidR="009B135E">
        <w:rPr>
          <w:rFonts w:ascii="Times New Roman" w:hAnsi="Times New Roman" w:cs="Times New Roman"/>
          <w:sz w:val="28"/>
          <w:szCs w:val="28"/>
        </w:rPr>
        <w:t xml:space="preserve">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 w:rsidR="009B135E">
        <w:rPr>
          <w:rFonts w:ascii="Times New Roman" w:hAnsi="Times New Roman" w:cs="Times New Roman"/>
          <w:sz w:val="28"/>
          <w:szCs w:val="28"/>
        </w:rPr>
        <w:lastRenderedPageBreak/>
        <w:t>документ, дате окончания срока действия документа (за исключением юношеских спортивных разрядов».</w:t>
      </w:r>
    </w:p>
    <w:p w:rsidR="009B135E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35E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2.12 Регламента изложить в следующей редакции:</w:t>
      </w:r>
    </w:p>
    <w:p w:rsidR="00F91C61" w:rsidRPr="00843BED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«2.12. </w:t>
      </w:r>
      <w:r w:rsidR="00843BED">
        <w:rPr>
          <w:rFonts w:ascii="Times New Roman" w:hAnsi="Times New Roman" w:cs="Times New Roman"/>
          <w:sz w:val="28"/>
          <w:szCs w:val="28"/>
        </w:rPr>
        <w:t xml:space="preserve">Для принятия решения о подтверждении спортивного разряда, в срок не ранее чем за 2 месяца до дня окончания и не позднее дня окончания срока, </w:t>
      </w:r>
      <w:r w:rsidRPr="00515C63">
        <w:rPr>
          <w:rFonts w:ascii="Times New Roman" w:hAnsi="Times New Roman" w:cs="Times New Roman"/>
          <w:sz w:val="28"/>
          <w:szCs w:val="28"/>
        </w:rPr>
        <w:t>на который был присвоен спортивный разряд,</w:t>
      </w:r>
      <w:r w:rsidR="00843BED">
        <w:rPr>
          <w:rFonts w:ascii="Times New Roman" w:hAnsi="Times New Roman" w:cs="Times New Roman"/>
          <w:sz w:val="28"/>
          <w:szCs w:val="28"/>
        </w:rPr>
        <w:t xml:space="preserve"> подается ходатайство о </w:t>
      </w:r>
      <w:r w:rsidRPr="00515C63">
        <w:rPr>
          <w:rFonts w:ascii="Times New Roman" w:hAnsi="Times New Roman" w:cs="Times New Roman"/>
          <w:sz w:val="28"/>
          <w:szCs w:val="28"/>
        </w:rPr>
        <w:t>ходатайство о подтверждении спортивного разряда</w:t>
      </w:r>
      <w:r w:rsidR="00843BED">
        <w:rPr>
          <w:rFonts w:ascii="Times New Roman" w:hAnsi="Times New Roman" w:cs="Times New Roman"/>
          <w:sz w:val="28"/>
          <w:szCs w:val="28"/>
        </w:rPr>
        <w:t>,</w:t>
      </w:r>
      <w:r w:rsidRPr="00515C63">
        <w:rPr>
          <w:rFonts w:ascii="Times New Roman" w:hAnsi="Times New Roman" w:cs="Times New Roman"/>
          <w:sz w:val="28"/>
          <w:szCs w:val="28"/>
        </w:rPr>
        <w:t xml:space="preserve"> заверенное печатью (при наличии) и подписью руководителя спортивной федерации, физкультурно-спортивной организации, организации, осуществляющей спортивную подготовку, образовательной организации, </w:t>
      </w:r>
      <w:r w:rsidR="00843BED">
        <w:rPr>
          <w:rFonts w:ascii="Times New Roman" w:hAnsi="Times New Roman" w:cs="Times New Roman"/>
          <w:sz w:val="28"/>
          <w:szCs w:val="28"/>
        </w:rPr>
        <w:t xml:space="preserve">подразделения федерального органа, </w:t>
      </w:r>
      <w:r w:rsidRPr="00515C63">
        <w:rPr>
          <w:rFonts w:ascii="Times New Roman" w:hAnsi="Times New Roman" w:cs="Times New Roman"/>
          <w:sz w:val="28"/>
          <w:szCs w:val="28"/>
        </w:rPr>
        <w:t>должностного лица или заявителя</w:t>
      </w:r>
      <w:r w:rsidR="00843BED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15C63">
        <w:rPr>
          <w:rFonts w:ascii="Times New Roman" w:hAnsi="Times New Roman" w:cs="Times New Roman"/>
          <w:sz w:val="28"/>
          <w:szCs w:val="28"/>
        </w:rPr>
        <w:t>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 (далее – ходатайство).</w:t>
      </w:r>
      <w:r w:rsidR="00843BED">
        <w:rPr>
          <w:rFonts w:ascii="Times New Roman" w:hAnsi="Times New Roman" w:cs="Times New Roman"/>
          <w:sz w:val="28"/>
          <w:szCs w:val="28"/>
        </w:rPr>
        <w:t xml:space="preserve"> К ходатайству прилагаются копии документов, предусмотренные пунктами «а», «б» </w:t>
      </w:r>
      <w:r w:rsidR="00843BED" w:rsidRPr="00843BED">
        <w:rPr>
          <w:rFonts w:ascii="Times New Roman" w:hAnsi="Times New Roman" w:cs="Times New Roman"/>
          <w:sz w:val="28"/>
          <w:szCs w:val="28"/>
        </w:rPr>
        <w:t xml:space="preserve">пункта 50 Положения </w:t>
      </w:r>
      <w:r w:rsidR="00843BED" w:rsidRPr="00843BE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Единой всероссийской спортивной классификации</w:t>
      </w:r>
      <w:r w:rsidR="00843BED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». </w:t>
      </w:r>
    </w:p>
    <w:p w:rsidR="002360DB" w:rsidRPr="007F2263" w:rsidRDefault="002360DB" w:rsidP="002360DB">
      <w:pPr>
        <w:ind w:firstLine="709"/>
        <w:jc w:val="both"/>
        <w:rPr>
          <w:sz w:val="28"/>
          <w:szCs w:val="28"/>
        </w:rPr>
      </w:pPr>
    </w:p>
    <w:p w:rsidR="007F2263" w:rsidRPr="007F2263" w:rsidRDefault="00843BED" w:rsidP="007F2263">
      <w:pPr>
        <w:ind w:firstLine="709"/>
        <w:jc w:val="both"/>
        <w:rPr>
          <w:sz w:val="28"/>
          <w:szCs w:val="28"/>
        </w:rPr>
      </w:pPr>
      <w:r w:rsidRPr="007F2263">
        <w:rPr>
          <w:sz w:val="28"/>
          <w:szCs w:val="28"/>
        </w:rPr>
        <w:t>3</w:t>
      </w:r>
      <w:r w:rsidR="002360DB" w:rsidRPr="007F2263">
        <w:rPr>
          <w:sz w:val="28"/>
          <w:szCs w:val="28"/>
        </w:rPr>
        <w:t xml:space="preserve">. </w:t>
      </w:r>
      <w:r w:rsidRPr="007F2263">
        <w:rPr>
          <w:sz w:val="28"/>
          <w:szCs w:val="28"/>
        </w:rPr>
        <w:t>Подпункт «в» п</w:t>
      </w:r>
      <w:r w:rsidR="002360DB" w:rsidRPr="007F2263">
        <w:rPr>
          <w:sz w:val="28"/>
          <w:szCs w:val="28"/>
        </w:rPr>
        <w:t>ункт</w:t>
      </w:r>
      <w:r w:rsidRPr="007F2263">
        <w:rPr>
          <w:sz w:val="28"/>
          <w:szCs w:val="28"/>
        </w:rPr>
        <w:t>а</w:t>
      </w:r>
      <w:r w:rsidR="002360DB" w:rsidRPr="007F2263">
        <w:rPr>
          <w:sz w:val="28"/>
          <w:szCs w:val="28"/>
        </w:rPr>
        <w:t xml:space="preserve"> </w:t>
      </w:r>
      <w:r w:rsidRPr="007F2263">
        <w:rPr>
          <w:sz w:val="28"/>
          <w:szCs w:val="28"/>
        </w:rPr>
        <w:t xml:space="preserve">2.23 Регламента </w:t>
      </w:r>
      <w:r w:rsidR="002360DB" w:rsidRPr="007F2263">
        <w:rPr>
          <w:sz w:val="28"/>
          <w:szCs w:val="28"/>
        </w:rPr>
        <w:t>изложить в следующей редакции:</w:t>
      </w:r>
    </w:p>
    <w:p w:rsidR="002360DB" w:rsidRPr="007F2263" w:rsidRDefault="007F2263" w:rsidP="007F2263">
      <w:pPr>
        <w:ind w:firstLine="709"/>
        <w:jc w:val="both"/>
        <w:rPr>
          <w:sz w:val="28"/>
          <w:szCs w:val="28"/>
        </w:rPr>
      </w:pPr>
      <w:r w:rsidRPr="007F2263">
        <w:rPr>
          <w:sz w:val="28"/>
          <w:szCs w:val="28"/>
        </w:rPr>
        <w:t>«</w:t>
      </w:r>
      <w:r w:rsidR="00843BED" w:rsidRPr="007F2263">
        <w:rPr>
          <w:sz w:val="28"/>
          <w:szCs w:val="28"/>
        </w:rPr>
        <w:t xml:space="preserve">в) </w:t>
      </w:r>
      <w:r w:rsidRPr="007F2263">
        <w:rPr>
          <w:sz w:val="28"/>
          <w:szCs w:val="28"/>
          <w:shd w:val="clear" w:color="auto" w:fill="FFFFFF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="00660240" w:rsidRPr="007F2263">
        <w:rPr>
          <w:sz w:val="28"/>
          <w:szCs w:val="28"/>
        </w:rPr>
        <w:t>»</w:t>
      </w:r>
      <w:r w:rsidR="002360DB" w:rsidRPr="007F2263">
        <w:rPr>
          <w:sz w:val="28"/>
          <w:szCs w:val="28"/>
        </w:rPr>
        <w:t>.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7F2263" w:rsidRPr="007F2263" w:rsidRDefault="007F2263" w:rsidP="007F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2263">
        <w:rPr>
          <w:sz w:val="28"/>
          <w:szCs w:val="28"/>
        </w:rPr>
        <w:t>. Подпункт «в» пункта 2.2</w:t>
      </w:r>
      <w:r>
        <w:rPr>
          <w:sz w:val="28"/>
          <w:szCs w:val="28"/>
        </w:rPr>
        <w:t>4</w:t>
      </w:r>
      <w:r w:rsidRPr="007F2263">
        <w:rPr>
          <w:sz w:val="28"/>
          <w:szCs w:val="28"/>
        </w:rPr>
        <w:t xml:space="preserve"> Регламента изложить в следующей редакции:</w:t>
      </w:r>
    </w:p>
    <w:p w:rsidR="007F2263" w:rsidRPr="007F2263" w:rsidRDefault="007F2263" w:rsidP="007F2263">
      <w:pPr>
        <w:ind w:firstLine="709"/>
        <w:jc w:val="both"/>
        <w:rPr>
          <w:sz w:val="28"/>
          <w:szCs w:val="28"/>
        </w:rPr>
      </w:pPr>
      <w:r w:rsidRPr="007F2263">
        <w:rPr>
          <w:sz w:val="28"/>
          <w:szCs w:val="28"/>
        </w:rPr>
        <w:t xml:space="preserve">«в) </w:t>
      </w:r>
      <w:r w:rsidRPr="007F2263">
        <w:rPr>
          <w:sz w:val="28"/>
          <w:szCs w:val="28"/>
          <w:shd w:val="clear" w:color="auto" w:fill="FFFFFF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</w:t>
      </w:r>
      <w:r w:rsidRPr="007F2263">
        <w:rPr>
          <w:sz w:val="28"/>
          <w:szCs w:val="28"/>
        </w:rPr>
        <w:t>».</w:t>
      </w:r>
    </w:p>
    <w:p w:rsidR="007F2263" w:rsidRDefault="007F2263" w:rsidP="002360DB">
      <w:pPr>
        <w:ind w:firstLine="709"/>
        <w:jc w:val="both"/>
        <w:rPr>
          <w:sz w:val="28"/>
          <w:szCs w:val="28"/>
        </w:rPr>
      </w:pPr>
    </w:p>
    <w:p w:rsidR="007F2263" w:rsidRDefault="007F2263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Пункт 5.11 Регламента изложить в следующей редакции: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«5.11. </w:t>
      </w:r>
      <w:r w:rsidRPr="0048783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 w:rsidRPr="0048783B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48783B">
        <w:rPr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 w:rsidRPr="0048783B">
        <w:rPr>
          <w:sz w:val="28"/>
          <w:szCs w:val="28"/>
        </w:rPr>
        <w:t>в удовлетворении жалобы отказывается</w:t>
      </w:r>
      <w:r>
        <w:rPr>
          <w:sz w:val="28"/>
          <w:szCs w:val="28"/>
        </w:rPr>
        <w:t xml:space="preserve">». </w:t>
      </w:r>
    </w:p>
    <w:p w:rsidR="007F2263" w:rsidRDefault="007F2263" w:rsidP="002360DB">
      <w:pPr>
        <w:ind w:firstLine="709"/>
        <w:jc w:val="both"/>
        <w:rPr>
          <w:sz w:val="28"/>
          <w:szCs w:val="28"/>
        </w:rPr>
      </w:pPr>
    </w:p>
    <w:p w:rsidR="007F2263" w:rsidRDefault="007F2263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Пункт 5.13 Регламента изложить в следующей редакции:</w:t>
      </w:r>
    </w:p>
    <w:p w:rsidR="00DA0D67" w:rsidRPr="00515C63" w:rsidRDefault="00DA0D67" w:rsidP="00DA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«5.13. </w:t>
      </w:r>
      <w:r w:rsidRPr="00515C6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515C63">
        <w:rPr>
          <w:sz w:val="28"/>
          <w:szCs w:val="28"/>
        </w:rPr>
        <w:t>наделенн</w:t>
      </w:r>
      <w:r>
        <w:rPr>
          <w:sz w:val="28"/>
          <w:szCs w:val="28"/>
        </w:rPr>
        <w:t>ые</w:t>
      </w:r>
      <w:r w:rsidRPr="00515C63">
        <w:rPr>
          <w:sz w:val="28"/>
          <w:szCs w:val="28"/>
        </w:rPr>
        <w:t xml:space="preserve"> полномочиями по рассмотрению жалоб</w:t>
      </w:r>
      <w:r>
        <w:rPr>
          <w:sz w:val="28"/>
          <w:szCs w:val="28"/>
        </w:rPr>
        <w:t>,</w:t>
      </w:r>
      <w:r w:rsidRPr="00515C63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7F2263" w:rsidRPr="007F2263" w:rsidRDefault="007F2263" w:rsidP="002360DB">
      <w:pPr>
        <w:ind w:firstLine="709"/>
        <w:jc w:val="both"/>
        <w:rPr>
          <w:sz w:val="28"/>
          <w:szCs w:val="28"/>
        </w:rPr>
      </w:pPr>
    </w:p>
    <w:p w:rsidR="00050F32" w:rsidRPr="009C356E" w:rsidRDefault="007F2263" w:rsidP="00554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0F32" w:rsidRPr="009C356E">
        <w:rPr>
          <w:sz w:val="28"/>
          <w:szCs w:val="28"/>
        </w:rPr>
        <w:t xml:space="preserve">. </w:t>
      </w:r>
      <w:r w:rsidR="009C356E" w:rsidRPr="009C356E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</w:t>
      </w:r>
      <w:r w:rsidR="0026113E">
        <w:rPr>
          <w:sz w:val="28"/>
          <w:szCs w:val="28"/>
        </w:rPr>
        <w:t xml:space="preserve"> газете </w:t>
      </w:r>
      <w:r w:rsidR="00CA6218">
        <w:rPr>
          <w:sz w:val="28"/>
          <w:szCs w:val="28"/>
        </w:rPr>
        <w:t>«</w:t>
      </w:r>
      <w:r w:rsidR="0026113E">
        <w:rPr>
          <w:sz w:val="28"/>
          <w:szCs w:val="28"/>
        </w:rPr>
        <w:t>Призыв</w:t>
      </w:r>
      <w:r w:rsidR="00CA6218">
        <w:rPr>
          <w:sz w:val="28"/>
          <w:szCs w:val="28"/>
        </w:rPr>
        <w:t>»</w:t>
      </w:r>
      <w:r w:rsidR="0026113E">
        <w:rPr>
          <w:sz w:val="28"/>
          <w:szCs w:val="28"/>
        </w:rPr>
        <w:t xml:space="preserve"> и размещения</w:t>
      </w:r>
      <w:r w:rsidR="009C356E" w:rsidRPr="009C356E">
        <w:rPr>
          <w:sz w:val="28"/>
          <w:szCs w:val="28"/>
        </w:rPr>
        <w:t xml:space="preserve"> на официальном сайте администрации </w:t>
      </w:r>
      <w:r w:rsidR="00660240">
        <w:rPr>
          <w:sz w:val="28"/>
          <w:szCs w:val="28"/>
        </w:rPr>
        <w:t xml:space="preserve">Харовского муниципального района </w:t>
      </w:r>
      <w:r w:rsidR="009C356E" w:rsidRPr="009C356E">
        <w:rPr>
          <w:sz w:val="28"/>
          <w:szCs w:val="28"/>
        </w:rPr>
        <w:t xml:space="preserve">в </w:t>
      </w:r>
      <w:r w:rsidR="0026113E">
        <w:rPr>
          <w:sz w:val="28"/>
          <w:szCs w:val="28"/>
        </w:rPr>
        <w:t>информационно-телекоммуникационной</w:t>
      </w:r>
      <w:r w:rsidR="00660240">
        <w:rPr>
          <w:sz w:val="28"/>
          <w:szCs w:val="28"/>
        </w:rPr>
        <w:t xml:space="preserve"> </w:t>
      </w:r>
      <w:r w:rsidR="009C356E" w:rsidRPr="009C356E">
        <w:rPr>
          <w:sz w:val="28"/>
          <w:szCs w:val="28"/>
        </w:rPr>
        <w:t xml:space="preserve">сети </w:t>
      </w:r>
      <w:r w:rsidR="00CA6218">
        <w:rPr>
          <w:sz w:val="28"/>
          <w:szCs w:val="28"/>
        </w:rPr>
        <w:t>«</w:t>
      </w:r>
      <w:r w:rsidR="009C356E" w:rsidRPr="009C356E">
        <w:rPr>
          <w:sz w:val="28"/>
          <w:szCs w:val="28"/>
        </w:rPr>
        <w:t>Интернет</w:t>
      </w:r>
      <w:r w:rsidR="00CA6218">
        <w:rPr>
          <w:sz w:val="28"/>
          <w:szCs w:val="28"/>
        </w:rPr>
        <w:t>»</w:t>
      </w:r>
      <w:r w:rsidR="009C356E" w:rsidRPr="009C356E">
        <w:rPr>
          <w:sz w:val="28"/>
          <w:szCs w:val="28"/>
        </w:rPr>
        <w:t>.</w:t>
      </w:r>
    </w:p>
    <w:p w:rsidR="00050F32" w:rsidRDefault="00050F32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DA0D67" w:rsidRDefault="00660240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050F32">
        <w:rPr>
          <w:sz w:val="28"/>
          <w:szCs w:val="28"/>
        </w:rPr>
        <w:t xml:space="preserve"> </w:t>
      </w:r>
    </w:p>
    <w:p w:rsidR="00C468AB" w:rsidRPr="0035304F" w:rsidRDefault="00DA0D67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 О.В. Тихомиров</w:t>
      </w:r>
    </w:p>
    <w:sectPr w:rsidR="00C468AB" w:rsidRPr="0035304F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02" w:rsidRDefault="007F4E02" w:rsidP="00B2760F">
      <w:r>
        <w:separator/>
      </w:r>
    </w:p>
  </w:endnote>
  <w:endnote w:type="continuationSeparator" w:id="0">
    <w:p w:rsidR="007F4E02" w:rsidRDefault="007F4E02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02" w:rsidRDefault="007F4E02" w:rsidP="00B2760F">
      <w:r>
        <w:separator/>
      </w:r>
    </w:p>
  </w:footnote>
  <w:footnote w:type="continuationSeparator" w:id="0">
    <w:p w:rsidR="007F4E02" w:rsidRDefault="007F4E02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163A"/>
    <w:rsid w:val="00050F32"/>
    <w:rsid w:val="00077440"/>
    <w:rsid w:val="000A0D37"/>
    <w:rsid w:val="00101C46"/>
    <w:rsid w:val="0016383D"/>
    <w:rsid w:val="00174EA5"/>
    <w:rsid w:val="00187264"/>
    <w:rsid w:val="00190B73"/>
    <w:rsid w:val="001A03CF"/>
    <w:rsid w:val="001C14BC"/>
    <w:rsid w:val="001C67AE"/>
    <w:rsid w:val="001F6320"/>
    <w:rsid w:val="00200064"/>
    <w:rsid w:val="002077D0"/>
    <w:rsid w:val="0022200F"/>
    <w:rsid w:val="002360DB"/>
    <w:rsid w:val="0026113E"/>
    <w:rsid w:val="00290276"/>
    <w:rsid w:val="0029748C"/>
    <w:rsid w:val="002E79A3"/>
    <w:rsid w:val="002F55F1"/>
    <w:rsid w:val="003137F2"/>
    <w:rsid w:val="00331777"/>
    <w:rsid w:val="0035304F"/>
    <w:rsid w:val="00376923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708C"/>
    <w:rsid w:val="004A30D6"/>
    <w:rsid w:val="00536DEA"/>
    <w:rsid w:val="0055413D"/>
    <w:rsid w:val="00573DFC"/>
    <w:rsid w:val="00584AB4"/>
    <w:rsid w:val="005B5BDD"/>
    <w:rsid w:val="00660240"/>
    <w:rsid w:val="00672BFB"/>
    <w:rsid w:val="00683DBF"/>
    <w:rsid w:val="006B3B11"/>
    <w:rsid w:val="006F6BFE"/>
    <w:rsid w:val="00734DB3"/>
    <w:rsid w:val="00734E08"/>
    <w:rsid w:val="00760052"/>
    <w:rsid w:val="0077123A"/>
    <w:rsid w:val="007855F0"/>
    <w:rsid w:val="007B03FE"/>
    <w:rsid w:val="007F2263"/>
    <w:rsid w:val="007F4E02"/>
    <w:rsid w:val="0082286B"/>
    <w:rsid w:val="00843BED"/>
    <w:rsid w:val="0084652F"/>
    <w:rsid w:val="00855BD9"/>
    <w:rsid w:val="008A5B8D"/>
    <w:rsid w:val="008B151D"/>
    <w:rsid w:val="008F292C"/>
    <w:rsid w:val="00910F80"/>
    <w:rsid w:val="009125CB"/>
    <w:rsid w:val="00946FB4"/>
    <w:rsid w:val="009B135E"/>
    <w:rsid w:val="009C356E"/>
    <w:rsid w:val="00A004DD"/>
    <w:rsid w:val="00A01DC6"/>
    <w:rsid w:val="00A17700"/>
    <w:rsid w:val="00A24067"/>
    <w:rsid w:val="00A331EC"/>
    <w:rsid w:val="00A5219A"/>
    <w:rsid w:val="00A54A7C"/>
    <w:rsid w:val="00A57AEB"/>
    <w:rsid w:val="00AB21B6"/>
    <w:rsid w:val="00B1140A"/>
    <w:rsid w:val="00B2248D"/>
    <w:rsid w:val="00B2760F"/>
    <w:rsid w:val="00B51520"/>
    <w:rsid w:val="00B85BF8"/>
    <w:rsid w:val="00BA0CB4"/>
    <w:rsid w:val="00BB60D8"/>
    <w:rsid w:val="00BF4479"/>
    <w:rsid w:val="00C36748"/>
    <w:rsid w:val="00C468AB"/>
    <w:rsid w:val="00C64B9B"/>
    <w:rsid w:val="00CA47E5"/>
    <w:rsid w:val="00CA6218"/>
    <w:rsid w:val="00CB0B40"/>
    <w:rsid w:val="00D0525E"/>
    <w:rsid w:val="00D32D64"/>
    <w:rsid w:val="00D85700"/>
    <w:rsid w:val="00D858E5"/>
    <w:rsid w:val="00DA0D67"/>
    <w:rsid w:val="00DA2743"/>
    <w:rsid w:val="00DD17A7"/>
    <w:rsid w:val="00E039A0"/>
    <w:rsid w:val="00E9111C"/>
    <w:rsid w:val="00EF1241"/>
    <w:rsid w:val="00EF4729"/>
    <w:rsid w:val="00F047E2"/>
    <w:rsid w:val="00F313D4"/>
    <w:rsid w:val="00F51BB2"/>
    <w:rsid w:val="00F65583"/>
    <w:rsid w:val="00F71985"/>
    <w:rsid w:val="00F91C61"/>
    <w:rsid w:val="00FA1293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138A-DEF0-4716-94E6-E79DC523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Админ</cp:lastModifiedBy>
  <cp:revision>2</cp:revision>
  <cp:lastPrinted>2019-10-30T06:03:00Z</cp:lastPrinted>
  <dcterms:created xsi:type="dcterms:W3CDTF">2019-10-31T13:22:00Z</dcterms:created>
  <dcterms:modified xsi:type="dcterms:W3CDTF">2019-10-31T13:22:00Z</dcterms:modified>
</cp:coreProperties>
</file>