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BC" w:rsidRPr="00D858E5" w:rsidRDefault="001C14BC" w:rsidP="0055413D">
      <w:pPr>
        <w:jc w:val="center"/>
        <w:rPr>
          <w:sz w:val="28"/>
          <w:szCs w:val="28"/>
        </w:rPr>
      </w:pPr>
      <w:r w:rsidRPr="00D858E5">
        <w:rPr>
          <w:sz w:val="28"/>
          <w:szCs w:val="28"/>
        </w:rPr>
        <w:t xml:space="preserve">АДМИНИСТРАЦИЯ </w:t>
      </w:r>
      <w:r w:rsidR="00B85BF8">
        <w:rPr>
          <w:sz w:val="28"/>
          <w:szCs w:val="28"/>
        </w:rPr>
        <w:t>ХАРОВСКОГО МУНИЦИПАЛЬНОГО РАЙОНА</w:t>
      </w:r>
    </w:p>
    <w:p w:rsidR="001C14BC" w:rsidRPr="00D858E5" w:rsidRDefault="001C14BC" w:rsidP="0055413D">
      <w:pPr>
        <w:jc w:val="center"/>
        <w:rPr>
          <w:b/>
          <w:sz w:val="28"/>
          <w:szCs w:val="28"/>
        </w:rPr>
      </w:pPr>
    </w:p>
    <w:p w:rsidR="001C14BC" w:rsidRPr="00D858E5" w:rsidRDefault="001C14BC" w:rsidP="0055413D">
      <w:pPr>
        <w:jc w:val="center"/>
        <w:rPr>
          <w:sz w:val="28"/>
          <w:szCs w:val="28"/>
        </w:rPr>
      </w:pPr>
      <w:r w:rsidRPr="00D858E5">
        <w:rPr>
          <w:sz w:val="28"/>
          <w:szCs w:val="28"/>
        </w:rPr>
        <w:t>ПОСТАНОВЛЕНИЕ</w:t>
      </w:r>
    </w:p>
    <w:p w:rsidR="00496404" w:rsidRDefault="00496404" w:rsidP="0055413D">
      <w:pPr>
        <w:rPr>
          <w:sz w:val="28"/>
          <w:szCs w:val="28"/>
        </w:rPr>
      </w:pPr>
    </w:p>
    <w:p w:rsidR="000A0D37" w:rsidRPr="008F292C" w:rsidRDefault="00F312B5" w:rsidP="0055413D">
      <w:pPr>
        <w:rPr>
          <w:sz w:val="28"/>
          <w:szCs w:val="28"/>
        </w:rPr>
      </w:pPr>
      <w:r>
        <w:rPr>
          <w:sz w:val="28"/>
          <w:szCs w:val="28"/>
        </w:rPr>
        <w:t>о</w:t>
      </w:r>
      <w:r w:rsidR="005F5522">
        <w:rPr>
          <w:sz w:val="28"/>
          <w:szCs w:val="28"/>
        </w:rPr>
        <w:t xml:space="preserve">т </w:t>
      </w:r>
      <w:r w:rsidR="00496404">
        <w:rPr>
          <w:sz w:val="28"/>
          <w:szCs w:val="28"/>
        </w:rPr>
        <w:t>29.10.2019</w:t>
      </w:r>
      <w:r>
        <w:rPr>
          <w:sz w:val="28"/>
          <w:szCs w:val="28"/>
        </w:rPr>
        <w:t xml:space="preserve">                                            </w:t>
      </w:r>
      <w:r w:rsidR="00496404">
        <w:rPr>
          <w:sz w:val="28"/>
          <w:szCs w:val="28"/>
        </w:rPr>
        <w:t xml:space="preserve">   </w:t>
      </w:r>
      <w:bookmarkStart w:id="0" w:name="_GoBack"/>
      <w:bookmarkEnd w:id="0"/>
      <w:r>
        <w:rPr>
          <w:sz w:val="28"/>
          <w:szCs w:val="28"/>
        </w:rPr>
        <w:t xml:space="preserve">                                        № </w:t>
      </w:r>
      <w:r w:rsidR="00496404">
        <w:rPr>
          <w:sz w:val="28"/>
          <w:szCs w:val="28"/>
        </w:rPr>
        <w:t>1148</w:t>
      </w:r>
    </w:p>
    <w:p w:rsidR="00C468AB" w:rsidRPr="001C14BC" w:rsidRDefault="00C468AB" w:rsidP="0055413D">
      <w:pPr>
        <w:jc w:val="center"/>
        <w:rPr>
          <w:sz w:val="24"/>
          <w:szCs w:val="24"/>
        </w:rPr>
      </w:pPr>
    </w:p>
    <w:p w:rsidR="00CA51E7" w:rsidRDefault="00536DEA" w:rsidP="00CA51E7">
      <w:pPr>
        <w:ind w:right="3826"/>
        <w:rPr>
          <w:sz w:val="28"/>
          <w:szCs w:val="28"/>
        </w:rPr>
      </w:pPr>
      <w:r>
        <w:rPr>
          <w:sz w:val="28"/>
          <w:szCs w:val="28"/>
        </w:rPr>
        <w:t xml:space="preserve">О внесении изменений в </w:t>
      </w:r>
      <w:r w:rsidR="00A24067">
        <w:rPr>
          <w:sz w:val="28"/>
          <w:szCs w:val="28"/>
        </w:rPr>
        <w:t xml:space="preserve">постановление администрации </w:t>
      </w:r>
      <w:r w:rsidR="00B85BF8">
        <w:rPr>
          <w:sz w:val="28"/>
          <w:szCs w:val="28"/>
        </w:rPr>
        <w:t xml:space="preserve">Харовского муниципального района </w:t>
      </w:r>
      <w:r w:rsidR="0049708C">
        <w:rPr>
          <w:sz w:val="28"/>
          <w:szCs w:val="28"/>
        </w:rPr>
        <w:t xml:space="preserve">от </w:t>
      </w:r>
      <w:r w:rsidR="00CA51E7">
        <w:rPr>
          <w:sz w:val="28"/>
          <w:szCs w:val="28"/>
        </w:rPr>
        <w:t>28</w:t>
      </w:r>
      <w:r w:rsidR="00B85BF8">
        <w:rPr>
          <w:sz w:val="28"/>
          <w:szCs w:val="28"/>
        </w:rPr>
        <w:t>.0</w:t>
      </w:r>
      <w:r w:rsidR="00F91C61">
        <w:rPr>
          <w:sz w:val="28"/>
          <w:szCs w:val="28"/>
        </w:rPr>
        <w:t>6</w:t>
      </w:r>
      <w:r w:rsidR="00B85BF8">
        <w:rPr>
          <w:sz w:val="28"/>
          <w:szCs w:val="28"/>
        </w:rPr>
        <w:t>.201</w:t>
      </w:r>
      <w:r w:rsidR="00F91C61">
        <w:rPr>
          <w:sz w:val="28"/>
          <w:szCs w:val="28"/>
        </w:rPr>
        <w:t>9</w:t>
      </w:r>
      <w:r w:rsidR="0049708C">
        <w:rPr>
          <w:sz w:val="28"/>
          <w:szCs w:val="28"/>
        </w:rPr>
        <w:t xml:space="preserve"> № </w:t>
      </w:r>
      <w:r w:rsidR="00F91C61">
        <w:rPr>
          <w:sz w:val="28"/>
          <w:szCs w:val="28"/>
        </w:rPr>
        <w:t>4</w:t>
      </w:r>
      <w:r w:rsidR="00CA51E7">
        <w:rPr>
          <w:sz w:val="28"/>
          <w:szCs w:val="28"/>
        </w:rPr>
        <w:t>9</w:t>
      </w:r>
      <w:r w:rsidR="00146391">
        <w:rPr>
          <w:sz w:val="28"/>
          <w:szCs w:val="28"/>
        </w:rPr>
        <w:t>6</w:t>
      </w:r>
      <w:r w:rsidR="00CA51E7">
        <w:rPr>
          <w:sz w:val="28"/>
          <w:szCs w:val="28"/>
        </w:rPr>
        <w:t xml:space="preserve">. </w:t>
      </w:r>
    </w:p>
    <w:p w:rsidR="00F91C61" w:rsidRDefault="00F91C61" w:rsidP="0082286B">
      <w:pPr>
        <w:ind w:right="5102"/>
        <w:rPr>
          <w:sz w:val="28"/>
          <w:szCs w:val="28"/>
        </w:rPr>
      </w:pPr>
    </w:p>
    <w:p w:rsidR="00C67A37" w:rsidRDefault="009B135E" w:rsidP="00C67A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006D64AC">
        <w:rPr>
          <w:rFonts w:ascii="Times New Roman" w:hAnsi="Times New Roman" w:cs="Times New Roman"/>
          <w:sz w:val="28"/>
          <w:szCs w:val="28"/>
        </w:rPr>
        <w:t xml:space="preserve">Земельным кодексом Российской Федерации, </w:t>
      </w:r>
      <w:r w:rsidR="007F226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9B135E">
        <w:rPr>
          <w:rFonts w:ascii="Times New Roman" w:hAnsi="Times New Roman" w:cs="Times New Roman"/>
          <w:sz w:val="28"/>
          <w:szCs w:val="28"/>
        </w:rPr>
        <w:t>в</w:t>
      </w:r>
      <w:r w:rsidR="00F91C61" w:rsidRPr="009B135E">
        <w:rPr>
          <w:rFonts w:ascii="Times New Roman" w:hAnsi="Times New Roman" w:cs="Times New Roman"/>
          <w:sz w:val="28"/>
          <w:szCs w:val="28"/>
        </w:rPr>
        <w:t xml:space="preserve"> целях приведения нормативных правовых актов в соответствие с действующим</w:t>
      </w:r>
      <w:r w:rsidR="00F91C61" w:rsidRPr="00515C63">
        <w:rPr>
          <w:rFonts w:ascii="Times New Roman" w:hAnsi="Times New Roman" w:cs="Times New Roman"/>
          <w:sz w:val="28"/>
          <w:szCs w:val="28"/>
        </w:rPr>
        <w:t xml:space="preserve"> законодательством и </w:t>
      </w:r>
      <w:r w:rsidR="00F91C61" w:rsidRPr="00F91C61">
        <w:rPr>
          <w:rFonts w:ascii="Times New Roman" w:hAnsi="Times New Roman" w:cs="Times New Roman"/>
          <w:sz w:val="28"/>
          <w:szCs w:val="28"/>
        </w:rPr>
        <w:t xml:space="preserve">типовыми административными  регламентами предоставления муниципальных услуг </w:t>
      </w:r>
      <w:r w:rsidR="00B2248D" w:rsidRPr="00F91C61">
        <w:rPr>
          <w:rFonts w:ascii="Times New Roman" w:hAnsi="Times New Roman" w:cs="Times New Roman"/>
          <w:sz w:val="28"/>
          <w:szCs w:val="28"/>
        </w:rPr>
        <w:t>ПОСТАНОВЛЯЮ</w:t>
      </w:r>
      <w:r w:rsidR="00B2760F" w:rsidRPr="00F91C61">
        <w:rPr>
          <w:rFonts w:ascii="Times New Roman" w:hAnsi="Times New Roman" w:cs="Times New Roman"/>
          <w:sz w:val="28"/>
          <w:szCs w:val="28"/>
        </w:rPr>
        <w:t>:</w:t>
      </w:r>
    </w:p>
    <w:p w:rsidR="00C67A37" w:rsidRDefault="00C67A37" w:rsidP="00C67A37">
      <w:pPr>
        <w:pStyle w:val="ad"/>
        <w:ind w:firstLine="708"/>
        <w:jc w:val="both"/>
        <w:rPr>
          <w:rFonts w:ascii="Times New Roman" w:hAnsi="Times New Roman" w:cs="Times New Roman"/>
          <w:sz w:val="28"/>
          <w:szCs w:val="28"/>
        </w:rPr>
      </w:pPr>
    </w:p>
    <w:p w:rsidR="00471F3A" w:rsidRDefault="00471F3A" w:rsidP="00C67A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Внести следующие изменения в постановление </w:t>
      </w:r>
      <w:r w:rsidRPr="00471F3A">
        <w:rPr>
          <w:rFonts w:ascii="Times New Roman" w:hAnsi="Times New Roman" w:cs="Times New Roman"/>
          <w:sz w:val="28"/>
          <w:szCs w:val="28"/>
        </w:rPr>
        <w:t>администрации Харовского муниципального района от 28.06.2019 № 496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sz w:val="28"/>
          <w:szCs w:val="28"/>
        </w:rPr>
        <w:t>:</w:t>
      </w:r>
    </w:p>
    <w:p w:rsidR="00B82933" w:rsidRDefault="002360DB" w:rsidP="00146391">
      <w:pPr>
        <w:pStyle w:val="ad"/>
        <w:ind w:firstLine="708"/>
        <w:jc w:val="both"/>
        <w:rPr>
          <w:rFonts w:ascii="Times New Roman" w:hAnsi="Times New Roman" w:cs="Times New Roman"/>
          <w:sz w:val="28"/>
          <w:szCs w:val="28"/>
        </w:rPr>
      </w:pPr>
      <w:r w:rsidRPr="00F91C61">
        <w:rPr>
          <w:rFonts w:ascii="Times New Roman" w:hAnsi="Times New Roman" w:cs="Times New Roman"/>
          <w:sz w:val="28"/>
          <w:szCs w:val="28"/>
        </w:rPr>
        <w:t xml:space="preserve">1. </w:t>
      </w:r>
      <w:r w:rsidR="006D64AC">
        <w:rPr>
          <w:rFonts w:ascii="Times New Roman" w:hAnsi="Times New Roman" w:cs="Times New Roman"/>
          <w:sz w:val="28"/>
          <w:szCs w:val="28"/>
        </w:rPr>
        <w:t>Пункт 2.1</w:t>
      </w:r>
      <w:r w:rsidR="00146391">
        <w:rPr>
          <w:rFonts w:ascii="Times New Roman" w:hAnsi="Times New Roman" w:cs="Times New Roman"/>
          <w:sz w:val="28"/>
          <w:szCs w:val="28"/>
        </w:rPr>
        <w:t>6</w:t>
      </w:r>
      <w:r w:rsidR="007A747A">
        <w:rPr>
          <w:rFonts w:ascii="Times New Roman" w:hAnsi="Times New Roman" w:cs="Times New Roman"/>
          <w:sz w:val="28"/>
          <w:szCs w:val="28"/>
        </w:rPr>
        <w:t>.</w:t>
      </w:r>
      <w:r w:rsidR="00146391">
        <w:rPr>
          <w:rFonts w:ascii="Times New Roman" w:hAnsi="Times New Roman" w:cs="Times New Roman"/>
          <w:sz w:val="28"/>
          <w:szCs w:val="28"/>
        </w:rPr>
        <w:t>2</w:t>
      </w:r>
      <w:r w:rsidR="006D64AC">
        <w:rPr>
          <w:rFonts w:ascii="Times New Roman" w:hAnsi="Times New Roman" w:cs="Times New Roman"/>
          <w:sz w:val="28"/>
          <w:szCs w:val="28"/>
        </w:rPr>
        <w:t xml:space="preserve"> </w:t>
      </w:r>
      <w:r w:rsidR="00F91C61" w:rsidRPr="00F91C61">
        <w:rPr>
          <w:rFonts w:ascii="Times New Roman" w:hAnsi="Times New Roman" w:cs="Times New Roman"/>
          <w:sz w:val="28"/>
          <w:szCs w:val="28"/>
        </w:rPr>
        <w:t>Административн</w:t>
      </w:r>
      <w:r w:rsidR="00F91C61">
        <w:rPr>
          <w:rFonts w:ascii="Times New Roman" w:hAnsi="Times New Roman" w:cs="Times New Roman"/>
          <w:sz w:val="28"/>
          <w:szCs w:val="28"/>
        </w:rPr>
        <w:t>ого</w:t>
      </w:r>
      <w:r w:rsidR="00F91C61" w:rsidRPr="00F91C61">
        <w:rPr>
          <w:rFonts w:ascii="Times New Roman" w:hAnsi="Times New Roman" w:cs="Times New Roman"/>
          <w:sz w:val="28"/>
          <w:szCs w:val="28"/>
        </w:rPr>
        <w:t xml:space="preserve"> регламент</w:t>
      </w:r>
      <w:r w:rsidR="00F91C61">
        <w:rPr>
          <w:rFonts w:ascii="Times New Roman" w:hAnsi="Times New Roman" w:cs="Times New Roman"/>
          <w:sz w:val="28"/>
          <w:szCs w:val="28"/>
        </w:rPr>
        <w:t>а</w:t>
      </w:r>
      <w:r w:rsidR="00F91C61" w:rsidRPr="00F91C61">
        <w:rPr>
          <w:rFonts w:ascii="Times New Roman" w:hAnsi="Times New Roman" w:cs="Times New Roman"/>
          <w:sz w:val="28"/>
          <w:szCs w:val="28"/>
        </w:rPr>
        <w:t xml:space="preserve"> </w:t>
      </w:r>
      <w:r w:rsidR="00C67A37" w:rsidRPr="00985024">
        <w:rPr>
          <w:rFonts w:ascii="Times New Roman" w:hAnsi="Times New Roman" w:cs="Times New Roman"/>
          <w:sz w:val="28"/>
          <w:szCs w:val="28"/>
        </w:rPr>
        <w:t>по предоставлению</w:t>
      </w:r>
      <w:r w:rsidR="00C67A37">
        <w:rPr>
          <w:sz w:val="28"/>
          <w:szCs w:val="28"/>
        </w:rPr>
        <w:t xml:space="preserve"> </w:t>
      </w:r>
      <w:r w:rsidR="00C67A37" w:rsidRPr="00B82933">
        <w:rPr>
          <w:rFonts w:ascii="Times New Roman" w:hAnsi="Times New Roman" w:cs="Times New Roman"/>
          <w:sz w:val="28"/>
          <w:szCs w:val="28"/>
        </w:rPr>
        <w:t xml:space="preserve">муниципальной </w:t>
      </w:r>
      <w:r w:rsidR="00C67A37" w:rsidRPr="007A747A">
        <w:rPr>
          <w:rFonts w:ascii="Times New Roman" w:hAnsi="Times New Roman" w:cs="Times New Roman"/>
          <w:sz w:val="28"/>
          <w:szCs w:val="28"/>
        </w:rPr>
        <w:t xml:space="preserve">услуги </w:t>
      </w:r>
      <w:r w:rsidR="00C67A37" w:rsidRPr="00146391">
        <w:rPr>
          <w:rFonts w:ascii="Times New Roman" w:hAnsi="Times New Roman" w:cs="Times New Roman"/>
          <w:sz w:val="28"/>
          <w:szCs w:val="28"/>
        </w:rPr>
        <w:t xml:space="preserve">по </w:t>
      </w:r>
      <w:r w:rsidR="00146391" w:rsidRPr="00146391">
        <w:rPr>
          <w:rFonts w:ascii="Times New Roman" w:hAnsi="Times New Roman" w:cs="Times New Roman"/>
          <w:sz w:val="28"/>
          <w:szCs w:val="28"/>
        </w:rPr>
        <w:t>предоставлению земельных участков, находящихся в муниципальной собственности,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sidR="00C67A37" w:rsidRPr="00C67A37">
        <w:rPr>
          <w:rFonts w:ascii="Times New Roman" w:hAnsi="Times New Roman" w:cs="Times New Roman"/>
          <w:sz w:val="28"/>
          <w:szCs w:val="28"/>
        </w:rPr>
        <w:t xml:space="preserve"> (далее – Регламент), </w:t>
      </w:r>
      <w:r w:rsidRPr="00C67A37">
        <w:rPr>
          <w:rFonts w:ascii="Times New Roman" w:hAnsi="Times New Roman" w:cs="Times New Roman"/>
          <w:sz w:val="28"/>
          <w:szCs w:val="28"/>
        </w:rPr>
        <w:t>являющегося приложением к постановлению,</w:t>
      </w:r>
      <w:r w:rsidR="00C67A37">
        <w:rPr>
          <w:rFonts w:ascii="Times New Roman" w:hAnsi="Times New Roman" w:cs="Times New Roman"/>
          <w:sz w:val="28"/>
          <w:szCs w:val="28"/>
        </w:rPr>
        <w:t xml:space="preserve"> </w:t>
      </w:r>
      <w:r w:rsidR="00B82933">
        <w:rPr>
          <w:rFonts w:ascii="Times New Roman" w:hAnsi="Times New Roman" w:cs="Times New Roman"/>
          <w:sz w:val="28"/>
          <w:szCs w:val="28"/>
        </w:rPr>
        <w:t>изложить в следующей редакции:</w:t>
      </w:r>
    </w:p>
    <w:p w:rsidR="008341CD" w:rsidRDefault="00B82933" w:rsidP="00B82933">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006D64AC">
        <w:rPr>
          <w:rFonts w:ascii="Times New Roman" w:hAnsi="Times New Roman" w:cs="Times New Roman"/>
          <w:sz w:val="28"/>
          <w:szCs w:val="28"/>
        </w:rPr>
        <w:t>2.1</w:t>
      </w:r>
      <w:r w:rsidR="00146391">
        <w:rPr>
          <w:rFonts w:ascii="Times New Roman" w:hAnsi="Times New Roman" w:cs="Times New Roman"/>
          <w:sz w:val="28"/>
          <w:szCs w:val="28"/>
        </w:rPr>
        <w:t>6</w:t>
      </w:r>
      <w:r w:rsidR="008341CD">
        <w:rPr>
          <w:rFonts w:ascii="Times New Roman" w:hAnsi="Times New Roman" w:cs="Times New Roman"/>
          <w:sz w:val="28"/>
          <w:szCs w:val="28"/>
        </w:rPr>
        <w:t>.</w:t>
      </w:r>
      <w:r w:rsidR="00146391">
        <w:rPr>
          <w:rFonts w:ascii="Times New Roman" w:hAnsi="Times New Roman" w:cs="Times New Roman"/>
          <w:sz w:val="28"/>
          <w:szCs w:val="28"/>
        </w:rPr>
        <w:t>2</w:t>
      </w:r>
      <w:r w:rsidR="006D64AC">
        <w:rPr>
          <w:rFonts w:ascii="Times New Roman" w:hAnsi="Times New Roman" w:cs="Times New Roman"/>
          <w:sz w:val="28"/>
          <w:szCs w:val="28"/>
        </w:rPr>
        <w:t xml:space="preserve">. </w:t>
      </w:r>
      <w:r w:rsidR="00146391" w:rsidRPr="004F11B3">
        <w:rPr>
          <w:rFonts w:ascii="Times New Roman" w:hAnsi="Times New Roman" w:cs="Times New Roman"/>
          <w:sz w:val="28"/>
          <w:szCs w:val="28"/>
        </w:rPr>
        <w:t xml:space="preserve">выписку из Единого государственного реестра </w:t>
      </w:r>
      <w:r w:rsidR="00146391">
        <w:rPr>
          <w:rFonts w:ascii="Times New Roman" w:hAnsi="Times New Roman" w:cs="Times New Roman"/>
          <w:sz w:val="28"/>
          <w:szCs w:val="28"/>
        </w:rPr>
        <w:t xml:space="preserve">недвижимости </w:t>
      </w:r>
      <w:r w:rsidR="00146391" w:rsidRPr="004F11B3">
        <w:rPr>
          <w:rFonts w:ascii="Times New Roman" w:hAnsi="Times New Roman" w:cs="Times New Roman"/>
          <w:sz w:val="28"/>
          <w:szCs w:val="28"/>
        </w:rPr>
        <w:t>(ЕГР</w:t>
      </w:r>
      <w:r w:rsidR="00146391">
        <w:rPr>
          <w:rFonts w:ascii="Times New Roman" w:hAnsi="Times New Roman" w:cs="Times New Roman"/>
          <w:sz w:val="28"/>
          <w:szCs w:val="28"/>
        </w:rPr>
        <w:t>Н</w:t>
      </w:r>
      <w:r w:rsidR="00146391" w:rsidRPr="004F11B3">
        <w:rPr>
          <w:rFonts w:ascii="Times New Roman" w:hAnsi="Times New Roman" w:cs="Times New Roman"/>
          <w:sz w:val="28"/>
          <w:szCs w:val="28"/>
        </w:rPr>
        <w:t>)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sidR="00146391">
        <w:rPr>
          <w:rFonts w:ascii="Times New Roman" w:hAnsi="Times New Roman" w:cs="Times New Roman"/>
          <w:sz w:val="28"/>
          <w:szCs w:val="28"/>
        </w:rPr>
        <w:t>Н</w:t>
      </w:r>
      <w:r w:rsidR="00146391" w:rsidRPr="004F11B3">
        <w:rPr>
          <w:rFonts w:ascii="Times New Roman" w:hAnsi="Times New Roman" w:cs="Times New Roman"/>
          <w:sz w:val="28"/>
          <w:szCs w:val="28"/>
        </w:rPr>
        <w:t xml:space="preserve"> запрашиваемых сведений о зарегистрированных правах на указанный земельный участок</w:t>
      </w:r>
      <w:r w:rsidR="008341CD">
        <w:rPr>
          <w:rFonts w:ascii="Times New Roman" w:hAnsi="Times New Roman" w:cs="Times New Roman"/>
          <w:sz w:val="28"/>
          <w:szCs w:val="28"/>
        </w:rPr>
        <w:t>»</w:t>
      </w:r>
      <w:r w:rsidR="008341CD" w:rsidRPr="00372849">
        <w:rPr>
          <w:rFonts w:ascii="Times New Roman" w:hAnsi="Times New Roman" w:cs="Times New Roman"/>
          <w:sz w:val="28"/>
          <w:szCs w:val="28"/>
        </w:rPr>
        <w:t>.</w:t>
      </w:r>
    </w:p>
    <w:p w:rsidR="00C67A37" w:rsidRDefault="00C67A37" w:rsidP="00F91C61">
      <w:pPr>
        <w:pStyle w:val="ad"/>
        <w:ind w:firstLine="708"/>
        <w:jc w:val="both"/>
        <w:rPr>
          <w:rFonts w:ascii="Times New Roman" w:hAnsi="Times New Roman" w:cs="Times New Roman"/>
          <w:sz w:val="28"/>
          <w:szCs w:val="28"/>
        </w:rPr>
      </w:pPr>
    </w:p>
    <w:p w:rsidR="00740270" w:rsidRDefault="00C67A37"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2.</w:t>
      </w:r>
      <w:r w:rsidR="009B135E">
        <w:rPr>
          <w:rFonts w:ascii="Times New Roman" w:hAnsi="Times New Roman" w:cs="Times New Roman"/>
          <w:sz w:val="28"/>
          <w:szCs w:val="28"/>
        </w:rPr>
        <w:t xml:space="preserve"> </w:t>
      </w:r>
      <w:r w:rsidR="00381B6D">
        <w:rPr>
          <w:rFonts w:ascii="Times New Roman" w:hAnsi="Times New Roman" w:cs="Times New Roman"/>
          <w:sz w:val="28"/>
          <w:szCs w:val="28"/>
        </w:rPr>
        <w:t>Пункт 5.2 Регламента изложить в следующей редакции:</w:t>
      </w:r>
    </w:p>
    <w:p w:rsidR="00381B6D" w:rsidRPr="00286120" w:rsidRDefault="00381B6D" w:rsidP="00381B6D">
      <w:pPr>
        <w:ind w:firstLine="709"/>
        <w:jc w:val="both"/>
        <w:rPr>
          <w:sz w:val="28"/>
          <w:szCs w:val="28"/>
        </w:rPr>
      </w:pPr>
      <w:r>
        <w:rPr>
          <w:sz w:val="28"/>
          <w:szCs w:val="28"/>
        </w:rPr>
        <w:t xml:space="preserve">«5.2. </w:t>
      </w:r>
      <w:r w:rsidRPr="00286120">
        <w:rPr>
          <w:sz w:val="28"/>
          <w:szCs w:val="28"/>
        </w:rPr>
        <w:t xml:space="preserve">Предметом досудебного (внесудебного) обжалования могут быть решения (действия, бездействие), принятые (осуществленные) при </w:t>
      </w:r>
      <w:r w:rsidRPr="00286120">
        <w:rPr>
          <w:sz w:val="28"/>
          <w:szCs w:val="28"/>
        </w:rPr>
        <w:lastRenderedPageBreak/>
        <w:t>предоставлении муниципальной услуги. Заявитель может обратиться с жалобой, в том числе в следующих случаях:</w:t>
      </w:r>
    </w:p>
    <w:p w:rsidR="00381B6D" w:rsidRPr="00286120" w:rsidRDefault="00381B6D" w:rsidP="00381B6D">
      <w:pPr>
        <w:ind w:firstLine="709"/>
        <w:jc w:val="both"/>
        <w:rPr>
          <w:sz w:val="28"/>
          <w:szCs w:val="28"/>
        </w:rPr>
      </w:pPr>
      <w:r w:rsidRPr="00917869">
        <w:rPr>
          <w:sz w:val="28"/>
          <w:szCs w:val="28"/>
        </w:rPr>
        <w:t>1) нарушение срока регистрации запроса о предоставлении муниципальной услуги</w:t>
      </w:r>
      <w:r w:rsidRPr="00286120">
        <w:rPr>
          <w:sz w:val="28"/>
          <w:szCs w:val="28"/>
        </w:rPr>
        <w:t xml:space="preserve">; </w:t>
      </w:r>
    </w:p>
    <w:p w:rsidR="00381B6D" w:rsidRPr="00286120" w:rsidRDefault="00381B6D" w:rsidP="00381B6D">
      <w:pPr>
        <w:ind w:firstLine="709"/>
        <w:jc w:val="both"/>
        <w:rPr>
          <w:sz w:val="28"/>
          <w:szCs w:val="28"/>
        </w:rPr>
      </w:pPr>
      <w:r w:rsidRPr="00917869">
        <w:rPr>
          <w:sz w:val="28"/>
          <w:szCs w:val="28"/>
        </w:rPr>
        <w:t>2) нарушение срока предоставления муниципальной услуги</w:t>
      </w:r>
      <w:r w:rsidRPr="00286120">
        <w:rPr>
          <w:sz w:val="28"/>
          <w:szCs w:val="28"/>
        </w:rPr>
        <w:t xml:space="preserve">; </w:t>
      </w:r>
    </w:p>
    <w:p w:rsidR="00381B6D" w:rsidRPr="00286120" w:rsidRDefault="00381B6D" w:rsidP="00381B6D">
      <w:pPr>
        <w:ind w:firstLine="709"/>
        <w:jc w:val="both"/>
        <w:rPr>
          <w:rFonts w:ascii="Verdana" w:hAnsi="Verdana"/>
          <w:sz w:val="28"/>
          <w:szCs w:val="28"/>
        </w:rPr>
      </w:pPr>
      <w:r w:rsidRPr="0091786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1B6D" w:rsidRPr="00286120" w:rsidRDefault="00381B6D" w:rsidP="00381B6D">
      <w:pPr>
        <w:ind w:firstLine="709"/>
        <w:jc w:val="both"/>
        <w:rPr>
          <w:sz w:val="28"/>
          <w:szCs w:val="28"/>
        </w:rPr>
      </w:pPr>
      <w:r w:rsidRPr="0091786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1B6D" w:rsidRPr="00286120" w:rsidRDefault="00381B6D" w:rsidP="00381B6D">
      <w:pPr>
        <w:ind w:firstLine="709"/>
        <w:jc w:val="both"/>
        <w:rPr>
          <w:sz w:val="28"/>
          <w:szCs w:val="28"/>
        </w:rPr>
      </w:pPr>
      <w:r w:rsidRPr="009178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
    <w:p w:rsidR="00381B6D" w:rsidRPr="00286120" w:rsidRDefault="00381B6D" w:rsidP="00381B6D">
      <w:pPr>
        <w:ind w:firstLine="709"/>
        <w:jc w:val="both"/>
        <w:rPr>
          <w:sz w:val="28"/>
          <w:szCs w:val="28"/>
        </w:rPr>
      </w:pPr>
      <w:r w:rsidRPr="009178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B6D" w:rsidRPr="00286120" w:rsidRDefault="00381B6D" w:rsidP="00381B6D">
      <w:pPr>
        <w:ind w:firstLine="709"/>
        <w:jc w:val="both"/>
        <w:rPr>
          <w:sz w:val="28"/>
          <w:szCs w:val="28"/>
        </w:rPr>
      </w:pPr>
      <w:r w:rsidRPr="0091786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86120">
        <w:rPr>
          <w:sz w:val="28"/>
          <w:szCs w:val="28"/>
        </w:rPr>
        <w:t>;</w:t>
      </w:r>
    </w:p>
    <w:p w:rsidR="00381B6D" w:rsidRPr="00286120" w:rsidRDefault="00381B6D" w:rsidP="00381B6D">
      <w:pPr>
        <w:ind w:firstLine="709"/>
        <w:jc w:val="both"/>
        <w:rPr>
          <w:rFonts w:ascii="Verdana" w:hAnsi="Verdana"/>
          <w:sz w:val="28"/>
          <w:szCs w:val="28"/>
        </w:rPr>
      </w:pPr>
      <w:r w:rsidRPr="00917869">
        <w:rPr>
          <w:sz w:val="28"/>
          <w:szCs w:val="28"/>
        </w:rPr>
        <w:t>8) нарушение срока или порядка выдачи документов по результатам предоставления муниципальной услуги;</w:t>
      </w:r>
    </w:p>
    <w:p w:rsidR="00381B6D" w:rsidRPr="00286120" w:rsidRDefault="00381B6D" w:rsidP="00381B6D">
      <w:pPr>
        <w:ind w:firstLine="709"/>
        <w:jc w:val="both"/>
        <w:rPr>
          <w:sz w:val="28"/>
          <w:szCs w:val="28"/>
        </w:rPr>
      </w:pPr>
      <w:r w:rsidRPr="0091786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
    <w:p w:rsidR="00381B6D" w:rsidRPr="00286120" w:rsidRDefault="00381B6D" w:rsidP="00381B6D">
      <w:pPr>
        <w:ind w:firstLine="709"/>
        <w:jc w:val="both"/>
        <w:rPr>
          <w:sz w:val="28"/>
          <w:szCs w:val="28"/>
        </w:rPr>
      </w:pPr>
      <w:r w:rsidRPr="0091786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286120">
        <w:rPr>
          <w:sz w:val="28"/>
          <w:szCs w:val="28"/>
        </w:rPr>
        <w:t>Федеральный закон от 27.07.2010 N 210-ФЗ «Об организации предоставления государственных и муниципальных услуг».</w:t>
      </w:r>
    </w:p>
    <w:p w:rsidR="00381B6D" w:rsidRDefault="00381B6D" w:rsidP="00381B6D">
      <w:pPr>
        <w:pStyle w:val="ad"/>
        <w:ind w:firstLine="708"/>
        <w:jc w:val="both"/>
        <w:rPr>
          <w:rFonts w:ascii="Times New Roman" w:hAnsi="Times New Roman" w:cs="Times New Roman"/>
          <w:sz w:val="28"/>
          <w:szCs w:val="28"/>
        </w:rPr>
      </w:pPr>
    </w:p>
    <w:p w:rsidR="00740270" w:rsidRDefault="00146391" w:rsidP="00740270">
      <w:pPr>
        <w:ind w:firstLine="709"/>
        <w:jc w:val="both"/>
        <w:rPr>
          <w:sz w:val="28"/>
          <w:szCs w:val="28"/>
        </w:rPr>
      </w:pPr>
      <w:r>
        <w:rPr>
          <w:sz w:val="28"/>
          <w:szCs w:val="28"/>
        </w:rPr>
        <w:t>3</w:t>
      </w:r>
      <w:r w:rsidR="00740270">
        <w:rPr>
          <w:sz w:val="28"/>
          <w:szCs w:val="28"/>
        </w:rPr>
        <w:t>. Пункт 5.12 Регламента изложить в следующей редакции:</w:t>
      </w:r>
    </w:p>
    <w:p w:rsidR="00740270" w:rsidRPr="0048783B" w:rsidRDefault="00740270" w:rsidP="00740270">
      <w:pPr>
        <w:ind w:firstLine="709"/>
        <w:jc w:val="both"/>
        <w:rPr>
          <w:sz w:val="28"/>
          <w:szCs w:val="28"/>
        </w:rPr>
      </w:pPr>
      <w:r>
        <w:rPr>
          <w:sz w:val="28"/>
          <w:szCs w:val="28"/>
        </w:rPr>
        <w:t xml:space="preserve">«5.12. </w:t>
      </w:r>
      <w:r w:rsidRPr="0048783B">
        <w:rPr>
          <w:sz w:val="28"/>
          <w:szCs w:val="28"/>
        </w:rPr>
        <w:t>По результатам рассмотрения жалобы принимается одно из следующих решений:</w:t>
      </w:r>
    </w:p>
    <w:p w:rsidR="00740270" w:rsidRPr="0048783B" w:rsidRDefault="00740270" w:rsidP="00740270">
      <w:pPr>
        <w:ind w:firstLine="709"/>
        <w:jc w:val="both"/>
        <w:rPr>
          <w:sz w:val="28"/>
          <w:szCs w:val="28"/>
        </w:rPr>
      </w:pPr>
      <w:r w:rsidRPr="0048783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0270" w:rsidRPr="0048783B" w:rsidRDefault="00740270" w:rsidP="00740270">
      <w:pPr>
        <w:ind w:firstLine="709"/>
        <w:jc w:val="both"/>
        <w:rPr>
          <w:sz w:val="28"/>
          <w:szCs w:val="28"/>
        </w:rPr>
      </w:pPr>
      <w:r w:rsidRPr="0048783B">
        <w:rPr>
          <w:sz w:val="28"/>
          <w:szCs w:val="28"/>
        </w:rPr>
        <w:t>в удовлетворении жалобы отказывается</w:t>
      </w:r>
      <w:r>
        <w:rPr>
          <w:sz w:val="28"/>
          <w:szCs w:val="28"/>
        </w:rPr>
        <w:t xml:space="preserve">». </w:t>
      </w:r>
    </w:p>
    <w:p w:rsidR="00740270" w:rsidRDefault="00740270" w:rsidP="00740270">
      <w:pPr>
        <w:ind w:firstLine="709"/>
        <w:jc w:val="both"/>
        <w:rPr>
          <w:sz w:val="28"/>
          <w:szCs w:val="28"/>
        </w:rPr>
      </w:pPr>
    </w:p>
    <w:p w:rsidR="00740270" w:rsidRDefault="00146391" w:rsidP="00740270">
      <w:pPr>
        <w:ind w:firstLine="709"/>
        <w:jc w:val="both"/>
        <w:rPr>
          <w:sz w:val="28"/>
          <w:szCs w:val="28"/>
        </w:rPr>
      </w:pPr>
      <w:r>
        <w:rPr>
          <w:sz w:val="28"/>
          <w:szCs w:val="28"/>
        </w:rPr>
        <w:t>4</w:t>
      </w:r>
      <w:r w:rsidR="00740270">
        <w:rPr>
          <w:sz w:val="28"/>
          <w:szCs w:val="28"/>
        </w:rPr>
        <w:t>. Пункт 5.14 Регламента изложить в следующей редакции:</w:t>
      </w:r>
    </w:p>
    <w:p w:rsidR="00740270" w:rsidRPr="00515C63" w:rsidRDefault="00740270" w:rsidP="00740270">
      <w:pPr>
        <w:ind w:firstLine="709"/>
        <w:jc w:val="both"/>
        <w:rPr>
          <w:sz w:val="28"/>
          <w:szCs w:val="28"/>
        </w:rPr>
      </w:pPr>
      <w:r>
        <w:rPr>
          <w:sz w:val="28"/>
          <w:szCs w:val="28"/>
        </w:rPr>
        <w:t xml:space="preserve">«5.14. </w:t>
      </w:r>
      <w:r w:rsidRPr="00515C6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8"/>
          <w:szCs w:val="28"/>
        </w:rPr>
        <w:t xml:space="preserve">работник, </w:t>
      </w:r>
      <w:r w:rsidRPr="00515C63">
        <w:rPr>
          <w:sz w:val="28"/>
          <w:szCs w:val="28"/>
        </w:rPr>
        <w:t>наделенн</w:t>
      </w:r>
      <w:r>
        <w:rPr>
          <w:sz w:val="28"/>
          <w:szCs w:val="28"/>
        </w:rPr>
        <w:t>ые</w:t>
      </w:r>
      <w:r w:rsidRPr="00515C63">
        <w:rPr>
          <w:sz w:val="28"/>
          <w:szCs w:val="28"/>
        </w:rPr>
        <w:t xml:space="preserve"> полномочиями по рассмотрению жалоб</w:t>
      </w:r>
      <w:r>
        <w:rPr>
          <w:sz w:val="28"/>
          <w:szCs w:val="28"/>
        </w:rPr>
        <w:t>,</w:t>
      </w:r>
      <w:r w:rsidRPr="00515C63">
        <w:rPr>
          <w:sz w:val="28"/>
          <w:szCs w:val="28"/>
        </w:rPr>
        <w:t xml:space="preserve"> незамедлительно направля</w:t>
      </w:r>
      <w:r w:rsidR="00A15246">
        <w:rPr>
          <w:sz w:val="28"/>
          <w:szCs w:val="28"/>
        </w:rPr>
        <w:t>ю</w:t>
      </w:r>
      <w:r w:rsidRPr="00515C63">
        <w:rPr>
          <w:sz w:val="28"/>
          <w:szCs w:val="28"/>
        </w:rPr>
        <w:t>т имеющиеся материалы в органы прокуратуры.</w:t>
      </w:r>
    </w:p>
    <w:p w:rsidR="00C67A37" w:rsidRDefault="00C67A37" w:rsidP="00F91C61">
      <w:pPr>
        <w:pStyle w:val="ad"/>
        <w:ind w:firstLine="708"/>
        <w:jc w:val="both"/>
        <w:rPr>
          <w:rFonts w:ascii="Times New Roman" w:hAnsi="Times New Roman" w:cs="Times New Roman"/>
          <w:sz w:val="28"/>
          <w:szCs w:val="28"/>
        </w:rPr>
      </w:pPr>
    </w:p>
    <w:p w:rsidR="00050F32" w:rsidRPr="009C356E" w:rsidRDefault="00146391" w:rsidP="0055413D">
      <w:pPr>
        <w:ind w:firstLine="709"/>
        <w:jc w:val="both"/>
        <w:rPr>
          <w:sz w:val="28"/>
          <w:szCs w:val="28"/>
        </w:rPr>
      </w:pPr>
      <w:r>
        <w:rPr>
          <w:sz w:val="28"/>
          <w:szCs w:val="28"/>
        </w:rPr>
        <w:t>5</w:t>
      </w:r>
      <w:r w:rsidR="00050F32" w:rsidRPr="009C356E">
        <w:rPr>
          <w:sz w:val="28"/>
          <w:szCs w:val="28"/>
        </w:rPr>
        <w:t xml:space="preserve">. </w:t>
      </w:r>
      <w:r w:rsidR="009C356E" w:rsidRPr="009C356E">
        <w:rPr>
          <w:sz w:val="28"/>
          <w:szCs w:val="28"/>
        </w:rPr>
        <w:t>Настоящее постановление вступает в силу с момента его официального опубликования в районной</w:t>
      </w:r>
      <w:r w:rsidR="0026113E">
        <w:rPr>
          <w:sz w:val="28"/>
          <w:szCs w:val="28"/>
        </w:rPr>
        <w:t xml:space="preserve"> газете </w:t>
      </w:r>
      <w:r w:rsidR="00CA6218">
        <w:rPr>
          <w:sz w:val="28"/>
          <w:szCs w:val="28"/>
        </w:rPr>
        <w:t>«</w:t>
      </w:r>
      <w:r w:rsidR="0026113E">
        <w:rPr>
          <w:sz w:val="28"/>
          <w:szCs w:val="28"/>
        </w:rPr>
        <w:t>Призыв</w:t>
      </w:r>
      <w:r w:rsidR="00CA6218">
        <w:rPr>
          <w:sz w:val="28"/>
          <w:szCs w:val="28"/>
        </w:rPr>
        <w:t>»</w:t>
      </w:r>
      <w:r w:rsidR="0026113E">
        <w:rPr>
          <w:sz w:val="28"/>
          <w:szCs w:val="28"/>
        </w:rPr>
        <w:t xml:space="preserve"> и размещения</w:t>
      </w:r>
      <w:r w:rsidR="009C356E" w:rsidRPr="009C356E">
        <w:rPr>
          <w:sz w:val="28"/>
          <w:szCs w:val="28"/>
        </w:rPr>
        <w:t xml:space="preserve"> на официальном сайте администрации </w:t>
      </w:r>
      <w:r w:rsidR="00660240">
        <w:rPr>
          <w:sz w:val="28"/>
          <w:szCs w:val="28"/>
        </w:rPr>
        <w:t xml:space="preserve">Харовского муниципального района </w:t>
      </w:r>
      <w:r w:rsidR="009C356E" w:rsidRPr="009C356E">
        <w:rPr>
          <w:sz w:val="28"/>
          <w:szCs w:val="28"/>
        </w:rPr>
        <w:t xml:space="preserve">в </w:t>
      </w:r>
      <w:r w:rsidR="0026113E">
        <w:rPr>
          <w:sz w:val="28"/>
          <w:szCs w:val="28"/>
        </w:rPr>
        <w:t>информационно-телекоммуникационной</w:t>
      </w:r>
      <w:r w:rsidR="00660240">
        <w:rPr>
          <w:sz w:val="28"/>
          <w:szCs w:val="28"/>
        </w:rPr>
        <w:t xml:space="preserve"> </w:t>
      </w:r>
      <w:r w:rsidR="009C356E" w:rsidRPr="009C356E">
        <w:rPr>
          <w:sz w:val="28"/>
          <w:szCs w:val="28"/>
        </w:rPr>
        <w:t xml:space="preserve">сети </w:t>
      </w:r>
      <w:r w:rsidR="00CA6218">
        <w:rPr>
          <w:sz w:val="28"/>
          <w:szCs w:val="28"/>
        </w:rPr>
        <w:t>«</w:t>
      </w:r>
      <w:r w:rsidR="009C356E" w:rsidRPr="009C356E">
        <w:rPr>
          <w:sz w:val="28"/>
          <w:szCs w:val="28"/>
        </w:rPr>
        <w:t>Интернет</w:t>
      </w:r>
      <w:r w:rsidR="00CA6218">
        <w:rPr>
          <w:sz w:val="28"/>
          <w:szCs w:val="28"/>
        </w:rPr>
        <w:t>»</w:t>
      </w:r>
      <w:r w:rsidR="009C356E" w:rsidRPr="009C356E">
        <w:rPr>
          <w:sz w:val="28"/>
          <w:szCs w:val="28"/>
        </w:rPr>
        <w:t>.</w:t>
      </w:r>
    </w:p>
    <w:p w:rsidR="00050F32" w:rsidRDefault="00050F32" w:rsidP="0055413D">
      <w:pPr>
        <w:pStyle w:val="a6"/>
        <w:autoSpaceDN w:val="0"/>
        <w:spacing w:after="0"/>
        <w:ind w:firstLine="709"/>
        <w:jc w:val="both"/>
        <w:rPr>
          <w:sz w:val="28"/>
          <w:szCs w:val="28"/>
        </w:rPr>
      </w:pPr>
    </w:p>
    <w:p w:rsidR="0055413D" w:rsidRDefault="0055413D" w:rsidP="0055413D">
      <w:pPr>
        <w:pStyle w:val="a6"/>
        <w:autoSpaceDN w:val="0"/>
        <w:spacing w:after="0"/>
        <w:ind w:firstLine="709"/>
        <w:jc w:val="both"/>
        <w:rPr>
          <w:sz w:val="28"/>
          <w:szCs w:val="28"/>
        </w:rPr>
      </w:pPr>
    </w:p>
    <w:p w:rsidR="00DA0D67" w:rsidRDefault="00660240" w:rsidP="0055413D">
      <w:pPr>
        <w:pStyle w:val="a6"/>
        <w:autoSpaceDN w:val="0"/>
        <w:spacing w:after="0"/>
        <w:rPr>
          <w:sz w:val="28"/>
          <w:szCs w:val="28"/>
        </w:rPr>
      </w:pPr>
      <w:r>
        <w:rPr>
          <w:sz w:val="28"/>
          <w:szCs w:val="28"/>
        </w:rPr>
        <w:t>Руководитель администрации</w:t>
      </w:r>
      <w:r w:rsidR="00050F32">
        <w:rPr>
          <w:sz w:val="28"/>
          <w:szCs w:val="28"/>
        </w:rPr>
        <w:t xml:space="preserve"> </w:t>
      </w:r>
    </w:p>
    <w:p w:rsidR="00C468AB" w:rsidRPr="0035304F" w:rsidRDefault="00DA0D67" w:rsidP="0055413D">
      <w:pPr>
        <w:pStyle w:val="a6"/>
        <w:autoSpaceDN w:val="0"/>
        <w:spacing w:after="0"/>
        <w:rPr>
          <w:sz w:val="28"/>
          <w:szCs w:val="28"/>
        </w:rPr>
      </w:pPr>
      <w:r>
        <w:rPr>
          <w:sz w:val="28"/>
          <w:szCs w:val="28"/>
        </w:rPr>
        <w:t>Харовского муниципального района                                           О.В. Тихомиров</w:t>
      </w:r>
    </w:p>
    <w:sectPr w:rsidR="00C468AB" w:rsidRPr="0035304F" w:rsidSect="00F047E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32" w:rsidRDefault="00615E32" w:rsidP="00B2760F">
      <w:r>
        <w:separator/>
      </w:r>
    </w:p>
  </w:endnote>
  <w:endnote w:type="continuationSeparator" w:id="0">
    <w:p w:rsidR="00615E32" w:rsidRDefault="00615E32" w:rsidP="00B2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32" w:rsidRDefault="00615E32" w:rsidP="00B2760F">
      <w:r>
        <w:separator/>
      </w:r>
    </w:p>
  </w:footnote>
  <w:footnote w:type="continuationSeparator" w:id="0">
    <w:p w:rsidR="00615E32" w:rsidRDefault="00615E32" w:rsidP="00B2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0F" w:rsidRDefault="00B2760F" w:rsidP="00B2760F">
    <w:pPr>
      <w:jc w:val="right"/>
      <w:rPr>
        <w:sz w:val="28"/>
        <w:szCs w:val="28"/>
      </w:rPr>
    </w:pPr>
  </w:p>
  <w:p w:rsidR="00B2760F" w:rsidRDefault="00B276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77A"/>
    <w:multiLevelType w:val="hybridMultilevel"/>
    <w:tmpl w:val="E6606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608A4"/>
    <w:multiLevelType w:val="hybridMultilevel"/>
    <w:tmpl w:val="97C6F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3635A1"/>
    <w:multiLevelType w:val="hybridMultilevel"/>
    <w:tmpl w:val="CB168002"/>
    <w:lvl w:ilvl="0" w:tplc="60949F0C">
      <w:start w:val="1"/>
      <w:numFmt w:val="decimal"/>
      <w:lvlText w:val="%1."/>
      <w:lvlJc w:val="left"/>
      <w:pPr>
        <w:ind w:left="1140" w:hanging="360"/>
      </w:pPr>
      <w:rPr>
        <w:rFonts w:cs="Times New Roman"/>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C789F"/>
    <w:multiLevelType w:val="multilevel"/>
    <w:tmpl w:val="13B8E0D0"/>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880" w:hanging="1335"/>
      </w:pPr>
      <w:rPr>
        <w:rFonts w:hint="default"/>
      </w:rPr>
    </w:lvl>
    <w:lvl w:ilvl="6">
      <w:start w:val="1"/>
      <w:numFmt w:val="decimal"/>
      <w:lvlText w:val="%1.%2.%3.%4.%5.%6.%7."/>
      <w:lvlJc w:val="left"/>
      <w:pPr>
        <w:ind w:left="5589" w:hanging="133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6805D32"/>
    <w:multiLevelType w:val="hybridMultilevel"/>
    <w:tmpl w:val="199E03FE"/>
    <w:lvl w:ilvl="0" w:tplc="6786F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CC39F8"/>
    <w:multiLevelType w:val="hybridMultilevel"/>
    <w:tmpl w:val="49A46F50"/>
    <w:lvl w:ilvl="0" w:tplc="2E722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AB"/>
    <w:rsid w:val="0002163A"/>
    <w:rsid w:val="00050F32"/>
    <w:rsid w:val="00077440"/>
    <w:rsid w:val="000A0D37"/>
    <w:rsid w:val="000C11D7"/>
    <w:rsid w:val="00101C46"/>
    <w:rsid w:val="00146391"/>
    <w:rsid w:val="0016383D"/>
    <w:rsid w:val="001816DB"/>
    <w:rsid w:val="00190B73"/>
    <w:rsid w:val="001C14BC"/>
    <w:rsid w:val="001C67AE"/>
    <w:rsid w:val="001F077A"/>
    <w:rsid w:val="001F6320"/>
    <w:rsid w:val="002077D0"/>
    <w:rsid w:val="0022200F"/>
    <w:rsid w:val="002360DB"/>
    <w:rsid w:val="0026113E"/>
    <w:rsid w:val="002D08FF"/>
    <w:rsid w:val="002E79A3"/>
    <w:rsid w:val="003137F2"/>
    <w:rsid w:val="00331777"/>
    <w:rsid w:val="0035304F"/>
    <w:rsid w:val="00376923"/>
    <w:rsid w:val="00381B6D"/>
    <w:rsid w:val="003B700E"/>
    <w:rsid w:val="003C4AFD"/>
    <w:rsid w:val="003F3722"/>
    <w:rsid w:val="00437D36"/>
    <w:rsid w:val="004536F5"/>
    <w:rsid w:val="004573EF"/>
    <w:rsid w:val="00457431"/>
    <w:rsid w:val="00464EE4"/>
    <w:rsid w:val="00471F3A"/>
    <w:rsid w:val="0048783B"/>
    <w:rsid w:val="00496404"/>
    <w:rsid w:val="0049708C"/>
    <w:rsid w:val="00516897"/>
    <w:rsid w:val="00536DEA"/>
    <w:rsid w:val="0055413D"/>
    <w:rsid w:val="00573DFC"/>
    <w:rsid w:val="00584AB4"/>
    <w:rsid w:val="005B5BDD"/>
    <w:rsid w:val="005F5522"/>
    <w:rsid w:val="00615E32"/>
    <w:rsid w:val="00660240"/>
    <w:rsid w:val="00672BFB"/>
    <w:rsid w:val="00683DBF"/>
    <w:rsid w:val="006B3B11"/>
    <w:rsid w:val="006D64AC"/>
    <w:rsid w:val="006F6BFE"/>
    <w:rsid w:val="00710EB7"/>
    <w:rsid w:val="007120ED"/>
    <w:rsid w:val="00712E7E"/>
    <w:rsid w:val="00734DB3"/>
    <w:rsid w:val="00734E08"/>
    <w:rsid w:val="00735353"/>
    <w:rsid w:val="00740270"/>
    <w:rsid w:val="00760052"/>
    <w:rsid w:val="00765CCB"/>
    <w:rsid w:val="0077123A"/>
    <w:rsid w:val="007855F0"/>
    <w:rsid w:val="007A747A"/>
    <w:rsid w:val="007B03FE"/>
    <w:rsid w:val="007F2263"/>
    <w:rsid w:val="0082286B"/>
    <w:rsid w:val="008341CD"/>
    <w:rsid w:val="00843BED"/>
    <w:rsid w:val="008A5B8D"/>
    <w:rsid w:val="008B151D"/>
    <w:rsid w:val="008F292C"/>
    <w:rsid w:val="00910F80"/>
    <w:rsid w:val="009125CB"/>
    <w:rsid w:val="00946FB4"/>
    <w:rsid w:val="009B135E"/>
    <w:rsid w:val="009C356E"/>
    <w:rsid w:val="00A004DD"/>
    <w:rsid w:val="00A01DC6"/>
    <w:rsid w:val="00A15246"/>
    <w:rsid w:val="00A17700"/>
    <w:rsid w:val="00A24067"/>
    <w:rsid w:val="00A331EC"/>
    <w:rsid w:val="00A5219A"/>
    <w:rsid w:val="00A54A7C"/>
    <w:rsid w:val="00A57AEB"/>
    <w:rsid w:val="00A67C05"/>
    <w:rsid w:val="00AB21B6"/>
    <w:rsid w:val="00B1140A"/>
    <w:rsid w:val="00B2248D"/>
    <w:rsid w:val="00B2293D"/>
    <w:rsid w:val="00B2760F"/>
    <w:rsid w:val="00B51520"/>
    <w:rsid w:val="00B82933"/>
    <w:rsid w:val="00B85BF8"/>
    <w:rsid w:val="00BA0CB4"/>
    <w:rsid w:val="00BB60D8"/>
    <w:rsid w:val="00BF4479"/>
    <w:rsid w:val="00C36748"/>
    <w:rsid w:val="00C468AB"/>
    <w:rsid w:val="00C64B9B"/>
    <w:rsid w:val="00C67A37"/>
    <w:rsid w:val="00CA47E5"/>
    <w:rsid w:val="00CA51E7"/>
    <w:rsid w:val="00CA6218"/>
    <w:rsid w:val="00CB0B40"/>
    <w:rsid w:val="00CF5D57"/>
    <w:rsid w:val="00D32D64"/>
    <w:rsid w:val="00D85700"/>
    <w:rsid w:val="00D858E5"/>
    <w:rsid w:val="00DA0D67"/>
    <w:rsid w:val="00DA2743"/>
    <w:rsid w:val="00E215EC"/>
    <w:rsid w:val="00E9111C"/>
    <w:rsid w:val="00EF1241"/>
    <w:rsid w:val="00EF4729"/>
    <w:rsid w:val="00F047E2"/>
    <w:rsid w:val="00F312B5"/>
    <w:rsid w:val="00F313D4"/>
    <w:rsid w:val="00F51BB2"/>
    <w:rsid w:val="00F65583"/>
    <w:rsid w:val="00F71985"/>
    <w:rsid w:val="00F91C61"/>
    <w:rsid w:val="00FA1293"/>
    <w:rsid w:val="00FC5F96"/>
    <w:rsid w:val="00FF0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0535">
      <w:bodyDiv w:val="1"/>
      <w:marLeft w:val="0"/>
      <w:marRight w:val="0"/>
      <w:marTop w:val="0"/>
      <w:marBottom w:val="0"/>
      <w:divBdr>
        <w:top w:val="none" w:sz="0" w:space="0" w:color="auto"/>
        <w:left w:val="none" w:sz="0" w:space="0" w:color="auto"/>
        <w:bottom w:val="none" w:sz="0" w:space="0" w:color="auto"/>
        <w:right w:val="none" w:sz="0" w:space="0" w:color="auto"/>
      </w:divBdr>
    </w:div>
    <w:div w:id="122889427">
      <w:bodyDiv w:val="1"/>
      <w:marLeft w:val="0"/>
      <w:marRight w:val="0"/>
      <w:marTop w:val="0"/>
      <w:marBottom w:val="0"/>
      <w:divBdr>
        <w:top w:val="none" w:sz="0" w:space="0" w:color="auto"/>
        <w:left w:val="none" w:sz="0" w:space="0" w:color="auto"/>
        <w:bottom w:val="none" w:sz="0" w:space="0" w:color="auto"/>
        <w:right w:val="none" w:sz="0" w:space="0" w:color="auto"/>
      </w:divBdr>
    </w:div>
    <w:div w:id="195628890">
      <w:bodyDiv w:val="1"/>
      <w:marLeft w:val="0"/>
      <w:marRight w:val="0"/>
      <w:marTop w:val="0"/>
      <w:marBottom w:val="0"/>
      <w:divBdr>
        <w:top w:val="none" w:sz="0" w:space="0" w:color="auto"/>
        <w:left w:val="none" w:sz="0" w:space="0" w:color="auto"/>
        <w:bottom w:val="none" w:sz="0" w:space="0" w:color="auto"/>
        <w:right w:val="none" w:sz="0" w:space="0" w:color="auto"/>
      </w:divBdr>
    </w:div>
    <w:div w:id="456488323">
      <w:bodyDiv w:val="1"/>
      <w:marLeft w:val="0"/>
      <w:marRight w:val="0"/>
      <w:marTop w:val="0"/>
      <w:marBottom w:val="0"/>
      <w:divBdr>
        <w:top w:val="none" w:sz="0" w:space="0" w:color="auto"/>
        <w:left w:val="none" w:sz="0" w:space="0" w:color="auto"/>
        <w:bottom w:val="none" w:sz="0" w:space="0" w:color="auto"/>
        <w:right w:val="none" w:sz="0" w:space="0" w:color="auto"/>
      </w:divBdr>
    </w:div>
    <w:div w:id="574322383">
      <w:bodyDiv w:val="1"/>
      <w:marLeft w:val="0"/>
      <w:marRight w:val="0"/>
      <w:marTop w:val="0"/>
      <w:marBottom w:val="0"/>
      <w:divBdr>
        <w:top w:val="none" w:sz="0" w:space="0" w:color="auto"/>
        <w:left w:val="none" w:sz="0" w:space="0" w:color="auto"/>
        <w:bottom w:val="none" w:sz="0" w:space="0" w:color="auto"/>
        <w:right w:val="none" w:sz="0" w:space="0" w:color="auto"/>
      </w:divBdr>
    </w:div>
    <w:div w:id="580336079">
      <w:bodyDiv w:val="1"/>
      <w:marLeft w:val="0"/>
      <w:marRight w:val="0"/>
      <w:marTop w:val="0"/>
      <w:marBottom w:val="0"/>
      <w:divBdr>
        <w:top w:val="none" w:sz="0" w:space="0" w:color="auto"/>
        <w:left w:val="none" w:sz="0" w:space="0" w:color="auto"/>
        <w:bottom w:val="none" w:sz="0" w:space="0" w:color="auto"/>
        <w:right w:val="none" w:sz="0" w:space="0" w:color="auto"/>
      </w:divBdr>
    </w:div>
    <w:div w:id="626787328">
      <w:bodyDiv w:val="1"/>
      <w:marLeft w:val="0"/>
      <w:marRight w:val="0"/>
      <w:marTop w:val="0"/>
      <w:marBottom w:val="0"/>
      <w:divBdr>
        <w:top w:val="none" w:sz="0" w:space="0" w:color="auto"/>
        <w:left w:val="none" w:sz="0" w:space="0" w:color="auto"/>
        <w:bottom w:val="none" w:sz="0" w:space="0" w:color="auto"/>
        <w:right w:val="none" w:sz="0" w:space="0" w:color="auto"/>
      </w:divBdr>
    </w:div>
    <w:div w:id="739330011">
      <w:bodyDiv w:val="1"/>
      <w:marLeft w:val="0"/>
      <w:marRight w:val="0"/>
      <w:marTop w:val="0"/>
      <w:marBottom w:val="0"/>
      <w:divBdr>
        <w:top w:val="none" w:sz="0" w:space="0" w:color="auto"/>
        <w:left w:val="none" w:sz="0" w:space="0" w:color="auto"/>
        <w:bottom w:val="none" w:sz="0" w:space="0" w:color="auto"/>
        <w:right w:val="none" w:sz="0" w:space="0" w:color="auto"/>
      </w:divBdr>
    </w:div>
    <w:div w:id="796147972">
      <w:bodyDiv w:val="1"/>
      <w:marLeft w:val="0"/>
      <w:marRight w:val="0"/>
      <w:marTop w:val="0"/>
      <w:marBottom w:val="0"/>
      <w:divBdr>
        <w:top w:val="none" w:sz="0" w:space="0" w:color="auto"/>
        <w:left w:val="none" w:sz="0" w:space="0" w:color="auto"/>
        <w:bottom w:val="none" w:sz="0" w:space="0" w:color="auto"/>
        <w:right w:val="none" w:sz="0" w:space="0" w:color="auto"/>
      </w:divBdr>
    </w:div>
    <w:div w:id="900095248">
      <w:bodyDiv w:val="1"/>
      <w:marLeft w:val="0"/>
      <w:marRight w:val="0"/>
      <w:marTop w:val="0"/>
      <w:marBottom w:val="0"/>
      <w:divBdr>
        <w:top w:val="none" w:sz="0" w:space="0" w:color="auto"/>
        <w:left w:val="none" w:sz="0" w:space="0" w:color="auto"/>
        <w:bottom w:val="none" w:sz="0" w:space="0" w:color="auto"/>
        <w:right w:val="none" w:sz="0" w:space="0" w:color="auto"/>
      </w:divBdr>
    </w:div>
    <w:div w:id="1043284547">
      <w:bodyDiv w:val="1"/>
      <w:marLeft w:val="0"/>
      <w:marRight w:val="0"/>
      <w:marTop w:val="0"/>
      <w:marBottom w:val="0"/>
      <w:divBdr>
        <w:top w:val="none" w:sz="0" w:space="0" w:color="auto"/>
        <w:left w:val="none" w:sz="0" w:space="0" w:color="auto"/>
        <w:bottom w:val="none" w:sz="0" w:space="0" w:color="auto"/>
        <w:right w:val="none" w:sz="0" w:space="0" w:color="auto"/>
      </w:divBdr>
    </w:div>
    <w:div w:id="1430855776">
      <w:bodyDiv w:val="1"/>
      <w:marLeft w:val="0"/>
      <w:marRight w:val="0"/>
      <w:marTop w:val="0"/>
      <w:marBottom w:val="0"/>
      <w:divBdr>
        <w:top w:val="none" w:sz="0" w:space="0" w:color="auto"/>
        <w:left w:val="none" w:sz="0" w:space="0" w:color="auto"/>
        <w:bottom w:val="none" w:sz="0" w:space="0" w:color="auto"/>
        <w:right w:val="none" w:sz="0" w:space="0" w:color="auto"/>
      </w:divBdr>
    </w:div>
    <w:div w:id="1467623359">
      <w:bodyDiv w:val="1"/>
      <w:marLeft w:val="0"/>
      <w:marRight w:val="0"/>
      <w:marTop w:val="0"/>
      <w:marBottom w:val="0"/>
      <w:divBdr>
        <w:top w:val="none" w:sz="0" w:space="0" w:color="auto"/>
        <w:left w:val="none" w:sz="0" w:space="0" w:color="auto"/>
        <w:bottom w:val="none" w:sz="0" w:space="0" w:color="auto"/>
        <w:right w:val="none" w:sz="0" w:space="0" w:color="auto"/>
      </w:divBdr>
    </w:div>
    <w:div w:id="1721709777">
      <w:bodyDiv w:val="1"/>
      <w:marLeft w:val="0"/>
      <w:marRight w:val="0"/>
      <w:marTop w:val="0"/>
      <w:marBottom w:val="0"/>
      <w:divBdr>
        <w:top w:val="none" w:sz="0" w:space="0" w:color="auto"/>
        <w:left w:val="none" w:sz="0" w:space="0" w:color="auto"/>
        <w:bottom w:val="none" w:sz="0" w:space="0" w:color="auto"/>
        <w:right w:val="none" w:sz="0" w:space="0" w:color="auto"/>
      </w:divBdr>
    </w:div>
    <w:div w:id="1890417441">
      <w:bodyDiv w:val="1"/>
      <w:marLeft w:val="0"/>
      <w:marRight w:val="0"/>
      <w:marTop w:val="0"/>
      <w:marBottom w:val="0"/>
      <w:divBdr>
        <w:top w:val="none" w:sz="0" w:space="0" w:color="auto"/>
        <w:left w:val="none" w:sz="0" w:space="0" w:color="auto"/>
        <w:bottom w:val="none" w:sz="0" w:space="0" w:color="auto"/>
        <w:right w:val="none" w:sz="0" w:space="0" w:color="auto"/>
      </w:divBdr>
    </w:div>
    <w:div w:id="1959406699">
      <w:bodyDiv w:val="1"/>
      <w:marLeft w:val="0"/>
      <w:marRight w:val="0"/>
      <w:marTop w:val="0"/>
      <w:marBottom w:val="0"/>
      <w:divBdr>
        <w:top w:val="none" w:sz="0" w:space="0" w:color="auto"/>
        <w:left w:val="none" w:sz="0" w:space="0" w:color="auto"/>
        <w:bottom w:val="none" w:sz="0" w:space="0" w:color="auto"/>
        <w:right w:val="none" w:sz="0" w:space="0" w:color="auto"/>
      </w:divBdr>
    </w:div>
    <w:div w:id="20089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90A27-7070-49F0-AF9A-F79512FA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SPecialiST RePack</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user</dc:creator>
  <cp:lastModifiedBy>Админ</cp:lastModifiedBy>
  <cp:revision>2</cp:revision>
  <cp:lastPrinted>2019-10-30T06:08:00Z</cp:lastPrinted>
  <dcterms:created xsi:type="dcterms:W3CDTF">2019-10-31T13:29:00Z</dcterms:created>
  <dcterms:modified xsi:type="dcterms:W3CDTF">2019-10-31T13:29:00Z</dcterms:modified>
</cp:coreProperties>
</file>