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3ED" w:rsidRPr="00B37438" w:rsidRDefault="007A33ED" w:rsidP="007A33ED">
      <w:pPr>
        <w:pStyle w:val="a5"/>
        <w:rPr>
          <w:rFonts w:ascii="Times New Roman" w:hAnsi="Times New Roman" w:cs="Times New Roman"/>
          <w:b w:val="0"/>
          <w:bCs w:val="0"/>
        </w:rPr>
      </w:pPr>
      <w:bookmarkStart w:id="0" w:name="_GoBack"/>
      <w:bookmarkEnd w:id="0"/>
      <w:r w:rsidRPr="00B37438">
        <w:rPr>
          <w:rFonts w:ascii="Times New Roman" w:hAnsi="Times New Roman" w:cs="Times New Roman"/>
          <w:b w:val="0"/>
          <w:bCs w:val="0"/>
        </w:rPr>
        <w:t>АДМИНИСТРАЦИЯ  ХАРОВСКОГО  МУНИЦИПАЛЬНОГО  РАЙОНА</w:t>
      </w:r>
    </w:p>
    <w:p w:rsidR="007A33ED" w:rsidRPr="00B37438" w:rsidRDefault="007A33ED" w:rsidP="007A33ED">
      <w:pPr>
        <w:pStyle w:val="a5"/>
        <w:ind w:firstLine="360"/>
        <w:rPr>
          <w:rFonts w:ascii="Times New Roman" w:hAnsi="Times New Roman" w:cs="Times New Roman"/>
          <w:b w:val="0"/>
          <w:bCs w:val="0"/>
        </w:rPr>
      </w:pPr>
    </w:p>
    <w:p w:rsidR="007A33ED" w:rsidRPr="00B37438" w:rsidRDefault="007A33ED" w:rsidP="007A33ED">
      <w:pPr>
        <w:pStyle w:val="a3"/>
        <w:rPr>
          <w:rFonts w:ascii="Times New Roman" w:hAnsi="Times New Roman" w:cs="Times New Roman"/>
          <w:sz w:val="28"/>
          <w:szCs w:val="28"/>
        </w:rPr>
      </w:pPr>
      <w:r w:rsidRPr="00B37438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7A33ED" w:rsidRPr="00B37438" w:rsidRDefault="007A33ED" w:rsidP="007A33ED">
      <w:pPr>
        <w:spacing w:after="0" w:line="240" w:lineRule="auto"/>
        <w:ind w:firstLine="360"/>
        <w:jc w:val="center"/>
        <w:rPr>
          <w:rFonts w:ascii="Times New Roman" w:hAnsi="Times New Roman" w:cs="Times New Roman"/>
          <w:sz w:val="28"/>
          <w:szCs w:val="28"/>
        </w:rPr>
      </w:pPr>
    </w:p>
    <w:p w:rsidR="007A33ED" w:rsidRPr="00B37438" w:rsidRDefault="00706F22" w:rsidP="007A33ED">
      <w:pPr>
        <w:pStyle w:val="1"/>
        <w:jc w:val="left"/>
        <w:rPr>
          <w:rFonts w:ascii="Times New Roman" w:hAnsi="Times New Roman" w:cs="Times New Roman"/>
        </w:rPr>
      </w:pPr>
      <w:r w:rsidRPr="00B37438">
        <w:rPr>
          <w:rFonts w:ascii="Times New Roman" w:hAnsi="Times New Roman" w:cs="Times New Roman"/>
        </w:rPr>
        <w:t>О</w:t>
      </w:r>
      <w:r w:rsidR="007A33ED" w:rsidRPr="00B37438">
        <w:rPr>
          <w:rFonts w:ascii="Times New Roman" w:hAnsi="Times New Roman" w:cs="Times New Roman"/>
        </w:rPr>
        <w:t>т</w:t>
      </w:r>
      <w:r>
        <w:rPr>
          <w:rFonts w:ascii="Times New Roman" w:hAnsi="Times New Roman" w:cs="Times New Roman"/>
        </w:rPr>
        <w:t xml:space="preserve"> 29.10.2019</w:t>
      </w:r>
      <w:r w:rsidR="007A33ED" w:rsidRPr="00B37438">
        <w:rPr>
          <w:rFonts w:ascii="Times New Roman" w:hAnsi="Times New Roman" w:cs="Times New Roman"/>
        </w:rPr>
        <w:tab/>
      </w:r>
      <w:r w:rsidR="007A33ED" w:rsidRPr="00B37438">
        <w:rPr>
          <w:rFonts w:ascii="Times New Roman" w:hAnsi="Times New Roman" w:cs="Times New Roman"/>
        </w:rPr>
        <w:tab/>
      </w:r>
      <w:r w:rsidR="007A33ED" w:rsidRPr="00B37438">
        <w:rPr>
          <w:rFonts w:ascii="Times New Roman" w:hAnsi="Times New Roman" w:cs="Times New Roman"/>
        </w:rPr>
        <w:tab/>
      </w:r>
      <w:r w:rsidR="007A33ED" w:rsidRPr="00B37438">
        <w:rPr>
          <w:rFonts w:ascii="Times New Roman" w:hAnsi="Times New Roman" w:cs="Times New Roman"/>
        </w:rPr>
        <w:tab/>
      </w:r>
      <w:r w:rsidR="007A33ED" w:rsidRPr="00B37438">
        <w:rPr>
          <w:rFonts w:ascii="Times New Roman" w:hAnsi="Times New Roman" w:cs="Times New Roman"/>
        </w:rPr>
        <w:tab/>
      </w:r>
      <w:r w:rsidR="007A33ED" w:rsidRPr="00B37438">
        <w:rPr>
          <w:rFonts w:ascii="Times New Roman" w:hAnsi="Times New Roman" w:cs="Times New Roman"/>
        </w:rPr>
        <w:tab/>
      </w:r>
      <w:r w:rsidR="007A33ED" w:rsidRPr="00B37438">
        <w:rPr>
          <w:rFonts w:ascii="Times New Roman" w:hAnsi="Times New Roman" w:cs="Times New Roman"/>
        </w:rPr>
        <w:tab/>
      </w:r>
      <w:r w:rsidR="007A33ED" w:rsidRPr="00B37438">
        <w:rPr>
          <w:rFonts w:ascii="Times New Roman" w:hAnsi="Times New Roman" w:cs="Times New Roman"/>
        </w:rPr>
        <w:tab/>
        <w:t xml:space="preserve">             № </w:t>
      </w:r>
      <w:r>
        <w:rPr>
          <w:rFonts w:ascii="Times New Roman" w:hAnsi="Times New Roman" w:cs="Times New Roman"/>
        </w:rPr>
        <w:t>1144</w:t>
      </w:r>
    </w:p>
    <w:p w:rsidR="001E177F" w:rsidRPr="00B37438" w:rsidRDefault="001E177F" w:rsidP="001E177F">
      <w:pPr>
        <w:rPr>
          <w:rFonts w:ascii="Times New Roman" w:hAnsi="Times New Roman" w:cs="Times New Roman"/>
        </w:rPr>
      </w:pPr>
    </w:p>
    <w:p w:rsidR="007A33ED" w:rsidRPr="00861B16" w:rsidRDefault="007A33ED" w:rsidP="007A33E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861B16">
        <w:rPr>
          <w:rFonts w:ascii="Times New Roman" w:hAnsi="Times New Roman" w:cs="Times New Roman"/>
          <w:color w:val="000000"/>
          <w:spacing w:val="-4"/>
          <w:sz w:val="28"/>
          <w:szCs w:val="28"/>
        </w:rPr>
        <w:t>Об основных направлениях</w:t>
      </w:r>
    </w:p>
    <w:p w:rsidR="007A33ED" w:rsidRPr="00861B16" w:rsidRDefault="007A33ED" w:rsidP="007A33E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pacing w:val="-7"/>
          <w:sz w:val="28"/>
          <w:szCs w:val="28"/>
        </w:rPr>
      </w:pPr>
      <w:r w:rsidRPr="00861B16">
        <w:rPr>
          <w:rFonts w:ascii="Times New Roman" w:hAnsi="Times New Roman" w:cs="Times New Roman"/>
          <w:color w:val="000000"/>
          <w:spacing w:val="-6"/>
          <w:sz w:val="28"/>
          <w:szCs w:val="28"/>
        </w:rPr>
        <w:t>бюджетной и налоговой полити</w:t>
      </w:r>
      <w:r w:rsidRPr="00861B16">
        <w:rPr>
          <w:rFonts w:ascii="Times New Roman" w:hAnsi="Times New Roman" w:cs="Times New Roman"/>
          <w:color w:val="000000"/>
          <w:spacing w:val="-6"/>
          <w:sz w:val="28"/>
          <w:szCs w:val="28"/>
        </w:rPr>
        <w:softHyphen/>
      </w:r>
      <w:r w:rsidRPr="00861B16">
        <w:rPr>
          <w:rFonts w:ascii="Times New Roman" w:hAnsi="Times New Roman" w:cs="Times New Roman"/>
          <w:color w:val="000000"/>
          <w:spacing w:val="-7"/>
          <w:sz w:val="28"/>
          <w:szCs w:val="28"/>
        </w:rPr>
        <w:t>ки</w:t>
      </w:r>
    </w:p>
    <w:p w:rsidR="007A33ED" w:rsidRPr="00861B16" w:rsidRDefault="007A33ED" w:rsidP="007A33E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pacing w:val="-7"/>
          <w:sz w:val="28"/>
          <w:szCs w:val="28"/>
        </w:rPr>
      </w:pPr>
      <w:r w:rsidRPr="00861B16">
        <w:rPr>
          <w:rFonts w:ascii="Times New Roman" w:hAnsi="Times New Roman" w:cs="Times New Roman"/>
          <w:color w:val="000000"/>
          <w:spacing w:val="-7"/>
          <w:sz w:val="28"/>
          <w:szCs w:val="28"/>
        </w:rPr>
        <w:t>Харовского  муниципального района</w:t>
      </w:r>
      <w:r w:rsidR="000C0125" w:rsidRPr="00861B16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, </w:t>
      </w:r>
    </w:p>
    <w:p w:rsidR="000C0125" w:rsidRPr="00861B16" w:rsidRDefault="000C0125" w:rsidP="007A33E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pacing w:val="-7"/>
          <w:sz w:val="28"/>
          <w:szCs w:val="28"/>
        </w:rPr>
      </w:pPr>
      <w:r w:rsidRPr="00861B16">
        <w:rPr>
          <w:rFonts w:ascii="Times New Roman" w:hAnsi="Times New Roman" w:cs="Times New Roman"/>
          <w:color w:val="000000"/>
          <w:spacing w:val="-7"/>
          <w:sz w:val="28"/>
          <w:szCs w:val="28"/>
        </w:rPr>
        <w:t>долговой политики Харовского муниципального</w:t>
      </w:r>
    </w:p>
    <w:p w:rsidR="007A33ED" w:rsidRPr="00861B16" w:rsidRDefault="000C0125" w:rsidP="007A33E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pacing w:val="-7"/>
          <w:sz w:val="28"/>
          <w:szCs w:val="28"/>
        </w:rPr>
      </w:pPr>
      <w:r w:rsidRPr="00861B16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района </w:t>
      </w:r>
      <w:r w:rsidR="007A33ED" w:rsidRPr="00861B16">
        <w:rPr>
          <w:rFonts w:ascii="Times New Roman" w:hAnsi="Times New Roman" w:cs="Times New Roman"/>
          <w:color w:val="000000"/>
          <w:spacing w:val="-7"/>
          <w:sz w:val="28"/>
          <w:szCs w:val="28"/>
        </w:rPr>
        <w:t>на 20</w:t>
      </w:r>
      <w:r w:rsidR="00861B16" w:rsidRPr="00861B16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20 </w:t>
      </w:r>
      <w:r w:rsidR="007A33ED" w:rsidRPr="00861B16">
        <w:rPr>
          <w:rFonts w:ascii="Times New Roman" w:hAnsi="Times New Roman" w:cs="Times New Roman"/>
          <w:color w:val="000000"/>
          <w:spacing w:val="-7"/>
          <w:sz w:val="28"/>
          <w:szCs w:val="28"/>
        </w:rPr>
        <w:t>год и плановый период 202</w:t>
      </w:r>
      <w:r w:rsidR="00861B16" w:rsidRPr="00861B16">
        <w:rPr>
          <w:rFonts w:ascii="Times New Roman" w:hAnsi="Times New Roman" w:cs="Times New Roman"/>
          <w:color w:val="000000"/>
          <w:spacing w:val="-7"/>
          <w:sz w:val="28"/>
          <w:szCs w:val="28"/>
        </w:rPr>
        <w:t>1</w:t>
      </w:r>
      <w:r w:rsidR="007A33ED" w:rsidRPr="00861B16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 и 202</w:t>
      </w:r>
      <w:r w:rsidR="00861B16" w:rsidRPr="00861B16">
        <w:rPr>
          <w:rFonts w:ascii="Times New Roman" w:hAnsi="Times New Roman" w:cs="Times New Roman"/>
          <w:color w:val="000000"/>
          <w:spacing w:val="-7"/>
          <w:sz w:val="28"/>
          <w:szCs w:val="28"/>
        </w:rPr>
        <w:t>2</w:t>
      </w:r>
      <w:r w:rsidR="007A33ED" w:rsidRPr="00861B16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 w:rsidR="007A33ED" w:rsidRPr="00861B16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годов </w:t>
      </w:r>
    </w:p>
    <w:p w:rsidR="007A33ED" w:rsidRPr="00861B16" w:rsidRDefault="007A33ED" w:rsidP="007A33ED">
      <w:pPr>
        <w:shd w:val="clear" w:color="auto" w:fill="FFFFFF"/>
        <w:spacing w:after="0" w:line="240" w:lineRule="auto"/>
        <w:ind w:firstLine="714"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</w:p>
    <w:p w:rsidR="007A33ED" w:rsidRPr="00861B16" w:rsidRDefault="009C79FE" w:rsidP="001E17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 w:rsidRPr="00861B16">
        <w:rPr>
          <w:rFonts w:ascii="Times New Roman CYR" w:hAnsi="Times New Roman CYR" w:cs="Times New Roman CYR"/>
          <w:sz w:val="28"/>
          <w:szCs w:val="28"/>
        </w:rPr>
        <w:t>В соответствии со статьей 172 Бюджетного кодекса Российской Федерации и для составления  проекта районного бюджета на 20</w:t>
      </w:r>
      <w:r w:rsidR="00861B16" w:rsidRPr="00861B16">
        <w:rPr>
          <w:rFonts w:ascii="Times New Roman CYR" w:hAnsi="Times New Roman CYR" w:cs="Times New Roman CYR"/>
          <w:sz w:val="28"/>
          <w:szCs w:val="28"/>
        </w:rPr>
        <w:t>20</w:t>
      </w:r>
      <w:r w:rsidRPr="00861B16">
        <w:rPr>
          <w:rFonts w:ascii="Times New Roman CYR" w:hAnsi="Times New Roman CYR" w:cs="Times New Roman CYR"/>
          <w:sz w:val="28"/>
          <w:szCs w:val="28"/>
        </w:rPr>
        <w:t xml:space="preserve"> год и плановый период 202</w:t>
      </w:r>
      <w:r w:rsidR="00861B16" w:rsidRPr="00861B16">
        <w:rPr>
          <w:rFonts w:ascii="Times New Roman CYR" w:hAnsi="Times New Roman CYR" w:cs="Times New Roman CYR"/>
          <w:sz w:val="28"/>
          <w:szCs w:val="28"/>
        </w:rPr>
        <w:t>1</w:t>
      </w:r>
      <w:r w:rsidRPr="00861B16">
        <w:rPr>
          <w:rFonts w:ascii="Times New Roman CYR" w:hAnsi="Times New Roman CYR" w:cs="Times New Roman CYR"/>
          <w:sz w:val="28"/>
          <w:szCs w:val="28"/>
        </w:rPr>
        <w:t xml:space="preserve"> и 202</w:t>
      </w:r>
      <w:r w:rsidR="00861B16" w:rsidRPr="00861B16">
        <w:rPr>
          <w:rFonts w:ascii="Times New Roman CYR" w:hAnsi="Times New Roman CYR" w:cs="Times New Roman CYR"/>
          <w:sz w:val="28"/>
          <w:szCs w:val="28"/>
        </w:rPr>
        <w:t>2</w:t>
      </w:r>
      <w:r w:rsidRPr="00861B16">
        <w:rPr>
          <w:rFonts w:ascii="Times New Roman CYR" w:hAnsi="Times New Roman CYR" w:cs="Times New Roman CYR"/>
          <w:sz w:val="28"/>
          <w:szCs w:val="28"/>
        </w:rPr>
        <w:t xml:space="preserve"> годов, формирования межбюджетных отношений с муниципальными образованиями района </w:t>
      </w:r>
      <w:r w:rsidR="007A33ED" w:rsidRPr="00861B16">
        <w:rPr>
          <w:rFonts w:ascii="Times New Roman" w:hAnsi="Times New Roman" w:cs="Times New Roman"/>
          <w:color w:val="000000"/>
          <w:spacing w:val="-6"/>
          <w:sz w:val="28"/>
          <w:szCs w:val="28"/>
        </w:rPr>
        <w:t>ПОСТАНОВЛЯЮ:</w:t>
      </w:r>
    </w:p>
    <w:p w:rsidR="009C79FE" w:rsidRPr="00861B16" w:rsidRDefault="009C79FE" w:rsidP="001E177F">
      <w:pPr>
        <w:widowControl w:val="0"/>
        <w:tabs>
          <w:tab w:val="left" w:pos="0"/>
          <w:tab w:val="left" w:pos="284"/>
          <w:tab w:val="left" w:pos="121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861B16">
        <w:rPr>
          <w:rFonts w:ascii="Times New Roman CYR" w:hAnsi="Times New Roman CYR" w:cs="Times New Roman CYR"/>
          <w:sz w:val="28"/>
          <w:szCs w:val="28"/>
        </w:rPr>
        <w:t>1.</w:t>
      </w:r>
      <w:r w:rsidRPr="00861B16">
        <w:rPr>
          <w:rFonts w:ascii="Times New Roman CYR" w:hAnsi="Times New Roman CYR" w:cs="Times New Roman CYR"/>
          <w:sz w:val="28"/>
          <w:szCs w:val="28"/>
        </w:rPr>
        <w:tab/>
        <w:t>Утвердить основные направления бюджетной и налоговой политики Харовского муниципального района на 20</w:t>
      </w:r>
      <w:r w:rsidR="00861B16" w:rsidRPr="00861B16">
        <w:rPr>
          <w:rFonts w:ascii="Times New Roman CYR" w:hAnsi="Times New Roman CYR" w:cs="Times New Roman CYR"/>
          <w:sz w:val="28"/>
          <w:szCs w:val="28"/>
        </w:rPr>
        <w:t>20</w:t>
      </w:r>
      <w:r w:rsidRPr="00861B16">
        <w:rPr>
          <w:rFonts w:ascii="Times New Roman CYR" w:hAnsi="Times New Roman CYR" w:cs="Times New Roman CYR"/>
          <w:sz w:val="28"/>
          <w:szCs w:val="28"/>
        </w:rPr>
        <w:t xml:space="preserve"> год и плановый период 202</w:t>
      </w:r>
      <w:r w:rsidR="00861B16" w:rsidRPr="00861B16">
        <w:rPr>
          <w:rFonts w:ascii="Times New Roman CYR" w:hAnsi="Times New Roman CYR" w:cs="Times New Roman CYR"/>
          <w:sz w:val="28"/>
          <w:szCs w:val="28"/>
        </w:rPr>
        <w:t>1</w:t>
      </w:r>
      <w:r w:rsidRPr="00861B16">
        <w:rPr>
          <w:rFonts w:ascii="Times New Roman CYR" w:hAnsi="Times New Roman CYR" w:cs="Times New Roman CYR"/>
          <w:sz w:val="28"/>
          <w:szCs w:val="28"/>
        </w:rPr>
        <w:t xml:space="preserve"> и 202</w:t>
      </w:r>
      <w:r w:rsidR="00861B16" w:rsidRPr="00861B16">
        <w:rPr>
          <w:rFonts w:ascii="Times New Roman CYR" w:hAnsi="Times New Roman CYR" w:cs="Times New Roman CYR"/>
          <w:sz w:val="28"/>
          <w:szCs w:val="28"/>
        </w:rPr>
        <w:t>2</w:t>
      </w:r>
      <w:r w:rsidRPr="00861B16">
        <w:rPr>
          <w:rFonts w:ascii="Times New Roman CYR" w:hAnsi="Times New Roman CYR" w:cs="Times New Roman CYR"/>
          <w:sz w:val="28"/>
          <w:szCs w:val="28"/>
        </w:rPr>
        <w:t xml:space="preserve"> годов (приложение 1).</w:t>
      </w:r>
    </w:p>
    <w:p w:rsidR="009C79FE" w:rsidRPr="00861B16" w:rsidRDefault="009C79FE" w:rsidP="001E177F">
      <w:pPr>
        <w:widowControl w:val="0"/>
        <w:tabs>
          <w:tab w:val="left" w:pos="0"/>
          <w:tab w:val="left" w:pos="284"/>
          <w:tab w:val="left" w:pos="121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861B16">
        <w:rPr>
          <w:rFonts w:ascii="Times New Roman CYR" w:hAnsi="Times New Roman CYR" w:cs="Times New Roman CYR"/>
          <w:sz w:val="28"/>
          <w:szCs w:val="28"/>
        </w:rPr>
        <w:t>2.</w:t>
      </w:r>
      <w:r w:rsidRPr="00861B16">
        <w:rPr>
          <w:rFonts w:ascii="Times New Roman CYR" w:hAnsi="Times New Roman CYR" w:cs="Times New Roman CYR"/>
          <w:sz w:val="28"/>
          <w:szCs w:val="28"/>
        </w:rPr>
        <w:tab/>
        <w:t>Утвердить основные направления долговой политики Харовского муниципального района на 20</w:t>
      </w:r>
      <w:r w:rsidR="00861B16" w:rsidRPr="00861B16">
        <w:rPr>
          <w:rFonts w:ascii="Times New Roman CYR" w:hAnsi="Times New Roman CYR" w:cs="Times New Roman CYR"/>
          <w:sz w:val="28"/>
          <w:szCs w:val="28"/>
        </w:rPr>
        <w:t>20</w:t>
      </w:r>
      <w:r w:rsidRPr="00861B16">
        <w:rPr>
          <w:rFonts w:ascii="Times New Roman CYR" w:hAnsi="Times New Roman CYR" w:cs="Times New Roman CYR"/>
          <w:sz w:val="28"/>
          <w:szCs w:val="28"/>
        </w:rPr>
        <w:t xml:space="preserve"> год и плановый период 202</w:t>
      </w:r>
      <w:r w:rsidR="00861B16" w:rsidRPr="00861B16">
        <w:rPr>
          <w:rFonts w:ascii="Times New Roman CYR" w:hAnsi="Times New Roman CYR" w:cs="Times New Roman CYR"/>
          <w:sz w:val="28"/>
          <w:szCs w:val="28"/>
        </w:rPr>
        <w:t>1 и 2022</w:t>
      </w:r>
      <w:r w:rsidRPr="00861B16">
        <w:rPr>
          <w:rFonts w:ascii="Times New Roman CYR" w:hAnsi="Times New Roman CYR" w:cs="Times New Roman CYR"/>
          <w:sz w:val="28"/>
          <w:szCs w:val="28"/>
        </w:rPr>
        <w:t xml:space="preserve"> годов (приложение 2).</w:t>
      </w:r>
    </w:p>
    <w:p w:rsidR="007A33ED" w:rsidRPr="00861B16" w:rsidRDefault="009C79FE" w:rsidP="001E177F">
      <w:pPr>
        <w:shd w:val="clear" w:color="auto" w:fill="FFFFFF"/>
        <w:tabs>
          <w:tab w:val="left" w:pos="709"/>
        </w:tabs>
        <w:spacing w:after="0" w:line="240" w:lineRule="auto"/>
        <w:ind w:firstLine="714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861B16"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 w:rsidR="001E177F" w:rsidRPr="00861B16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="007A33ED" w:rsidRPr="00861B16">
        <w:rPr>
          <w:rFonts w:ascii="Times New Roman" w:hAnsi="Times New Roman" w:cs="Times New Roman"/>
          <w:color w:val="000000"/>
          <w:spacing w:val="-3"/>
          <w:sz w:val="28"/>
          <w:szCs w:val="28"/>
        </w:rPr>
        <w:t>Органам местного самоуправления  района осуществлять формирование доходов и расходов по соответствующим отраслям с уче</w:t>
      </w:r>
      <w:r w:rsidR="007A33ED" w:rsidRPr="00861B16">
        <w:rPr>
          <w:rFonts w:ascii="Times New Roman" w:hAnsi="Times New Roman" w:cs="Times New Roman"/>
          <w:color w:val="000000"/>
          <w:spacing w:val="-3"/>
          <w:sz w:val="28"/>
          <w:szCs w:val="28"/>
        </w:rPr>
        <w:softHyphen/>
      </w:r>
      <w:r w:rsidR="007A33ED" w:rsidRPr="00861B16">
        <w:rPr>
          <w:rFonts w:ascii="Times New Roman" w:hAnsi="Times New Roman" w:cs="Times New Roman"/>
          <w:color w:val="000000"/>
          <w:sz w:val="28"/>
          <w:szCs w:val="28"/>
        </w:rPr>
        <w:t>том основных направлений бюджетной и основных направлений налоговой политики Харовского</w:t>
      </w:r>
      <w:r w:rsidRPr="00861B1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A33ED" w:rsidRPr="00861B16">
        <w:rPr>
          <w:rFonts w:ascii="Times New Roman" w:hAnsi="Times New Roman" w:cs="Times New Roman"/>
          <w:color w:val="000000"/>
          <w:spacing w:val="-7"/>
          <w:sz w:val="28"/>
          <w:szCs w:val="28"/>
        </w:rPr>
        <w:t>муниципального</w:t>
      </w:r>
      <w:r w:rsidR="007A33ED" w:rsidRPr="00861B16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района на </w:t>
      </w:r>
      <w:r w:rsidR="007A33ED" w:rsidRPr="00861B16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="00861B16" w:rsidRPr="00861B16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="007A33ED" w:rsidRPr="00861B16">
        <w:rPr>
          <w:rFonts w:ascii="Times New Roman" w:hAnsi="Times New Roman" w:cs="Times New Roman"/>
          <w:color w:val="000000"/>
          <w:sz w:val="28"/>
          <w:szCs w:val="28"/>
        </w:rPr>
        <w:t xml:space="preserve"> год и плановый период 20</w:t>
      </w:r>
      <w:r w:rsidRPr="00861B16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861B16" w:rsidRPr="00861B16">
        <w:rPr>
          <w:rFonts w:ascii="Times New Roman" w:hAnsi="Times New Roman" w:cs="Times New Roman"/>
          <w:color w:val="000000"/>
          <w:sz w:val="28"/>
          <w:szCs w:val="28"/>
        </w:rPr>
        <w:t>1 и 2022</w:t>
      </w:r>
      <w:r w:rsidR="007A33ED" w:rsidRPr="00861B16">
        <w:rPr>
          <w:rFonts w:ascii="Times New Roman" w:hAnsi="Times New Roman" w:cs="Times New Roman"/>
          <w:color w:val="000000"/>
          <w:sz w:val="28"/>
          <w:szCs w:val="28"/>
        </w:rPr>
        <w:t xml:space="preserve"> годов</w:t>
      </w:r>
      <w:r w:rsidR="007A33ED" w:rsidRPr="00861B16">
        <w:rPr>
          <w:rFonts w:ascii="Times New Roman" w:hAnsi="Times New Roman" w:cs="Times New Roman"/>
          <w:color w:val="000000"/>
          <w:spacing w:val="-3"/>
          <w:sz w:val="28"/>
          <w:szCs w:val="28"/>
        </w:rPr>
        <w:t>.</w:t>
      </w:r>
    </w:p>
    <w:p w:rsidR="006C62DF" w:rsidRPr="00861B16" w:rsidRDefault="006C62DF" w:rsidP="001E177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861B16">
        <w:rPr>
          <w:rFonts w:ascii="Times New Roman CYR" w:hAnsi="Times New Roman CYR" w:cs="Times New Roman CYR"/>
          <w:sz w:val="28"/>
          <w:szCs w:val="28"/>
        </w:rPr>
        <w:t>4.</w:t>
      </w:r>
      <w:r w:rsidRPr="00861B16">
        <w:rPr>
          <w:rFonts w:ascii="Times New Roman CYR" w:hAnsi="Times New Roman CYR" w:cs="Times New Roman CYR"/>
          <w:sz w:val="28"/>
          <w:szCs w:val="28"/>
        </w:rPr>
        <w:tab/>
        <w:t>Рекомендовать главам муниципальных образований района организовать работу по формированию проектов местных бюджетов на 20</w:t>
      </w:r>
      <w:r w:rsidR="00861B16" w:rsidRPr="00861B16">
        <w:rPr>
          <w:rFonts w:ascii="Times New Roman CYR" w:hAnsi="Times New Roman CYR" w:cs="Times New Roman CYR"/>
          <w:sz w:val="28"/>
          <w:szCs w:val="28"/>
        </w:rPr>
        <w:t>20</w:t>
      </w:r>
      <w:r w:rsidRPr="00861B16">
        <w:rPr>
          <w:rFonts w:ascii="Times New Roman CYR" w:hAnsi="Times New Roman CYR" w:cs="Times New Roman CYR"/>
          <w:sz w:val="28"/>
          <w:szCs w:val="28"/>
        </w:rPr>
        <w:t xml:space="preserve"> год и плановый период 202</w:t>
      </w:r>
      <w:r w:rsidR="00861B16" w:rsidRPr="00861B16">
        <w:rPr>
          <w:rFonts w:ascii="Times New Roman CYR" w:hAnsi="Times New Roman CYR" w:cs="Times New Roman CYR"/>
          <w:sz w:val="28"/>
          <w:szCs w:val="28"/>
        </w:rPr>
        <w:t>1 и 2022</w:t>
      </w:r>
      <w:r w:rsidRPr="00861B16">
        <w:rPr>
          <w:rFonts w:ascii="Times New Roman CYR" w:hAnsi="Times New Roman CYR" w:cs="Times New Roman CYR"/>
          <w:sz w:val="28"/>
          <w:szCs w:val="28"/>
        </w:rPr>
        <w:t xml:space="preserve"> годов с учетом основных направлений бюджетной и налоговой политики Харовского муниципального района, долговой политики Харовского муниципального района на 20</w:t>
      </w:r>
      <w:r w:rsidR="00861B16" w:rsidRPr="00861B16">
        <w:rPr>
          <w:rFonts w:ascii="Times New Roman CYR" w:hAnsi="Times New Roman CYR" w:cs="Times New Roman CYR"/>
          <w:sz w:val="28"/>
          <w:szCs w:val="28"/>
        </w:rPr>
        <w:t>20 год и плановый период 2021 и  2022</w:t>
      </w:r>
      <w:r w:rsidRPr="00861B16">
        <w:rPr>
          <w:rFonts w:ascii="Times New Roman CYR" w:hAnsi="Times New Roman CYR" w:cs="Times New Roman CYR"/>
          <w:sz w:val="28"/>
          <w:szCs w:val="28"/>
        </w:rPr>
        <w:t xml:space="preserve"> годов.</w:t>
      </w:r>
    </w:p>
    <w:p w:rsidR="007A33ED" w:rsidRPr="00861B16" w:rsidRDefault="006C62DF" w:rsidP="001E177F">
      <w:pPr>
        <w:shd w:val="clear" w:color="auto" w:fill="FFFFFF"/>
        <w:tabs>
          <w:tab w:val="left" w:pos="984"/>
        </w:tabs>
        <w:spacing w:after="0" w:line="240" w:lineRule="auto"/>
        <w:ind w:firstLine="714"/>
        <w:jc w:val="both"/>
        <w:rPr>
          <w:rFonts w:ascii="Times New Roman" w:hAnsi="Times New Roman" w:cs="Times New Roman"/>
          <w:sz w:val="28"/>
          <w:szCs w:val="28"/>
        </w:rPr>
      </w:pPr>
      <w:r w:rsidRPr="00861B16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5. </w:t>
      </w:r>
      <w:r w:rsidR="007A33ED" w:rsidRPr="00861B16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Настоящее постановление вступает в силу со дня его принятия и подлежит официальному опубликованию и </w:t>
      </w:r>
      <w:r w:rsidR="007A33ED" w:rsidRPr="00861B16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размещению  на  официальном  </w:t>
      </w:r>
      <w:r w:rsidR="007A33ED" w:rsidRPr="00861B16">
        <w:rPr>
          <w:rFonts w:ascii="Times New Roman" w:hAnsi="Times New Roman" w:cs="Times New Roman"/>
          <w:sz w:val="28"/>
          <w:szCs w:val="28"/>
        </w:rPr>
        <w:t>сайте администрации Харовского муниципального района в информационно - телекоммуникационной  сети "Интернет".</w:t>
      </w:r>
    </w:p>
    <w:p w:rsidR="007A33ED" w:rsidRPr="00861B16" w:rsidRDefault="007A33ED" w:rsidP="007A33ED">
      <w:pPr>
        <w:shd w:val="clear" w:color="auto" w:fill="FFFFFF"/>
        <w:tabs>
          <w:tab w:val="left" w:pos="984"/>
        </w:tabs>
        <w:spacing w:after="0" w:line="240" w:lineRule="auto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  <w:highlight w:val="yellow"/>
        </w:rPr>
      </w:pPr>
    </w:p>
    <w:p w:rsidR="00741195" w:rsidRPr="00861B16" w:rsidRDefault="00741195" w:rsidP="007A33ED">
      <w:pPr>
        <w:shd w:val="clear" w:color="auto" w:fill="FFFFFF"/>
        <w:tabs>
          <w:tab w:val="left" w:pos="984"/>
        </w:tabs>
        <w:spacing w:after="0" w:line="240" w:lineRule="auto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  <w:highlight w:val="yellow"/>
        </w:rPr>
      </w:pPr>
    </w:p>
    <w:p w:rsidR="00861B16" w:rsidRPr="00861B16" w:rsidRDefault="00861B16" w:rsidP="006C62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61B16">
        <w:rPr>
          <w:rFonts w:ascii="Times New Roman" w:hAnsi="Times New Roman" w:cs="Times New Roman"/>
          <w:sz w:val="28"/>
          <w:szCs w:val="28"/>
        </w:rPr>
        <w:t>Руководитель администрации</w:t>
      </w:r>
    </w:p>
    <w:p w:rsidR="006C62DF" w:rsidRPr="00861B16" w:rsidRDefault="00861B16" w:rsidP="006C62D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61B16">
        <w:rPr>
          <w:rFonts w:ascii="Times New Roman" w:hAnsi="Times New Roman" w:cs="Times New Roman"/>
          <w:sz w:val="28"/>
          <w:szCs w:val="28"/>
        </w:rPr>
        <w:t>Харовского муниципального района</w:t>
      </w:r>
      <w:r w:rsidR="006C62DF" w:rsidRPr="00861B16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E507FD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6C62DF" w:rsidRPr="00861B16">
        <w:rPr>
          <w:rFonts w:ascii="Times New Roman" w:hAnsi="Times New Roman" w:cs="Times New Roman"/>
          <w:sz w:val="28"/>
          <w:szCs w:val="28"/>
        </w:rPr>
        <w:t xml:space="preserve"> </w:t>
      </w:r>
      <w:r w:rsidR="00751298">
        <w:rPr>
          <w:rFonts w:ascii="Times New Roman" w:hAnsi="Times New Roman" w:cs="Times New Roman"/>
          <w:sz w:val="28"/>
          <w:szCs w:val="28"/>
        </w:rPr>
        <w:t xml:space="preserve">      </w:t>
      </w:r>
      <w:r w:rsidR="006C62DF" w:rsidRPr="00861B16">
        <w:rPr>
          <w:rFonts w:ascii="Times New Roman" w:hAnsi="Times New Roman" w:cs="Times New Roman"/>
          <w:sz w:val="28"/>
          <w:szCs w:val="28"/>
        </w:rPr>
        <w:t xml:space="preserve">       </w:t>
      </w:r>
      <w:r w:rsidR="00741195" w:rsidRPr="00861B16">
        <w:rPr>
          <w:rFonts w:ascii="Times New Roman" w:hAnsi="Times New Roman" w:cs="Times New Roman"/>
          <w:sz w:val="28"/>
          <w:szCs w:val="28"/>
        </w:rPr>
        <w:t xml:space="preserve">   </w:t>
      </w:r>
      <w:r w:rsidR="006C62DF" w:rsidRPr="00861B16">
        <w:rPr>
          <w:rFonts w:ascii="Times New Roman" w:hAnsi="Times New Roman" w:cs="Times New Roman"/>
          <w:sz w:val="28"/>
          <w:szCs w:val="28"/>
        </w:rPr>
        <w:t xml:space="preserve">  </w:t>
      </w:r>
      <w:r w:rsidRPr="00861B16">
        <w:rPr>
          <w:rFonts w:ascii="Times New Roman" w:hAnsi="Times New Roman" w:cs="Times New Roman"/>
          <w:sz w:val="28"/>
          <w:szCs w:val="28"/>
        </w:rPr>
        <w:t>О.В.Тихомиров</w:t>
      </w:r>
    </w:p>
    <w:p w:rsidR="00741195" w:rsidRDefault="00741195" w:rsidP="008850D7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ind w:left="6237"/>
        <w:rPr>
          <w:rFonts w:ascii="Times New Roman CYR" w:hAnsi="Times New Roman CYR" w:cs="Times New Roman CYR"/>
          <w:sz w:val="24"/>
          <w:szCs w:val="24"/>
          <w:highlight w:val="yellow"/>
        </w:rPr>
      </w:pPr>
    </w:p>
    <w:p w:rsidR="00861B16" w:rsidRPr="00861B16" w:rsidRDefault="00861B16" w:rsidP="008850D7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ind w:left="6237"/>
        <w:rPr>
          <w:rFonts w:ascii="Times New Roman CYR" w:hAnsi="Times New Roman CYR" w:cs="Times New Roman CYR"/>
          <w:sz w:val="24"/>
          <w:szCs w:val="24"/>
          <w:highlight w:val="yellow"/>
        </w:rPr>
      </w:pPr>
    </w:p>
    <w:p w:rsidR="00741195" w:rsidRPr="00861B16" w:rsidRDefault="00741195" w:rsidP="008850D7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ind w:left="6237"/>
        <w:rPr>
          <w:rFonts w:ascii="Times New Roman CYR" w:hAnsi="Times New Roman CYR" w:cs="Times New Roman CYR"/>
          <w:sz w:val="24"/>
          <w:szCs w:val="24"/>
          <w:highlight w:val="yellow"/>
        </w:rPr>
      </w:pPr>
    </w:p>
    <w:p w:rsidR="00131D8F" w:rsidRPr="00861B16" w:rsidRDefault="000378D9" w:rsidP="008850D7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ind w:left="6237"/>
        <w:rPr>
          <w:rFonts w:ascii="Times New Roman CYR" w:hAnsi="Times New Roman CYR" w:cs="Times New Roman CYR"/>
          <w:sz w:val="24"/>
          <w:szCs w:val="24"/>
        </w:rPr>
      </w:pPr>
      <w:r w:rsidRPr="00861B16">
        <w:rPr>
          <w:rFonts w:ascii="Times New Roman CYR" w:hAnsi="Times New Roman CYR" w:cs="Times New Roman CYR"/>
          <w:sz w:val="24"/>
          <w:szCs w:val="24"/>
        </w:rPr>
        <w:t>У</w:t>
      </w:r>
      <w:r w:rsidR="00131D8F" w:rsidRPr="00861B16">
        <w:rPr>
          <w:rFonts w:ascii="Times New Roman CYR" w:hAnsi="Times New Roman CYR" w:cs="Times New Roman CYR"/>
          <w:sz w:val="24"/>
          <w:szCs w:val="24"/>
        </w:rPr>
        <w:t>ТВЕРЖДЕНЫ</w:t>
      </w:r>
    </w:p>
    <w:p w:rsidR="00131D8F" w:rsidRPr="00861B16" w:rsidRDefault="00131D8F" w:rsidP="008850D7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ind w:left="6237"/>
        <w:rPr>
          <w:rFonts w:ascii="Times New Roman CYR" w:hAnsi="Times New Roman CYR" w:cs="Times New Roman CYR"/>
          <w:sz w:val="24"/>
          <w:szCs w:val="24"/>
        </w:rPr>
      </w:pPr>
      <w:r w:rsidRPr="00861B16">
        <w:rPr>
          <w:rFonts w:ascii="Times New Roman CYR" w:hAnsi="Times New Roman CYR" w:cs="Times New Roman CYR"/>
          <w:sz w:val="24"/>
          <w:szCs w:val="24"/>
        </w:rPr>
        <w:t xml:space="preserve">постановлением </w:t>
      </w:r>
    </w:p>
    <w:p w:rsidR="00131D8F" w:rsidRPr="00861B16" w:rsidRDefault="00131D8F" w:rsidP="008850D7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ind w:left="6237"/>
        <w:rPr>
          <w:rFonts w:ascii="Times New Roman CYR" w:hAnsi="Times New Roman CYR" w:cs="Times New Roman CYR"/>
          <w:sz w:val="24"/>
          <w:szCs w:val="24"/>
        </w:rPr>
      </w:pPr>
      <w:r w:rsidRPr="00861B16">
        <w:rPr>
          <w:rFonts w:ascii="Times New Roman CYR" w:hAnsi="Times New Roman CYR" w:cs="Times New Roman CYR"/>
          <w:sz w:val="24"/>
          <w:szCs w:val="24"/>
        </w:rPr>
        <w:t xml:space="preserve">Администрации </w:t>
      </w:r>
      <w:r w:rsidR="008850D7" w:rsidRPr="00861B16">
        <w:rPr>
          <w:rFonts w:ascii="Times New Roman CYR" w:hAnsi="Times New Roman CYR" w:cs="Times New Roman CYR"/>
          <w:sz w:val="24"/>
          <w:szCs w:val="24"/>
        </w:rPr>
        <w:t xml:space="preserve">Харовского муниципального </w:t>
      </w:r>
      <w:r w:rsidRPr="00861B16">
        <w:rPr>
          <w:rFonts w:ascii="Times New Roman CYR" w:hAnsi="Times New Roman CYR" w:cs="Times New Roman CYR"/>
          <w:sz w:val="24"/>
          <w:szCs w:val="24"/>
        </w:rPr>
        <w:t xml:space="preserve">района </w:t>
      </w:r>
    </w:p>
    <w:p w:rsidR="00131D8F" w:rsidRPr="00861B16" w:rsidRDefault="00131D8F" w:rsidP="008850D7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ind w:left="6237"/>
        <w:rPr>
          <w:rFonts w:ascii="Times New Roman CYR" w:hAnsi="Times New Roman CYR" w:cs="Times New Roman CYR"/>
          <w:sz w:val="24"/>
          <w:szCs w:val="24"/>
        </w:rPr>
      </w:pPr>
      <w:r w:rsidRPr="00861B16">
        <w:rPr>
          <w:rFonts w:ascii="Times New Roman CYR" w:hAnsi="Times New Roman CYR" w:cs="Times New Roman CYR"/>
          <w:sz w:val="24"/>
          <w:szCs w:val="24"/>
        </w:rPr>
        <w:t xml:space="preserve">от </w:t>
      </w:r>
      <w:r w:rsidR="00706F22">
        <w:rPr>
          <w:rFonts w:ascii="Times New Roman CYR" w:hAnsi="Times New Roman CYR" w:cs="Times New Roman CYR"/>
          <w:sz w:val="24"/>
          <w:szCs w:val="24"/>
        </w:rPr>
        <w:t xml:space="preserve">29.10.2019 </w:t>
      </w:r>
      <w:r w:rsidRPr="00861B16">
        <w:rPr>
          <w:rFonts w:ascii="Times New Roman CYR" w:hAnsi="Times New Roman CYR" w:cs="Times New Roman CYR"/>
          <w:sz w:val="24"/>
          <w:szCs w:val="24"/>
        </w:rPr>
        <w:t xml:space="preserve">№ </w:t>
      </w:r>
      <w:r w:rsidR="00706F22">
        <w:rPr>
          <w:rFonts w:ascii="Times New Roman CYR" w:hAnsi="Times New Roman CYR" w:cs="Times New Roman CYR"/>
          <w:sz w:val="24"/>
          <w:szCs w:val="24"/>
        </w:rPr>
        <w:t>1144</w:t>
      </w:r>
    </w:p>
    <w:p w:rsidR="00131D8F" w:rsidRPr="00861B16" w:rsidRDefault="00131D8F" w:rsidP="008850D7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ind w:left="6237"/>
        <w:rPr>
          <w:rFonts w:ascii="Times New Roman CYR" w:hAnsi="Times New Roman CYR" w:cs="Times New Roman CYR"/>
          <w:sz w:val="24"/>
          <w:szCs w:val="24"/>
        </w:rPr>
      </w:pPr>
      <w:r w:rsidRPr="00861B16">
        <w:rPr>
          <w:rFonts w:ascii="Times New Roman CYR" w:hAnsi="Times New Roman CYR" w:cs="Times New Roman CYR"/>
          <w:sz w:val="24"/>
          <w:szCs w:val="24"/>
        </w:rPr>
        <w:t>(приложение 1)</w:t>
      </w:r>
    </w:p>
    <w:p w:rsidR="00131D8F" w:rsidRPr="00861B16" w:rsidRDefault="00131D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ourier New CYR" w:hAnsi="Courier New CYR" w:cs="Courier New CYR"/>
          <w:sz w:val="28"/>
          <w:szCs w:val="28"/>
        </w:rPr>
      </w:pPr>
      <w:r w:rsidRPr="00861B16">
        <w:rPr>
          <w:rFonts w:ascii="Courier New CYR" w:hAnsi="Courier New CYR" w:cs="Courier New CYR"/>
          <w:sz w:val="28"/>
          <w:szCs w:val="28"/>
        </w:rPr>
        <w:t xml:space="preserve">           </w:t>
      </w:r>
    </w:p>
    <w:p w:rsidR="00131D8F" w:rsidRPr="00861B16" w:rsidRDefault="00131D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131D8F" w:rsidRPr="005C6550" w:rsidRDefault="00131D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5C6550">
        <w:rPr>
          <w:rFonts w:ascii="Times New Roman CYR" w:hAnsi="Times New Roman CYR" w:cs="Times New Roman CYR"/>
          <w:b/>
          <w:bCs/>
          <w:sz w:val="28"/>
          <w:szCs w:val="28"/>
        </w:rPr>
        <w:t xml:space="preserve">Основные направления бюджетной и налоговой политики </w:t>
      </w:r>
      <w:r w:rsidR="005C6550" w:rsidRPr="005C6550">
        <w:rPr>
          <w:rFonts w:ascii="Times New Roman CYR" w:hAnsi="Times New Roman CYR" w:cs="Times New Roman CYR"/>
          <w:b/>
          <w:bCs/>
          <w:sz w:val="28"/>
          <w:szCs w:val="28"/>
        </w:rPr>
        <w:t xml:space="preserve">Харовского муниципального </w:t>
      </w:r>
      <w:r w:rsidRPr="005C6550">
        <w:rPr>
          <w:rFonts w:ascii="Times New Roman CYR" w:hAnsi="Times New Roman CYR" w:cs="Times New Roman CYR"/>
          <w:b/>
          <w:bCs/>
          <w:sz w:val="28"/>
          <w:szCs w:val="28"/>
        </w:rPr>
        <w:t>района на 20</w:t>
      </w:r>
      <w:r w:rsidR="005C6550" w:rsidRPr="005C6550">
        <w:rPr>
          <w:rFonts w:ascii="Times New Roman CYR" w:hAnsi="Times New Roman CYR" w:cs="Times New Roman CYR"/>
          <w:b/>
          <w:bCs/>
          <w:sz w:val="28"/>
          <w:szCs w:val="28"/>
        </w:rPr>
        <w:t>20</w:t>
      </w:r>
      <w:r w:rsidRPr="005C6550">
        <w:rPr>
          <w:rFonts w:ascii="Times New Roman CYR" w:hAnsi="Times New Roman CYR" w:cs="Times New Roman CYR"/>
          <w:b/>
          <w:bCs/>
          <w:sz w:val="28"/>
          <w:szCs w:val="28"/>
        </w:rPr>
        <w:t xml:space="preserve"> год и плановый период 202</w:t>
      </w:r>
      <w:r w:rsidR="005C6550" w:rsidRPr="005C6550">
        <w:rPr>
          <w:rFonts w:ascii="Times New Roman CYR" w:hAnsi="Times New Roman CYR" w:cs="Times New Roman CYR"/>
          <w:b/>
          <w:bCs/>
          <w:sz w:val="28"/>
          <w:szCs w:val="28"/>
        </w:rPr>
        <w:t>1 и 2022</w:t>
      </w:r>
      <w:r w:rsidRPr="005C6550">
        <w:rPr>
          <w:rFonts w:ascii="Times New Roman CYR" w:hAnsi="Times New Roman CYR" w:cs="Times New Roman CYR"/>
          <w:b/>
          <w:bCs/>
          <w:sz w:val="28"/>
          <w:szCs w:val="28"/>
        </w:rPr>
        <w:t xml:space="preserve"> годов</w:t>
      </w:r>
    </w:p>
    <w:p w:rsidR="00131D8F" w:rsidRPr="005C6550" w:rsidRDefault="00131D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</w:p>
    <w:p w:rsidR="00131D8F" w:rsidRPr="005C6550" w:rsidRDefault="00131D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 w:rsidRPr="005C6550">
        <w:rPr>
          <w:rFonts w:ascii="Times New Roman CYR" w:hAnsi="Times New Roman CYR" w:cs="Times New Roman CYR"/>
          <w:sz w:val="28"/>
          <w:szCs w:val="28"/>
        </w:rPr>
        <w:t>I. Общие положения</w:t>
      </w:r>
    </w:p>
    <w:p w:rsidR="00131D8F" w:rsidRPr="00861B16" w:rsidRDefault="00131D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hAnsi="Times New Roman CYR" w:cs="Times New Roman CYR"/>
          <w:b/>
          <w:bCs/>
          <w:i/>
          <w:iCs/>
          <w:sz w:val="32"/>
          <w:szCs w:val="32"/>
          <w:highlight w:val="yellow"/>
        </w:rPr>
      </w:pPr>
    </w:p>
    <w:p w:rsidR="00131D8F" w:rsidRPr="005C6550" w:rsidRDefault="00131D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5C6550">
        <w:rPr>
          <w:rFonts w:ascii="Times New Roman CYR" w:hAnsi="Times New Roman CYR" w:cs="Times New Roman CYR"/>
          <w:sz w:val="28"/>
          <w:szCs w:val="28"/>
        </w:rPr>
        <w:t xml:space="preserve">Основные направления бюджетной и налоговой политики </w:t>
      </w:r>
      <w:r w:rsidR="005C6550" w:rsidRPr="005C6550">
        <w:rPr>
          <w:rFonts w:ascii="Times New Roman CYR" w:hAnsi="Times New Roman CYR" w:cs="Times New Roman CYR"/>
          <w:sz w:val="28"/>
          <w:szCs w:val="28"/>
        </w:rPr>
        <w:t xml:space="preserve">Харовского муниципального </w:t>
      </w:r>
      <w:r w:rsidRPr="005C6550">
        <w:rPr>
          <w:rFonts w:ascii="Times New Roman CYR" w:hAnsi="Times New Roman CYR" w:cs="Times New Roman CYR"/>
          <w:sz w:val="28"/>
          <w:szCs w:val="28"/>
        </w:rPr>
        <w:t>района на 20</w:t>
      </w:r>
      <w:r w:rsidR="005C6550" w:rsidRPr="005C6550">
        <w:rPr>
          <w:rFonts w:ascii="Times New Roman CYR" w:hAnsi="Times New Roman CYR" w:cs="Times New Roman CYR"/>
          <w:sz w:val="28"/>
          <w:szCs w:val="28"/>
        </w:rPr>
        <w:t>20</w:t>
      </w:r>
      <w:r w:rsidRPr="005C6550">
        <w:rPr>
          <w:rFonts w:ascii="Times New Roman CYR" w:hAnsi="Times New Roman CYR" w:cs="Times New Roman CYR"/>
          <w:sz w:val="28"/>
          <w:szCs w:val="28"/>
        </w:rPr>
        <w:t xml:space="preserve"> год и плановый период 202</w:t>
      </w:r>
      <w:r w:rsidR="005C6550" w:rsidRPr="005C6550">
        <w:rPr>
          <w:rFonts w:ascii="Times New Roman CYR" w:hAnsi="Times New Roman CYR" w:cs="Times New Roman CYR"/>
          <w:sz w:val="28"/>
          <w:szCs w:val="28"/>
        </w:rPr>
        <w:t>1 и 2022</w:t>
      </w:r>
      <w:r w:rsidRPr="005C6550">
        <w:rPr>
          <w:rFonts w:ascii="Times New Roman CYR" w:hAnsi="Times New Roman CYR" w:cs="Times New Roman CYR"/>
          <w:sz w:val="28"/>
          <w:szCs w:val="28"/>
        </w:rPr>
        <w:t xml:space="preserve"> годов определяют цели и приоритеты бюджетной и налоговой политики в среднесрочной перспективе и  разработаны в соответствии с требованиями действующего бюджетного законодательства.</w:t>
      </w:r>
    </w:p>
    <w:p w:rsidR="00131D8F" w:rsidRDefault="00131D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5C6550">
        <w:rPr>
          <w:rFonts w:ascii="Times New Roman CYR" w:hAnsi="Times New Roman CYR" w:cs="Times New Roman CYR"/>
          <w:sz w:val="28"/>
          <w:szCs w:val="28"/>
        </w:rPr>
        <w:t>Основные направления бюджетной и налоговой политики сохраняют преемственность  задач, определенных на 201</w:t>
      </w:r>
      <w:r w:rsidR="005C6550" w:rsidRPr="005C6550">
        <w:rPr>
          <w:rFonts w:ascii="Times New Roman CYR" w:hAnsi="Times New Roman CYR" w:cs="Times New Roman CYR"/>
          <w:sz w:val="28"/>
          <w:szCs w:val="28"/>
        </w:rPr>
        <w:t>9</w:t>
      </w:r>
      <w:r w:rsidRPr="005C6550">
        <w:rPr>
          <w:rFonts w:ascii="Times New Roman CYR" w:hAnsi="Times New Roman CYR" w:cs="Times New Roman CYR"/>
          <w:sz w:val="28"/>
          <w:szCs w:val="28"/>
        </w:rPr>
        <w:t xml:space="preserve"> год и плановый период 20</w:t>
      </w:r>
      <w:r w:rsidR="005C6550" w:rsidRPr="005C6550">
        <w:rPr>
          <w:rFonts w:ascii="Times New Roman CYR" w:hAnsi="Times New Roman CYR" w:cs="Times New Roman CYR"/>
          <w:sz w:val="28"/>
          <w:szCs w:val="28"/>
        </w:rPr>
        <w:t>20</w:t>
      </w:r>
      <w:r w:rsidRPr="005C6550">
        <w:rPr>
          <w:rFonts w:ascii="Times New Roman CYR" w:hAnsi="Times New Roman CYR" w:cs="Times New Roman CYR"/>
          <w:sz w:val="28"/>
          <w:szCs w:val="28"/>
        </w:rPr>
        <w:t xml:space="preserve"> и 202</w:t>
      </w:r>
      <w:r w:rsidR="005C6550" w:rsidRPr="005C6550">
        <w:rPr>
          <w:rFonts w:ascii="Times New Roman CYR" w:hAnsi="Times New Roman CYR" w:cs="Times New Roman CYR"/>
          <w:sz w:val="28"/>
          <w:szCs w:val="28"/>
        </w:rPr>
        <w:t>1</w:t>
      </w:r>
      <w:r w:rsidRPr="005C6550">
        <w:rPr>
          <w:rFonts w:ascii="Times New Roman CYR" w:hAnsi="Times New Roman CYR" w:cs="Times New Roman CYR"/>
          <w:sz w:val="28"/>
          <w:szCs w:val="28"/>
        </w:rPr>
        <w:t xml:space="preserve"> годов.</w:t>
      </w:r>
    </w:p>
    <w:p w:rsidR="005C6550" w:rsidRDefault="005C65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Исходя из национальных целей и стратегических задач развития Российской Федерации на период до 2024 года, определенных в Указе Президента Российской Федерации от 7 мая 2018 года № 204, основных положений Концепции повышения эффективности бюджетных расходов в 2019 – 2024 годах, утвержденной распоряжением Правительства Российской Федерации от 31 января 2019 года № 117-р, бюджетная и налоговая политика в районе на 2020 – 2022 годы ориентирована на решение следующих задач:</w:t>
      </w:r>
    </w:p>
    <w:p w:rsidR="005C6550" w:rsidRDefault="005C65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обеспечение долгосрочной сбалансированности районного бюджета как базового принципа ответственной бюджетной политики;</w:t>
      </w:r>
    </w:p>
    <w:p w:rsidR="005C6550" w:rsidRDefault="005C65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создание условий для привлечения инвестиций в экономику района в целях ее устойчивого развития и повышения конкурентоспособности;</w:t>
      </w:r>
    </w:p>
    <w:p w:rsidR="005C6550" w:rsidRDefault="005C65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укрепление доходной базы консолидированного бюджета, в том числе за счет совершенствования налогового администрирования и стимулирования предпринимательской и инвестиционной активности;</w:t>
      </w:r>
    </w:p>
    <w:p w:rsidR="005C6550" w:rsidRDefault="005C65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сокращение задолженности по налоговым и неналоговым платежам в бюджеты всех уровней и легализация доходов бизнеса;</w:t>
      </w:r>
    </w:p>
    <w:p w:rsidR="005C6550" w:rsidRDefault="005C65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обеспечение реализации мероприятий, направленных на улучшение качества жизни и благосостояния населения района;</w:t>
      </w:r>
    </w:p>
    <w:p w:rsidR="005C6550" w:rsidRDefault="005C65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повышение эффективности бюджетных расходов;</w:t>
      </w:r>
    </w:p>
    <w:p w:rsidR="005C6550" w:rsidRDefault="005C65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сохранение социальной направленности консолидированного бюджета района;</w:t>
      </w:r>
    </w:p>
    <w:p w:rsidR="00814F4A" w:rsidRDefault="00814F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эффективное управление муниципальным долгом района и последовательное снижение объема муниципального долга;</w:t>
      </w:r>
    </w:p>
    <w:p w:rsidR="00814F4A" w:rsidRPr="005C6550" w:rsidRDefault="00814F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совершенствование финансового контроля с целью его ориентации на оценку эффективности бюджетных расходов.</w:t>
      </w:r>
    </w:p>
    <w:p w:rsidR="00131D8F" w:rsidRPr="00814F4A" w:rsidRDefault="00131D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814F4A">
        <w:rPr>
          <w:rFonts w:ascii="Times New Roman CYR" w:hAnsi="Times New Roman CYR" w:cs="Times New Roman CYR"/>
          <w:sz w:val="28"/>
          <w:szCs w:val="28"/>
        </w:rPr>
        <w:t>Бюджетное планирование основывается на «базовом варианте» прогноза социально-экономического развития района на среднесрочный период.</w:t>
      </w:r>
    </w:p>
    <w:p w:rsidR="00131D8F" w:rsidRPr="00814F4A" w:rsidRDefault="00131D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trike/>
          <w:sz w:val="28"/>
          <w:szCs w:val="28"/>
        </w:rPr>
      </w:pPr>
      <w:r w:rsidRPr="00814F4A">
        <w:rPr>
          <w:rFonts w:ascii="Times New Roman CYR" w:hAnsi="Times New Roman CYR" w:cs="Times New Roman CYR"/>
          <w:sz w:val="28"/>
          <w:szCs w:val="28"/>
        </w:rPr>
        <w:t>Главным инструментом, который призван обеспечить повышение результативности и эффективности бюджетных расходов, ориентированност</w:t>
      </w:r>
      <w:r w:rsidR="00814F4A" w:rsidRPr="00814F4A">
        <w:rPr>
          <w:rFonts w:ascii="Times New Roman CYR" w:hAnsi="Times New Roman CYR" w:cs="Times New Roman CYR"/>
          <w:sz w:val="28"/>
          <w:szCs w:val="28"/>
        </w:rPr>
        <w:t>ь</w:t>
      </w:r>
      <w:r w:rsidRPr="00814F4A">
        <w:rPr>
          <w:rFonts w:ascii="Times New Roman CYR" w:hAnsi="Times New Roman CYR" w:cs="Times New Roman CYR"/>
          <w:sz w:val="28"/>
          <w:szCs w:val="28"/>
        </w:rPr>
        <w:t xml:space="preserve"> на достижение целей муниципальной политики, по-прежнему будут являться муниципальные  программы  района. В  этой связи необходимо  продолжить реализацию мероприятий, направленных на повышение качества планирования и эффективности реализации  муниципальных программ района исходя из ожидаемых результатов. </w:t>
      </w:r>
    </w:p>
    <w:p w:rsidR="00131D8F" w:rsidRPr="00814F4A" w:rsidRDefault="00131D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814F4A">
        <w:rPr>
          <w:rFonts w:ascii="Times New Roman CYR" w:hAnsi="Times New Roman CYR" w:cs="Times New Roman CYR"/>
          <w:sz w:val="28"/>
          <w:szCs w:val="28"/>
        </w:rPr>
        <w:t>Новые расходные обязательства должны приниматься только на основе тщательной оценки и при наличии ресурсов для их гарантированного исполнения.</w:t>
      </w:r>
    </w:p>
    <w:p w:rsidR="00814F4A" w:rsidRPr="00814F4A" w:rsidRDefault="00131D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814F4A">
        <w:rPr>
          <w:rFonts w:ascii="Times New Roman CYR" w:hAnsi="Times New Roman CYR" w:cs="Times New Roman CYR"/>
          <w:sz w:val="28"/>
          <w:szCs w:val="28"/>
        </w:rPr>
        <w:t xml:space="preserve">В целях обеспечения публичности процесса управления </w:t>
      </w:r>
      <w:r w:rsidR="00814F4A" w:rsidRPr="00814F4A">
        <w:rPr>
          <w:rFonts w:ascii="Times New Roman CYR" w:hAnsi="Times New Roman CYR" w:cs="Times New Roman CYR"/>
          <w:sz w:val="28"/>
          <w:szCs w:val="28"/>
        </w:rPr>
        <w:t xml:space="preserve">муниципальными </w:t>
      </w:r>
      <w:r w:rsidRPr="00814F4A">
        <w:rPr>
          <w:rFonts w:ascii="Times New Roman CYR" w:hAnsi="Times New Roman CYR" w:cs="Times New Roman CYR"/>
          <w:sz w:val="28"/>
          <w:szCs w:val="28"/>
        </w:rPr>
        <w:t xml:space="preserve">финансами будет продолжена работа по реализации мероприятий по обеспечению открытости и прозрачности районного бюджета и бюджетного процесса для граждан. </w:t>
      </w:r>
      <w:r w:rsidR="00814F4A" w:rsidRPr="00814F4A">
        <w:rPr>
          <w:rFonts w:ascii="Times New Roman CYR" w:hAnsi="Times New Roman CYR" w:cs="Times New Roman CYR"/>
          <w:sz w:val="28"/>
          <w:szCs w:val="28"/>
        </w:rPr>
        <w:t>В рамках данного направления будет продолжена работа по актуализации информации о бюджетном процессе в районе в рамках «Открытый бюджет – «Бюджет для граждан».</w:t>
      </w:r>
    </w:p>
    <w:p w:rsidR="00131D8F" w:rsidRPr="008C3191" w:rsidRDefault="00131D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8C3191">
        <w:rPr>
          <w:rFonts w:ascii="Times New Roman CYR" w:hAnsi="Times New Roman CYR" w:cs="Times New Roman CYR"/>
          <w:sz w:val="28"/>
          <w:szCs w:val="28"/>
        </w:rPr>
        <w:t xml:space="preserve">Районный бюджет будет сформирован на три года – на очередной финансовый год и плановый период. </w:t>
      </w:r>
    </w:p>
    <w:p w:rsidR="00131D8F" w:rsidRPr="00861B16" w:rsidRDefault="00131D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8"/>
          <w:szCs w:val="28"/>
          <w:highlight w:val="yellow"/>
        </w:rPr>
      </w:pPr>
    </w:p>
    <w:p w:rsidR="00131D8F" w:rsidRPr="00861B16" w:rsidRDefault="00131D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8"/>
          <w:szCs w:val="28"/>
          <w:highlight w:val="yellow"/>
        </w:rPr>
      </w:pPr>
    </w:p>
    <w:p w:rsidR="00131D8F" w:rsidRPr="008C3191" w:rsidRDefault="00131D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8C3191">
        <w:rPr>
          <w:rFonts w:ascii="Times New Roman CYR" w:hAnsi="Times New Roman CYR" w:cs="Times New Roman CYR"/>
          <w:sz w:val="28"/>
          <w:szCs w:val="28"/>
        </w:rPr>
        <w:t>II. Основные направления налоговой политики района</w:t>
      </w:r>
    </w:p>
    <w:p w:rsidR="00131D8F" w:rsidRPr="008C3191" w:rsidRDefault="00131D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8C3191">
        <w:rPr>
          <w:rFonts w:ascii="Times New Roman CYR" w:hAnsi="Times New Roman CYR" w:cs="Times New Roman CYR"/>
          <w:sz w:val="28"/>
          <w:szCs w:val="28"/>
        </w:rPr>
        <w:t>на 20</w:t>
      </w:r>
      <w:r w:rsidR="008C3191" w:rsidRPr="008C3191">
        <w:rPr>
          <w:rFonts w:ascii="Times New Roman CYR" w:hAnsi="Times New Roman CYR" w:cs="Times New Roman CYR"/>
          <w:sz w:val="28"/>
          <w:szCs w:val="28"/>
        </w:rPr>
        <w:t>20-2022</w:t>
      </w:r>
      <w:r w:rsidRPr="008C3191">
        <w:rPr>
          <w:rFonts w:ascii="Times New Roman CYR" w:hAnsi="Times New Roman CYR" w:cs="Times New Roman CYR"/>
          <w:sz w:val="28"/>
          <w:szCs w:val="28"/>
        </w:rPr>
        <w:t xml:space="preserve"> годы</w:t>
      </w:r>
    </w:p>
    <w:p w:rsidR="00131D8F" w:rsidRPr="00861B16" w:rsidRDefault="00131D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  <w:highlight w:val="yellow"/>
        </w:rPr>
      </w:pPr>
    </w:p>
    <w:p w:rsidR="00726F70" w:rsidRPr="00F22EC2" w:rsidRDefault="00726F70" w:rsidP="00726F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EC2">
        <w:rPr>
          <w:rFonts w:ascii="Times New Roman" w:hAnsi="Times New Roman" w:cs="Times New Roman"/>
          <w:sz w:val="28"/>
          <w:szCs w:val="28"/>
        </w:rPr>
        <w:t>Основной целью  налоговой политики является   рост доходного потенциала консолидированного бюджета района  за счёт   легализации доходов бизнеса и создания новых рабочих мест.</w:t>
      </w:r>
    </w:p>
    <w:p w:rsidR="00726F70" w:rsidRPr="00F22EC2" w:rsidRDefault="00726F70" w:rsidP="00726F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EC2">
        <w:rPr>
          <w:rFonts w:ascii="Times New Roman" w:hAnsi="Times New Roman" w:cs="Times New Roman"/>
          <w:sz w:val="28"/>
          <w:szCs w:val="28"/>
        </w:rPr>
        <w:t xml:space="preserve">  В целях  расширения   налоговой базы  и создания равных условий налогообложения для субъектов  малого предпринимательства сохранен на уровне 2017 года размер налоговой ставки по налогу на имущество физических лиц от кадастровой стоимости на 2018 – 2019 годы. В течение 3 лет физические лица, применяющи</w:t>
      </w:r>
      <w:r w:rsidR="00C4591F" w:rsidRPr="00F22EC2">
        <w:rPr>
          <w:rFonts w:ascii="Times New Roman" w:hAnsi="Times New Roman" w:cs="Times New Roman"/>
          <w:sz w:val="28"/>
          <w:szCs w:val="28"/>
        </w:rPr>
        <w:t>е</w:t>
      </w:r>
      <w:r w:rsidRPr="00F22EC2">
        <w:rPr>
          <w:rFonts w:ascii="Times New Roman" w:hAnsi="Times New Roman" w:cs="Times New Roman"/>
          <w:sz w:val="28"/>
          <w:szCs w:val="28"/>
        </w:rPr>
        <w:t xml:space="preserve"> специальные налоговые режимы, будут уплачивать налог на имущество физических лиц  в отношении торгово – офисной недвижимости и  объектов общественного питания, бытовых услуг, находящихся в городе по ставке 1%, по объектам в сельской местности по ставке 0,4%. </w:t>
      </w:r>
    </w:p>
    <w:p w:rsidR="00726F70" w:rsidRPr="00861B16" w:rsidRDefault="00726F70">
      <w:pPr>
        <w:widowControl w:val="0"/>
        <w:autoSpaceDE w:val="0"/>
        <w:autoSpaceDN w:val="0"/>
        <w:adjustRightInd w:val="0"/>
        <w:spacing w:after="0" w:line="240" w:lineRule="auto"/>
        <w:ind w:left="-142" w:firstLine="851"/>
        <w:jc w:val="both"/>
        <w:rPr>
          <w:rFonts w:ascii="Times New Roman CYR" w:hAnsi="Times New Roman CYR" w:cs="Times New Roman CYR"/>
          <w:i/>
          <w:iCs/>
          <w:sz w:val="28"/>
          <w:szCs w:val="28"/>
          <w:highlight w:val="yellow"/>
        </w:rPr>
      </w:pPr>
    </w:p>
    <w:p w:rsidR="00131D8F" w:rsidRPr="008C3191" w:rsidRDefault="00131D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8C3191">
        <w:rPr>
          <w:rFonts w:ascii="Times New Roman CYR" w:hAnsi="Times New Roman CYR" w:cs="Times New Roman CYR"/>
          <w:sz w:val="28"/>
          <w:szCs w:val="28"/>
        </w:rPr>
        <w:t>III. Основные направления бюджетной  политики на 20</w:t>
      </w:r>
      <w:r w:rsidR="008C3191" w:rsidRPr="008C3191">
        <w:rPr>
          <w:rFonts w:ascii="Times New Roman CYR" w:hAnsi="Times New Roman CYR" w:cs="Times New Roman CYR"/>
          <w:sz w:val="28"/>
          <w:szCs w:val="28"/>
        </w:rPr>
        <w:t>20-2022</w:t>
      </w:r>
      <w:r w:rsidRPr="008C3191">
        <w:rPr>
          <w:rFonts w:ascii="Times New Roman CYR" w:hAnsi="Times New Roman CYR" w:cs="Times New Roman CYR"/>
          <w:sz w:val="28"/>
          <w:szCs w:val="28"/>
        </w:rPr>
        <w:t xml:space="preserve"> годы</w:t>
      </w:r>
    </w:p>
    <w:p w:rsidR="00131D8F" w:rsidRPr="008C3191" w:rsidRDefault="00131D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i/>
          <w:iCs/>
          <w:sz w:val="28"/>
          <w:szCs w:val="28"/>
        </w:rPr>
      </w:pPr>
    </w:p>
    <w:p w:rsidR="00131D8F" w:rsidRPr="008C3191" w:rsidRDefault="00131D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8C3191">
        <w:rPr>
          <w:rFonts w:ascii="Times New Roman CYR" w:hAnsi="Times New Roman CYR" w:cs="Times New Roman CYR"/>
          <w:sz w:val="28"/>
          <w:szCs w:val="28"/>
        </w:rPr>
        <w:lastRenderedPageBreak/>
        <w:t>3.1. Общие положения</w:t>
      </w:r>
    </w:p>
    <w:p w:rsidR="00131D8F" w:rsidRPr="008C3191" w:rsidRDefault="00131D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</w:p>
    <w:p w:rsidR="00131D8F" w:rsidRPr="008C3191" w:rsidRDefault="00131D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8C3191">
        <w:rPr>
          <w:rFonts w:ascii="Times New Roman CYR" w:hAnsi="Times New Roman CYR" w:cs="Times New Roman CYR"/>
          <w:sz w:val="28"/>
          <w:szCs w:val="28"/>
        </w:rPr>
        <w:t>Бюджетная политика в области расходов направлена на безусловное исполнение принятых обязательств.</w:t>
      </w:r>
    </w:p>
    <w:p w:rsidR="00131D8F" w:rsidRPr="008C3191" w:rsidRDefault="00131D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8C3191">
        <w:rPr>
          <w:rFonts w:ascii="Times New Roman CYR" w:hAnsi="Times New Roman CYR" w:cs="Times New Roman CYR"/>
          <w:sz w:val="28"/>
          <w:szCs w:val="28"/>
        </w:rPr>
        <w:t>При формировании районного бюджета в приоритетном порядке будут предусмотрены бюджетные ассигнования на реализацию национальных проектов в рамках указа Президента Российской Федерации от 7 мая 2018 года № 204 «О национальных целях и стратегических задачах развития Российской Фед</w:t>
      </w:r>
      <w:r w:rsidR="008C3191" w:rsidRPr="008C3191">
        <w:rPr>
          <w:rFonts w:ascii="Times New Roman CYR" w:hAnsi="Times New Roman CYR" w:cs="Times New Roman CYR"/>
          <w:sz w:val="28"/>
          <w:szCs w:val="28"/>
        </w:rPr>
        <w:t>ерации на период до 2024 года», направленных на улучшение качества жизни и благосостояния населения района.</w:t>
      </w:r>
    </w:p>
    <w:p w:rsidR="00131D8F" w:rsidRPr="008C3191" w:rsidRDefault="00131D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8C3191">
        <w:rPr>
          <w:rFonts w:ascii="Times New Roman CYR" w:hAnsi="Times New Roman CYR" w:cs="Times New Roman CYR"/>
          <w:sz w:val="28"/>
          <w:szCs w:val="28"/>
        </w:rPr>
        <w:t>Основными направлениями  бюджетной политики являются:</w:t>
      </w:r>
    </w:p>
    <w:p w:rsidR="00131D8F" w:rsidRPr="008C3191" w:rsidRDefault="00131D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8C3191">
        <w:rPr>
          <w:rFonts w:ascii="Times New Roman CYR" w:hAnsi="Times New Roman CYR" w:cs="Times New Roman CYR"/>
          <w:sz w:val="28"/>
          <w:szCs w:val="28"/>
        </w:rPr>
        <w:t>осуществление бюджетных расходов с учетом возможностей доходной базы бюджета;</w:t>
      </w:r>
    </w:p>
    <w:p w:rsidR="00131D8F" w:rsidRPr="008C3191" w:rsidRDefault="00131D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8C3191">
        <w:rPr>
          <w:rFonts w:ascii="Times New Roman CYR" w:hAnsi="Times New Roman CYR" w:cs="Times New Roman CYR"/>
          <w:sz w:val="28"/>
          <w:szCs w:val="28"/>
        </w:rPr>
        <w:t xml:space="preserve">сохранение достигнутых соотношений </w:t>
      </w:r>
      <w:r w:rsidR="008C3191" w:rsidRPr="008C3191">
        <w:rPr>
          <w:rFonts w:ascii="Times New Roman CYR" w:hAnsi="Times New Roman CYR" w:cs="Times New Roman CYR"/>
          <w:sz w:val="28"/>
          <w:szCs w:val="28"/>
        </w:rPr>
        <w:t>к среднемесячному доходу от трудовой деятельности средней заработной платы отдельных категорий работников бюджетной сферы, поименованных в указах Президента Российской Федерации</w:t>
      </w:r>
      <w:r w:rsidRPr="008C3191">
        <w:rPr>
          <w:rFonts w:ascii="Times New Roman CYR" w:hAnsi="Times New Roman CYR" w:cs="Times New Roman CYR"/>
          <w:sz w:val="28"/>
          <w:szCs w:val="28"/>
        </w:rPr>
        <w:t>;</w:t>
      </w:r>
    </w:p>
    <w:p w:rsidR="00131D8F" w:rsidRPr="004614A7" w:rsidRDefault="00131D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4614A7">
        <w:rPr>
          <w:rFonts w:ascii="Times New Roman CYR" w:hAnsi="Times New Roman CYR" w:cs="Times New Roman CYR"/>
          <w:sz w:val="28"/>
          <w:szCs w:val="28"/>
        </w:rPr>
        <w:t>привлечение в районный бю</w:t>
      </w:r>
      <w:r w:rsidR="00CE1F21" w:rsidRPr="004614A7">
        <w:rPr>
          <w:rFonts w:ascii="Times New Roman CYR" w:hAnsi="Times New Roman CYR" w:cs="Times New Roman CYR"/>
          <w:sz w:val="28"/>
          <w:szCs w:val="28"/>
        </w:rPr>
        <w:t xml:space="preserve">джет средств областного бюджета, </w:t>
      </w:r>
      <w:r w:rsidRPr="004614A7">
        <w:rPr>
          <w:rFonts w:ascii="Times New Roman CYR" w:hAnsi="Times New Roman CYR" w:cs="Times New Roman CYR"/>
          <w:sz w:val="28"/>
          <w:szCs w:val="28"/>
        </w:rPr>
        <w:t>исходя из предельного уровня софинансирования расходного обязательства района, установленного Правительством области;</w:t>
      </w:r>
    </w:p>
    <w:p w:rsidR="00131D8F" w:rsidRPr="004A0760" w:rsidRDefault="00131D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4A0760">
        <w:rPr>
          <w:rFonts w:ascii="Times New Roman CYR" w:hAnsi="Times New Roman CYR" w:cs="Times New Roman CYR"/>
          <w:sz w:val="28"/>
          <w:szCs w:val="28"/>
        </w:rPr>
        <w:t>недопущение роста кредиторской и дебиторской задолженности районного бюджета, принятие мер по ликвидации сложившейся кредиторской и дебиторской задолженности</w:t>
      </w:r>
      <w:r w:rsidRPr="004A0760">
        <w:rPr>
          <w:rFonts w:ascii="Times New Roman CYR" w:hAnsi="Times New Roman CYR" w:cs="Times New Roman CYR"/>
          <w:sz w:val="20"/>
          <w:szCs w:val="20"/>
        </w:rPr>
        <w:t xml:space="preserve"> </w:t>
      </w:r>
      <w:r w:rsidRPr="004A0760">
        <w:rPr>
          <w:rFonts w:ascii="Times New Roman CYR" w:hAnsi="Times New Roman CYR" w:cs="Times New Roman CYR"/>
          <w:sz w:val="28"/>
          <w:szCs w:val="28"/>
        </w:rPr>
        <w:t>районного бюджета;</w:t>
      </w:r>
    </w:p>
    <w:p w:rsidR="00131D8F" w:rsidRDefault="00131D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4A0760">
        <w:rPr>
          <w:rFonts w:ascii="Times New Roman CYR" w:hAnsi="Times New Roman CYR" w:cs="Times New Roman CYR"/>
          <w:sz w:val="28"/>
          <w:szCs w:val="28"/>
        </w:rPr>
        <w:t>формирование муниципальных программ района исходя из четко определенных долгосрочных целей социально-экономического развития района и индикаторов их достижения с одновременным обеспечением охвата муниципальными программами района максимально возможного числа направлений социально-экономического развития района и большей части бюджетных ассигнований;</w:t>
      </w:r>
    </w:p>
    <w:p w:rsidR="004A0760" w:rsidRPr="004A0760" w:rsidRDefault="004A076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содействие дальнейшему увеличению доли расходов </w:t>
      </w:r>
      <w:r w:rsidR="0001709B">
        <w:rPr>
          <w:rFonts w:ascii="Times New Roman CYR" w:hAnsi="Times New Roman CYR" w:cs="Times New Roman CYR"/>
          <w:sz w:val="28"/>
          <w:szCs w:val="28"/>
        </w:rPr>
        <w:t>бюджетов поселений, формируемых в программном формате;</w:t>
      </w:r>
    </w:p>
    <w:p w:rsidR="00131D8F" w:rsidRPr="0001709B" w:rsidRDefault="00131D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01709B">
        <w:rPr>
          <w:rFonts w:ascii="Times New Roman CYR" w:hAnsi="Times New Roman CYR" w:cs="Times New Roman CYR"/>
          <w:sz w:val="28"/>
          <w:szCs w:val="28"/>
        </w:rPr>
        <w:t>повышение эффективности бюджетных расходов;</w:t>
      </w:r>
    </w:p>
    <w:p w:rsidR="00131D8F" w:rsidRPr="0001709B" w:rsidRDefault="00131D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01709B">
        <w:rPr>
          <w:rFonts w:ascii="Times New Roman CYR" w:hAnsi="Times New Roman CYR" w:cs="Times New Roman CYR"/>
          <w:sz w:val="28"/>
          <w:szCs w:val="28"/>
        </w:rPr>
        <w:t xml:space="preserve">расширение практики использования механизмов </w:t>
      </w:r>
      <w:r w:rsidR="00751298">
        <w:rPr>
          <w:rFonts w:ascii="Times New Roman CYR" w:hAnsi="Times New Roman CYR" w:cs="Times New Roman CYR"/>
          <w:sz w:val="28"/>
          <w:szCs w:val="28"/>
        </w:rPr>
        <w:t xml:space="preserve">муниципального </w:t>
      </w:r>
      <w:r w:rsidRPr="0001709B">
        <w:rPr>
          <w:rFonts w:ascii="Times New Roman CYR" w:hAnsi="Times New Roman CYR" w:cs="Times New Roman CYR"/>
          <w:sz w:val="28"/>
          <w:szCs w:val="28"/>
        </w:rPr>
        <w:t>частного партнерства, в том числе в социальной сфере.</w:t>
      </w:r>
    </w:p>
    <w:p w:rsidR="00131D8F" w:rsidRPr="00861B16" w:rsidRDefault="00131D8F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b/>
          <w:bCs/>
          <w:i/>
          <w:iCs/>
          <w:sz w:val="20"/>
          <w:szCs w:val="20"/>
          <w:highlight w:val="yellow"/>
        </w:rPr>
      </w:pPr>
      <w:r w:rsidRPr="00861B16">
        <w:rPr>
          <w:rFonts w:ascii="Times New Roman CYR" w:hAnsi="Times New Roman CYR" w:cs="Times New Roman CYR"/>
          <w:sz w:val="28"/>
          <w:szCs w:val="28"/>
          <w:highlight w:val="yellow"/>
        </w:rPr>
        <w:tab/>
      </w:r>
    </w:p>
    <w:p w:rsidR="00131D8F" w:rsidRPr="002B32BF" w:rsidRDefault="00131D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2B32BF">
        <w:rPr>
          <w:rFonts w:ascii="Times New Roman CYR" w:hAnsi="Times New Roman CYR" w:cs="Times New Roman CYR"/>
          <w:sz w:val="28"/>
          <w:szCs w:val="28"/>
        </w:rPr>
        <w:t xml:space="preserve">3.2. Основные направления бюджетной политики </w:t>
      </w:r>
    </w:p>
    <w:p w:rsidR="00131D8F" w:rsidRPr="002B32BF" w:rsidRDefault="00131D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2B32BF">
        <w:rPr>
          <w:rFonts w:ascii="Times New Roman CYR" w:hAnsi="Times New Roman CYR" w:cs="Times New Roman CYR"/>
          <w:sz w:val="28"/>
          <w:szCs w:val="28"/>
        </w:rPr>
        <w:t>в области социальной сферы</w:t>
      </w:r>
    </w:p>
    <w:p w:rsidR="00131D8F" w:rsidRPr="00861B16" w:rsidRDefault="00131D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hAnsi="Times New Roman CYR" w:cs="Times New Roman CYR"/>
          <w:b/>
          <w:bCs/>
          <w:i/>
          <w:iCs/>
          <w:sz w:val="28"/>
          <w:szCs w:val="28"/>
          <w:highlight w:val="yellow"/>
        </w:rPr>
      </w:pPr>
    </w:p>
    <w:p w:rsidR="00820EB9" w:rsidRPr="00820EB9" w:rsidRDefault="00131D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820EB9">
        <w:rPr>
          <w:rFonts w:ascii="Times New Roman CYR" w:hAnsi="Times New Roman CYR" w:cs="Times New Roman CYR"/>
          <w:sz w:val="28"/>
          <w:szCs w:val="28"/>
        </w:rPr>
        <w:t xml:space="preserve">3.2.1. </w:t>
      </w:r>
      <w:r w:rsidR="00820EB9" w:rsidRPr="00820EB9">
        <w:rPr>
          <w:rFonts w:ascii="Times New Roman CYR" w:hAnsi="Times New Roman CYR" w:cs="Times New Roman CYR"/>
          <w:sz w:val="28"/>
          <w:szCs w:val="28"/>
        </w:rPr>
        <w:t xml:space="preserve">При планировании объема расходных обязательств районного бюджета будут учтены бюджетные ассигнования на реализацию национальных проектов в рамках Указа Президента Российской Федерации от 7 мая 2018 года № 204 «О национальных целях и стратегических задачах развития Российской Федерации на период до 2024 года», что позволит сформировать ресурс на финансирование </w:t>
      </w:r>
      <w:r w:rsidR="00820EB9" w:rsidRPr="00820EB9">
        <w:rPr>
          <w:rFonts w:ascii="Times New Roman CYR" w:hAnsi="Times New Roman CYR" w:cs="Times New Roman CYR"/>
          <w:sz w:val="28"/>
          <w:szCs w:val="28"/>
        </w:rPr>
        <w:lastRenderedPageBreak/>
        <w:t>национальных целей развития в социальной сфере.</w:t>
      </w:r>
    </w:p>
    <w:p w:rsidR="00131D8F" w:rsidRPr="00820EB9" w:rsidRDefault="00131D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820EB9">
        <w:rPr>
          <w:rFonts w:ascii="Times New Roman CYR" w:hAnsi="Times New Roman CYR" w:cs="Times New Roman CYR"/>
          <w:sz w:val="28"/>
          <w:szCs w:val="28"/>
        </w:rPr>
        <w:t>На период 20</w:t>
      </w:r>
      <w:r w:rsidR="00820EB9" w:rsidRPr="00820EB9">
        <w:rPr>
          <w:rFonts w:ascii="Times New Roman CYR" w:hAnsi="Times New Roman CYR" w:cs="Times New Roman CYR"/>
          <w:sz w:val="28"/>
          <w:szCs w:val="28"/>
        </w:rPr>
        <w:t>20</w:t>
      </w:r>
      <w:r w:rsidRPr="00820EB9">
        <w:rPr>
          <w:rFonts w:ascii="Times New Roman CYR" w:hAnsi="Times New Roman CYR" w:cs="Times New Roman CYR"/>
          <w:sz w:val="28"/>
          <w:szCs w:val="28"/>
        </w:rPr>
        <w:t xml:space="preserve"> - 202</w:t>
      </w:r>
      <w:r w:rsidR="00820EB9" w:rsidRPr="00820EB9">
        <w:rPr>
          <w:rFonts w:ascii="Times New Roman CYR" w:hAnsi="Times New Roman CYR" w:cs="Times New Roman CYR"/>
          <w:sz w:val="28"/>
          <w:szCs w:val="28"/>
        </w:rPr>
        <w:t>2</w:t>
      </w:r>
      <w:r w:rsidRPr="00820EB9">
        <w:rPr>
          <w:rFonts w:ascii="Times New Roman CYR" w:hAnsi="Times New Roman CYR" w:cs="Times New Roman CYR"/>
          <w:sz w:val="28"/>
          <w:szCs w:val="28"/>
        </w:rPr>
        <w:t xml:space="preserve"> годов будет обеспечено сохранение дост</w:t>
      </w:r>
      <w:r w:rsidR="00D81B21" w:rsidRPr="00820EB9">
        <w:rPr>
          <w:rFonts w:ascii="Times New Roman CYR" w:hAnsi="Times New Roman CYR" w:cs="Times New Roman CYR"/>
          <w:sz w:val="28"/>
          <w:szCs w:val="28"/>
        </w:rPr>
        <w:t xml:space="preserve">игнутых соотношений </w:t>
      </w:r>
      <w:r w:rsidRPr="00820EB9">
        <w:rPr>
          <w:rFonts w:ascii="Times New Roman CYR" w:hAnsi="Times New Roman CYR" w:cs="Times New Roman CYR"/>
          <w:sz w:val="28"/>
          <w:szCs w:val="28"/>
        </w:rPr>
        <w:t xml:space="preserve">к среднемесячному доходу от трудовой деятельности средней заработной платы отдельных категорий работников бюджетной сферы, поименованных в указах Президента Российской Федерации от 7 мая 2012 года № 597 «О мероприятиях по реализации государственной социальной политики», от 1 июня 2012 года № 761 «О Национальной стратегии действий в интересах детей на 2012-2017 годы», и принятыми муниципальными планами мероприятий («дорожными картами»). </w:t>
      </w:r>
    </w:p>
    <w:p w:rsidR="00131D8F" w:rsidRPr="00A5391A" w:rsidRDefault="00131D8F">
      <w:pPr>
        <w:widowControl w:val="0"/>
        <w:tabs>
          <w:tab w:val="left" w:pos="567"/>
        </w:tabs>
        <w:autoSpaceDE w:val="0"/>
        <w:autoSpaceDN w:val="0"/>
        <w:adjustRightInd w:val="0"/>
        <w:spacing w:before="240"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A5391A">
        <w:rPr>
          <w:rFonts w:ascii="Times New Roman CYR" w:hAnsi="Times New Roman CYR" w:cs="Times New Roman CYR"/>
          <w:sz w:val="28"/>
          <w:szCs w:val="28"/>
        </w:rPr>
        <w:t xml:space="preserve">3.2.2. В сфере образования для достижения </w:t>
      </w:r>
      <w:r w:rsidR="00A5391A" w:rsidRPr="00A5391A">
        <w:rPr>
          <w:rFonts w:ascii="Times New Roman CYR" w:hAnsi="Times New Roman CYR" w:cs="Times New Roman CYR"/>
          <w:sz w:val="28"/>
          <w:szCs w:val="28"/>
        </w:rPr>
        <w:t xml:space="preserve">национальных </w:t>
      </w:r>
      <w:r w:rsidRPr="00A5391A">
        <w:rPr>
          <w:rFonts w:ascii="Times New Roman CYR" w:hAnsi="Times New Roman CYR" w:cs="Times New Roman CYR"/>
          <w:sz w:val="28"/>
          <w:szCs w:val="28"/>
        </w:rPr>
        <w:t>целей бюджетная политика будет направлена на решение следующих основных задач:</w:t>
      </w:r>
    </w:p>
    <w:p w:rsidR="00131D8F" w:rsidRPr="00E0354C" w:rsidRDefault="00131D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E0354C">
        <w:rPr>
          <w:rFonts w:ascii="Times New Roman CYR" w:hAnsi="Times New Roman CYR" w:cs="Times New Roman CYR"/>
          <w:sz w:val="28"/>
          <w:szCs w:val="28"/>
        </w:rPr>
        <w:t>внедрение на уровнях основного общего и среднего общего образования новых методов обучения и воспитания, образовательных технологий, обеспечивающих освоение обучающимися базовых навыков и умений, повышение их мотивации к обучению и вовлеченности в образовательный процесс;</w:t>
      </w:r>
    </w:p>
    <w:p w:rsidR="00131D8F" w:rsidRPr="00E0354C" w:rsidRDefault="00131D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E0354C">
        <w:rPr>
          <w:rFonts w:ascii="Times New Roman CYR" w:hAnsi="Times New Roman CYR" w:cs="Times New Roman CYR"/>
          <w:sz w:val="28"/>
          <w:szCs w:val="28"/>
        </w:rPr>
        <w:t>формирование эффективной системы выявления, поддержки и развития способностей и талантов у детей и молодежи, основанной на принципах справедливости, всеобщности и направленной на самоопределение и профессиональную ориентацию всех обучающихся;</w:t>
      </w:r>
    </w:p>
    <w:p w:rsidR="00131D8F" w:rsidRPr="00E0354C" w:rsidRDefault="00131D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E0354C">
        <w:rPr>
          <w:rFonts w:ascii="Times New Roman CYR" w:hAnsi="Times New Roman CYR" w:cs="Times New Roman CYR"/>
          <w:sz w:val="28"/>
          <w:szCs w:val="28"/>
        </w:rPr>
        <w:t>создание со</w:t>
      </w:r>
      <w:r w:rsidR="00FB4E87" w:rsidRPr="00E0354C">
        <w:rPr>
          <w:rFonts w:ascii="Times New Roman CYR" w:hAnsi="Times New Roman CYR" w:cs="Times New Roman CYR"/>
          <w:sz w:val="28"/>
          <w:szCs w:val="28"/>
        </w:rPr>
        <w:t xml:space="preserve">временной и безопасной </w:t>
      </w:r>
      <w:r w:rsidRPr="00E0354C">
        <w:rPr>
          <w:rFonts w:ascii="Times New Roman CYR" w:hAnsi="Times New Roman CYR" w:cs="Times New Roman CYR"/>
          <w:sz w:val="28"/>
          <w:szCs w:val="28"/>
        </w:rPr>
        <w:t>образовательной среды, обеспечивающей высокое качество и доступность образования всех видов и</w:t>
      </w:r>
      <w:r w:rsidRPr="00E0354C">
        <w:rPr>
          <w:rFonts w:ascii="Times New Roman CYR" w:hAnsi="Times New Roman CYR" w:cs="Times New Roman CYR"/>
          <w:i/>
          <w:iCs/>
          <w:sz w:val="28"/>
          <w:szCs w:val="28"/>
        </w:rPr>
        <w:t xml:space="preserve"> </w:t>
      </w:r>
      <w:r w:rsidRPr="00E0354C">
        <w:rPr>
          <w:rFonts w:ascii="Times New Roman CYR" w:hAnsi="Times New Roman CYR" w:cs="Times New Roman CYR"/>
          <w:sz w:val="28"/>
          <w:szCs w:val="28"/>
        </w:rPr>
        <w:t>уровней;</w:t>
      </w:r>
    </w:p>
    <w:p w:rsidR="00131D8F" w:rsidRPr="00E0354C" w:rsidRDefault="00D81B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E0354C">
        <w:rPr>
          <w:rFonts w:ascii="Times New Roman CYR" w:hAnsi="Times New Roman CYR" w:cs="Times New Roman CYR"/>
          <w:sz w:val="28"/>
          <w:szCs w:val="28"/>
        </w:rPr>
        <w:t xml:space="preserve">создание новых мест в </w:t>
      </w:r>
      <w:r w:rsidR="00131D8F" w:rsidRPr="00E0354C">
        <w:rPr>
          <w:rFonts w:ascii="Times New Roman CYR" w:hAnsi="Times New Roman CYR" w:cs="Times New Roman CYR"/>
          <w:sz w:val="28"/>
          <w:szCs w:val="28"/>
        </w:rPr>
        <w:t>образовательных организациях.</w:t>
      </w:r>
    </w:p>
    <w:p w:rsidR="00131D8F" w:rsidRPr="00A736A5" w:rsidRDefault="00131D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A736A5">
        <w:rPr>
          <w:rFonts w:ascii="Times New Roman CYR" w:hAnsi="Times New Roman CYR" w:cs="Times New Roman CYR"/>
          <w:sz w:val="28"/>
          <w:szCs w:val="28"/>
        </w:rPr>
        <w:t>В трехлетнем периоде будут обеспечены финансированием следующие мероприят</w:t>
      </w:r>
      <w:r w:rsidR="00AD6EC5" w:rsidRPr="00A736A5">
        <w:rPr>
          <w:rFonts w:ascii="Times New Roman CYR" w:hAnsi="Times New Roman CYR" w:cs="Times New Roman CYR"/>
          <w:sz w:val="28"/>
          <w:szCs w:val="28"/>
        </w:rPr>
        <w:t xml:space="preserve">ия: </w:t>
      </w:r>
      <w:r w:rsidRPr="00A736A5">
        <w:rPr>
          <w:rFonts w:ascii="Times New Roman CYR" w:hAnsi="Times New Roman CYR" w:cs="Times New Roman CYR"/>
          <w:sz w:val="28"/>
          <w:szCs w:val="28"/>
        </w:rPr>
        <w:t xml:space="preserve">обеспечение дошкольного образования в муниципальных образовательных организациях района,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укрепление материально-технической базы образовательных организаций в части проведения ремонтов, мероприятий по антитеррористической защищенности и обеспечения пожарной безопасности, </w:t>
      </w:r>
      <w:r w:rsidR="00A736A5" w:rsidRPr="00A736A5">
        <w:rPr>
          <w:rFonts w:ascii="Times New Roman CYR" w:hAnsi="Times New Roman CYR" w:cs="Times New Roman CYR"/>
          <w:sz w:val="28"/>
          <w:szCs w:val="28"/>
        </w:rPr>
        <w:t xml:space="preserve">включая капитальный ремонт детских садов, школ с высокой степенью износа, </w:t>
      </w:r>
      <w:r w:rsidRPr="00A736A5">
        <w:rPr>
          <w:rFonts w:ascii="Times New Roman CYR" w:hAnsi="Times New Roman CYR" w:cs="Times New Roman CYR"/>
          <w:sz w:val="28"/>
          <w:szCs w:val="28"/>
        </w:rPr>
        <w:t xml:space="preserve">замена школьных автобусов со сроком эксплуатации свыше 10 лет.  </w:t>
      </w:r>
    </w:p>
    <w:p w:rsidR="00AD6EC5" w:rsidRPr="00CF02CB" w:rsidRDefault="00AD6EC5" w:rsidP="00AD6EC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F02CB">
        <w:rPr>
          <w:rFonts w:ascii="Times New Roman" w:hAnsi="Times New Roman" w:cs="Times New Roman"/>
          <w:sz w:val="28"/>
          <w:szCs w:val="28"/>
        </w:rPr>
        <w:t xml:space="preserve">Финансирование расходов в области образования </w:t>
      </w:r>
      <w:r w:rsidRPr="00CF02CB">
        <w:rPr>
          <w:rFonts w:ascii="Times New Roman" w:hAnsi="Times New Roman" w:cs="Times New Roman"/>
          <w:spacing w:val="7"/>
          <w:sz w:val="28"/>
          <w:szCs w:val="28"/>
        </w:rPr>
        <w:t>предусматривается осуществлять в рамках муниципальной программы «Развитие образования Харовского муниципального района на 2019 – 2023 годы».</w:t>
      </w:r>
    </w:p>
    <w:p w:rsidR="00131D8F" w:rsidRPr="003C3CE5" w:rsidRDefault="00131D8F" w:rsidP="00E507FD">
      <w:pPr>
        <w:widowControl w:val="0"/>
        <w:autoSpaceDE w:val="0"/>
        <w:autoSpaceDN w:val="0"/>
        <w:adjustRightInd w:val="0"/>
        <w:spacing w:before="240"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3C3CE5">
        <w:rPr>
          <w:rFonts w:ascii="Times New Roman CYR" w:hAnsi="Times New Roman CYR" w:cs="Times New Roman CYR"/>
          <w:sz w:val="28"/>
          <w:szCs w:val="28"/>
        </w:rPr>
        <w:t>3.2.</w:t>
      </w:r>
      <w:r w:rsidR="007478BA" w:rsidRPr="003C3CE5">
        <w:rPr>
          <w:rFonts w:ascii="Times New Roman CYR" w:hAnsi="Times New Roman CYR" w:cs="Times New Roman CYR"/>
          <w:sz w:val="28"/>
          <w:szCs w:val="28"/>
        </w:rPr>
        <w:t>3</w:t>
      </w:r>
      <w:r w:rsidRPr="003C3CE5">
        <w:rPr>
          <w:rFonts w:ascii="Times New Roman CYR" w:hAnsi="Times New Roman CYR" w:cs="Times New Roman CYR"/>
          <w:sz w:val="28"/>
          <w:szCs w:val="28"/>
        </w:rPr>
        <w:t>. В 20</w:t>
      </w:r>
      <w:r w:rsidR="003C3CE5" w:rsidRPr="003C3CE5">
        <w:rPr>
          <w:rFonts w:ascii="Times New Roman CYR" w:hAnsi="Times New Roman CYR" w:cs="Times New Roman CYR"/>
          <w:sz w:val="28"/>
          <w:szCs w:val="28"/>
        </w:rPr>
        <w:t>20-2022</w:t>
      </w:r>
      <w:r w:rsidRPr="003C3CE5">
        <w:rPr>
          <w:rFonts w:ascii="Times New Roman CYR" w:hAnsi="Times New Roman CYR" w:cs="Times New Roman CYR"/>
          <w:sz w:val="28"/>
          <w:szCs w:val="28"/>
        </w:rPr>
        <w:t xml:space="preserve"> годах </w:t>
      </w:r>
      <w:r w:rsidR="00E507FD">
        <w:rPr>
          <w:rFonts w:ascii="Times New Roman CYR" w:hAnsi="Times New Roman CYR" w:cs="Times New Roman CYR"/>
          <w:sz w:val="28"/>
          <w:szCs w:val="28"/>
        </w:rPr>
        <w:t xml:space="preserve">в сфере социальной политики </w:t>
      </w:r>
      <w:r w:rsidRPr="003C3CE5">
        <w:rPr>
          <w:rFonts w:ascii="Times New Roman CYR" w:hAnsi="Times New Roman CYR" w:cs="Times New Roman CYR"/>
          <w:sz w:val="28"/>
          <w:szCs w:val="28"/>
        </w:rPr>
        <w:t xml:space="preserve">предусматриваются расходы на предоставление установленных мер социальной поддержки и социальных выплат населению </w:t>
      </w:r>
      <w:r w:rsidR="003C3CE5" w:rsidRPr="003C3CE5">
        <w:rPr>
          <w:rFonts w:ascii="Times New Roman CYR" w:hAnsi="Times New Roman CYR" w:cs="Times New Roman CYR"/>
          <w:sz w:val="28"/>
          <w:szCs w:val="28"/>
        </w:rPr>
        <w:t>района</w:t>
      </w:r>
      <w:r w:rsidRPr="003C3CE5">
        <w:rPr>
          <w:rFonts w:ascii="Times New Roman CYR" w:hAnsi="Times New Roman CYR" w:cs="Times New Roman CYR"/>
          <w:sz w:val="28"/>
          <w:szCs w:val="28"/>
        </w:rPr>
        <w:t xml:space="preserve"> исходя из действующих условий их предоставления, расходы на предоставление социальных услуг населению</w:t>
      </w:r>
      <w:r w:rsidR="003F1ADD" w:rsidRPr="003C3CE5">
        <w:rPr>
          <w:rFonts w:ascii="Times New Roman CYR" w:hAnsi="Times New Roman CYR" w:cs="Times New Roman CYR"/>
          <w:sz w:val="28"/>
          <w:szCs w:val="28"/>
        </w:rPr>
        <w:t>.</w:t>
      </w:r>
    </w:p>
    <w:p w:rsidR="00131D8F" w:rsidRPr="003C3CE5" w:rsidRDefault="003C3CE5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3C3CE5">
        <w:rPr>
          <w:rFonts w:ascii="Times New Roman CYR" w:hAnsi="Times New Roman CYR" w:cs="Times New Roman CYR"/>
          <w:sz w:val="28"/>
          <w:szCs w:val="28"/>
        </w:rPr>
        <w:t xml:space="preserve">Будет продолжена работа по </w:t>
      </w:r>
      <w:r w:rsidR="00131D8F" w:rsidRPr="003C3CE5">
        <w:rPr>
          <w:rFonts w:ascii="Times New Roman CYR" w:hAnsi="Times New Roman CYR" w:cs="Times New Roman CYR"/>
          <w:sz w:val="28"/>
          <w:szCs w:val="28"/>
        </w:rPr>
        <w:t>предоставлени</w:t>
      </w:r>
      <w:r w:rsidRPr="003C3CE5">
        <w:rPr>
          <w:rFonts w:ascii="Times New Roman CYR" w:hAnsi="Times New Roman CYR" w:cs="Times New Roman CYR"/>
          <w:sz w:val="28"/>
          <w:szCs w:val="28"/>
        </w:rPr>
        <w:t>ю</w:t>
      </w:r>
      <w:r w:rsidR="00131D8F" w:rsidRPr="003C3CE5">
        <w:rPr>
          <w:rFonts w:ascii="Times New Roman CYR" w:hAnsi="Times New Roman CYR" w:cs="Times New Roman CYR"/>
          <w:sz w:val="28"/>
          <w:szCs w:val="28"/>
        </w:rPr>
        <w:t xml:space="preserve">  единовременной выплаты из областного бюджета взамен предоставления земельного участка для </w:t>
      </w:r>
      <w:r w:rsidR="00131D8F" w:rsidRPr="003C3CE5">
        <w:rPr>
          <w:rFonts w:ascii="Times New Roman CYR" w:hAnsi="Times New Roman CYR" w:cs="Times New Roman CYR"/>
          <w:sz w:val="28"/>
          <w:szCs w:val="28"/>
        </w:rPr>
        <w:lastRenderedPageBreak/>
        <w:t>индивидуального жилищного строительства в собственность беспла</w:t>
      </w:r>
      <w:r w:rsidR="00D41ADE" w:rsidRPr="003C3CE5">
        <w:rPr>
          <w:rFonts w:ascii="Times New Roman CYR" w:hAnsi="Times New Roman CYR" w:cs="Times New Roman CYR"/>
          <w:sz w:val="28"/>
          <w:szCs w:val="28"/>
        </w:rPr>
        <w:t>тно.</w:t>
      </w:r>
      <w:r w:rsidR="00131D8F" w:rsidRPr="003C3CE5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7722E6" w:rsidRPr="00861B16" w:rsidRDefault="007722E6" w:rsidP="007722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7722E6" w:rsidRPr="00AF74B0" w:rsidRDefault="00D41ADE" w:rsidP="007722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74B0">
        <w:rPr>
          <w:rFonts w:ascii="Times New Roman" w:hAnsi="Times New Roman" w:cs="Times New Roman"/>
          <w:sz w:val="28"/>
          <w:szCs w:val="28"/>
        </w:rPr>
        <w:t>3.2.4</w:t>
      </w:r>
      <w:r w:rsidR="00131D8F" w:rsidRPr="00AF74B0">
        <w:rPr>
          <w:rFonts w:ascii="Times New Roman" w:hAnsi="Times New Roman" w:cs="Times New Roman"/>
          <w:sz w:val="28"/>
          <w:szCs w:val="28"/>
        </w:rPr>
        <w:t>. В 20</w:t>
      </w:r>
      <w:r w:rsidR="00AF74B0" w:rsidRPr="00AF74B0">
        <w:rPr>
          <w:rFonts w:ascii="Times New Roman" w:hAnsi="Times New Roman" w:cs="Times New Roman"/>
          <w:sz w:val="28"/>
          <w:szCs w:val="28"/>
        </w:rPr>
        <w:t>20 - 2022</w:t>
      </w:r>
      <w:r w:rsidR="00131D8F" w:rsidRPr="00AF74B0">
        <w:rPr>
          <w:rFonts w:ascii="Times New Roman" w:hAnsi="Times New Roman" w:cs="Times New Roman"/>
          <w:sz w:val="28"/>
          <w:szCs w:val="28"/>
        </w:rPr>
        <w:t xml:space="preserve"> годах будут предусмотрены расходы на функционирование сети учреждений культуры </w:t>
      </w:r>
      <w:r w:rsidR="007722E6" w:rsidRPr="00AF74B0">
        <w:rPr>
          <w:rFonts w:ascii="Times New Roman" w:hAnsi="Times New Roman" w:cs="Times New Roman"/>
          <w:sz w:val="28"/>
          <w:szCs w:val="28"/>
        </w:rPr>
        <w:t>района</w:t>
      </w:r>
      <w:r w:rsidR="00131D8F" w:rsidRPr="00AF74B0">
        <w:rPr>
          <w:rFonts w:ascii="Times New Roman" w:hAnsi="Times New Roman" w:cs="Times New Roman"/>
          <w:sz w:val="28"/>
          <w:szCs w:val="28"/>
        </w:rPr>
        <w:t xml:space="preserve">, укрепление материально-технической базы муниципальных учреждений культуры, проведение мероприятий в сфере </w:t>
      </w:r>
      <w:r w:rsidR="007722E6" w:rsidRPr="00AF74B0">
        <w:rPr>
          <w:rFonts w:ascii="Times New Roman" w:hAnsi="Times New Roman" w:cs="Times New Roman"/>
          <w:sz w:val="28"/>
          <w:szCs w:val="28"/>
        </w:rPr>
        <w:t>культуры, п</w:t>
      </w:r>
      <w:r w:rsidR="00131D8F" w:rsidRPr="00AF74B0">
        <w:rPr>
          <w:rFonts w:ascii="Times New Roman" w:hAnsi="Times New Roman" w:cs="Times New Roman"/>
          <w:sz w:val="28"/>
          <w:szCs w:val="28"/>
        </w:rPr>
        <w:t xml:space="preserve">роведение значимых культурных мероприятий </w:t>
      </w:r>
      <w:r w:rsidR="007722E6" w:rsidRPr="00AF74B0">
        <w:rPr>
          <w:rFonts w:ascii="Times New Roman" w:hAnsi="Times New Roman" w:cs="Times New Roman"/>
          <w:sz w:val="28"/>
          <w:szCs w:val="28"/>
        </w:rPr>
        <w:t>района</w:t>
      </w:r>
    </w:p>
    <w:p w:rsidR="007722E6" w:rsidRPr="00AF74B0" w:rsidRDefault="007722E6" w:rsidP="007722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74B0">
        <w:rPr>
          <w:rFonts w:ascii="Times New Roman" w:hAnsi="Times New Roman" w:cs="Times New Roman"/>
          <w:sz w:val="28"/>
          <w:szCs w:val="28"/>
        </w:rPr>
        <w:t>Бюджетная политика в данн</w:t>
      </w:r>
      <w:r w:rsidR="008B0502" w:rsidRPr="00AF74B0">
        <w:rPr>
          <w:rFonts w:ascii="Times New Roman" w:hAnsi="Times New Roman" w:cs="Times New Roman"/>
          <w:sz w:val="28"/>
          <w:szCs w:val="28"/>
        </w:rPr>
        <w:t>ой</w:t>
      </w:r>
      <w:r w:rsidRPr="00AF74B0">
        <w:rPr>
          <w:rFonts w:ascii="Times New Roman" w:hAnsi="Times New Roman" w:cs="Times New Roman"/>
          <w:sz w:val="28"/>
          <w:szCs w:val="28"/>
        </w:rPr>
        <w:t xml:space="preserve"> област</w:t>
      </w:r>
      <w:r w:rsidR="008B0502" w:rsidRPr="00AF74B0">
        <w:rPr>
          <w:rFonts w:ascii="Times New Roman" w:hAnsi="Times New Roman" w:cs="Times New Roman"/>
          <w:sz w:val="28"/>
          <w:szCs w:val="28"/>
        </w:rPr>
        <w:t>и</w:t>
      </w:r>
      <w:r w:rsidRPr="00AF74B0">
        <w:rPr>
          <w:rFonts w:ascii="Times New Roman" w:hAnsi="Times New Roman" w:cs="Times New Roman"/>
          <w:sz w:val="28"/>
          <w:szCs w:val="28"/>
        </w:rPr>
        <w:t xml:space="preserve"> будет направлена на обеспечение прав граждан на участие в культурной жизни и пользование услугами учреждений культуры, доступ к культурным ценностям и информации.</w:t>
      </w:r>
    </w:p>
    <w:p w:rsidR="007722E6" w:rsidRPr="00AF74B0" w:rsidRDefault="007722E6" w:rsidP="007722E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F74B0">
        <w:rPr>
          <w:rFonts w:ascii="Times New Roman" w:hAnsi="Times New Roman" w:cs="Times New Roman"/>
          <w:sz w:val="28"/>
          <w:szCs w:val="28"/>
        </w:rPr>
        <w:t xml:space="preserve">Финансирование расходов в области культуры </w:t>
      </w:r>
      <w:r w:rsidRPr="00AF74B0">
        <w:rPr>
          <w:rFonts w:ascii="Times New Roman" w:hAnsi="Times New Roman" w:cs="Times New Roman"/>
          <w:spacing w:val="7"/>
          <w:sz w:val="28"/>
          <w:szCs w:val="28"/>
        </w:rPr>
        <w:t>предусматривается осуществлять в рамках муниципальной программы «Развитие культуры, туризма и реализация молодежной политики на территории Харовского Муниципального района на 2016-2021 годы"</w:t>
      </w:r>
      <w:r w:rsidRPr="00AF74B0">
        <w:rPr>
          <w:rFonts w:ascii="Times New Roman" w:hAnsi="Times New Roman" w:cs="Times New Roman"/>
          <w:sz w:val="28"/>
          <w:szCs w:val="28"/>
        </w:rPr>
        <w:t>.</w:t>
      </w:r>
    </w:p>
    <w:p w:rsidR="00131D8F" w:rsidRPr="009C5A5E" w:rsidRDefault="00131D8F">
      <w:pPr>
        <w:widowControl w:val="0"/>
        <w:autoSpaceDE w:val="0"/>
        <w:autoSpaceDN w:val="0"/>
        <w:adjustRightInd w:val="0"/>
        <w:spacing w:before="240"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9C5A5E">
        <w:rPr>
          <w:rFonts w:ascii="Times New Roman CYR" w:hAnsi="Times New Roman CYR" w:cs="Times New Roman CYR"/>
          <w:sz w:val="28"/>
          <w:szCs w:val="28"/>
        </w:rPr>
        <w:t>3.2.</w:t>
      </w:r>
      <w:r w:rsidR="00E80D5D" w:rsidRPr="009C5A5E">
        <w:rPr>
          <w:rFonts w:ascii="Times New Roman CYR" w:hAnsi="Times New Roman CYR" w:cs="Times New Roman CYR"/>
          <w:sz w:val="28"/>
          <w:szCs w:val="28"/>
        </w:rPr>
        <w:t>5</w:t>
      </w:r>
      <w:r w:rsidRPr="009C5A5E">
        <w:rPr>
          <w:rFonts w:ascii="Times New Roman CYR" w:hAnsi="Times New Roman CYR" w:cs="Times New Roman CYR"/>
          <w:sz w:val="28"/>
          <w:szCs w:val="28"/>
        </w:rPr>
        <w:t>. В сфере физической культуры и спорта для достижения национальных целей бюджетная политика будет направлена на решение следующих основных задач:</w:t>
      </w:r>
    </w:p>
    <w:p w:rsidR="00131D8F" w:rsidRPr="009C5A5E" w:rsidRDefault="00131D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9C5A5E">
        <w:rPr>
          <w:rFonts w:ascii="Times New Roman CYR" w:hAnsi="Times New Roman CYR" w:cs="Times New Roman CYR"/>
          <w:sz w:val="28"/>
          <w:szCs w:val="28"/>
        </w:rPr>
        <w:t xml:space="preserve">создание для всех категорий и групп населения условий для занятий  физической культуры и спортом, массовым спортом; </w:t>
      </w:r>
    </w:p>
    <w:p w:rsidR="00E80D5D" w:rsidRPr="008A3AE8" w:rsidRDefault="00131D8F" w:rsidP="00E80D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8A3AE8">
        <w:rPr>
          <w:rFonts w:ascii="Times New Roman CYR" w:hAnsi="Times New Roman CYR" w:cs="Times New Roman CYR"/>
          <w:sz w:val="28"/>
          <w:szCs w:val="28"/>
        </w:rPr>
        <w:t>повышение уровня обеспеченности населения объектами спорта.</w:t>
      </w:r>
    </w:p>
    <w:p w:rsidR="008A3AE8" w:rsidRPr="008A3AE8" w:rsidRDefault="00131D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8A3AE8">
        <w:rPr>
          <w:rFonts w:ascii="Times New Roman CYR" w:hAnsi="Times New Roman CYR" w:cs="Times New Roman CYR"/>
          <w:sz w:val="28"/>
          <w:szCs w:val="28"/>
        </w:rPr>
        <w:t>В 20</w:t>
      </w:r>
      <w:r w:rsidR="00723D07" w:rsidRPr="008A3AE8">
        <w:rPr>
          <w:rFonts w:ascii="Times New Roman CYR" w:hAnsi="Times New Roman CYR" w:cs="Times New Roman CYR"/>
          <w:sz w:val="28"/>
          <w:szCs w:val="28"/>
        </w:rPr>
        <w:t xml:space="preserve">20 – 2022 годах будут предусмотрены расходы на софинансирование строительства спортивных сооружений на территории муниципального района, </w:t>
      </w:r>
      <w:r w:rsidRPr="008A3AE8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8A3AE8" w:rsidRPr="008A3AE8">
        <w:rPr>
          <w:rFonts w:ascii="Times New Roman CYR" w:hAnsi="Times New Roman CYR" w:cs="Times New Roman CYR"/>
          <w:sz w:val="28"/>
          <w:szCs w:val="28"/>
        </w:rPr>
        <w:t>функционирование сети спортивных организаций, реализацию календарного плана спортивных мероприятий.</w:t>
      </w:r>
    </w:p>
    <w:p w:rsidR="00131D8F" w:rsidRPr="00861B16" w:rsidRDefault="00131D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i/>
          <w:iCs/>
          <w:sz w:val="28"/>
          <w:szCs w:val="28"/>
          <w:highlight w:val="yellow"/>
        </w:rPr>
      </w:pPr>
    </w:p>
    <w:p w:rsidR="00131D8F" w:rsidRPr="008A3AE8" w:rsidRDefault="00131D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8A3AE8">
        <w:rPr>
          <w:rFonts w:ascii="Times New Roman CYR" w:hAnsi="Times New Roman CYR" w:cs="Times New Roman CYR"/>
          <w:sz w:val="28"/>
          <w:szCs w:val="28"/>
        </w:rPr>
        <w:t>3.3. В области национальной экономики</w:t>
      </w:r>
    </w:p>
    <w:p w:rsidR="00131D8F" w:rsidRPr="008A3AE8" w:rsidRDefault="00131D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</w:pPr>
    </w:p>
    <w:p w:rsidR="008A3AE8" w:rsidRPr="008A3AE8" w:rsidRDefault="00131D8F" w:rsidP="00442F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AE8">
        <w:rPr>
          <w:rFonts w:ascii="Times New Roman CYR" w:hAnsi="Times New Roman CYR" w:cs="Times New Roman CYR"/>
          <w:sz w:val="28"/>
          <w:szCs w:val="28"/>
        </w:rPr>
        <w:t xml:space="preserve">3.3.1. </w:t>
      </w:r>
      <w:r w:rsidR="00442F66" w:rsidRPr="008A3AE8">
        <w:rPr>
          <w:rFonts w:ascii="Times New Roman" w:hAnsi="Times New Roman" w:cs="Times New Roman"/>
          <w:sz w:val="28"/>
          <w:szCs w:val="28"/>
        </w:rPr>
        <w:t xml:space="preserve">Приоритетными направлениями расходов в сфере экономики на предстоящий период </w:t>
      </w:r>
      <w:r w:rsidR="008A3AE8" w:rsidRPr="008A3AE8">
        <w:rPr>
          <w:rFonts w:ascii="Times New Roman" w:hAnsi="Times New Roman" w:cs="Times New Roman"/>
          <w:sz w:val="28"/>
          <w:szCs w:val="28"/>
        </w:rPr>
        <w:t>является финансирование национальных проектов. Это развитие малого и среднего предпринимательства, обеспечение доступным жильем и формирование комфортной городской среды, реализация мероприятий в сфере экономического благополучия населения.</w:t>
      </w:r>
    </w:p>
    <w:p w:rsidR="00442F66" w:rsidRPr="008A3AE8" w:rsidRDefault="00131D8F" w:rsidP="00442F66">
      <w:pPr>
        <w:widowControl w:val="0"/>
        <w:autoSpaceDE w:val="0"/>
        <w:autoSpaceDN w:val="0"/>
        <w:adjustRightInd w:val="0"/>
        <w:spacing w:before="24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AE8">
        <w:rPr>
          <w:rFonts w:ascii="Times New Roman CYR" w:hAnsi="Times New Roman CYR" w:cs="Times New Roman CYR"/>
          <w:sz w:val="28"/>
          <w:szCs w:val="28"/>
        </w:rPr>
        <w:t>3.3.</w:t>
      </w:r>
      <w:r w:rsidR="00442F66" w:rsidRPr="008A3AE8">
        <w:rPr>
          <w:rFonts w:ascii="Times New Roman CYR" w:hAnsi="Times New Roman CYR" w:cs="Times New Roman CYR"/>
          <w:sz w:val="28"/>
          <w:szCs w:val="28"/>
        </w:rPr>
        <w:t>2</w:t>
      </w:r>
      <w:r w:rsidRPr="008A3AE8">
        <w:rPr>
          <w:rFonts w:ascii="Times New Roman CYR" w:hAnsi="Times New Roman CYR" w:cs="Times New Roman CYR"/>
          <w:sz w:val="28"/>
          <w:szCs w:val="28"/>
        </w:rPr>
        <w:t xml:space="preserve">. В сфере дорожного хозяйства бюджетная политика будет направлена на </w:t>
      </w:r>
      <w:r w:rsidR="00442F66" w:rsidRPr="008A3AE8">
        <w:rPr>
          <w:rFonts w:ascii="Times New Roman" w:hAnsi="Times New Roman" w:cs="Times New Roman"/>
          <w:sz w:val="28"/>
          <w:szCs w:val="28"/>
        </w:rPr>
        <w:t>сохранение и развитие сети автомобильных дорог общего пользования район</w:t>
      </w:r>
      <w:r w:rsidR="008A3AE8" w:rsidRPr="008A3AE8">
        <w:rPr>
          <w:rFonts w:ascii="Times New Roman" w:hAnsi="Times New Roman" w:cs="Times New Roman"/>
          <w:sz w:val="28"/>
          <w:szCs w:val="28"/>
        </w:rPr>
        <w:t>а, приведение в нормативное состояние автомобильных дорог до конца 2024 года в рамках достижения национальных целей.</w:t>
      </w:r>
    </w:p>
    <w:p w:rsidR="00442F66" w:rsidRPr="008A3AE8" w:rsidRDefault="00442F66" w:rsidP="00442F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AE8">
        <w:rPr>
          <w:rFonts w:ascii="Times New Roman" w:hAnsi="Times New Roman" w:cs="Times New Roman"/>
          <w:sz w:val="28"/>
          <w:szCs w:val="28"/>
        </w:rPr>
        <w:t xml:space="preserve">Приоритетами в расходовании средств Дорожного фонда Харовского муниципального района являются обеспечение сохранности существующей дорожной сети, выполнение работ по содержанию, ремонту автомобильных дорог с целью улучшения их транспортно-эксплуатационного состояния и пропускной способности, а также содействие муниципальным образованиям района в осуществлении дорожной деятельности в отношении автомобильных дорог общего </w:t>
      </w:r>
      <w:r w:rsidRPr="008A3AE8">
        <w:rPr>
          <w:rFonts w:ascii="Times New Roman" w:hAnsi="Times New Roman" w:cs="Times New Roman"/>
          <w:sz w:val="28"/>
          <w:szCs w:val="28"/>
        </w:rPr>
        <w:lastRenderedPageBreak/>
        <w:t>пользования местного значения.</w:t>
      </w:r>
    </w:p>
    <w:p w:rsidR="00131D8F" w:rsidRPr="00A44D6E" w:rsidRDefault="00131D8F">
      <w:pPr>
        <w:widowControl w:val="0"/>
        <w:autoSpaceDE w:val="0"/>
        <w:autoSpaceDN w:val="0"/>
        <w:adjustRightInd w:val="0"/>
        <w:spacing w:before="240"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A44D6E">
        <w:rPr>
          <w:rFonts w:ascii="Times New Roman CYR" w:hAnsi="Times New Roman CYR" w:cs="Times New Roman CYR"/>
          <w:sz w:val="28"/>
          <w:szCs w:val="28"/>
        </w:rPr>
        <w:t>3.3.</w:t>
      </w:r>
      <w:r w:rsidR="00806253" w:rsidRPr="00A44D6E">
        <w:rPr>
          <w:rFonts w:ascii="Times New Roman CYR" w:hAnsi="Times New Roman CYR" w:cs="Times New Roman CYR"/>
          <w:sz w:val="28"/>
          <w:szCs w:val="28"/>
        </w:rPr>
        <w:t>3</w:t>
      </w:r>
      <w:r w:rsidRPr="00A44D6E">
        <w:rPr>
          <w:rFonts w:ascii="Times New Roman CYR" w:hAnsi="Times New Roman CYR" w:cs="Times New Roman CYR"/>
          <w:sz w:val="28"/>
          <w:szCs w:val="28"/>
        </w:rPr>
        <w:t xml:space="preserve">. В области развития малого и среднего предпринимательства бюджетная политика будет направлена на создание благоприятных условий для ведения предпринимательской деятельности на территории </w:t>
      </w:r>
      <w:r w:rsidR="00806253" w:rsidRPr="00A44D6E">
        <w:rPr>
          <w:rFonts w:ascii="Times New Roman CYR" w:hAnsi="Times New Roman CYR" w:cs="Times New Roman CYR"/>
          <w:sz w:val="28"/>
          <w:szCs w:val="28"/>
        </w:rPr>
        <w:t>района</w:t>
      </w:r>
      <w:r w:rsidRPr="00A44D6E">
        <w:rPr>
          <w:rFonts w:ascii="Times New Roman CYR" w:hAnsi="Times New Roman CYR" w:cs="Times New Roman CYR"/>
          <w:sz w:val="28"/>
          <w:szCs w:val="28"/>
        </w:rPr>
        <w:t xml:space="preserve">. </w:t>
      </w:r>
    </w:p>
    <w:p w:rsidR="00131D8F" w:rsidRPr="00A44D6E" w:rsidRDefault="00131D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A44D6E">
        <w:rPr>
          <w:rFonts w:ascii="Times New Roman CYR" w:hAnsi="Times New Roman CYR" w:cs="Times New Roman CYR"/>
          <w:sz w:val="28"/>
          <w:szCs w:val="28"/>
        </w:rPr>
        <w:t>В целях решения данных задач будут продолжены мероприятия, направленные на повышение доступности финансовых ресурсов и инфраструктуры поддержки для субъектов малого и среднего предпринимательства и пропаганды предпринимательства (стимулирование граждан к осуществлению предпринимательской деятельности).</w:t>
      </w:r>
    </w:p>
    <w:p w:rsidR="00131D8F" w:rsidRDefault="00131D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  <w:highlight w:val="yellow"/>
        </w:rPr>
      </w:pPr>
    </w:p>
    <w:p w:rsidR="00A44D6E" w:rsidRPr="00A44D6E" w:rsidRDefault="00A44D6E" w:rsidP="00A44D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A44D6E">
        <w:rPr>
          <w:rFonts w:ascii="Times New Roman CYR" w:hAnsi="Times New Roman CYR" w:cs="Times New Roman CYR"/>
          <w:sz w:val="28"/>
          <w:szCs w:val="28"/>
        </w:rPr>
        <w:t>3.3.4. В сфере занятости населения бюджетная политика будет направлена на повышение мер активной политики занятости населения. В рамках данных мероприятий особое внимание будет уделено временному трудоустройству несовершеннолетних граждан в возрасте от 14 до 18 лет.</w:t>
      </w:r>
    </w:p>
    <w:p w:rsidR="00A44D6E" w:rsidRPr="00A44D6E" w:rsidRDefault="00A44D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</w:p>
    <w:p w:rsidR="00131D8F" w:rsidRPr="00F16849" w:rsidRDefault="00131D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F16849">
        <w:rPr>
          <w:rFonts w:ascii="Times New Roman CYR" w:hAnsi="Times New Roman CYR" w:cs="Times New Roman CYR"/>
          <w:sz w:val="28"/>
          <w:szCs w:val="28"/>
        </w:rPr>
        <w:t>3.4. В области жилищно-коммунального хозяйства</w:t>
      </w:r>
    </w:p>
    <w:p w:rsidR="00131D8F" w:rsidRPr="00861B16" w:rsidRDefault="00131D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highlight w:val="yellow"/>
        </w:rPr>
      </w:pPr>
    </w:p>
    <w:p w:rsidR="00131D8F" w:rsidRPr="00053F38" w:rsidRDefault="00131D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053F38">
        <w:rPr>
          <w:rFonts w:ascii="Times New Roman CYR" w:hAnsi="Times New Roman CYR" w:cs="Times New Roman CYR"/>
          <w:sz w:val="28"/>
          <w:szCs w:val="28"/>
        </w:rPr>
        <w:t>В сфере жилищно-коммунального хозяйства для достижения целей бюджетная политика будет направлена на решение следующих основных задач:</w:t>
      </w:r>
    </w:p>
    <w:p w:rsidR="00053F38" w:rsidRPr="00053F38" w:rsidRDefault="00E507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</w:t>
      </w:r>
      <w:r w:rsidR="00053F38" w:rsidRPr="00053F38">
        <w:rPr>
          <w:rFonts w:ascii="Times New Roman CYR" w:hAnsi="Times New Roman CYR" w:cs="Times New Roman CYR"/>
          <w:sz w:val="28"/>
          <w:szCs w:val="28"/>
        </w:rPr>
        <w:t>спользование механизма прямого участия граждан в формировании комфортной городской среды, увеличение доли граждан, принимающих участие в решении вопросов развития городской среды;</w:t>
      </w:r>
    </w:p>
    <w:p w:rsidR="009576ED" w:rsidRPr="00053F38" w:rsidRDefault="009576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053F38">
        <w:rPr>
          <w:rFonts w:ascii="Times New Roman CYR" w:hAnsi="Times New Roman CYR" w:cs="Times New Roman CYR"/>
          <w:sz w:val="28"/>
          <w:szCs w:val="28"/>
        </w:rPr>
        <w:t>обеспечение мероприятий по сносу аварийных домов;</w:t>
      </w:r>
    </w:p>
    <w:p w:rsidR="00053F38" w:rsidRPr="00053F38" w:rsidRDefault="00053F3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053F38">
        <w:rPr>
          <w:rFonts w:ascii="Times New Roman CYR" w:hAnsi="Times New Roman CYR" w:cs="Times New Roman CYR"/>
          <w:sz w:val="28"/>
          <w:szCs w:val="28"/>
        </w:rPr>
        <w:t>обеспечение устойчивого сокращения непригодного для проживания жилищного фонда;</w:t>
      </w:r>
    </w:p>
    <w:p w:rsidR="009576ED" w:rsidRPr="00053F38" w:rsidRDefault="009576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053F38">
        <w:rPr>
          <w:rFonts w:ascii="Times New Roman CYR" w:hAnsi="Times New Roman CYR" w:cs="Times New Roman CYR"/>
          <w:sz w:val="28"/>
          <w:szCs w:val="28"/>
        </w:rPr>
        <w:t>обеспечение капитальных ремонтов жилых помещений муниципального жилищного фонда;</w:t>
      </w:r>
    </w:p>
    <w:p w:rsidR="00131D8F" w:rsidRPr="00053F38" w:rsidRDefault="00131D8F" w:rsidP="009576E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 w:rsidRPr="00053F38">
        <w:rPr>
          <w:rFonts w:ascii="Times New Roman CYR" w:hAnsi="Times New Roman CYR" w:cs="Times New Roman CYR"/>
          <w:sz w:val="28"/>
          <w:szCs w:val="28"/>
        </w:rPr>
        <w:t xml:space="preserve">обеспечение населения </w:t>
      </w:r>
      <w:r w:rsidR="005A0C7D" w:rsidRPr="00053F38">
        <w:rPr>
          <w:rFonts w:ascii="Times New Roman CYR" w:hAnsi="Times New Roman CYR" w:cs="Times New Roman CYR"/>
          <w:sz w:val="28"/>
          <w:szCs w:val="28"/>
        </w:rPr>
        <w:t>района</w:t>
      </w:r>
      <w:r w:rsidRPr="00053F38">
        <w:rPr>
          <w:rFonts w:ascii="Times New Roman CYR" w:hAnsi="Times New Roman CYR" w:cs="Times New Roman CYR"/>
          <w:sz w:val="28"/>
          <w:szCs w:val="28"/>
        </w:rPr>
        <w:t xml:space="preserve"> качественной питьевой водой</w:t>
      </w:r>
      <w:r w:rsidR="009576ED" w:rsidRPr="00053F38">
        <w:rPr>
          <w:rFonts w:ascii="Times New Roman CYR" w:hAnsi="Times New Roman CYR" w:cs="Times New Roman CYR"/>
          <w:sz w:val="28"/>
          <w:szCs w:val="28"/>
        </w:rPr>
        <w:t>.</w:t>
      </w:r>
    </w:p>
    <w:p w:rsidR="00131D8F" w:rsidRPr="00861B16" w:rsidRDefault="00131D8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b/>
          <w:bCs/>
          <w:i/>
          <w:iCs/>
          <w:sz w:val="24"/>
          <w:szCs w:val="24"/>
          <w:highlight w:val="yellow"/>
        </w:rPr>
      </w:pPr>
    </w:p>
    <w:p w:rsidR="00131D8F" w:rsidRPr="00093E53" w:rsidRDefault="00131D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093E53">
        <w:rPr>
          <w:rFonts w:ascii="Times New Roman CYR" w:hAnsi="Times New Roman CYR" w:cs="Times New Roman CYR"/>
          <w:sz w:val="28"/>
          <w:szCs w:val="28"/>
        </w:rPr>
        <w:t>3.5. В области охраны окружающей среды</w:t>
      </w:r>
    </w:p>
    <w:p w:rsidR="00131D8F" w:rsidRPr="00093E53" w:rsidRDefault="00131D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31D8F" w:rsidRPr="00093E53" w:rsidRDefault="00131D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093E53">
        <w:rPr>
          <w:rFonts w:ascii="Times New Roman CYR" w:hAnsi="Times New Roman CYR" w:cs="Times New Roman CYR"/>
          <w:sz w:val="28"/>
          <w:szCs w:val="28"/>
        </w:rPr>
        <w:t>Бюджетная политика в области охраны окружающей среды для достижения целей бюджетная политика будет направлена на решение следующих основных задач:</w:t>
      </w:r>
    </w:p>
    <w:p w:rsidR="008F3FF4" w:rsidRPr="00093E53" w:rsidRDefault="00495B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093E53">
        <w:rPr>
          <w:rFonts w:ascii="Times New Roman CYR" w:hAnsi="Times New Roman CYR" w:cs="Times New Roman CYR"/>
          <w:sz w:val="28"/>
          <w:szCs w:val="28"/>
        </w:rPr>
        <w:t>р</w:t>
      </w:r>
      <w:r w:rsidR="008F3FF4" w:rsidRPr="00093E53">
        <w:rPr>
          <w:rFonts w:ascii="Times New Roman CYR" w:hAnsi="Times New Roman CYR" w:cs="Times New Roman CYR"/>
          <w:sz w:val="28"/>
          <w:szCs w:val="28"/>
        </w:rPr>
        <w:t>ационально</w:t>
      </w:r>
      <w:r w:rsidRPr="00093E53">
        <w:rPr>
          <w:rFonts w:ascii="Times New Roman CYR" w:hAnsi="Times New Roman CYR" w:cs="Times New Roman CYR"/>
          <w:sz w:val="28"/>
          <w:szCs w:val="28"/>
        </w:rPr>
        <w:t xml:space="preserve">е </w:t>
      </w:r>
      <w:r w:rsidR="008F3FF4" w:rsidRPr="00093E53">
        <w:rPr>
          <w:rFonts w:ascii="Times New Roman CYR" w:hAnsi="Times New Roman CYR" w:cs="Times New Roman CYR"/>
          <w:sz w:val="28"/>
          <w:szCs w:val="28"/>
        </w:rPr>
        <w:t>использованию водных ресурсов;</w:t>
      </w:r>
    </w:p>
    <w:p w:rsidR="008F3FF4" w:rsidRPr="00093E53" w:rsidRDefault="00495B11" w:rsidP="00495B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093E53">
        <w:rPr>
          <w:rFonts w:ascii="Times New Roman CYR" w:hAnsi="Times New Roman CYR" w:cs="Times New Roman CYR"/>
          <w:sz w:val="28"/>
          <w:szCs w:val="28"/>
        </w:rPr>
        <w:t xml:space="preserve">      о</w:t>
      </w:r>
      <w:r w:rsidR="008F3FF4" w:rsidRPr="00093E53">
        <w:rPr>
          <w:rFonts w:ascii="Times New Roman CYR" w:hAnsi="Times New Roman CYR" w:cs="Times New Roman CYR"/>
          <w:sz w:val="28"/>
          <w:szCs w:val="28"/>
        </w:rPr>
        <w:t>беспечени</w:t>
      </w:r>
      <w:r w:rsidRPr="00093E53">
        <w:rPr>
          <w:rFonts w:ascii="Times New Roman CYR" w:hAnsi="Times New Roman CYR" w:cs="Times New Roman CYR"/>
          <w:sz w:val="28"/>
          <w:szCs w:val="28"/>
        </w:rPr>
        <w:t>е</w:t>
      </w:r>
      <w:r w:rsidR="008F3FF4" w:rsidRPr="00093E53">
        <w:rPr>
          <w:rFonts w:ascii="Times New Roman CYR" w:hAnsi="Times New Roman CYR" w:cs="Times New Roman CYR"/>
          <w:sz w:val="28"/>
          <w:szCs w:val="28"/>
        </w:rPr>
        <w:t xml:space="preserve"> экологической безопасности;</w:t>
      </w:r>
    </w:p>
    <w:p w:rsidR="00131D8F" w:rsidRPr="00093E53" w:rsidRDefault="005A0C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093E53">
        <w:rPr>
          <w:rFonts w:ascii="Times New Roman CYR" w:hAnsi="Times New Roman CYR" w:cs="Times New Roman CYR"/>
          <w:sz w:val="28"/>
          <w:szCs w:val="28"/>
        </w:rPr>
        <w:t xml:space="preserve">ликвидация </w:t>
      </w:r>
      <w:r w:rsidR="00131D8F" w:rsidRPr="00093E53">
        <w:rPr>
          <w:rFonts w:ascii="Times New Roman CYR" w:hAnsi="Times New Roman CYR" w:cs="Times New Roman CYR"/>
          <w:sz w:val="28"/>
          <w:szCs w:val="28"/>
        </w:rPr>
        <w:t>выявленных несанкционированных свалок;</w:t>
      </w:r>
    </w:p>
    <w:p w:rsidR="00495B11" w:rsidRPr="00093E53" w:rsidRDefault="00495B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093E53">
        <w:rPr>
          <w:rFonts w:ascii="Times New Roman CYR" w:hAnsi="Times New Roman CYR" w:cs="Times New Roman CYR"/>
          <w:sz w:val="28"/>
          <w:szCs w:val="28"/>
        </w:rPr>
        <w:t>экологическое образование и просвещение.</w:t>
      </w:r>
    </w:p>
    <w:p w:rsidR="00131D8F" w:rsidRPr="00093E53" w:rsidRDefault="00C85012" w:rsidP="00495B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93E53">
        <w:rPr>
          <w:rFonts w:ascii="Times New Roman" w:hAnsi="Times New Roman" w:cs="Times New Roman"/>
          <w:sz w:val="28"/>
          <w:szCs w:val="28"/>
        </w:rPr>
        <w:t>В рамках муниципальной программы района "Экологическая программа на территории Харовского муниципального района на период 201</w:t>
      </w:r>
      <w:r w:rsidR="008B0502" w:rsidRPr="00093E53">
        <w:rPr>
          <w:rFonts w:ascii="Times New Roman" w:hAnsi="Times New Roman" w:cs="Times New Roman"/>
          <w:sz w:val="28"/>
          <w:szCs w:val="28"/>
        </w:rPr>
        <w:t>8</w:t>
      </w:r>
      <w:r w:rsidRPr="00093E53">
        <w:rPr>
          <w:rFonts w:ascii="Times New Roman" w:hAnsi="Times New Roman" w:cs="Times New Roman"/>
          <w:sz w:val="28"/>
          <w:szCs w:val="28"/>
        </w:rPr>
        <w:t xml:space="preserve"> - 20</w:t>
      </w:r>
      <w:r w:rsidR="008B0502" w:rsidRPr="00093E53">
        <w:rPr>
          <w:rFonts w:ascii="Times New Roman" w:hAnsi="Times New Roman" w:cs="Times New Roman"/>
          <w:sz w:val="28"/>
          <w:szCs w:val="28"/>
        </w:rPr>
        <w:t>21</w:t>
      </w:r>
      <w:r w:rsidRPr="00093E53">
        <w:rPr>
          <w:rFonts w:ascii="Times New Roman" w:hAnsi="Times New Roman" w:cs="Times New Roman"/>
          <w:sz w:val="28"/>
          <w:szCs w:val="28"/>
        </w:rPr>
        <w:t xml:space="preserve"> г." следует обеспечить постоянный экологический надзор и мониторинг, своевременное, полное и достоверное информирование граждан, организаций о состоянии окружающей </w:t>
      </w:r>
      <w:r w:rsidRPr="00093E53">
        <w:rPr>
          <w:rFonts w:ascii="Times New Roman" w:hAnsi="Times New Roman" w:cs="Times New Roman"/>
          <w:sz w:val="28"/>
          <w:szCs w:val="28"/>
        </w:rPr>
        <w:lastRenderedPageBreak/>
        <w:t>природной среды и экологической безопасности</w:t>
      </w:r>
      <w:r w:rsidR="00A80CF1" w:rsidRPr="00093E53">
        <w:rPr>
          <w:rFonts w:ascii="Times New Roman" w:hAnsi="Times New Roman" w:cs="Times New Roman"/>
          <w:sz w:val="28"/>
          <w:szCs w:val="28"/>
        </w:rPr>
        <w:t>.</w:t>
      </w:r>
    </w:p>
    <w:p w:rsidR="00131D8F" w:rsidRPr="00861B16" w:rsidRDefault="00131D8F">
      <w:pPr>
        <w:widowControl w:val="0"/>
        <w:autoSpaceDE w:val="0"/>
        <w:autoSpaceDN w:val="0"/>
        <w:adjustRightInd w:val="0"/>
        <w:spacing w:after="0" w:line="240" w:lineRule="auto"/>
        <w:ind w:left="540" w:right="41" w:firstLine="709"/>
        <w:jc w:val="center"/>
        <w:rPr>
          <w:rFonts w:ascii="Times New Roman CYR" w:hAnsi="Times New Roman CYR" w:cs="Times New Roman CYR"/>
          <w:b/>
          <w:bCs/>
          <w:i/>
          <w:iCs/>
          <w:sz w:val="28"/>
          <w:szCs w:val="28"/>
          <w:highlight w:val="yellow"/>
        </w:rPr>
      </w:pPr>
    </w:p>
    <w:p w:rsidR="00131D8F" w:rsidRPr="00093E53" w:rsidRDefault="00131D8F">
      <w:pPr>
        <w:widowControl w:val="0"/>
        <w:autoSpaceDE w:val="0"/>
        <w:autoSpaceDN w:val="0"/>
        <w:adjustRightInd w:val="0"/>
        <w:spacing w:after="0" w:line="240" w:lineRule="auto"/>
        <w:ind w:right="41"/>
        <w:jc w:val="center"/>
        <w:rPr>
          <w:rFonts w:ascii="Times New Roman CYR" w:hAnsi="Times New Roman CYR" w:cs="Times New Roman CYR"/>
          <w:sz w:val="28"/>
          <w:szCs w:val="28"/>
        </w:rPr>
      </w:pPr>
      <w:r w:rsidRPr="00093E53">
        <w:rPr>
          <w:rFonts w:ascii="Times New Roman CYR" w:hAnsi="Times New Roman CYR" w:cs="Times New Roman CYR"/>
          <w:sz w:val="28"/>
          <w:szCs w:val="28"/>
        </w:rPr>
        <w:t>3.7. В области муниципального управления</w:t>
      </w:r>
    </w:p>
    <w:p w:rsidR="00131D8F" w:rsidRPr="00861B16" w:rsidRDefault="00131D8F">
      <w:pPr>
        <w:widowControl w:val="0"/>
        <w:autoSpaceDE w:val="0"/>
        <w:autoSpaceDN w:val="0"/>
        <w:adjustRightInd w:val="0"/>
        <w:spacing w:after="0" w:line="240" w:lineRule="auto"/>
        <w:ind w:right="41" w:firstLine="709"/>
        <w:jc w:val="both"/>
        <w:rPr>
          <w:rFonts w:ascii="Times New Roman CYR" w:hAnsi="Times New Roman CYR" w:cs="Times New Roman CYR"/>
          <w:i/>
          <w:iCs/>
          <w:sz w:val="28"/>
          <w:szCs w:val="28"/>
          <w:highlight w:val="yellow"/>
        </w:rPr>
      </w:pPr>
    </w:p>
    <w:p w:rsidR="00131D8F" w:rsidRPr="00093E53" w:rsidRDefault="00131D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093E53">
        <w:rPr>
          <w:rFonts w:ascii="Times New Roman CYR" w:hAnsi="Times New Roman CYR" w:cs="Times New Roman CYR"/>
          <w:sz w:val="28"/>
          <w:szCs w:val="28"/>
        </w:rPr>
        <w:t>Бюджетная политика в области муниципального управления будет направления на решение следующих основных задач:</w:t>
      </w:r>
    </w:p>
    <w:p w:rsidR="00093E53" w:rsidRPr="00093E53" w:rsidRDefault="00093E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</w:t>
      </w:r>
      <w:r w:rsidRPr="00093E53">
        <w:rPr>
          <w:rFonts w:ascii="Times New Roman CYR" w:hAnsi="Times New Roman CYR" w:cs="Times New Roman CYR"/>
          <w:sz w:val="28"/>
          <w:szCs w:val="28"/>
        </w:rPr>
        <w:t>овершенствование организации муниципальной службы;</w:t>
      </w:r>
    </w:p>
    <w:p w:rsidR="00131D8F" w:rsidRPr="00093E53" w:rsidRDefault="00131D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093E53">
        <w:rPr>
          <w:rFonts w:ascii="Times New Roman CYR" w:hAnsi="Times New Roman CYR" w:cs="Times New Roman CYR"/>
          <w:sz w:val="28"/>
          <w:szCs w:val="28"/>
        </w:rPr>
        <w:t>оптимизация деятельности органов местного самоуправления района, исключение дублирования функций и полномочий;</w:t>
      </w:r>
    </w:p>
    <w:p w:rsidR="00131D8F" w:rsidRPr="00093E53" w:rsidRDefault="00131D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093E53">
        <w:rPr>
          <w:rFonts w:ascii="Times New Roman CYR" w:hAnsi="Times New Roman CYR" w:cs="Times New Roman CYR"/>
          <w:sz w:val="28"/>
          <w:szCs w:val="28"/>
        </w:rPr>
        <w:t>реализация механизмов противодействия коррупции;</w:t>
      </w:r>
    </w:p>
    <w:p w:rsidR="00131D8F" w:rsidRPr="00093E53" w:rsidRDefault="00131D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093E53">
        <w:rPr>
          <w:rFonts w:ascii="Times New Roman CYR" w:hAnsi="Times New Roman CYR" w:cs="Times New Roman CYR"/>
          <w:sz w:val="28"/>
          <w:szCs w:val="28"/>
        </w:rPr>
        <w:t>повышение эффективности и прозрачности деятельности органов местного самоуправления района;</w:t>
      </w:r>
    </w:p>
    <w:p w:rsidR="00131D8F" w:rsidRPr="00093E53" w:rsidRDefault="00131D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093E53">
        <w:rPr>
          <w:rFonts w:ascii="Times New Roman CYR" w:hAnsi="Times New Roman CYR" w:cs="Times New Roman CYR"/>
          <w:sz w:val="28"/>
          <w:szCs w:val="28"/>
        </w:rPr>
        <w:t>повышение уровня финансового управления в органах местного самоуправления района путем повышения ответственности за выполнение возложенных на них функций;</w:t>
      </w:r>
    </w:p>
    <w:p w:rsidR="00131D8F" w:rsidRPr="00093E53" w:rsidRDefault="00131D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093E53">
        <w:rPr>
          <w:rFonts w:ascii="Times New Roman CYR" w:hAnsi="Times New Roman CYR" w:cs="Times New Roman CYR"/>
          <w:sz w:val="28"/>
          <w:szCs w:val="28"/>
        </w:rPr>
        <w:t>повышение эффективности использ</w:t>
      </w:r>
      <w:r w:rsidR="00093E53" w:rsidRPr="00093E53">
        <w:rPr>
          <w:rFonts w:ascii="Times New Roman CYR" w:hAnsi="Times New Roman CYR" w:cs="Times New Roman CYR"/>
          <w:sz w:val="28"/>
          <w:szCs w:val="28"/>
        </w:rPr>
        <w:t>ования кадровых резервов района;</w:t>
      </w:r>
    </w:p>
    <w:p w:rsidR="00093E53" w:rsidRPr="00093E53" w:rsidRDefault="00093E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093E53">
        <w:rPr>
          <w:rFonts w:ascii="Times New Roman CYR" w:hAnsi="Times New Roman CYR" w:cs="Times New Roman CYR"/>
          <w:sz w:val="28"/>
          <w:szCs w:val="28"/>
        </w:rPr>
        <w:t>внедрение современных и совершенствование эффективных технологий на муниципальной службе.</w:t>
      </w:r>
    </w:p>
    <w:p w:rsidR="00131D8F" w:rsidRPr="00861B16" w:rsidRDefault="00131D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i/>
          <w:iCs/>
          <w:sz w:val="28"/>
          <w:szCs w:val="28"/>
          <w:highlight w:val="yellow"/>
        </w:rPr>
      </w:pPr>
    </w:p>
    <w:p w:rsidR="00131D8F" w:rsidRPr="00093E53" w:rsidRDefault="00131D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093E53">
        <w:rPr>
          <w:rFonts w:ascii="Times New Roman CYR" w:hAnsi="Times New Roman CYR" w:cs="Times New Roman CYR"/>
          <w:sz w:val="28"/>
          <w:szCs w:val="28"/>
        </w:rPr>
        <w:t>3.8. В области  межбюджетных отношений</w:t>
      </w:r>
    </w:p>
    <w:p w:rsidR="00131D8F" w:rsidRPr="00861B16" w:rsidRDefault="00131D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  <w:highlight w:val="yellow"/>
        </w:rPr>
      </w:pPr>
    </w:p>
    <w:p w:rsidR="00131D8F" w:rsidRPr="00093E53" w:rsidRDefault="00131D8F" w:rsidP="00215432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3E53">
        <w:rPr>
          <w:rFonts w:ascii="Times New Roman CYR" w:hAnsi="Times New Roman CYR" w:cs="Times New Roman CYR"/>
          <w:sz w:val="28"/>
          <w:szCs w:val="28"/>
        </w:rPr>
        <w:t xml:space="preserve">3.8.1. </w:t>
      </w:r>
      <w:r w:rsidRPr="00093E53">
        <w:rPr>
          <w:rFonts w:ascii="Times New Roman" w:hAnsi="Times New Roman" w:cs="Times New Roman"/>
          <w:sz w:val="28"/>
          <w:szCs w:val="28"/>
        </w:rPr>
        <w:t>Межбюджетные отношения в 20</w:t>
      </w:r>
      <w:r w:rsidR="00093E53" w:rsidRPr="00093E53">
        <w:rPr>
          <w:rFonts w:ascii="Times New Roman" w:hAnsi="Times New Roman" w:cs="Times New Roman"/>
          <w:sz w:val="28"/>
          <w:szCs w:val="28"/>
        </w:rPr>
        <w:t>20 - 2022</w:t>
      </w:r>
      <w:r w:rsidRPr="00093E53">
        <w:rPr>
          <w:rFonts w:ascii="Times New Roman" w:hAnsi="Times New Roman" w:cs="Times New Roman"/>
          <w:sz w:val="28"/>
          <w:szCs w:val="28"/>
        </w:rPr>
        <w:t xml:space="preserve"> годах будут формироваться в соответствии с требованиями Бюджетного кодекса Российской Федерации и </w:t>
      </w:r>
      <w:r w:rsidR="00C85012" w:rsidRPr="00093E53">
        <w:rPr>
          <w:rFonts w:ascii="Times New Roman" w:hAnsi="Times New Roman" w:cs="Times New Roman"/>
          <w:sz w:val="28"/>
          <w:szCs w:val="28"/>
        </w:rPr>
        <w:t>решени</w:t>
      </w:r>
      <w:r w:rsidR="006F3270" w:rsidRPr="00093E53">
        <w:rPr>
          <w:rFonts w:ascii="Times New Roman" w:hAnsi="Times New Roman" w:cs="Times New Roman"/>
          <w:sz w:val="28"/>
          <w:szCs w:val="28"/>
        </w:rPr>
        <w:t>ем</w:t>
      </w:r>
      <w:r w:rsidR="00C85012" w:rsidRPr="00093E53">
        <w:rPr>
          <w:rFonts w:ascii="Times New Roman" w:hAnsi="Times New Roman" w:cs="Times New Roman"/>
          <w:sz w:val="28"/>
          <w:szCs w:val="28"/>
        </w:rPr>
        <w:t xml:space="preserve"> Муниципального Собрания района «Об утверждении Положения о межбюджетных трансфертах в Харовском муниципальном районе», принятым в соответствии с законом области от 6 декабря 2013 года № 3222-ОЗ  «О межбюджетных трансфертах в Вологодской области» с учетом изменений действующего законодательства Российской Федерации и области.</w:t>
      </w:r>
    </w:p>
    <w:p w:rsidR="00131D8F" w:rsidRPr="00093E53" w:rsidRDefault="00131D8F" w:rsidP="0021543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093E53">
        <w:rPr>
          <w:rFonts w:ascii="Times New Roman CYR" w:hAnsi="Times New Roman CYR" w:cs="Times New Roman CYR"/>
          <w:sz w:val="28"/>
          <w:szCs w:val="28"/>
        </w:rPr>
        <w:t>Распределение межбюджетных трансфертов муниципальным образованиям района будет осуществляться решением о районном бюджете на очередной финансовый год и плановый период.</w:t>
      </w:r>
    </w:p>
    <w:p w:rsidR="00131D8F" w:rsidRPr="00093E53" w:rsidRDefault="00131D8F" w:rsidP="0021543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i/>
          <w:iCs/>
          <w:sz w:val="28"/>
          <w:szCs w:val="28"/>
        </w:rPr>
      </w:pPr>
      <w:r w:rsidRPr="00093E53">
        <w:rPr>
          <w:rFonts w:ascii="Times New Roman CYR" w:hAnsi="Times New Roman CYR" w:cs="Times New Roman CYR"/>
          <w:sz w:val="28"/>
          <w:szCs w:val="28"/>
        </w:rPr>
        <w:t>Приоритетными задачами в сфере межбюджетных отношений являются:</w:t>
      </w:r>
    </w:p>
    <w:p w:rsidR="00131D8F" w:rsidRPr="00093E53" w:rsidRDefault="00131D8F" w:rsidP="002154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093E53">
        <w:rPr>
          <w:rFonts w:ascii="Times New Roman CYR" w:hAnsi="Times New Roman CYR" w:cs="Times New Roman CYR"/>
          <w:sz w:val="28"/>
          <w:szCs w:val="28"/>
        </w:rPr>
        <w:t>содействие в обеспечении сбалансированности местных бюджетов, снижение рисков неисполнения первоочередных расходных обязательств;</w:t>
      </w:r>
    </w:p>
    <w:p w:rsidR="00131D8F" w:rsidRPr="00093E53" w:rsidRDefault="00131D8F" w:rsidP="002154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093E53">
        <w:rPr>
          <w:rFonts w:ascii="Times New Roman CYR" w:hAnsi="Times New Roman CYR" w:cs="Times New Roman CYR"/>
          <w:sz w:val="28"/>
          <w:szCs w:val="28"/>
        </w:rPr>
        <w:t>реализация Указа Президента Российской Федерации в части повышения заработной платы работникам бюджетной сферы;</w:t>
      </w:r>
    </w:p>
    <w:p w:rsidR="00131D8F" w:rsidRPr="00093E53" w:rsidRDefault="00131D8F" w:rsidP="002154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093E53">
        <w:rPr>
          <w:rFonts w:ascii="Times New Roman CYR" w:hAnsi="Times New Roman CYR" w:cs="Times New Roman CYR"/>
          <w:sz w:val="28"/>
          <w:szCs w:val="28"/>
        </w:rPr>
        <w:t>стимулирование муниципальных образований района в увеличении собственной доходной базы;</w:t>
      </w:r>
    </w:p>
    <w:p w:rsidR="00131D8F" w:rsidRPr="00093E53" w:rsidRDefault="00131D8F" w:rsidP="0021543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093E53">
        <w:rPr>
          <w:rFonts w:ascii="Times New Roman CYR" w:hAnsi="Times New Roman CYR" w:cs="Times New Roman CYR"/>
          <w:sz w:val="28"/>
          <w:szCs w:val="28"/>
        </w:rPr>
        <w:t>сохранение высокой роли выравнивающей составляющей межбюджетных трансфертов;</w:t>
      </w:r>
    </w:p>
    <w:p w:rsidR="00131D8F" w:rsidRPr="00093E53" w:rsidRDefault="00131D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093E53">
        <w:rPr>
          <w:rFonts w:ascii="Times New Roman CYR" w:hAnsi="Times New Roman CYR" w:cs="Times New Roman CYR"/>
          <w:color w:val="000000"/>
          <w:sz w:val="28"/>
          <w:szCs w:val="28"/>
        </w:rPr>
        <w:t xml:space="preserve">продолжение политики замены дотаций (части дотаций) на выравнивание уровня бюджетной обеспеченности дифференцированными нормативами </w:t>
      </w:r>
      <w:r w:rsidRPr="00093E53"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отчислений от налога на доходы физических лиц;</w:t>
      </w:r>
    </w:p>
    <w:p w:rsidR="00131D8F" w:rsidRPr="00093E53" w:rsidRDefault="00131D8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093E53">
        <w:rPr>
          <w:rFonts w:ascii="Times New Roman CYR" w:hAnsi="Times New Roman CYR" w:cs="Times New Roman CYR"/>
          <w:sz w:val="28"/>
          <w:szCs w:val="28"/>
        </w:rPr>
        <w:t>обеспечение равных условий для устойчивого исполнения расходных обязательств муниципальных образований района;</w:t>
      </w:r>
    </w:p>
    <w:p w:rsidR="00131D8F" w:rsidRPr="00093E53" w:rsidRDefault="00131D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093E53">
        <w:rPr>
          <w:rFonts w:ascii="Times New Roman CYR" w:hAnsi="Times New Roman CYR" w:cs="Times New Roman CYR"/>
          <w:sz w:val="28"/>
          <w:szCs w:val="28"/>
        </w:rPr>
        <w:t>реализация мер по укреплению финансовой дисциплины, соблюдению муниципальными образованиями района требований бюджетного законодательства;</w:t>
      </w:r>
    </w:p>
    <w:p w:rsidR="00131D8F" w:rsidRPr="00093E53" w:rsidRDefault="00131D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093E53">
        <w:rPr>
          <w:rFonts w:ascii="Times New Roman CYR" w:hAnsi="Times New Roman CYR" w:cs="Times New Roman CYR"/>
          <w:sz w:val="28"/>
          <w:szCs w:val="28"/>
        </w:rPr>
        <w:t>вовлечение граждан в процесс принятия решений о распределении муниципальных финансов;</w:t>
      </w:r>
    </w:p>
    <w:p w:rsidR="00131D8F" w:rsidRPr="00093E53" w:rsidRDefault="00131D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093E53">
        <w:rPr>
          <w:rFonts w:ascii="Times New Roman CYR" w:hAnsi="Times New Roman CYR" w:cs="Times New Roman CYR"/>
          <w:sz w:val="28"/>
          <w:szCs w:val="28"/>
        </w:rPr>
        <w:t>сокращение муниципального долга.</w:t>
      </w:r>
    </w:p>
    <w:p w:rsidR="00840E25" w:rsidRPr="00093E53" w:rsidRDefault="00840E25" w:rsidP="00840E25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3E53">
        <w:rPr>
          <w:rFonts w:ascii="Times New Roman" w:hAnsi="Times New Roman" w:cs="Times New Roman"/>
          <w:sz w:val="28"/>
          <w:szCs w:val="28"/>
        </w:rPr>
        <w:t xml:space="preserve">Оказание финансовой помощи местным бюджетам останется одним из приоритетов бюджетных расходов районного бюджета. </w:t>
      </w:r>
    </w:p>
    <w:p w:rsidR="00840E25" w:rsidRPr="00093E53" w:rsidRDefault="00840E25" w:rsidP="00840E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3E53">
        <w:rPr>
          <w:rFonts w:ascii="Times New Roman" w:hAnsi="Times New Roman" w:cs="Times New Roman"/>
          <w:sz w:val="28"/>
          <w:szCs w:val="28"/>
        </w:rPr>
        <w:t xml:space="preserve">В целях реализации положений Бюджетного кодекса Российской Федерации и повышения качества муниципальных услуг, оказываемых потребителям, будет действовать формализованный порядок определения ежегодно утверждаемого законом области об областном бюджете (решением Муниципального Собрания района о районном бюджете) на очередной финансовый год и плановый период критерия выравнивания финансовых возможностей муниципальных образований района, исходя из необходимости  достижения которого будет сформирован объем дотаций на выравнивание бюджетной обеспеченности муниципальных образований района. </w:t>
      </w:r>
    </w:p>
    <w:p w:rsidR="00840E25" w:rsidRPr="00093E53" w:rsidRDefault="00840E25" w:rsidP="00840E25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3E53">
        <w:rPr>
          <w:rFonts w:ascii="Times New Roman" w:hAnsi="Times New Roman" w:cs="Times New Roman"/>
          <w:sz w:val="28"/>
          <w:szCs w:val="28"/>
        </w:rPr>
        <w:t xml:space="preserve">Основными целями в области межбюджетных отношений являются проведение политики стимулирования роста доходного потенциала муниципальных образований района, повышение самодостаточности и финансовой самостоятельности местных бюджетов. </w:t>
      </w:r>
    </w:p>
    <w:p w:rsidR="00840E25" w:rsidRPr="001A2B23" w:rsidRDefault="00840E25" w:rsidP="00840E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2B23">
        <w:rPr>
          <w:rFonts w:ascii="Times New Roman" w:hAnsi="Times New Roman" w:cs="Times New Roman"/>
          <w:sz w:val="28"/>
          <w:szCs w:val="28"/>
        </w:rPr>
        <w:t>Планируется оставить сельским поселениям единый норматив отчислений от НДФЛ в размере 8%.</w:t>
      </w:r>
    </w:p>
    <w:p w:rsidR="00840E25" w:rsidRPr="00093E53" w:rsidRDefault="00840E25" w:rsidP="00840E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3E53">
        <w:rPr>
          <w:rFonts w:ascii="Times New Roman" w:hAnsi="Times New Roman" w:cs="Times New Roman"/>
          <w:sz w:val="28"/>
          <w:szCs w:val="28"/>
        </w:rPr>
        <w:t>При недостатке доходных источников или в связи с увеличением по объективным причинам расходных обязательств местных бюджетов в ходе их исполнения может быть оказана финансовая поддержка в виде дотаций на поддержку мер по обеспечению сбалансированности местных бюджетов поселениям.</w:t>
      </w:r>
    </w:p>
    <w:p w:rsidR="00840E25" w:rsidRPr="00093E53" w:rsidRDefault="00840E25" w:rsidP="00840E2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3E53">
        <w:rPr>
          <w:rFonts w:ascii="Times New Roman" w:hAnsi="Times New Roman" w:cs="Times New Roman"/>
          <w:sz w:val="28"/>
          <w:szCs w:val="28"/>
        </w:rPr>
        <w:t xml:space="preserve">Государственное полномочие по выравниванию бюджетной обеспеченности поселений, находящихся в границах муниципальных районов, будет осуществляться финансовым управлением </w:t>
      </w:r>
      <w:r w:rsidR="00F74C1F" w:rsidRPr="00093E53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093E53">
        <w:rPr>
          <w:rFonts w:ascii="Times New Roman" w:hAnsi="Times New Roman" w:cs="Times New Roman"/>
          <w:sz w:val="28"/>
          <w:szCs w:val="28"/>
        </w:rPr>
        <w:t>района в соответствии с законом области от 6 декабря 2013 года № 3223-ОЗ «О наделении органов местного самоуправления отдельными государственными полномочиями области по расчету и предоставлению дотаций на выравнивание бюджетной обеспеченности поселений бюджетам поселений за счет средств областного бюджета».</w:t>
      </w:r>
    </w:p>
    <w:p w:rsidR="00840E25" w:rsidRPr="00BC5898" w:rsidRDefault="00840E25" w:rsidP="00840E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5898">
        <w:rPr>
          <w:rFonts w:ascii="Times New Roman" w:hAnsi="Times New Roman" w:cs="Times New Roman"/>
          <w:sz w:val="28"/>
          <w:szCs w:val="28"/>
        </w:rPr>
        <w:t xml:space="preserve">Финансовое обеспечение осуществления государственных полномочий, переданных для осуществления органам местного самоуправления района, будет производиться за счет субвенций, выделяемых из областного бюджета. </w:t>
      </w:r>
    </w:p>
    <w:p w:rsidR="00840E25" w:rsidRPr="00BC5898" w:rsidRDefault="00840E25" w:rsidP="00840E25">
      <w:pPr>
        <w:pStyle w:val="a9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5898">
        <w:rPr>
          <w:rFonts w:ascii="Times New Roman" w:hAnsi="Times New Roman" w:cs="Times New Roman"/>
          <w:sz w:val="28"/>
          <w:szCs w:val="28"/>
        </w:rPr>
        <w:t xml:space="preserve">Формирование и исполнение местных бюджетов необходимо осуществлять на основе муниципальных программ, что предполагает увязку бюджетных </w:t>
      </w:r>
      <w:r w:rsidRPr="00BC5898">
        <w:rPr>
          <w:rFonts w:ascii="Times New Roman" w:hAnsi="Times New Roman" w:cs="Times New Roman"/>
          <w:sz w:val="28"/>
          <w:szCs w:val="28"/>
        </w:rPr>
        <w:lastRenderedPageBreak/>
        <w:t>ассигнований и конкретных мероприятий, направленных на достижение приоритетных целей социально-экономического развития района.</w:t>
      </w:r>
    </w:p>
    <w:p w:rsidR="00840E25" w:rsidRPr="00BC5898" w:rsidRDefault="00840E25" w:rsidP="00840E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5898">
        <w:rPr>
          <w:rFonts w:ascii="Times New Roman" w:hAnsi="Times New Roman" w:cs="Times New Roman"/>
          <w:sz w:val="28"/>
          <w:szCs w:val="28"/>
        </w:rPr>
        <w:t>В условиях ограниченности бюджетных ресурсов и имеющихся рисков несбалансированности бюджетов межбюджетные отношения будут направлены на усиление ответственности органов местного самоуправления района за проводимую бюджетную политику в части:</w:t>
      </w:r>
    </w:p>
    <w:p w:rsidR="00840E25" w:rsidRPr="00BC5898" w:rsidRDefault="00840E25" w:rsidP="00840E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5898">
        <w:rPr>
          <w:rFonts w:ascii="Times New Roman" w:hAnsi="Times New Roman" w:cs="Times New Roman"/>
          <w:sz w:val="28"/>
          <w:szCs w:val="28"/>
        </w:rPr>
        <w:t>соблюдения высокодотационными муниципальными образованиями  соглашений о мерах по повышению эффективности использования бюджетных средств и увеличению поступлений налоговых и неналоговых доходов в местные бюджеты области, заключенных в рамках выполнения условий предоставления межбюджетных трансфертов из областного бюджета;</w:t>
      </w:r>
    </w:p>
    <w:p w:rsidR="00840E25" w:rsidRPr="00BC5898" w:rsidRDefault="00840E25" w:rsidP="00840E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5898">
        <w:rPr>
          <w:rFonts w:ascii="Times New Roman" w:hAnsi="Times New Roman" w:cs="Times New Roman"/>
          <w:sz w:val="28"/>
          <w:szCs w:val="28"/>
        </w:rPr>
        <w:t>проведения взвешенной долговой и бюджетной политики;</w:t>
      </w:r>
    </w:p>
    <w:p w:rsidR="00840E25" w:rsidRPr="00BC5898" w:rsidRDefault="00840E25" w:rsidP="00840E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5898">
        <w:rPr>
          <w:rFonts w:ascii="Times New Roman" w:hAnsi="Times New Roman" w:cs="Times New Roman"/>
          <w:sz w:val="28"/>
          <w:szCs w:val="28"/>
        </w:rPr>
        <w:t>безусловного исполнения социально значимых и первоочередных расходных обязательств.</w:t>
      </w:r>
    </w:p>
    <w:p w:rsidR="00840E25" w:rsidRPr="00BC5898" w:rsidRDefault="00840E25" w:rsidP="00840E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C5898">
        <w:rPr>
          <w:rFonts w:ascii="Times New Roman" w:hAnsi="Times New Roman" w:cs="Times New Roman"/>
          <w:sz w:val="28"/>
          <w:szCs w:val="28"/>
        </w:rPr>
        <w:t>Для анализа результатов проводимой работы будет осуществляться ежемесячный мониторинг исполнения бюджетов муниципальных образований района, обеспечения их сбалансированности, своевременности осуществления расчетов, погашения кредиторской задолженности.</w:t>
      </w:r>
    </w:p>
    <w:p w:rsidR="00131D8F" w:rsidRPr="00861B16" w:rsidRDefault="00131D8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highlight w:val="yellow"/>
        </w:rPr>
      </w:pPr>
      <w:r w:rsidRPr="00861B16">
        <w:rPr>
          <w:rFonts w:ascii="Times New Roman CYR" w:hAnsi="Times New Roman CYR" w:cs="Times New Roman CYR"/>
          <w:i/>
          <w:iCs/>
          <w:sz w:val="28"/>
          <w:szCs w:val="28"/>
          <w:highlight w:val="yellow"/>
        </w:rPr>
        <w:br w:type="page"/>
      </w:r>
    </w:p>
    <w:p w:rsidR="00A80CF1" w:rsidRPr="00430B3F" w:rsidRDefault="00A80CF1" w:rsidP="00A80CF1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ind w:left="6237"/>
        <w:rPr>
          <w:rFonts w:ascii="Times New Roman CYR" w:hAnsi="Times New Roman CYR" w:cs="Times New Roman CYR"/>
          <w:sz w:val="24"/>
          <w:szCs w:val="24"/>
        </w:rPr>
      </w:pPr>
      <w:r w:rsidRPr="00430B3F">
        <w:rPr>
          <w:rFonts w:ascii="Times New Roman CYR" w:hAnsi="Times New Roman CYR" w:cs="Times New Roman CYR"/>
          <w:sz w:val="24"/>
          <w:szCs w:val="24"/>
        </w:rPr>
        <w:t>УТВЕРЖДЕНЫ</w:t>
      </w:r>
    </w:p>
    <w:p w:rsidR="00A80CF1" w:rsidRPr="00430B3F" w:rsidRDefault="00A80CF1" w:rsidP="00A80CF1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ind w:left="6237"/>
        <w:rPr>
          <w:rFonts w:ascii="Times New Roman CYR" w:hAnsi="Times New Roman CYR" w:cs="Times New Roman CYR"/>
          <w:sz w:val="24"/>
          <w:szCs w:val="24"/>
        </w:rPr>
      </w:pPr>
      <w:r w:rsidRPr="00430B3F">
        <w:rPr>
          <w:rFonts w:ascii="Times New Roman CYR" w:hAnsi="Times New Roman CYR" w:cs="Times New Roman CYR"/>
          <w:sz w:val="24"/>
          <w:szCs w:val="24"/>
        </w:rPr>
        <w:t xml:space="preserve">постановлением </w:t>
      </w:r>
    </w:p>
    <w:p w:rsidR="00A80CF1" w:rsidRPr="00430B3F" w:rsidRDefault="00A80CF1" w:rsidP="00A80CF1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ind w:left="6237"/>
        <w:rPr>
          <w:rFonts w:ascii="Times New Roman CYR" w:hAnsi="Times New Roman CYR" w:cs="Times New Roman CYR"/>
          <w:sz w:val="24"/>
          <w:szCs w:val="24"/>
        </w:rPr>
      </w:pPr>
      <w:r w:rsidRPr="00430B3F">
        <w:rPr>
          <w:rFonts w:ascii="Times New Roman CYR" w:hAnsi="Times New Roman CYR" w:cs="Times New Roman CYR"/>
          <w:sz w:val="24"/>
          <w:szCs w:val="24"/>
        </w:rPr>
        <w:t xml:space="preserve">Администрации Харовского муниципального района </w:t>
      </w:r>
    </w:p>
    <w:p w:rsidR="00A80CF1" w:rsidRPr="00430B3F" w:rsidRDefault="00A80CF1" w:rsidP="00A80CF1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ind w:left="6237"/>
        <w:rPr>
          <w:rFonts w:ascii="Times New Roman CYR" w:hAnsi="Times New Roman CYR" w:cs="Times New Roman CYR"/>
          <w:sz w:val="24"/>
          <w:szCs w:val="24"/>
        </w:rPr>
      </w:pPr>
      <w:r w:rsidRPr="00430B3F">
        <w:rPr>
          <w:rFonts w:ascii="Times New Roman CYR" w:hAnsi="Times New Roman CYR" w:cs="Times New Roman CYR"/>
          <w:sz w:val="24"/>
          <w:szCs w:val="24"/>
        </w:rPr>
        <w:t xml:space="preserve">от </w:t>
      </w:r>
      <w:r w:rsidR="00706F22">
        <w:rPr>
          <w:rFonts w:ascii="Times New Roman CYR" w:hAnsi="Times New Roman CYR" w:cs="Times New Roman CYR"/>
          <w:sz w:val="24"/>
          <w:szCs w:val="24"/>
        </w:rPr>
        <w:t xml:space="preserve">29.10.2019 </w:t>
      </w:r>
      <w:r w:rsidR="00DD071E" w:rsidRPr="00430B3F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430B3F">
        <w:rPr>
          <w:rFonts w:ascii="Times New Roman CYR" w:hAnsi="Times New Roman CYR" w:cs="Times New Roman CYR"/>
          <w:sz w:val="24"/>
          <w:szCs w:val="24"/>
        </w:rPr>
        <w:t>№</w:t>
      </w:r>
      <w:r w:rsidR="00706F22">
        <w:rPr>
          <w:rFonts w:ascii="Times New Roman CYR" w:hAnsi="Times New Roman CYR" w:cs="Times New Roman CYR"/>
          <w:sz w:val="24"/>
          <w:szCs w:val="24"/>
        </w:rPr>
        <w:t xml:space="preserve"> 1144</w:t>
      </w:r>
      <w:r w:rsidRPr="00430B3F">
        <w:rPr>
          <w:rFonts w:ascii="Times New Roman CYR" w:hAnsi="Times New Roman CYR" w:cs="Times New Roman CYR"/>
          <w:sz w:val="24"/>
          <w:szCs w:val="24"/>
        </w:rPr>
        <w:t xml:space="preserve"> </w:t>
      </w:r>
    </w:p>
    <w:p w:rsidR="00A80CF1" w:rsidRPr="00430B3F" w:rsidRDefault="00A80CF1" w:rsidP="00A80CF1">
      <w:pPr>
        <w:widowControl w:val="0"/>
        <w:tabs>
          <w:tab w:val="left" w:pos="6237"/>
        </w:tabs>
        <w:autoSpaceDE w:val="0"/>
        <w:autoSpaceDN w:val="0"/>
        <w:adjustRightInd w:val="0"/>
        <w:spacing w:after="0" w:line="240" w:lineRule="auto"/>
        <w:ind w:left="6237"/>
        <w:rPr>
          <w:rFonts w:ascii="Times New Roman CYR" w:hAnsi="Times New Roman CYR" w:cs="Times New Roman CYR"/>
          <w:sz w:val="24"/>
          <w:szCs w:val="24"/>
        </w:rPr>
      </w:pPr>
      <w:r w:rsidRPr="00430B3F">
        <w:rPr>
          <w:rFonts w:ascii="Times New Roman CYR" w:hAnsi="Times New Roman CYR" w:cs="Times New Roman CYR"/>
          <w:sz w:val="24"/>
          <w:szCs w:val="24"/>
        </w:rPr>
        <w:t>(приложение 2)</w:t>
      </w:r>
    </w:p>
    <w:p w:rsidR="00131D8F" w:rsidRPr="00861B16" w:rsidRDefault="00131D8F">
      <w:pPr>
        <w:widowControl w:val="0"/>
        <w:autoSpaceDE w:val="0"/>
        <w:autoSpaceDN w:val="0"/>
        <w:adjustRightInd w:val="0"/>
        <w:spacing w:after="0" w:line="240" w:lineRule="auto"/>
        <w:ind w:left="6804"/>
        <w:jc w:val="center"/>
        <w:rPr>
          <w:rFonts w:ascii="Times New Roman CYR" w:hAnsi="Times New Roman CYR" w:cs="Times New Roman CYR"/>
          <w:b/>
          <w:bCs/>
          <w:i/>
          <w:iCs/>
          <w:sz w:val="28"/>
          <w:szCs w:val="28"/>
          <w:highlight w:val="yellow"/>
        </w:rPr>
      </w:pPr>
    </w:p>
    <w:p w:rsidR="00131D8F" w:rsidRPr="00861B16" w:rsidRDefault="00131D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hAnsi="Times New Roman CYR" w:cs="Times New Roman CYR"/>
          <w:b/>
          <w:bCs/>
          <w:i/>
          <w:iCs/>
          <w:sz w:val="28"/>
          <w:szCs w:val="28"/>
          <w:highlight w:val="yellow"/>
        </w:rPr>
      </w:pPr>
    </w:p>
    <w:p w:rsidR="00131D8F" w:rsidRPr="00430B3F" w:rsidRDefault="00131D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430B3F">
        <w:rPr>
          <w:rFonts w:ascii="Times New Roman CYR" w:hAnsi="Times New Roman CYR" w:cs="Times New Roman CYR"/>
          <w:b/>
          <w:bCs/>
          <w:sz w:val="28"/>
          <w:szCs w:val="28"/>
        </w:rPr>
        <w:t xml:space="preserve">Основные направления долговой политики </w:t>
      </w:r>
      <w:r w:rsidR="00A80CF1" w:rsidRPr="00430B3F">
        <w:rPr>
          <w:rFonts w:ascii="Times New Roman CYR" w:hAnsi="Times New Roman CYR" w:cs="Times New Roman CYR"/>
          <w:b/>
          <w:bCs/>
          <w:sz w:val="28"/>
          <w:szCs w:val="28"/>
        </w:rPr>
        <w:t xml:space="preserve">Харовского муниципального района </w:t>
      </w:r>
      <w:r w:rsidR="00430B3F">
        <w:rPr>
          <w:rFonts w:ascii="Times New Roman CYR" w:hAnsi="Times New Roman CYR" w:cs="Times New Roman CYR"/>
          <w:b/>
          <w:bCs/>
          <w:sz w:val="28"/>
          <w:szCs w:val="28"/>
        </w:rPr>
        <w:t>на 2020 год и плановый период 2021 и  2022</w:t>
      </w:r>
      <w:r w:rsidRPr="00430B3F">
        <w:rPr>
          <w:rFonts w:ascii="Times New Roman CYR" w:hAnsi="Times New Roman CYR" w:cs="Times New Roman CYR"/>
          <w:b/>
          <w:bCs/>
          <w:sz w:val="28"/>
          <w:szCs w:val="28"/>
        </w:rPr>
        <w:t xml:space="preserve"> годов</w:t>
      </w:r>
    </w:p>
    <w:p w:rsidR="00131D8F" w:rsidRPr="00861B16" w:rsidRDefault="00131D8F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hAnsi="Times New Roman CYR" w:cs="Times New Roman CYR"/>
          <w:sz w:val="32"/>
          <w:szCs w:val="32"/>
          <w:highlight w:val="yellow"/>
        </w:rPr>
      </w:pPr>
    </w:p>
    <w:p w:rsidR="00131D8F" w:rsidRPr="00430B3F" w:rsidRDefault="00131D8F" w:rsidP="007A33E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430B3F">
        <w:rPr>
          <w:rFonts w:ascii="Times New Roman CYR" w:hAnsi="Times New Roman CYR" w:cs="Times New Roman CYR"/>
          <w:sz w:val="28"/>
          <w:szCs w:val="28"/>
        </w:rPr>
        <w:t>Общие положения</w:t>
      </w:r>
    </w:p>
    <w:p w:rsidR="00A80CF1" w:rsidRPr="00430B3F" w:rsidRDefault="00903392" w:rsidP="00A80C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4AC6">
        <w:rPr>
          <w:rFonts w:ascii="Times New Roman" w:hAnsi="Times New Roman" w:cs="Times New Roman"/>
          <w:sz w:val="28"/>
          <w:szCs w:val="28"/>
        </w:rPr>
        <w:t>За период 2015 – 2018</w:t>
      </w:r>
      <w:r w:rsidR="00A80CF1" w:rsidRPr="00C04AC6">
        <w:rPr>
          <w:rFonts w:ascii="Times New Roman" w:hAnsi="Times New Roman" w:cs="Times New Roman"/>
          <w:sz w:val="28"/>
          <w:szCs w:val="28"/>
        </w:rPr>
        <w:t xml:space="preserve"> годов муниципа</w:t>
      </w:r>
      <w:r w:rsidR="00C04AC6" w:rsidRPr="00C04AC6">
        <w:rPr>
          <w:rFonts w:ascii="Times New Roman" w:hAnsi="Times New Roman" w:cs="Times New Roman"/>
          <w:sz w:val="28"/>
          <w:szCs w:val="28"/>
        </w:rPr>
        <w:t>льный долг района сокращен на 28,4 млн. рублей и на 1 января 2019 года составил 2</w:t>
      </w:r>
      <w:r w:rsidR="00A80CF1" w:rsidRPr="00C04AC6">
        <w:rPr>
          <w:rFonts w:ascii="Times New Roman" w:hAnsi="Times New Roman" w:cs="Times New Roman"/>
          <w:sz w:val="28"/>
          <w:szCs w:val="28"/>
        </w:rPr>
        <w:t>,</w:t>
      </w:r>
      <w:r w:rsidR="00C04AC6" w:rsidRPr="00C04AC6">
        <w:rPr>
          <w:rFonts w:ascii="Times New Roman" w:hAnsi="Times New Roman" w:cs="Times New Roman"/>
          <w:sz w:val="28"/>
          <w:szCs w:val="28"/>
        </w:rPr>
        <w:t>5 млн. руб. или 5</w:t>
      </w:r>
      <w:r w:rsidR="00A80CF1" w:rsidRPr="00C04AC6">
        <w:rPr>
          <w:rFonts w:ascii="Times New Roman" w:hAnsi="Times New Roman" w:cs="Times New Roman"/>
          <w:sz w:val="28"/>
          <w:szCs w:val="28"/>
        </w:rPr>
        <w:t xml:space="preserve"> % в объеме налоговых и неналоговых доходов районного бюджета без учета поступлений по дополнительным нормативам   (по итогам исполнения районного бюджета 2016 года этот показатель составил 14,2%).</w:t>
      </w:r>
    </w:p>
    <w:p w:rsidR="00A80CF1" w:rsidRPr="00430B3F" w:rsidRDefault="00744B13" w:rsidP="00A80C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1 января 2019</w:t>
      </w:r>
      <w:r w:rsidR="00A80CF1" w:rsidRPr="00430B3F">
        <w:rPr>
          <w:rFonts w:ascii="Times New Roman" w:hAnsi="Times New Roman" w:cs="Times New Roman"/>
          <w:sz w:val="28"/>
          <w:szCs w:val="28"/>
        </w:rPr>
        <w:t xml:space="preserve"> года  в структуре муниципального долга района бюджетные кредиты из областного бюджета составляют 100%.</w:t>
      </w:r>
    </w:p>
    <w:p w:rsidR="00A80CF1" w:rsidRPr="00430B3F" w:rsidRDefault="00A80CF1" w:rsidP="00A80C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0B3F">
        <w:rPr>
          <w:rFonts w:ascii="Times New Roman" w:hAnsi="Times New Roman" w:cs="Times New Roman"/>
          <w:sz w:val="28"/>
          <w:szCs w:val="28"/>
        </w:rPr>
        <w:t>Бюджетные кредиты, привлеченные в районный бюджет от других бюджетов бюджетной системы Российской Федерации являются одним из основных видов муниципальных заимствований, привлекаемых для погашения долговых обязательств района.</w:t>
      </w:r>
    </w:p>
    <w:p w:rsidR="00A80CF1" w:rsidRPr="00861B16" w:rsidRDefault="00A80CF1" w:rsidP="00A80C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A80CF1" w:rsidRPr="00744B13" w:rsidRDefault="00A80CF1" w:rsidP="00A80CF1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744B13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744B13">
        <w:rPr>
          <w:rFonts w:ascii="Times New Roman" w:hAnsi="Times New Roman" w:cs="Times New Roman"/>
          <w:sz w:val="28"/>
          <w:szCs w:val="28"/>
        </w:rPr>
        <w:t>.Основные цели, принципы и задачи долговой политики района</w:t>
      </w:r>
    </w:p>
    <w:p w:rsidR="00A80CF1" w:rsidRPr="00744B13" w:rsidRDefault="00A80CF1" w:rsidP="00A80CF1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A80CF1" w:rsidRPr="00744B13" w:rsidRDefault="00A80CF1" w:rsidP="00A80C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4B13">
        <w:rPr>
          <w:rFonts w:ascii="Times New Roman" w:hAnsi="Times New Roman" w:cs="Times New Roman"/>
          <w:sz w:val="28"/>
          <w:szCs w:val="28"/>
        </w:rPr>
        <w:t xml:space="preserve">Долговая политика Харовского  муниципального района - управление муниципальным долгом района в целях </w:t>
      </w:r>
      <w:r w:rsidR="00744B13">
        <w:rPr>
          <w:rFonts w:ascii="Times New Roman" w:hAnsi="Times New Roman" w:cs="Times New Roman"/>
          <w:sz w:val="28"/>
          <w:szCs w:val="28"/>
        </w:rPr>
        <w:t xml:space="preserve"> сохранения </w:t>
      </w:r>
      <w:r w:rsidRPr="00744B13">
        <w:rPr>
          <w:rFonts w:ascii="Times New Roman" w:hAnsi="Times New Roman" w:cs="Times New Roman"/>
          <w:sz w:val="28"/>
          <w:szCs w:val="28"/>
        </w:rPr>
        <w:t xml:space="preserve"> объема муниципального долга района на экономически безопасном уровне,   соблюдения ограничений, установленных Бюджетным кодексом Российской Федерации.</w:t>
      </w:r>
    </w:p>
    <w:p w:rsidR="00767AA7" w:rsidRPr="008262DB" w:rsidRDefault="00744B13" w:rsidP="00767A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Основные </w:t>
      </w:r>
      <w:r w:rsidR="00A80CF1" w:rsidRPr="00744B13">
        <w:rPr>
          <w:rFonts w:ascii="Times New Roman" w:hAnsi="Times New Roman" w:cs="Times New Roman"/>
          <w:sz w:val="28"/>
          <w:szCs w:val="28"/>
        </w:rPr>
        <w:t xml:space="preserve"> цел</w:t>
      </w:r>
      <w:r>
        <w:rPr>
          <w:rFonts w:ascii="Times New Roman" w:hAnsi="Times New Roman" w:cs="Times New Roman"/>
          <w:sz w:val="28"/>
          <w:szCs w:val="28"/>
        </w:rPr>
        <w:t>и</w:t>
      </w:r>
      <w:r w:rsidR="00A80CF1" w:rsidRPr="00744B13">
        <w:rPr>
          <w:rFonts w:ascii="Times New Roman" w:hAnsi="Times New Roman" w:cs="Times New Roman"/>
          <w:sz w:val="28"/>
          <w:szCs w:val="28"/>
        </w:rPr>
        <w:t xml:space="preserve"> долговой политики Харовского муниципального района </w:t>
      </w:r>
      <w:r w:rsidR="00455898">
        <w:rPr>
          <w:rFonts w:ascii="Times New Roman" w:hAnsi="Times New Roman" w:cs="Times New Roman"/>
          <w:sz w:val="28"/>
          <w:szCs w:val="28"/>
        </w:rPr>
        <w:t>–</w:t>
      </w:r>
      <w:r w:rsidR="00A80CF1" w:rsidRPr="00744B13">
        <w:rPr>
          <w:rFonts w:ascii="Times New Roman" w:hAnsi="Times New Roman" w:cs="Times New Roman"/>
          <w:sz w:val="28"/>
          <w:szCs w:val="28"/>
        </w:rPr>
        <w:t xml:space="preserve"> </w:t>
      </w:r>
      <w:r w:rsidR="00455898">
        <w:rPr>
          <w:rFonts w:ascii="Times New Roman" w:hAnsi="Times New Roman" w:cs="Times New Roman"/>
          <w:sz w:val="28"/>
          <w:szCs w:val="28"/>
        </w:rPr>
        <w:t xml:space="preserve">недопущение рисков возникновения кризисных ситуаций при исполнении районного бюджета, </w:t>
      </w:r>
      <w:r w:rsidR="006A1210">
        <w:rPr>
          <w:rFonts w:ascii="Times New Roman" w:hAnsi="Times New Roman" w:cs="Times New Roman"/>
          <w:sz w:val="28"/>
          <w:szCs w:val="28"/>
        </w:rPr>
        <w:t>сдерживание роста муниципального долга при умеренном проведении кредитной политики,</w:t>
      </w:r>
      <w:r w:rsidR="00A80CF1" w:rsidRPr="00744B13">
        <w:rPr>
          <w:rFonts w:ascii="Times New Roman" w:hAnsi="Times New Roman" w:cs="Times New Roman"/>
          <w:sz w:val="28"/>
          <w:szCs w:val="28"/>
        </w:rPr>
        <w:t xml:space="preserve"> обеспечение выполнения долговых обязательств в полном размере и установленные сроки.</w:t>
      </w:r>
      <w:r w:rsidR="00767AA7" w:rsidRPr="00767A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0CF1" w:rsidRPr="00744B13" w:rsidRDefault="00A80CF1" w:rsidP="00A80C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4B13">
        <w:rPr>
          <w:rFonts w:ascii="Times New Roman" w:hAnsi="Times New Roman" w:cs="Times New Roman"/>
          <w:sz w:val="28"/>
          <w:szCs w:val="28"/>
        </w:rPr>
        <w:t>Задачи долговой политики Харовского муниципального района:</w:t>
      </w:r>
    </w:p>
    <w:p w:rsidR="00562BF0" w:rsidRDefault="00A80CF1" w:rsidP="00A80C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4B13">
        <w:rPr>
          <w:rFonts w:ascii="Times New Roman" w:hAnsi="Times New Roman" w:cs="Times New Roman"/>
          <w:sz w:val="28"/>
          <w:szCs w:val="28"/>
        </w:rPr>
        <w:t>сохранение объема муниципального долга района на</w:t>
      </w:r>
      <w:r w:rsidR="00562BF0">
        <w:rPr>
          <w:rFonts w:ascii="Times New Roman" w:hAnsi="Times New Roman" w:cs="Times New Roman"/>
          <w:sz w:val="28"/>
          <w:szCs w:val="28"/>
        </w:rPr>
        <w:t xml:space="preserve"> экономически безопасном уровне;</w:t>
      </w:r>
    </w:p>
    <w:p w:rsidR="00A80CF1" w:rsidRPr="00861B16" w:rsidRDefault="00A80CF1" w:rsidP="00A80C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744B13">
        <w:rPr>
          <w:rFonts w:ascii="Times New Roman" w:hAnsi="Times New Roman" w:cs="Times New Roman"/>
          <w:sz w:val="28"/>
          <w:szCs w:val="28"/>
        </w:rPr>
        <w:t>осуществление учета долговых обязательств района своевременно и в полном объеме в Муниципальном долговой книге Харовского муниципального район</w:t>
      </w:r>
      <w:r w:rsidRPr="00562BF0">
        <w:rPr>
          <w:rFonts w:ascii="Times New Roman" w:hAnsi="Times New Roman" w:cs="Times New Roman"/>
          <w:sz w:val="28"/>
          <w:szCs w:val="28"/>
        </w:rPr>
        <w:t>а;</w:t>
      </w:r>
    </w:p>
    <w:p w:rsidR="00A80CF1" w:rsidRPr="00D41C9C" w:rsidRDefault="00A80CF1" w:rsidP="00A80C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1C9C">
        <w:rPr>
          <w:rFonts w:ascii="Times New Roman" w:hAnsi="Times New Roman" w:cs="Times New Roman"/>
          <w:sz w:val="28"/>
          <w:szCs w:val="28"/>
        </w:rPr>
        <w:t>обеспечение раскрытия информации о муниципальном долге района;</w:t>
      </w:r>
    </w:p>
    <w:p w:rsidR="00A80CF1" w:rsidRPr="00D41C9C" w:rsidRDefault="00A80CF1" w:rsidP="00A80C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1C9C">
        <w:rPr>
          <w:rFonts w:ascii="Times New Roman" w:hAnsi="Times New Roman" w:cs="Times New Roman"/>
          <w:sz w:val="28"/>
          <w:szCs w:val="28"/>
        </w:rPr>
        <w:t xml:space="preserve">осуществление контроля за предельными значениями, установленными </w:t>
      </w:r>
      <w:r w:rsidRPr="00D41C9C">
        <w:rPr>
          <w:rFonts w:ascii="Times New Roman" w:hAnsi="Times New Roman" w:cs="Times New Roman"/>
          <w:sz w:val="28"/>
          <w:szCs w:val="28"/>
        </w:rPr>
        <w:lastRenderedPageBreak/>
        <w:t>Бюджетным кодексом Российской Федерации.</w:t>
      </w:r>
    </w:p>
    <w:p w:rsidR="00A80CF1" w:rsidRPr="00861B16" w:rsidRDefault="00A80CF1" w:rsidP="00A80CF1">
      <w:pPr>
        <w:pStyle w:val="ConsPlusNormal"/>
        <w:ind w:firstLine="540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A80CF1" w:rsidRPr="00861B16" w:rsidRDefault="00A80CF1" w:rsidP="00A80CF1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  <w:r w:rsidRPr="005D0B71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5D0B71">
        <w:rPr>
          <w:rFonts w:ascii="Times New Roman" w:hAnsi="Times New Roman" w:cs="Times New Roman"/>
          <w:sz w:val="28"/>
          <w:szCs w:val="28"/>
        </w:rPr>
        <w:t>.Основные направления д</w:t>
      </w:r>
      <w:r w:rsidR="005D0B71">
        <w:rPr>
          <w:rFonts w:ascii="Times New Roman" w:hAnsi="Times New Roman" w:cs="Times New Roman"/>
          <w:sz w:val="28"/>
          <w:szCs w:val="28"/>
        </w:rPr>
        <w:t>олговой политики района  на 2020-2022</w:t>
      </w:r>
      <w:r w:rsidRPr="005D0B71">
        <w:rPr>
          <w:rFonts w:ascii="Times New Roman" w:hAnsi="Times New Roman" w:cs="Times New Roman"/>
          <w:sz w:val="28"/>
          <w:szCs w:val="28"/>
        </w:rPr>
        <w:t xml:space="preserve"> годы</w:t>
      </w:r>
    </w:p>
    <w:p w:rsidR="00A80CF1" w:rsidRPr="00861B16" w:rsidRDefault="00A80CF1" w:rsidP="00A80CF1">
      <w:pPr>
        <w:pStyle w:val="ConsPlusNormal"/>
        <w:ind w:firstLine="540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A80CF1" w:rsidRPr="005D0B71" w:rsidRDefault="00A80CF1" w:rsidP="00A80C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0B71">
        <w:rPr>
          <w:rFonts w:ascii="Times New Roman" w:hAnsi="Times New Roman" w:cs="Times New Roman"/>
          <w:sz w:val="28"/>
          <w:szCs w:val="28"/>
        </w:rPr>
        <w:t>Основными направлениями долгов</w:t>
      </w:r>
      <w:r w:rsidR="005D0B71">
        <w:rPr>
          <w:rFonts w:ascii="Times New Roman" w:hAnsi="Times New Roman" w:cs="Times New Roman"/>
          <w:sz w:val="28"/>
          <w:szCs w:val="28"/>
        </w:rPr>
        <w:t>ой политики района в период 2020</w:t>
      </w:r>
      <w:r w:rsidRPr="005D0B71">
        <w:rPr>
          <w:rFonts w:ascii="Times New Roman" w:hAnsi="Times New Roman" w:cs="Times New Roman"/>
          <w:sz w:val="28"/>
          <w:szCs w:val="28"/>
        </w:rPr>
        <w:t>-202</w:t>
      </w:r>
      <w:r w:rsidR="005D0B71">
        <w:rPr>
          <w:rFonts w:ascii="Times New Roman" w:hAnsi="Times New Roman" w:cs="Times New Roman"/>
          <w:sz w:val="28"/>
          <w:szCs w:val="28"/>
        </w:rPr>
        <w:t>2</w:t>
      </w:r>
      <w:r w:rsidRPr="005D0B71">
        <w:rPr>
          <w:rFonts w:ascii="Times New Roman" w:hAnsi="Times New Roman" w:cs="Times New Roman"/>
          <w:sz w:val="28"/>
          <w:szCs w:val="28"/>
        </w:rPr>
        <w:t xml:space="preserve"> годов являются:</w:t>
      </w:r>
    </w:p>
    <w:p w:rsidR="00A80CF1" w:rsidRPr="005D0B71" w:rsidRDefault="00A80CF1" w:rsidP="00A80C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0B71">
        <w:rPr>
          <w:rFonts w:ascii="Times New Roman" w:hAnsi="Times New Roman" w:cs="Times New Roman"/>
          <w:sz w:val="28"/>
          <w:szCs w:val="28"/>
        </w:rPr>
        <w:t>минимизация расходов на обслуживание муниципального долга района</w:t>
      </w:r>
      <w:r w:rsidR="00C77079" w:rsidRPr="005D0B71">
        <w:rPr>
          <w:rFonts w:ascii="Times New Roman" w:hAnsi="Times New Roman" w:cs="Times New Roman"/>
          <w:sz w:val="28"/>
          <w:szCs w:val="28"/>
        </w:rPr>
        <w:t>;</w:t>
      </w:r>
    </w:p>
    <w:p w:rsidR="00A80CF1" w:rsidRDefault="00A80CF1" w:rsidP="00A80C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0B71">
        <w:rPr>
          <w:rFonts w:ascii="Times New Roman" w:hAnsi="Times New Roman" w:cs="Times New Roman"/>
          <w:sz w:val="28"/>
          <w:szCs w:val="28"/>
        </w:rPr>
        <w:t xml:space="preserve">управление муниципальным долгом района в целях </w:t>
      </w:r>
      <w:r w:rsidR="005D0B71">
        <w:rPr>
          <w:rFonts w:ascii="Times New Roman" w:hAnsi="Times New Roman" w:cs="Times New Roman"/>
          <w:sz w:val="28"/>
          <w:szCs w:val="28"/>
        </w:rPr>
        <w:t xml:space="preserve">сохранения объема </w:t>
      </w:r>
      <w:r w:rsidRPr="005D0B71">
        <w:rPr>
          <w:rFonts w:ascii="Times New Roman" w:hAnsi="Times New Roman" w:cs="Times New Roman"/>
          <w:sz w:val="28"/>
          <w:szCs w:val="28"/>
        </w:rPr>
        <w:t xml:space="preserve"> муниципального долга</w:t>
      </w:r>
      <w:r w:rsidR="005D0B71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5D0B71">
        <w:rPr>
          <w:rFonts w:ascii="Times New Roman" w:hAnsi="Times New Roman" w:cs="Times New Roman"/>
          <w:sz w:val="28"/>
          <w:szCs w:val="28"/>
        </w:rPr>
        <w:t xml:space="preserve"> на экономически безопасном уровне</w:t>
      </w:r>
      <w:r w:rsidR="000F090C">
        <w:rPr>
          <w:rFonts w:ascii="Times New Roman" w:hAnsi="Times New Roman" w:cs="Times New Roman"/>
          <w:sz w:val="28"/>
          <w:szCs w:val="28"/>
        </w:rPr>
        <w:t>.</w:t>
      </w:r>
    </w:p>
    <w:p w:rsidR="000F090C" w:rsidRDefault="000F090C" w:rsidP="00A80C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Объем расходов на обслуживание муниципального долга района в очередном финансовом году и плановом периоде</w:t>
      </w:r>
      <w:r w:rsidR="006A121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утвержденный решением о соответствующем бюджете</w:t>
      </w:r>
      <w:r w:rsidR="006A121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 данным отчета об исполнении соответствующего бюджета за отчетный финансовый не должен превышать предельных значений, установленных бюджетным законодательством.</w:t>
      </w:r>
    </w:p>
    <w:p w:rsidR="00A80CF1" w:rsidRPr="005D0B71" w:rsidRDefault="00A80CF1" w:rsidP="00A80C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0B71">
        <w:rPr>
          <w:rFonts w:ascii="Times New Roman" w:hAnsi="Times New Roman" w:cs="Times New Roman"/>
          <w:sz w:val="28"/>
          <w:szCs w:val="28"/>
        </w:rPr>
        <w:t xml:space="preserve">Предоставление муниципальных гарантий </w:t>
      </w:r>
      <w:r w:rsidR="00061B0B">
        <w:rPr>
          <w:rFonts w:ascii="Times New Roman" w:hAnsi="Times New Roman" w:cs="Times New Roman"/>
          <w:sz w:val="28"/>
          <w:szCs w:val="28"/>
        </w:rPr>
        <w:t xml:space="preserve">района в 2020-2022 годах не </w:t>
      </w:r>
      <w:r w:rsidRPr="005D0B71">
        <w:rPr>
          <w:rFonts w:ascii="Times New Roman" w:hAnsi="Times New Roman" w:cs="Times New Roman"/>
          <w:sz w:val="28"/>
          <w:szCs w:val="28"/>
        </w:rPr>
        <w:t>планируется.</w:t>
      </w:r>
    </w:p>
    <w:p w:rsidR="00A80CF1" w:rsidRPr="00861B16" w:rsidRDefault="00A80CF1" w:rsidP="00A80CF1">
      <w:pPr>
        <w:pStyle w:val="ConsPlusNormal"/>
        <w:ind w:firstLine="540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A80CF1" w:rsidRDefault="00A80CF1" w:rsidP="00A80CF1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C77079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C77079">
        <w:rPr>
          <w:rFonts w:ascii="Times New Roman" w:hAnsi="Times New Roman" w:cs="Times New Roman"/>
          <w:sz w:val="28"/>
          <w:szCs w:val="28"/>
        </w:rPr>
        <w:t>.Ожидаемые итоги реализации долговой политики Харовско</w:t>
      </w:r>
      <w:r w:rsidR="00C77079">
        <w:rPr>
          <w:rFonts w:ascii="Times New Roman" w:hAnsi="Times New Roman" w:cs="Times New Roman"/>
          <w:sz w:val="28"/>
          <w:szCs w:val="28"/>
        </w:rPr>
        <w:t xml:space="preserve">го муниципального района  в 2020-2022 </w:t>
      </w:r>
      <w:r w:rsidRPr="00C77079">
        <w:rPr>
          <w:rFonts w:ascii="Times New Roman" w:hAnsi="Times New Roman" w:cs="Times New Roman"/>
          <w:sz w:val="28"/>
          <w:szCs w:val="28"/>
        </w:rPr>
        <w:t>годах</w:t>
      </w:r>
    </w:p>
    <w:p w:rsidR="00562BF0" w:rsidRDefault="00562BF0" w:rsidP="00A80CF1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767AA7" w:rsidRPr="00C77079" w:rsidRDefault="00767AA7" w:rsidP="00767AA7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Результатом реализации долговой политики в 2020-2022 годах должно стать выполнение   следующих условий:</w:t>
      </w:r>
    </w:p>
    <w:p w:rsidR="00767AA7" w:rsidRPr="00B67265" w:rsidRDefault="00767AA7" w:rsidP="00767AA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67265">
        <w:rPr>
          <w:rFonts w:ascii="Times New Roman" w:hAnsi="Times New Roman" w:cs="Times New Roman"/>
          <w:sz w:val="28"/>
          <w:szCs w:val="28"/>
          <w:lang w:eastAsia="en-US"/>
        </w:rPr>
        <w:t>1) о</w:t>
      </w:r>
      <w:r w:rsidRPr="00B67265">
        <w:rPr>
          <w:rFonts w:ascii="Times New Roman" w:hAnsi="Times New Roman" w:cs="Times New Roman"/>
          <w:sz w:val="28"/>
          <w:szCs w:val="28"/>
        </w:rPr>
        <w:t xml:space="preserve">беспечение </w:t>
      </w:r>
      <w:r w:rsidRPr="00B67265">
        <w:rPr>
          <w:rFonts w:ascii="Times New Roman" w:hAnsi="Times New Roman" w:cs="Times New Roman"/>
          <w:sz w:val="28"/>
          <w:szCs w:val="28"/>
          <w:lang w:eastAsia="en-US"/>
        </w:rPr>
        <w:t xml:space="preserve">своевременного и полного исполнения обязательств района  </w:t>
      </w:r>
    </w:p>
    <w:p w:rsidR="00767AA7" w:rsidRPr="00B67265" w:rsidRDefault="00767AA7" w:rsidP="00E507FD">
      <w:pPr>
        <w:pStyle w:val="Style1"/>
        <w:widowControl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7265">
        <w:rPr>
          <w:rFonts w:ascii="Times New Roman" w:hAnsi="Times New Roman" w:cs="Times New Roman"/>
          <w:sz w:val="28"/>
          <w:szCs w:val="28"/>
          <w:lang w:eastAsia="en-US"/>
        </w:rPr>
        <w:t>по</w:t>
      </w:r>
      <w:r w:rsidRPr="00B67265">
        <w:rPr>
          <w:rFonts w:ascii="Times New Roman" w:hAnsi="Times New Roman" w:cs="Times New Roman"/>
          <w:sz w:val="28"/>
          <w:szCs w:val="28"/>
        </w:rPr>
        <w:t xml:space="preserve"> бюджетным кредитам из областного бюджета в строгом соответствии с Соглашениями, заключенными с Департаментом финансов Вологодской области;</w:t>
      </w:r>
    </w:p>
    <w:p w:rsidR="00767AA7" w:rsidRDefault="00767AA7" w:rsidP="00767AA7">
      <w:pPr>
        <w:pStyle w:val="Style1"/>
        <w:widowControl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7265">
        <w:rPr>
          <w:rFonts w:ascii="Times New Roman" w:hAnsi="Times New Roman" w:cs="Times New Roman"/>
          <w:sz w:val="28"/>
          <w:szCs w:val="28"/>
        </w:rPr>
        <w:t>2) минимизация расходов на обслуживание</w:t>
      </w:r>
      <w:r w:rsidR="00B07CAF">
        <w:rPr>
          <w:rFonts w:ascii="Times New Roman" w:hAnsi="Times New Roman" w:cs="Times New Roman"/>
          <w:sz w:val="28"/>
          <w:szCs w:val="28"/>
        </w:rPr>
        <w:t xml:space="preserve"> муниципального долга района.</w:t>
      </w:r>
    </w:p>
    <w:p w:rsidR="00A80CF1" w:rsidRPr="00C77079" w:rsidRDefault="00767AA7" w:rsidP="00DA01A8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D55E10">
        <w:rPr>
          <w:rFonts w:ascii="Times New Roman" w:hAnsi="Times New Roman" w:cs="Times New Roman"/>
          <w:sz w:val="28"/>
          <w:szCs w:val="28"/>
          <w:lang w:eastAsia="en-US"/>
        </w:rPr>
        <w:t>Осуществление мероприятий позволит обеспечить сдерживание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D55E10">
        <w:rPr>
          <w:rFonts w:ascii="Times New Roman" w:hAnsi="Times New Roman" w:cs="Times New Roman"/>
          <w:sz w:val="28"/>
          <w:szCs w:val="28"/>
          <w:lang w:eastAsia="en-US"/>
        </w:rPr>
        <w:t>роста муниципального  долга района и сокращение расходов на его обслуживание.</w:t>
      </w:r>
    </w:p>
    <w:p w:rsidR="00A80CF1" w:rsidRPr="00C77079" w:rsidRDefault="00A80CF1" w:rsidP="00A80C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7079">
        <w:rPr>
          <w:rFonts w:ascii="Times New Roman" w:hAnsi="Times New Roman" w:cs="Times New Roman"/>
          <w:sz w:val="28"/>
          <w:szCs w:val="28"/>
        </w:rPr>
        <w:t>Планируется достижение след</w:t>
      </w:r>
      <w:r w:rsidR="00C77079">
        <w:rPr>
          <w:rFonts w:ascii="Times New Roman" w:hAnsi="Times New Roman" w:cs="Times New Roman"/>
          <w:sz w:val="28"/>
          <w:szCs w:val="28"/>
        </w:rPr>
        <w:t>ующих показателей начиная с 2020</w:t>
      </w:r>
      <w:r w:rsidRPr="00C77079">
        <w:rPr>
          <w:rFonts w:ascii="Times New Roman" w:hAnsi="Times New Roman" w:cs="Times New Roman"/>
          <w:sz w:val="28"/>
          <w:szCs w:val="28"/>
        </w:rPr>
        <w:t xml:space="preserve"> года:</w:t>
      </w:r>
    </w:p>
    <w:p w:rsidR="00D05175" w:rsidRDefault="00D05175" w:rsidP="00A80C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Pr="00EF380F">
        <w:rPr>
          <w:rFonts w:ascii="Times New Roman" w:hAnsi="Times New Roman" w:cs="Times New Roman"/>
          <w:sz w:val="28"/>
          <w:szCs w:val="28"/>
        </w:rPr>
        <w:t>тношение муниципального долга района к общему годовому объему доходов бюджета без учета объема безвозмездных поступлений и поступлений по дополнительным нормативам отчислений не более 5 %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05175" w:rsidRPr="00C77079" w:rsidRDefault="00D05175" w:rsidP="00A80C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доля долговых обязательств района по бюджетным кредитам, привлеченным в районный бюджет от других бюджетов бюджетной системы  Российской Федерации в объеме налоговых и неналоговых доходов не более 50%; </w:t>
      </w:r>
    </w:p>
    <w:p w:rsidR="00A80CF1" w:rsidRPr="00DD071E" w:rsidRDefault="00A80CF1" w:rsidP="00A80C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7079">
        <w:rPr>
          <w:rFonts w:ascii="Times New Roman" w:hAnsi="Times New Roman" w:cs="Times New Roman"/>
          <w:sz w:val="28"/>
          <w:szCs w:val="28"/>
        </w:rPr>
        <w:t xml:space="preserve">- доля расходов на обслуживание муниципального долга района в общем объеме расходов районного бюджета </w:t>
      </w:r>
      <w:r w:rsidR="00EB2961">
        <w:rPr>
          <w:rFonts w:ascii="Times New Roman" w:hAnsi="Times New Roman" w:cs="Times New Roman"/>
          <w:sz w:val="28"/>
          <w:szCs w:val="28"/>
        </w:rPr>
        <w:t>не должен превышать 15 % объема расходов районного бюджета за исключением объема расходов, которые осуществляются за счет субвенций, предоставляемых из бюджетов бюджетной системы Российской Федерации.</w:t>
      </w:r>
    </w:p>
    <w:p w:rsidR="00A80CF1" w:rsidRDefault="00A80CF1" w:rsidP="00A80CF1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</w:p>
    <w:p w:rsidR="00A80CF1" w:rsidRDefault="00A80CF1" w:rsidP="00A80CF1">
      <w:pPr>
        <w:pStyle w:val="a9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sectPr w:rsidR="00A80CF1" w:rsidSect="00751298">
      <w:pgSz w:w="12240" w:h="15840"/>
      <w:pgMar w:top="709" w:right="616" w:bottom="1440" w:left="1418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 CYR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85F09"/>
    <w:multiLevelType w:val="singleLevel"/>
    <w:tmpl w:val="6D9452F2"/>
    <w:lvl w:ilvl="0">
      <w:start w:val="2"/>
      <w:numFmt w:val="upperRoman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1">
    <w:nsid w:val="383D2E15"/>
    <w:multiLevelType w:val="singleLevel"/>
    <w:tmpl w:val="190C4B6E"/>
    <w:lvl w:ilvl="0">
      <w:start w:val="3"/>
      <w:numFmt w:val="upperRoman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2">
    <w:nsid w:val="59C76CD3"/>
    <w:multiLevelType w:val="singleLevel"/>
    <w:tmpl w:val="894A79A4"/>
    <w:lvl w:ilvl="0">
      <w:start w:val="1"/>
      <w:numFmt w:val="upperRoman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mirrorMargins/>
  <w:bordersDoNotSurroundHeader/>
  <w:bordersDoNotSurroundFooter/>
  <w:defaultTabStop w:val="720"/>
  <w:doNotHyphenateCaps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2CB"/>
    <w:rsid w:val="0001709B"/>
    <w:rsid w:val="0003154B"/>
    <w:rsid w:val="000378D9"/>
    <w:rsid w:val="00053F38"/>
    <w:rsid w:val="00061B0B"/>
    <w:rsid w:val="00093E53"/>
    <w:rsid w:val="000A73E9"/>
    <w:rsid w:val="000C0125"/>
    <w:rsid w:val="000E19D5"/>
    <w:rsid w:val="000F090C"/>
    <w:rsid w:val="00131D8F"/>
    <w:rsid w:val="00132F54"/>
    <w:rsid w:val="001A2B23"/>
    <w:rsid w:val="001E177F"/>
    <w:rsid w:val="001E43EB"/>
    <w:rsid w:val="0021316F"/>
    <w:rsid w:val="00215432"/>
    <w:rsid w:val="002368CE"/>
    <w:rsid w:val="0026048E"/>
    <w:rsid w:val="00286B28"/>
    <w:rsid w:val="002B1076"/>
    <w:rsid w:val="002B3122"/>
    <w:rsid w:val="002B32BF"/>
    <w:rsid w:val="00343713"/>
    <w:rsid w:val="003564F2"/>
    <w:rsid w:val="00357069"/>
    <w:rsid w:val="003C3CE5"/>
    <w:rsid w:val="003E0E8F"/>
    <w:rsid w:val="003F1ADD"/>
    <w:rsid w:val="00430B3F"/>
    <w:rsid w:val="00442F66"/>
    <w:rsid w:val="00455898"/>
    <w:rsid w:val="004614A7"/>
    <w:rsid w:val="00470257"/>
    <w:rsid w:val="00495B11"/>
    <w:rsid w:val="004A0760"/>
    <w:rsid w:val="004D0C3F"/>
    <w:rsid w:val="00562BF0"/>
    <w:rsid w:val="005A0C7D"/>
    <w:rsid w:val="005C6550"/>
    <w:rsid w:val="005D0B71"/>
    <w:rsid w:val="005F6143"/>
    <w:rsid w:val="0065373E"/>
    <w:rsid w:val="00657446"/>
    <w:rsid w:val="006A1210"/>
    <w:rsid w:val="006C62DF"/>
    <w:rsid w:val="006D38D4"/>
    <w:rsid w:val="006F3270"/>
    <w:rsid w:val="00706F22"/>
    <w:rsid w:val="00723D07"/>
    <w:rsid w:val="00726F70"/>
    <w:rsid w:val="00741195"/>
    <w:rsid w:val="00744B13"/>
    <w:rsid w:val="007478BA"/>
    <w:rsid w:val="00751298"/>
    <w:rsid w:val="00767AA7"/>
    <w:rsid w:val="007722E6"/>
    <w:rsid w:val="007A33ED"/>
    <w:rsid w:val="00806253"/>
    <w:rsid w:val="00814F4A"/>
    <w:rsid w:val="00820EB9"/>
    <w:rsid w:val="008262DB"/>
    <w:rsid w:val="00840E25"/>
    <w:rsid w:val="00861B16"/>
    <w:rsid w:val="00883000"/>
    <w:rsid w:val="008850D7"/>
    <w:rsid w:val="008A3AE8"/>
    <w:rsid w:val="008B0502"/>
    <w:rsid w:val="008C3191"/>
    <w:rsid w:val="008F3FF4"/>
    <w:rsid w:val="00903392"/>
    <w:rsid w:val="009241FF"/>
    <w:rsid w:val="009576ED"/>
    <w:rsid w:val="00957AEE"/>
    <w:rsid w:val="009C2906"/>
    <w:rsid w:val="009C5A5E"/>
    <w:rsid w:val="009C79FE"/>
    <w:rsid w:val="009E5AAD"/>
    <w:rsid w:val="00A44D6E"/>
    <w:rsid w:val="00A5391A"/>
    <w:rsid w:val="00A736A5"/>
    <w:rsid w:val="00A80CF1"/>
    <w:rsid w:val="00A91C4A"/>
    <w:rsid w:val="00AD6EC5"/>
    <w:rsid w:val="00AE22CB"/>
    <w:rsid w:val="00AF74B0"/>
    <w:rsid w:val="00B07CAF"/>
    <w:rsid w:val="00B37438"/>
    <w:rsid w:val="00B67265"/>
    <w:rsid w:val="00BC5898"/>
    <w:rsid w:val="00BD3997"/>
    <w:rsid w:val="00C04AC6"/>
    <w:rsid w:val="00C06A18"/>
    <w:rsid w:val="00C4591F"/>
    <w:rsid w:val="00C77079"/>
    <w:rsid w:val="00C85012"/>
    <w:rsid w:val="00CE1F21"/>
    <w:rsid w:val="00CF02CB"/>
    <w:rsid w:val="00D05175"/>
    <w:rsid w:val="00D41ADE"/>
    <w:rsid w:val="00D41C9C"/>
    <w:rsid w:val="00D55E10"/>
    <w:rsid w:val="00D56E25"/>
    <w:rsid w:val="00D81B21"/>
    <w:rsid w:val="00DA01A8"/>
    <w:rsid w:val="00DD071E"/>
    <w:rsid w:val="00E0354C"/>
    <w:rsid w:val="00E507FD"/>
    <w:rsid w:val="00E54078"/>
    <w:rsid w:val="00E80D5D"/>
    <w:rsid w:val="00EB0E81"/>
    <w:rsid w:val="00EB2961"/>
    <w:rsid w:val="00EF380F"/>
    <w:rsid w:val="00F16849"/>
    <w:rsid w:val="00F22EC2"/>
    <w:rsid w:val="00F523A8"/>
    <w:rsid w:val="00F74C1F"/>
    <w:rsid w:val="00F94E9D"/>
    <w:rsid w:val="00FB4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7A33ED"/>
    <w:pPr>
      <w:keepNext/>
      <w:spacing w:after="0" w:line="240" w:lineRule="auto"/>
      <w:jc w:val="center"/>
      <w:outlineLvl w:val="0"/>
    </w:pPr>
    <w:rPr>
      <w:sz w:val="28"/>
      <w:szCs w:val="28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A33ED"/>
    <w:rPr>
      <w:rFonts w:ascii="Times New Roman" w:hAnsi="Times New Roman" w:cs="Times New Roman"/>
      <w:sz w:val="20"/>
      <w:szCs w:val="20"/>
    </w:rPr>
  </w:style>
  <w:style w:type="paragraph" w:styleId="a3">
    <w:name w:val="Title"/>
    <w:basedOn w:val="a"/>
    <w:link w:val="a4"/>
    <w:uiPriority w:val="99"/>
    <w:qFormat/>
    <w:rsid w:val="007A33ED"/>
    <w:pPr>
      <w:spacing w:after="0" w:line="240" w:lineRule="auto"/>
      <w:jc w:val="center"/>
    </w:pPr>
    <w:rPr>
      <w:sz w:val="24"/>
      <w:szCs w:val="24"/>
    </w:rPr>
  </w:style>
  <w:style w:type="character" w:customStyle="1" w:styleId="a4">
    <w:name w:val="Название Знак"/>
    <w:basedOn w:val="a0"/>
    <w:link w:val="a3"/>
    <w:uiPriority w:val="99"/>
    <w:locked/>
    <w:rsid w:val="007A33ED"/>
    <w:rPr>
      <w:rFonts w:ascii="Times New Roman" w:hAnsi="Times New Roman" w:cs="Times New Roman"/>
      <w:sz w:val="20"/>
      <w:szCs w:val="20"/>
    </w:rPr>
  </w:style>
  <w:style w:type="paragraph" w:styleId="a5">
    <w:name w:val="Subtitle"/>
    <w:basedOn w:val="a"/>
    <w:link w:val="a6"/>
    <w:uiPriority w:val="99"/>
    <w:qFormat/>
    <w:rsid w:val="007A33ED"/>
    <w:pPr>
      <w:spacing w:after="0" w:line="240" w:lineRule="auto"/>
      <w:jc w:val="center"/>
    </w:pPr>
    <w:rPr>
      <w:b/>
      <w:bCs/>
      <w:sz w:val="28"/>
      <w:szCs w:val="28"/>
    </w:rPr>
  </w:style>
  <w:style w:type="character" w:customStyle="1" w:styleId="a6">
    <w:name w:val="Подзаголовок Знак"/>
    <w:basedOn w:val="a0"/>
    <w:link w:val="a5"/>
    <w:uiPriority w:val="99"/>
    <w:locked/>
    <w:rsid w:val="007A33ED"/>
    <w:rPr>
      <w:rFonts w:ascii="Times New Roman" w:hAnsi="Times New Roman" w:cs="Times New Roman"/>
      <w:b/>
      <w:bCs/>
      <w:sz w:val="20"/>
      <w:szCs w:val="20"/>
    </w:rPr>
  </w:style>
  <w:style w:type="paragraph" w:styleId="a7">
    <w:name w:val="Body Text Indent"/>
    <w:basedOn w:val="a"/>
    <w:link w:val="a8"/>
    <w:uiPriority w:val="99"/>
    <w:rsid w:val="001E43EB"/>
    <w:pPr>
      <w:spacing w:after="0" w:line="240" w:lineRule="auto"/>
      <w:ind w:firstLine="720"/>
    </w:pPr>
    <w:rPr>
      <w:sz w:val="28"/>
      <w:szCs w:val="28"/>
    </w:rPr>
  </w:style>
  <w:style w:type="character" w:customStyle="1" w:styleId="a8">
    <w:name w:val="Основной текст с отступом Знак"/>
    <w:basedOn w:val="a0"/>
    <w:link w:val="a7"/>
    <w:uiPriority w:val="99"/>
    <w:locked/>
    <w:rsid w:val="001E43EB"/>
    <w:rPr>
      <w:rFonts w:ascii="Times New Roman" w:hAnsi="Times New Roman" w:cs="Times New Roman"/>
      <w:sz w:val="20"/>
      <w:szCs w:val="20"/>
    </w:rPr>
  </w:style>
  <w:style w:type="paragraph" w:customStyle="1" w:styleId="ConsPlusNormal">
    <w:name w:val="ConsPlusNormal"/>
    <w:uiPriority w:val="99"/>
    <w:rsid w:val="001E43E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msonormalcxspmiddle">
    <w:name w:val="msonormalcxspmiddle"/>
    <w:basedOn w:val="a"/>
    <w:uiPriority w:val="99"/>
    <w:rsid w:val="001E43EB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a9">
    <w:name w:val="Plain Text"/>
    <w:basedOn w:val="a"/>
    <w:link w:val="aa"/>
    <w:uiPriority w:val="99"/>
    <w:rsid w:val="00840E25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a">
    <w:name w:val="Текст Знак"/>
    <w:basedOn w:val="a0"/>
    <w:link w:val="a9"/>
    <w:uiPriority w:val="99"/>
    <w:locked/>
    <w:rsid w:val="00840E25"/>
    <w:rPr>
      <w:rFonts w:ascii="Courier New" w:hAnsi="Courier New" w:cs="Courier New"/>
      <w:sz w:val="20"/>
      <w:szCs w:val="20"/>
    </w:rPr>
  </w:style>
  <w:style w:type="character" w:customStyle="1" w:styleId="4">
    <w:name w:val="Знак Знак4"/>
    <w:basedOn w:val="a0"/>
    <w:uiPriority w:val="99"/>
    <w:semiHidden/>
    <w:locked/>
    <w:rsid w:val="00767AA7"/>
    <w:rPr>
      <w:rFonts w:ascii="Tahoma" w:hAnsi="Tahoma" w:cs="Tahoma"/>
      <w:sz w:val="16"/>
      <w:szCs w:val="16"/>
    </w:rPr>
  </w:style>
  <w:style w:type="paragraph" w:customStyle="1" w:styleId="Style1">
    <w:name w:val="Style1"/>
    <w:basedOn w:val="a"/>
    <w:uiPriority w:val="99"/>
    <w:rsid w:val="00767AA7"/>
    <w:pPr>
      <w:widowControl w:val="0"/>
      <w:autoSpaceDE w:val="0"/>
      <w:autoSpaceDN w:val="0"/>
      <w:adjustRightInd w:val="0"/>
      <w:spacing w:after="0" w:line="1205" w:lineRule="exact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7A33ED"/>
    <w:pPr>
      <w:keepNext/>
      <w:spacing w:after="0" w:line="240" w:lineRule="auto"/>
      <w:jc w:val="center"/>
      <w:outlineLvl w:val="0"/>
    </w:pPr>
    <w:rPr>
      <w:sz w:val="28"/>
      <w:szCs w:val="28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A33ED"/>
    <w:rPr>
      <w:rFonts w:ascii="Times New Roman" w:hAnsi="Times New Roman" w:cs="Times New Roman"/>
      <w:sz w:val="20"/>
      <w:szCs w:val="20"/>
    </w:rPr>
  </w:style>
  <w:style w:type="paragraph" w:styleId="a3">
    <w:name w:val="Title"/>
    <w:basedOn w:val="a"/>
    <w:link w:val="a4"/>
    <w:uiPriority w:val="99"/>
    <w:qFormat/>
    <w:rsid w:val="007A33ED"/>
    <w:pPr>
      <w:spacing w:after="0" w:line="240" w:lineRule="auto"/>
      <w:jc w:val="center"/>
    </w:pPr>
    <w:rPr>
      <w:sz w:val="24"/>
      <w:szCs w:val="24"/>
    </w:rPr>
  </w:style>
  <w:style w:type="character" w:customStyle="1" w:styleId="a4">
    <w:name w:val="Название Знак"/>
    <w:basedOn w:val="a0"/>
    <w:link w:val="a3"/>
    <w:uiPriority w:val="99"/>
    <w:locked/>
    <w:rsid w:val="007A33ED"/>
    <w:rPr>
      <w:rFonts w:ascii="Times New Roman" w:hAnsi="Times New Roman" w:cs="Times New Roman"/>
      <w:sz w:val="20"/>
      <w:szCs w:val="20"/>
    </w:rPr>
  </w:style>
  <w:style w:type="paragraph" w:styleId="a5">
    <w:name w:val="Subtitle"/>
    <w:basedOn w:val="a"/>
    <w:link w:val="a6"/>
    <w:uiPriority w:val="99"/>
    <w:qFormat/>
    <w:rsid w:val="007A33ED"/>
    <w:pPr>
      <w:spacing w:after="0" w:line="240" w:lineRule="auto"/>
      <w:jc w:val="center"/>
    </w:pPr>
    <w:rPr>
      <w:b/>
      <w:bCs/>
      <w:sz w:val="28"/>
      <w:szCs w:val="28"/>
    </w:rPr>
  </w:style>
  <w:style w:type="character" w:customStyle="1" w:styleId="a6">
    <w:name w:val="Подзаголовок Знак"/>
    <w:basedOn w:val="a0"/>
    <w:link w:val="a5"/>
    <w:uiPriority w:val="99"/>
    <w:locked/>
    <w:rsid w:val="007A33ED"/>
    <w:rPr>
      <w:rFonts w:ascii="Times New Roman" w:hAnsi="Times New Roman" w:cs="Times New Roman"/>
      <w:b/>
      <w:bCs/>
      <w:sz w:val="20"/>
      <w:szCs w:val="20"/>
    </w:rPr>
  </w:style>
  <w:style w:type="paragraph" w:styleId="a7">
    <w:name w:val="Body Text Indent"/>
    <w:basedOn w:val="a"/>
    <w:link w:val="a8"/>
    <w:uiPriority w:val="99"/>
    <w:rsid w:val="001E43EB"/>
    <w:pPr>
      <w:spacing w:after="0" w:line="240" w:lineRule="auto"/>
      <w:ind w:firstLine="720"/>
    </w:pPr>
    <w:rPr>
      <w:sz w:val="28"/>
      <w:szCs w:val="28"/>
    </w:rPr>
  </w:style>
  <w:style w:type="character" w:customStyle="1" w:styleId="a8">
    <w:name w:val="Основной текст с отступом Знак"/>
    <w:basedOn w:val="a0"/>
    <w:link w:val="a7"/>
    <w:uiPriority w:val="99"/>
    <w:locked/>
    <w:rsid w:val="001E43EB"/>
    <w:rPr>
      <w:rFonts w:ascii="Times New Roman" w:hAnsi="Times New Roman" w:cs="Times New Roman"/>
      <w:sz w:val="20"/>
      <w:szCs w:val="20"/>
    </w:rPr>
  </w:style>
  <w:style w:type="paragraph" w:customStyle="1" w:styleId="ConsPlusNormal">
    <w:name w:val="ConsPlusNormal"/>
    <w:uiPriority w:val="99"/>
    <w:rsid w:val="001E43E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msonormalcxspmiddle">
    <w:name w:val="msonormalcxspmiddle"/>
    <w:basedOn w:val="a"/>
    <w:uiPriority w:val="99"/>
    <w:rsid w:val="001E43EB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a9">
    <w:name w:val="Plain Text"/>
    <w:basedOn w:val="a"/>
    <w:link w:val="aa"/>
    <w:uiPriority w:val="99"/>
    <w:rsid w:val="00840E25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a">
    <w:name w:val="Текст Знак"/>
    <w:basedOn w:val="a0"/>
    <w:link w:val="a9"/>
    <w:uiPriority w:val="99"/>
    <w:locked/>
    <w:rsid w:val="00840E25"/>
    <w:rPr>
      <w:rFonts w:ascii="Courier New" w:hAnsi="Courier New" w:cs="Courier New"/>
      <w:sz w:val="20"/>
      <w:szCs w:val="20"/>
    </w:rPr>
  </w:style>
  <w:style w:type="character" w:customStyle="1" w:styleId="4">
    <w:name w:val="Знак Знак4"/>
    <w:basedOn w:val="a0"/>
    <w:uiPriority w:val="99"/>
    <w:semiHidden/>
    <w:locked/>
    <w:rsid w:val="00767AA7"/>
    <w:rPr>
      <w:rFonts w:ascii="Tahoma" w:hAnsi="Tahoma" w:cs="Tahoma"/>
      <w:sz w:val="16"/>
      <w:szCs w:val="16"/>
    </w:rPr>
  </w:style>
  <w:style w:type="paragraph" w:customStyle="1" w:styleId="Style1">
    <w:name w:val="Style1"/>
    <w:basedOn w:val="a"/>
    <w:uiPriority w:val="99"/>
    <w:rsid w:val="00767AA7"/>
    <w:pPr>
      <w:widowControl w:val="0"/>
      <w:autoSpaceDE w:val="0"/>
      <w:autoSpaceDN w:val="0"/>
      <w:adjustRightInd w:val="0"/>
      <w:spacing w:after="0" w:line="1205" w:lineRule="exact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3815</Words>
  <Characters>21751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FU21</Company>
  <LinksUpToDate>false</LinksUpToDate>
  <CharactersWithSpaces>25515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k45-6</dc:creator>
  <cp:lastModifiedBy>us-8</cp:lastModifiedBy>
  <cp:revision>2</cp:revision>
  <dcterms:created xsi:type="dcterms:W3CDTF">2022-12-18T09:43:00Z</dcterms:created>
  <dcterms:modified xsi:type="dcterms:W3CDTF">2022-12-18T09:43:00Z</dcterms:modified>
</cp:coreProperties>
</file>