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От </w:t>
      </w:r>
      <w:r w:rsidR="0071426F">
        <w:rPr>
          <w:rFonts w:ascii="Times New Roman" w:hAnsi="Times New Roman" w:cs="Times New Roman"/>
          <w:sz w:val="26"/>
          <w:szCs w:val="26"/>
        </w:rPr>
        <w:t xml:space="preserve">05.10.2020           </w:t>
      </w:r>
      <w:r w:rsidRPr="00D964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№ </w:t>
      </w:r>
      <w:r w:rsidR="0071426F">
        <w:rPr>
          <w:rFonts w:ascii="Times New Roman" w:hAnsi="Times New Roman" w:cs="Times New Roman"/>
          <w:sz w:val="26"/>
          <w:szCs w:val="26"/>
        </w:rPr>
        <w:t>1137</w:t>
      </w:r>
      <w:bookmarkStart w:id="0" w:name="_GoBack"/>
      <w:bookmarkEnd w:id="0"/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№ 459 от 20.06.2019 года «О районном резерве 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материальных ресурсов для ликвидации чрезвычайных </w:t>
      </w:r>
    </w:p>
    <w:p w:rsidR="009F4996" w:rsidRPr="00D9643D" w:rsidRDefault="009F4996" w:rsidP="009F49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ситуаций природного и техногенного характер»</w:t>
      </w: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F4996" w:rsidRPr="00D9643D" w:rsidRDefault="009F4996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В целях оптимизации процедуры формирования и использования районного резерва материальных ресурсов </w:t>
      </w:r>
      <w:r w:rsidR="00AD5703" w:rsidRPr="00D9643D">
        <w:rPr>
          <w:rFonts w:ascii="Times New Roman" w:hAnsi="Times New Roman" w:cs="Times New Roman"/>
          <w:sz w:val="26"/>
          <w:szCs w:val="26"/>
        </w:rPr>
        <w:t>для ликвидации чрезвычайных ситуаций природного и техногенного характера ПОСТАНОВЛЯЮ:</w:t>
      </w:r>
    </w:p>
    <w:p w:rsidR="00AD5703" w:rsidRPr="00D9643D" w:rsidRDefault="00AD5703" w:rsidP="00AD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1. Внести в постановление администрации Харовского муниципального района № 459 от 20.06.2019 года «О районном резерве материальных ресурсов для ликвидации чрезвычайных ситуаций природного и техногенного характер» следующие изменения:</w:t>
      </w:r>
    </w:p>
    <w:p w:rsidR="00AD5703" w:rsidRPr="00D9643D" w:rsidRDefault="00AD5703" w:rsidP="00AD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1.1. Пункт 4 постановления дополнить абзацем следующего содержания:</w:t>
      </w:r>
    </w:p>
    <w:p w:rsidR="00AD5703" w:rsidRPr="00D9643D" w:rsidRDefault="00AD5703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>«</w:t>
      </w:r>
      <w:r w:rsidR="00957E78" w:rsidRPr="00D9643D">
        <w:rPr>
          <w:rFonts w:ascii="Times New Roman" w:hAnsi="Times New Roman" w:cs="Times New Roman"/>
          <w:sz w:val="26"/>
          <w:szCs w:val="26"/>
        </w:rPr>
        <w:t xml:space="preserve">Резерв продовольствия, предусмотренный приложением 3 к настоящему постановлению, формируется </w:t>
      </w:r>
      <w:r w:rsidR="009F4996" w:rsidRPr="00D9643D">
        <w:rPr>
          <w:rFonts w:ascii="Times New Roman" w:hAnsi="Times New Roman" w:cs="Times New Roman"/>
          <w:sz w:val="26"/>
          <w:szCs w:val="26"/>
        </w:rPr>
        <w:t xml:space="preserve">Управлением образования администрации Харовского муниципального района на базе </w:t>
      </w:r>
      <w:r w:rsidR="00957E78" w:rsidRPr="00D9643D">
        <w:rPr>
          <w:rFonts w:ascii="Times New Roman" w:hAnsi="Times New Roman" w:cs="Times New Roman"/>
          <w:sz w:val="26"/>
          <w:szCs w:val="26"/>
        </w:rPr>
        <w:t>образовательны</w:t>
      </w:r>
      <w:r w:rsidR="009F4996" w:rsidRPr="00D9643D">
        <w:rPr>
          <w:rFonts w:ascii="Times New Roman" w:hAnsi="Times New Roman" w:cs="Times New Roman"/>
          <w:sz w:val="26"/>
          <w:szCs w:val="26"/>
        </w:rPr>
        <w:t>х</w:t>
      </w:r>
      <w:r w:rsidR="00957E78" w:rsidRPr="00D9643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9F4996" w:rsidRPr="00D9643D">
        <w:rPr>
          <w:rFonts w:ascii="Times New Roman" w:hAnsi="Times New Roman" w:cs="Times New Roman"/>
          <w:sz w:val="26"/>
          <w:szCs w:val="26"/>
        </w:rPr>
        <w:t>й</w:t>
      </w:r>
      <w:r w:rsidR="00957E78" w:rsidRPr="00D9643D">
        <w:rPr>
          <w:rFonts w:ascii="Times New Roman" w:hAnsi="Times New Roman" w:cs="Times New Roman"/>
          <w:sz w:val="26"/>
          <w:szCs w:val="26"/>
        </w:rPr>
        <w:t xml:space="preserve"> Харовского муниципального района </w:t>
      </w:r>
      <w:r w:rsidR="003155EF" w:rsidRPr="00D9643D">
        <w:rPr>
          <w:rFonts w:ascii="Times New Roman" w:hAnsi="Times New Roman" w:cs="Times New Roman"/>
          <w:sz w:val="26"/>
          <w:szCs w:val="26"/>
        </w:rPr>
        <w:t xml:space="preserve">за счёт средств, выделяемых из бюджета района на питание обучающихся, </w:t>
      </w:r>
      <w:r w:rsidR="00957E78" w:rsidRPr="00D9643D">
        <w:rPr>
          <w:rFonts w:ascii="Times New Roman" w:hAnsi="Times New Roman" w:cs="Times New Roman"/>
          <w:sz w:val="26"/>
          <w:szCs w:val="26"/>
        </w:rPr>
        <w:t>и хранится в пищеблоках образовательных организаций Харовского муниципального района</w:t>
      </w:r>
      <w:r w:rsidR="001D7302" w:rsidRPr="00D9643D">
        <w:rPr>
          <w:rFonts w:ascii="Times New Roman" w:hAnsi="Times New Roman" w:cs="Times New Roman"/>
          <w:sz w:val="26"/>
          <w:szCs w:val="26"/>
        </w:rPr>
        <w:t xml:space="preserve">, являясь при этом неснижаемым </w:t>
      </w:r>
      <w:r w:rsidR="003155EF" w:rsidRPr="00D9643D">
        <w:rPr>
          <w:rFonts w:ascii="Times New Roman" w:hAnsi="Times New Roman" w:cs="Times New Roman"/>
          <w:sz w:val="26"/>
          <w:szCs w:val="26"/>
        </w:rPr>
        <w:t>запас</w:t>
      </w:r>
      <w:r w:rsidR="001D7302" w:rsidRPr="00D9643D">
        <w:rPr>
          <w:rFonts w:ascii="Times New Roman" w:hAnsi="Times New Roman" w:cs="Times New Roman"/>
          <w:sz w:val="26"/>
          <w:szCs w:val="26"/>
        </w:rPr>
        <w:t xml:space="preserve">ом </w:t>
      </w:r>
      <w:r w:rsidR="003155EF" w:rsidRPr="00D9643D">
        <w:rPr>
          <w:rFonts w:ascii="Times New Roman" w:hAnsi="Times New Roman" w:cs="Times New Roman"/>
          <w:sz w:val="26"/>
          <w:szCs w:val="26"/>
        </w:rPr>
        <w:t>продуктов питания и пищевого сырья</w:t>
      </w:r>
      <w:r w:rsidR="001D7302" w:rsidRPr="00D9643D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Pr="00D9643D">
        <w:rPr>
          <w:rFonts w:ascii="Times New Roman" w:hAnsi="Times New Roman" w:cs="Times New Roman"/>
          <w:sz w:val="26"/>
          <w:szCs w:val="26"/>
        </w:rPr>
        <w:t>»</w:t>
      </w:r>
      <w:r w:rsidR="003155EF" w:rsidRPr="00D9643D">
        <w:rPr>
          <w:rFonts w:ascii="Times New Roman" w:hAnsi="Times New Roman" w:cs="Times New Roman"/>
          <w:sz w:val="26"/>
          <w:szCs w:val="26"/>
        </w:rPr>
        <w:t>.</w:t>
      </w:r>
    </w:p>
    <w:p w:rsidR="001D7302" w:rsidRPr="00D9643D" w:rsidRDefault="00AD5703" w:rsidP="001D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1.2. </w:t>
      </w:r>
      <w:r w:rsidR="001D7302" w:rsidRPr="00D9643D">
        <w:rPr>
          <w:rFonts w:ascii="Times New Roman" w:hAnsi="Times New Roman" w:cs="Times New Roman"/>
          <w:sz w:val="26"/>
          <w:szCs w:val="26"/>
        </w:rPr>
        <w:t>Строку 3 приложения 2 – Перечень органов местного самоуправления и организаций, расположенных на территории района, создающих районный резерв материальных ресурсов для ликвидации чрезвычайных ситуаций природного и техногенного характера –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4536"/>
        <w:gridCol w:w="4105"/>
      </w:tblGrid>
      <w:tr w:rsidR="001D7302" w:rsidRPr="00D9643D" w:rsidTr="001D7302">
        <w:tc>
          <w:tcPr>
            <w:tcW w:w="704" w:type="dxa"/>
          </w:tcPr>
          <w:p w:rsidR="001D7302" w:rsidRPr="00D9643D" w:rsidRDefault="001D7302" w:rsidP="001D7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D7302" w:rsidRPr="00D9643D" w:rsidRDefault="001D7302" w:rsidP="001D7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Отдел по экономическому развитию и инвестициям администрации Харовского муниципального района</w:t>
            </w:r>
          </w:p>
          <w:p w:rsidR="001D7302" w:rsidRPr="00D9643D" w:rsidRDefault="001D7302" w:rsidP="001D7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Поставщики:</w:t>
            </w:r>
          </w:p>
          <w:p w:rsidR="001D7302" w:rsidRPr="00D9643D" w:rsidRDefault="001D7302" w:rsidP="001D7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- индивидуальный предприниматель С.Ф. Реев;</w:t>
            </w:r>
          </w:p>
          <w:p w:rsidR="001D7302" w:rsidRPr="00D9643D" w:rsidRDefault="001D7302" w:rsidP="001D7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- индивидуальный предприниматель В.В. Морозов</w:t>
            </w:r>
          </w:p>
          <w:p w:rsidR="00D9643D" w:rsidRPr="00D9643D" w:rsidRDefault="00D9643D" w:rsidP="001D7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- индивидуальный предприниматель Ибрагимов Н.Г.-О.</w:t>
            </w:r>
          </w:p>
        </w:tc>
        <w:tc>
          <w:tcPr>
            <w:tcW w:w="4105" w:type="dxa"/>
          </w:tcPr>
          <w:p w:rsidR="001D7302" w:rsidRPr="00D9643D" w:rsidRDefault="001D7302" w:rsidP="001D7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Вещевое имущество и товары первой необходимости</w:t>
            </w:r>
          </w:p>
        </w:tc>
      </w:tr>
    </w:tbl>
    <w:p w:rsidR="001D7302" w:rsidRPr="00D9643D" w:rsidRDefault="00AD5703" w:rsidP="00AD5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ab/>
        <w:t xml:space="preserve">1.3. </w:t>
      </w:r>
      <w:r w:rsidR="001D7302" w:rsidRPr="00D9643D">
        <w:rPr>
          <w:rFonts w:ascii="Times New Roman" w:hAnsi="Times New Roman" w:cs="Times New Roman"/>
          <w:sz w:val="26"/>
          <w:szCs w:val="26"/>
        </w:rPr>
        <w:t>Приложение 2 – Перечень органов местного самоуправления и организаций, расположенных на территории района, создающих районный резерв материальных ресурсов для ликвидации чрезвычайных ситуаций природного и техногенного характера – дополнить строкой 5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5"/>
        <w:gridCol w:w="4105"/>
      </w:tblGrid>
      <w:tr w:rsidR="001D7302" w:rsidRPr="00D9643D" w:rsidTr="001D7302">
        <w:tc>
          <w:tcPr>
            <w:tcW w:w="704" w:type="dxa"/>
          </w:tcPr>
          <w:p w:rsidR="001D7302" w:rsidRPr="00D9643D" w:rsidRDefault="001D7302" w:rsidP="001D73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</w:tcPr>
          <w:p w:rsidR="001D7302" w:rsidRPr="00D9643D" w:rsidRDefault="001D7302" w:rsidP="00D964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Харовского муниципального района</w:t>
            </w:r>
          </w:p>
        </w:tc>
        <w:tc>
          <w:tcPr>
            <w:tcW w:w="4105" w:type="dxa"/>
          </w:tcPr>
          <w:p w:rsidR="001D7302" w:rsidRPr="00D9643D" w:rsidRDefault="001D7302" w:rsidP="001D73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643D">
              <w:rPr>
                <w:rFonts w:ascii="Times New Roman" w:hAnsi="Times New Roman" w:cs="Times New Roman"/>
                <w:sz w:val="26"/>
                <w:szCs w:val="26"/>
              </w:rPr>
              <w:t>Продовольствие</w:t>
            </w:r>
          </w:p>
        </w:tc>
      </w:tr>
    </w:tbl>
    <w:p w:rsidR="001D7302" w:rsidRPr="00D9643D" w:rsidRDefault="00AD7D5B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2B09B5" w:rsidRPr="00D9643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2B09B5" w:rsidRPr="00D9643D" w:rsidRDefault="002B09B5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9B5" w:rsidRPr="00D9643D" w:rsidRDefault="00D4521E" w:rsidP="001D73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</w:t>
      </w:r>
      <w:r w:rsidR="002B09B5" w:rsidRPr="00D9643D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B09B5" w:rsidRPr="00D964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155EF" w:rsidRPr="00D9643D" w:rsidRDefault="002B09B5" w:rsidP="008A3C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643D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                                      </w:t>
      </w:r>
      <w:r w:rsidR="00D4521E">
        <w:rPr>
          <w:rFonts w:ascii="Times New Roman" w:hAnsi="Times New Roman" w:cs="Times New Roman"/>
          <w:sz w:val="26"/>
          <w:szCs w:val="26"/>
        </w:rPr>
        <w:t xml:space="preserve">                 С.Л. Кораблев</w:t>
      </w:r>
    </w:p>
    <w:sectPr w:rsidR="003155EF" w:rsidRPr="00D9643D" w:rsidSect="00D4521E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959" w:rsidRDefault="00BA2959" w:rsidP="009F4996">
      <w:pPr>
        <w:spacing w:after="0" w:line="240" w:lineRule="auto"/>
      </w:pPr>
      <w:r>
        <w:separator/>
      </w:r>
    </w:p>
  </w:endnote>
  <w:endnote w:type="continuationSeparator" w:id="0">
    <w:p w:rsidR="00BA2959" w:rsidRDefault="00BA2959" w:rsidP="009F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959" w:rsidRDefault="00BA2959" w:rsidP="009F4996">
      <w:pPr>
        <w:spacing w:after="0" w:line="240" w:lineRule="auto"/>
      </w:pPr>
      <w:r>
        <w:separator/>
      </w:r>
    </w:p>
  </w:footnote>
  <w:footnote w:type="continuationSeparator" w:id="0">
    <w:p w:rsidR="00BA2959" w:rsidRDefault="00BA2959" w:rsidP="009F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96" w:rsidRDefault="009F4996" w:rsidP="009F499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78"/>
    <w:rsid w:val="001D7302"/>
    <w:rsid w:val="0023552E"/>
    <w:rsid w:val="002B09B5"/>
    <w:rsid w:val="003155EF"/>
    <w:rsid w:val="00477A08"/>
    <w:rsid w:val="0071426F"/>
    <w:rsid w:val="008A3C5B"/>
    <w:rsid w:val="00905978"/>
    <w:rsid w:val="00957E78"/>
    <w:rsid w:val="009D5227"/>
    <w:rsid w:val="009F4996"/>
    <w:rsid w:val="00AD54DA"/>
    <w:rsid w:val="00AD5703"/>
    <w:rsid w:val="00AD7D5B"/>
    <w:rsid w:val="00BA2959"/>
    <w:rsid w:val="00D4521E"/>
    <w:rsid w:val="00D45565"/>
    <w:rsid w:val="00D9643D"/>
    <w:rsid w:val="00E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E5D3-76AF-4262-A368-977FFF5A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996"/>
  </w:style>
  <w:style w:type="paragraph" w:styleId="a6">
    <w:name w:val="footer"/>
    <w:basedOn w:val="a"/>
    <w:link w:val="a7"/>
    <w:uiPriority w:val="99"/>
    <w:unhideWhenUsed/>
    <w:rsid w:val="009F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996"/>
  </w:style>
  <w:style w:type="paragraph" w:styleId="a8">
    <w:name w:val="Balloon Text"/>
    <w:basedOn w:val="a"/>
    <w:link w:val="a9"/>
    <w:uiPriority w:val="99"/>
    <w:semiHidden/>
    <w:unhideWhenUsed/>
    <w:rsid w:val="002B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7</cp:revision>
  <cp:lastPrinted>2020-10-05T05:20:00Z</cp:lastPrinted>
  <dcterms:created xsi:type="dcterms:W3CDTF">2020-09-15T10:15:00Z</dcterms:created>
  <dcterms:modified xsi:type="dcterms:W3CDTF">2020-10-08T08:06:00Z</dcterms:modified>
</cp:coreProperties>
</file>