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Default="00A8750A" w:rsidP="00EA38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6C37">
        <w:rPr>
          <w:rFonts w:ascii="Times New Roman" w:hAnsi="Times New Roman" w:cs="Times New Roman"/>
          <w:sz w:val="28"/>
          <w:szCs w:val="28"/>
          <w:u w:val="single"/>
        </w:rPr>
        <w:t>18.12.2024 г.</w:t>
      </w:r>
      <w:r w:rsidR="00EA381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35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57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1D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5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E2AEB">
        <w:rPr>
          <w:rFonts w:ascii="Times New Roman" w:hAnsi="Times New Roman" w:cs="Times New Roman"/>
          <w:sz w:val="28"/>
          <w:szCs w:val="28"/>
        </w:rPr>
        <w:t xml:space="preserve">  </w:t>
      </w:r>
      <w:r w:rsidR="004957A2">
        <w:rPr>
          <w:rFonts w:ascii="Times New Roman" w:hAnsi="Times New Roman" w:cs="Times New Roman"/>
          <w:sz w:val="28"/>
          <w:szCs w:val="28"/>
        </w:rPr>
        <w:t xml:space="preserve"> </w:t>
      </w:r>
      <w:r w:rsidR="00AB4ABF">
        <w:rPr>
          <w:rFonts w:ascii="Times New Roman" w:hAnsi="Times New Roman" w:cs="Times New Roman"/>
          <w:sz w:val="28"/>
          <w:szCs w:val="28"/>
        </w:rPr>
        <w:t xml:space="preserve">     </w:t>
      </w:r>
      <w:r w:rsidR="008A6C37">
        <w:rPr>
          <w:rFonts w:ascii="Times New Roman" w:hAnsi="Times New Roman" w:cs="Times New Roman"/>
          <w:sz w:val="28"/>
          <w:szCs w:val="28"/>
        </w:rPr>
        <w:t xml:space="preserve">  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8A6C37">
        <w:rPr>
          <w:rFonts w:ascii="Times New Roman" w:hAnsi="Times New Roman" w:cs="Times New Roman"/>
          <w:sz w:val="28"/>
          <w:szCs w:val="28"/>
        </w:rPr>
        <w:t xml:space="preserve"> </w:t>
      </w:r>
      <w:r w:rsidR="008A6C37">
        <w:rPr>
          <w:rFonts w:ascii="Times New Roman" w:hAnsi="Times New Roman" w:cs="Times New Roman"/>
          <w:sz w:val="28"/>
          <w:szCs w:val="28"/>
          <w:u w:val="single"/>
        </w:rPr>
        <w:t>1667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50A" w:rsidRDefault="00A8750A" w:rsidP="00EA3819">
      <w:pPr>
        <w:rPr>
          <w:rFonts w:ascii="Times New Roman" w:hAnsi="Times New Roman" w:cs="Times New Roman"/>
          <w:sz w:val="28"/>
          <w:szCs w:val="28"/>
        </w:rPr>
      </w:pPr>
    </w:p>
    <w:p w:rsidR="00AB4ABF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внесении изменений в состав </w:t>
      </w:r>
    </w:p>
    <w:p w:rsidR="00DC28D7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антитеррористической комиссии</w:t>
      </w:r>
    </w:p>
    <w:p w:rsidR="00AB4ABF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4A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4ABF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DC28D7" w:rsidRPr="00DC28D7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14.02.2023 № 263</w:t>
      </w:r>
      <w:r w:rsidR="00DC28D7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D7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C4" w:rsidRPr="00DC28D7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D7" w:rsidRPr="00DC28D7" w:rsidRDefault="00DC28D7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Губернатора Вологодской области от 09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.07.2018 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 «Об антитеррористической комиссии муници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области»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D7" w:rsidRPr="00DC28D7" w:rsidRDefault="00DC28D7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40D54" w:rsidRDefault="00DC28D7" w:rsidP="00540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</w:t>
      </w:r>
      <w:r w:rsidR="00540D54" w:rsidRPr="0054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Харовского</w:t>
      </w:r>
      <w:r w:rsidR="00540D54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40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14.02.2023 № 263 «Об утверждении Регламента и состава антитеррористической комиссии Харовского муниципального округа».</w:t>
      </w:r>
    </w:p>
    <w:p w:rsidR="00540D54" w:rsidRDefault="00540D54" w:rsidP="00540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Приложение 2 «Состав антитеррористической  комиссии Харовского муниципального округа» изложить в новой редакции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5B1DD2" w:rsidRPr="00DC28D7" w:rsidRDefault="005B1DD2" w:rsidP="005B1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Харовского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31.01.2024 № 122 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 внесении изменений в состав антитеррористической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Харовского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утвержденный постановлением администрации от 14.02.2023 № 263».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819" w:rsidRPr="0007458F" w:rsidRDefault="005B1DD2" w:rsidP="00FD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128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FD14C4">
        <w:rPr>
          <w:rFonts w:ascii="Times New Roman" w:hAnsi="Times New Roman" w:cs="Times New Roman"/>
          <w:sz w:val="28"/>
          <w:szCs w:val="28"/>
        </w:rPr>
        <w:t xml:space="preserve">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 и подлежит размещению на официальном сайте </w:t>
      </w:r>
      <w:r w:rsidR="000A6822" w:rsidRPr="0007458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845F9F">
        <w:rPr>
          <w:rFonts w:ascii="Times New Roman" w:hAnsi="Times New Roman" w:cs="Times New Roman"/>
          <w:sz w:val="28"/>
          <w:szCs w:val="28"/>
        </w:rPr>
        <w:t>.</w:t>
      </w:r>
    </w:p>
    <w:p w:rsidR="00DC28D7" w:rsidRDefault="00DC28D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AA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B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Белов</w:t>
      </w:r>
    </w:p>
    <w:p w:rsid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P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Default="000A6822" w:rsidP="00F21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0A6822" w:rsidRPr="0022046C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 xml:space="preserve">к постановлению администрации 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>Харовского муниципального округа</w:t>
      </w:r>
    </w:p>
    <w:p w:rsidR="000A6822" w:rsidRPr="008A6C37" w:rsidRDefault="008A6C37" w:rsidP="000A6822">
      <w:pPr>
        <w:pStyle w:val="a7"/>
        <w:spacing w:after="0"/>
        <w:ind w:right="-1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A6C37">
        <w:rPr>
          <w:sz w:val="28"/>
          <w:szCs w:val="28"/>
          <w:u w:val="single"/>
        </w:rPr>
        <w:t xml:space="preserve">18.12.2024 г. </w:t>
      </w:r>
      <w:r>
        <w:rPr>
          <w:sz w:val="28"/>
          <w:szCs w:val="28"/>
        </w:rPr>
        <w:t xml:space="preserve">№ </w:t>
      </w:r>
      <w:r w:rsidRPr="008A6C37">
        <w:rPr>
          <w:sz w:val="28"/>
          <w:szCs w:val="28"/>
          <w:u w:val="single"/>
        </w:rPr>
        <w:t>1667</w:t>
      </w:r>
    </w:p>
    <w:p w:rsidR="00F214C3" w:rsidRPr="00F214C3" w:rsidRDefault="00F214C3" w:rsidP="00F214C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C3" w:rsidRPr="00F214C3" w:rsidRDefault="00F214C3" w:rsidP="00F2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F3C" w:rsidRPr="00260F3C" w:rsidRDefault="00260F3C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0"/>
      <w:bookmarkEnd w:id="0"/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260F3C" w:rsidRDefault="00260F3C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ХАРОВСКОГО </w:t>
      </w:r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bookmarkStart w:id="1" w:name="_GoBack"/>
      <w:bookmarkEnd w:id="1"/>
      <w:r w:rsidRPr="002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="0065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1128B" w:rsidRPr="00260F3C" w:rsidRDefault="00F1128B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32149" w:rsidRPr="00260F3C" w:rsidTr="005C77C7">
        <w:tc>
          <w:tcPr>
            <w:tcW w:w="3227" w:type="dxa"/>
          </w:tcPr>
          <w:p w:rsidR="00F32149" w:rsidRDefault="005B1DD2" w:rsidP="0026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Белов Александр Валериевич</w:t>
            </w:r>
          </w:p>
        </w:tc>
        <w:tc>
          <w:tcPr>
            <w:tcW w:w="6237" w:type="dxa"/>
          </w:tcPr>
          <w:p w:rsidR="00F32149" w:rsidRDefault="00F32149" w:rsidP="0016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Харовского муниципального округа, председатель комиссии</w:t>
            </w:r>
          </w:p>
        </w:tc>
      </w:tr>
      <w:tr w:rsidR="003A37ED" w:rsidRPr="00260F3C" w:rsidTr="00F1128B">
        <w:trPr>
          <w:trHeight w:val="694"/>
        </w:trPr>
        <w:tc>
          <w:tcPr>
            <w:tcW w:w="3227" w:type="dxa"/>
          </w:tcPr>
          <w:p w:rsidR="003A37ED" w:rsidRPr="003A37ED" w:rsidRDefault="005B1DD2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Наталья Сергеевна</w:t>
            </w:r>
          </w:p>
        </w:tc>
        <w:tc>
          <w:tcPr>
            <w:tcW w:w="6237" w:type="dxa"/>
          </w:tcPr>
          <w:p w:rsidR="003A37ED" w:rsidRPr="003A37ED" w:rsidRDefault="005B1DD2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160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 Харовского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социальным вопросам и внутренней политике</w:t>
            </w:r>
            <w:r w:rsidR="00AB7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37ED" w:rsidRPr="003A37E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F1128B" w:rsidRPr="00260F3C" w:rsidTr="00F1128B">
        <w:trPr>
          <w:trHeight w:val="703"/>
        </w:trPr>
        <w:tc>
          <w:tcPr>
            <w:tcW w:w="3227" w:type="dxa"/>
          </w:tcPr>
          <w:p w:rsidR="00F1128B" w:rsidRPr="003A37ED" w:rsidRDefault="00F1128B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Говорухин                                         </w:t>
            </w:r>
          </w:p>
          <w:p w:rsidR="00F1128B" w:rsidRPr="003A37ED" w:rsidRDefault="00F1128B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Сергей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ксандрович                   </w:t>
            </w:r>
          </w:p>
        </w:tc>
        <w:tc>
          <w:tcPr>
            <w:tcW w:w="6237" w:type="dxa"/>
          </w:tcPr>
          <w:p w:rsidR="00F1128B" w:rsidRPr="003A37ED" w:rsidRDefault="00F1128B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по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ГО и ЧС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округа, секретарь комиссии</w:t>
            </w:r>
          </w:p>
        </w:tc>
      </w:tr>
      <w:tr w:rsidR="00F1128B" w:rsidRPr="00260F3C" w:rsidTr="00F1128B">
        <w:trPr>
          <w:trHeight w:val="292"/>
        </w:trPr>
        <w:tc>
          <w:tcPr>
            <w:tcW w:w="9464" w:type="dxa"/>
            <w:gridSpan w:val="2"/>
          </w:tcPr>
          <w:p w:rsidR="00F1128B" w:rsidRPr="00260F3C" w:rsidRDefault="00F1128B" w:rsidP="00F1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Мукин Андрей Федорович</w:t>
            </w:r>
          </w:p>
        </w:tc>
        <w:tc>
          <w:tcPr>
            <w:tcW w:w="6237" w:type="dxa"/>
          </w:tcPr>
          <w:p w:rsidR="00F1128B" w:rsidRPr="003A37ED" w:rsidRDefault="00637183" w:rsidP="00202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«Харовский» (представитель </w:t>
            </w:r>
            <w:r w:rsidR="00202857"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845F9F" w:rsidRPr="00260F3C" w:rsidTr="005C77C7">
        <w:tc>
          <w:tcPr>
            <w:tcW w:w="3227" w:type="dxa"/>
          </w:tcPr>
          <w:p w:rsidR="00845F9F" w:rsidRDefault="00845F9F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5F9F" w:rsidRDefault="00845F9F" w:rsidP="00202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ФСБ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Вологодской области (представитель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252975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Евгений Викторович</w:t>
            </w:r>
          </w:p>
        </w:tc>
        <w:tc>
          <w:tcPr>
            <w:tcW w:w="6237" w:type="dxa"/>
          </w:tcPr>
          <w:p w:rsidR="00845F9F" w:rsidRDefault="00252975" w:rsidP="00845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Дознаватель</w:t>
            </w:r>
            <w:r w:rsidR="00F1128B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профилактической работы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F9F" w:rsidRPr="003A37ED">
              <w:rPr>
                <w:rFonts w:ascii="Times New Roman" w:hAnsi="Times New Roman" w:cs="Times New Roman"/>
                <w:sz w:val="28"/>
                <w:szCs w:val="28"/>
              </w:rPr>
              <w:t>по Харовскому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 и Вожегодскому  районам УНД и </w:t>
            </w:r>
            <w:proofErr w:type="gramStart"/>
            <w:r w:rsidR="00845F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28B"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по Вологодской области </w:t>
            </w:r>
          </w:p>
          <w:p w:rsidR="00F1128B" w:rsidRPr="003A37ED" w:rsidRDefault="00252975" w:rsidP="00845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(представитель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5B1DD2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Максим Николаевич</w:t>
            </w:r>
          </w:p>
        </w:tc>
        <w:tc>
          <w:tcPr>
            <w:tcW w:w="6237" w:type="dxa"/>
          </w:tcPr>
          <w:p w:rsidR="00F1128B" w:rsidRPr="003A37ED" w:rsidRDefault="005B1DD2" w:rsidP="0025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529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>чальник</w:t>
            </w:r>
            <w:r w:rsidR="0025297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52975">
              <w:rPr>
                <w:rFonts w:ascii="Times New Roman" w:hAnsi="Times New Roman" w:cs="Times New Roman"/>
                <w:sz w:val="28"/>
                <w:szCs w:val="28"/>
              </w:rPr>
              <w:t xml:space="preserve"> ПСЧ по охране г. Харовск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 3 ПСО ФПС ГПС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по Вологодской области </w:t>
            </w:r>
            <w:r w:rsidR="00252975"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(представитель </w:t>
            </w:r>
            <w:r w:rsidR="00252975"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252975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Куйбин Николай Александрович</w:t>
            </w:r>
          </w:p>
        </w:tc>
        <w:tc>
          <w:tcPr>
            <w:tcW w:w="6237" w:type="dxa"/>
          </w:tcPr>
          <w:p w:rsidR="00845F9F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по Сямженскому, Верховажскому, Вожегодскому и Харовскому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округам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 </w:t>
            </w:r>
          </w:p>
          <w:p w:rsidR="00F1128B" w:rsidRPr="003A37ED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845F9F"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Шахов Александр Геннадьевич</w:t>
            </w:r>
          </w:p>
        </w:tc>
        <w:tc>
          <w:tcPr>
            <w:tcW w:w="6237" w:type="dxa"/>
          </w:tcPr>
          <w:p w:rsidR="00F1128B" w:rsidRPr="003A37ED" w:rsidRDefault="00F1128B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гражданской защиты и социальной безопасности</w:t>
            </w:r>
            <w:r w:rsidR="00845F9F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 w:rsidR="0084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Харовского муниципального 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F1128B" w:rsidRPr="00260F3C" w:rsidTr="005C77C7">
        <w:tc>
          <w:tcPr>
            <w:tcW w:w="3227" w:type="dxa"/>
          </w:tcPr>
          <w:p w:rsidR="00F1128B" w:rsidRPr="003A37ED" w:rsidRDefault="00A20EEE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Валентин Сергеевич</w:t>
            </w:r>
          </w:p>
        </w:tc>
        <w:tc>
          <w:tcPr>
            <w:tcW w:w="6237" w:type="dxa"/>
          </w:tcPr>
          <w:p w:rsidR="00F1128B" w:rsidRPr="003A37ED" w:rsidRDefault="00A20EEE" w:rsidP="00F1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МП</w:t>
            </w:r>
            <w:r w:rsidR="00845F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128B"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ГО и ЧС администрации Харовского муниципального </w:t>
            </w:r>
            <w:r w:rsidR="00F1128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260F3C" w:rsidRPr="00260F3C" w:rsidRDefault="00260F3C" w:rsidP="0084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0F3C" w:rsidRPr="00260F3C" w:rsidSect="00D463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7458F"/>
    <w:rsid w:val="000A6822"/>
    <w:rsid w:val="00160020"/>
    <w:rsid w:val="001A7356"/>
    <w:rsid w:val="001F4DC4"/>
    <w:rsid w:val="00202857"/>
    <w:rsid w:val="00252975"/>
    <w:rsid w:val="00260F3C"/>
    <w:rsid w:val="002D0E6A"/>
    <w:rsid w:val="003037CD"/>
    <w:rsid w:val="00334160"/>
    <w:rsid w:val="00335CDA"/>
    <w:rsid w:val="00355FAA"/>
    <w:rsid w:val="003A37ED"/>
    <w:rsid w:val="004957A2"/>
    <w:rsid w:val="004E6F12"/>
    <w:rsid w:val="00540D54"/>
    <w:rsid w:val="005B1DD2"/>
    <w:rsid w:val="005F1114"/>
    <w:rsid w:val="00637183"/>
    <w:rsid w:val="00653412"/>
    <w:rsid w:val="006714C5"/>
    <w:rsid w:val="00783E8B"/>
    <w:rsid w:val="00845F9F"/>
    <w:rsid w:val="008A6C37"/>
    <w:rsid w:val="009C567E"/>
    <w:rsid w:val="00A20EEE"/>
    <w:rsid w:val="00A8750A"/>
    <w:rsid w:val="00AB4ABF"/>
    <w:rsid w:val="00AB7A57"/>
    <w:rsid w:val="00AD79AC"/>
    <w:rsid w:val="00C40B05"/>
    <w:rsid w:val="00D23590"/>
    <w:rsid w:val="00D463D3"/>
    <w:rsid w:val="00DC28D7"/>
    <w:rsid w:val="00DE2AEB"/>
    <w:rsid w:val="00EA3819"/>
    <w:rsid w:val="00ED181E"/>
    <w:rsid w:val="00F1128B"/>
    <w:rsid w:val="00F214C3"/>
    <w:rsid w:val="00F32149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2024-12-18T12:24:00Z</cp:lastPrinted>
  <dcterms:created xsi:type="dcterms:W3CDTF">2024-01-24T08:00:00Z</dcterms:created>
  <dcterms:modified xsi:type="dcterms:W3CDTF">2024-12-18T14:50:00Z</dcterms:modified>
</cp:coreProperties>
</file>