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CC2E5" w:themeColor="accent1" w:themeTint="99"/>
  <w:body>
    <w:p w:rsidR="001C4151" w:rsidRDefault="001C4151" w:rsidP="007902A1">
      <w:pPr>
        <w:ind w:firstLine="426"/>
        <w:jc w:val="both"/>
        <w:rPr>
          <w:b/>
          <w:sz w:val="22"/>
          <w:szCs w:val="22"/>
        </w:rPr>
      </w:pPr>
    </w:p>
    <w:p w:rsidR="001C4151" w:rsidRDefault="001C4151" w:rsidP="007902A1">
      <w:pPr>
        <w:ind w:firstLine="426"/>
        <w:jc w:val="both"/>
        <w:rPr>
          <w:b/>
          <w:sz w:val="22"/>
          <w:szCs w:val="22"/>
        </w:rPr>
      </w:pPr>
    </w:p>
    <w:p w:rsidR="00482818" w:rsidRDefault="00482818" w:rsidP="007902A1">
      <w:pPr>
        <w:ind w:firstLine="426"/>
        <w:jc w:val="both"/>
        <w:rPr>
          <w:b/>
          <w:sz w:val="22"/>
          <w:szCs w:val="22"/>
        </w:rPr>
      </w:pPr>
      <w:r w:rsidRPr="00482818">
        <w:rPr>
          <w:b/>
          <w:sz w:val="22"/>
          <w:szCs w:val="22"/>
        </w:rPr>
        <w:t xml:space="preserve">Заявление </w:t>
      </w:r>
      <w:r w:rsidR="003F1E37">
        <w:rPr>
          <w:b/>
          <w:sz w:val="22"/>
          <w:szCs w:val="22"/>
        </w:rPr>
        <w:t xml:space="preserve">(сообщение) </w:t>
      </w:r>
      <w:r w:rsidRPr="00482818">
        <w:rPr>
          <w:b/>
          <w:sz w:val="22"/>
          <w:szCs w:val="22"/>
        </w:rPr>
        <w:t xml:space="preserve">о преступлении </w:t>
      </w:r>
    </w:p>
    <w:p w:rsidR="00482818" w:rsidRPr="007902A1" w:rsidRDefault="00482818" w:rsidP="007902A1">
      <w:pPr>
        <w:ind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>Заявление о преступлении может быть сделано в устном или письменном виде</w:t>
      </w:r>
      <w:r w:rsidR="007902A1" w:rsidRPr="007902A1">
        <w:rPr>
          <w:sz w:val="22"/>
          <w:szCs w:val="22"/>
        </w:rPr>
        <w:t>.</w:t>
      </w:r>
    </w:p>
    <w:p w:rsidR="001C4151" w:rsidRDefault="001C4151" w:rsidP="007902A1">
      <w:pPr>
        <w:ind w:firstLine="426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262737</wp:posOffset>
            </wp:positionH>
            <wp:positionV relativeFrom="paragraph">
              <wp:posOffset>86132</wp:posOffset>
            </wp:positionV>
            <wp:extent cx="1343025" cy="800100"/>
            <wp:effectExtent l="0" t="0" r="9525" b="0"/>
            <wp:wrapSquare wrapText="bothSides"/>
            <wp:docPr id="4" name="Рисунок 4" descr="Картинки по запросу написать заявление о коррупции  картин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151" w:rsidRDefault="001C4151" w:rsidP="007902A1">
      <w:pPr>
        <w:ind w:firstLine="426"/>
        <w:jc w:val="both"/>
        <w:rPr>
          <w:sz w:val="22"/>
          <w:szCs w:val="22"/>
        </w:rPr>
      </w:pPr>
    </w:p>
    <w:p w:rsidR="001C4151" w:rsidRPr="007902A1" w:rsidRDefault="001C4151" w:rsidP="007902A1">
      <w:pPr>
        <w:ind w:firstLine="426"/>
        <w:jc w:val="both"/>
        <w:rPr>
          <w:sz w:val="22"/>
          <w:szCs w:val="22"/>
        </w:rPr>
      </w:pPr>
    </w:p>
    <w:p w:rsidR="001C4151" w:rsidRDefault="001C4151" w:rsidP="007902A1">
      <w:pPr>
        <w:ind w:firstLine="426"/>
        <w:jc w:val="both"/>
        <w:rPr>
          <w:sz w:val="22"/>
          <w:szCs w:val="22"/>
        </w:rPr>
      </w:pPr>
    </w:p>
    <w:p w:rsidR="001C4151" w:rsidRDefault="001C4151" w:rsidP="007902A1">
      <w:pPr>
        <w:ind w:firstLine="426"/>
        <w:jc w:val="both"/>
        <w:rPr>
          <w:sz w:val="22"/>
          <w:szCs w:val="22"/>
        </w:rPr>
      </w:pPr>
    </w:p>
    <w:p w:rsidR="001C4151" w:rsidRDefault="001C4151" w:rsidP="007902A1">
      <w:pPr>
        <w:ind w:firstLine="426"/>
        <w:jc w:val="both"/>
        <w:rPr>
          <w:sz w:val="22"/>
          <w:szCs w:val="22"/>
        </w:rPr>
      </w:pPr>
    </w:p>
    <w:p w:rsidR="00D87DE4" w:rsidRDefault="00D87DE4" w:rsidP="00D87DE4">
      <w:pPr>
        <w:ind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>Письменное заявление должно быть подписано заявителем.</w:t>
      </w:r>
    </w:p>
    <w:p w:rsidR="007902A1" w:rsidRDefault="007902A1" w:rsidP="007902A1">
      <w:pPr>
        <w:ind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>Устное заявление о преступлении заносится в протокол, который подписывается заявителем и лицом, принявшим данное заявление. Протокол должен содержать данные о заявителе, а также о документах, удостоверяющих личность заявителя.</w:t>
      </w:r>
    </w:p>
    <w:p w:rsidR="003F1E37" w:rsidRDefault="003F1E37" w:rsidP="007902A1">
      <w:pPr>
        <w:ind w:firstLine="426"/>
        <w:jc w:val="both"/>
        <w:rPr>
          <w:sz w:val="22"/>
          <w:szCs w:val="22"/>
        </w:rPr>
      </w:pPr>
    </w:p>
    <w:p w:rsidR="003F1E37" w:rsidRPr="007902A1" w:rsidRDefault="003F1E37" w:rsidP="003F1E37">
      <w:pPr>
        <w:ind w:firstLine="426"/>
        <w:jc w:val="both"/>
        <w:rPr>
          <w:b/>
          <w:sz w:val="22"/>
          <w:szCs w:val="22"/>
        </w:rPr>
      </w:pPr>
      <w:r w:rsidRPr="007902A1">
        <w:rPr>
          <w:b/>
          <w:sz w:val="22"/>
          <w:szCs w:val="22"/>
        </w:rPr>
        <w:t xml:space="preserve">Основные способы подачи заявления </w:t>
      </w:r>
      <w:r>
        <w:rPr>
          <w:b/>
          <w:sz w:val="22"/>
          <w:szCs w:val="22"/>
        </w:rPr>
        <w:t xml:space="preserve">(сообщения) </w:t>
      </w:r>
      <w:r w:rsidRPr="007902A1">
        <w:rPr>
          <w:b/>
          <w:sz w:val="22"/>
          <w:szCs w:val="22"/>
        </w:rPr>
        <w:t>о преступлении:</w:t>
      </w:r>
    </w:p>
    <w:p w:rsidR="003F1E37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 xml:space="preserve">личное обращение в дежурную часть территориального отдела полиции; </w:t>
      </w:r>
    </w:p>
    <w:p w:rsidR="00DE63EC" w:rsidRDefault="00DE63EC" w:rsidP="00DE63EC">
      <w:pPr>
        <w:jc w:val="both"/>
        <w:rPr>
          <w:sz w:val="22"/>
          <w:szCs w:val="22"/>
        </w:rPr>
      </w:pPr>
    </w:p>
    <w:p w:rsidR="00DE63EC" w:rsidRDefault="00DE63EC" w:rsidP="00DE63E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969260" cy="1227144"/>
            <wp:effectExtent l="19050" t="0" r="2540" b="0"/>
            <wp:docPr id="8" name="Рисунок 3" descr="https://avatars.mds.yandex.net/get-zen_doc/1360848/pub_5c67b38092caa000ae9d55f5_5c67e160b46ce100ae92e3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360848/pub_5c67b38092caa000ae9d55f5_5c67e160b46ce100ae92e3d8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22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EC" w:rsidRPr="00DE63EC" w:rsidRDefault="00DE63EC" w:rsidP="00DE63EC">
      <w:pPr>
        <w:jc w:val="both"/>
        <w:rPr>
          <w:sz w:val="22"/>
          <w:szCs w:val="22"/>
        </w:rPr>
      </w:pPr>
    </w:p>
    <w:p w:rsidR="003F1E37" w:rsidRPr="00DE63EC" w:rsidRDefault="00DE63EC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285750</wp:posOffset>
            </wp:positionV>
            <wp:extent cx="509905" cy="563245"/>
            <wp:effectExtent l="19050" t="0" r="444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E37" w:rsidRPr="007902A1">
        <w:rPr>
          <w:sz w:val="22"/>
          <w:szCs w:val="22"/>
        </w:rPr>
        <w:t>по телефону оперативной службы «02», в том числе по телефону доверия, входящему в систему «горячей линии МВД»;</w:t>
      </w:r>
      <w:r w:rsidR="001C4151" w:rsidRPr="001C4151">
        <w:rPr>
          <w:rFonts w:ascii="Cambria" w:hAnsi="Cambria" w:cs="Calibri Light"/>
          <w:b/>
          <w:noProof/>
          <w:color w:val="CCFFFF"/>
          <w:sz w:val="18"/>
          <w:szCs w:val="18"/>
          <w:u w:val="single"/>
        </w:rPr>
        <w:t xml:space="preserve"> </w:t>
      </w:r>
    </w:p>
    <w:p w:rsidR="00DE63EC" w:rsidRDefault="00DE63EC" w:rsidP="00DE63EC">
      <w:pPr>
        <w:jc w:val="both"/>
        <w:rPr>
          <w:sz w:val="22"/>
          <w:szCs w:val="22"/>
        </w:rPr>
      </w:pPr>
    </w:p>
    <w:p w:rsidR="00DE63EC" w:rsidRPr="00DE63EC" w:rsidRDefault="00DE63EC" w:rsidP="00DE63EC">
      <w:pPr>
        <w:jc w:val="both"/>
        <w:rPr>
          <w:sz w:val="22"/>
          <w:szCs w:val="22"/>
        </w:rPr>
      </w:pPr>
    </w:p>
    <w:p w:rsidR="003F1E37" w:rsidRPr="007902A1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lastRenderedPageBreak/>
        <w:t>почтовой связью, в том числе телеграфом;</w:t>
      </w:r>
      <w:r w:rsidR="00DE63EC">
        <w:rPr>
          <w:sz w:val="22"/>
          <w:szCs w:val="22"/>
        </w:rPr>
        <w:t xml:space="preserve"> </w:t>
      </w:r>
      <w:r w:rsidR="00DE63EC" w:rsidRPr="00DE63EC">
        <w:rPr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-2595016</wp:posOffset>
            </wp:positionV>
            <wp:extent cx="497433" cy="607161"/>
            <wp:effectExtent l="0" t="0" r="0" b="0"/>
            <wp:wrapNone/>
            <wp:docPr id="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1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3EC">
        <w:rPr>
          <w:sz w:val="22"/>
          <w:szCs w:val="22"/>
        </w:rPr>
        <w:t xml:space="preserve">  </w:t>
      </w:r>
      <w:r w:rsidR="00D87DE4">
        <w:rPr>
          <w:sz w:val="22"/>
          <w:szCs w:val="22"/>
        </w:rPr>
        <w:t xml:space="preserve">                             </w:t>
      </w:r>
      <w:r w:rsidR="00D87DE4">
        <w:rPr>
          <w:noProof/>
        </w:rPr>
        <w:drawing>
          <wp:inline distT="0" distB="0" distL="0" distR="0">
            <wp:extent cx="2950921" cy="2507903"/>
            <wp:effectExtent l="19050" t="0" r="1829" b="0"/>
            <wp:docPr id="17" name="Рисунок 17" descr="https://news.unipack.ru/light_editor_img/images/2015-6-4/file143332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ews.unipack.ru/light_editor_img/images/2015-6-4/file1433322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56" cy="250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E4" w:rsidRDefault="00D87DE4" w:rsidP="00D87DE4">
      <w:pPr>
        <w:pStyle w:val="aa"/>
        <w:ind w:left="426"/>
        <w:jc w:val="both"/>
        <w:rPr>
          <w:sz w:val="22"/>
          <w:szCs w:val="22"/>
        </w:rPr>
      </w:pPr>
    </w:p>
    <w:p w:rsidR="003F1E37" w:rsidRPr="00D87DE4" w:rsidRDefault="003F1E37" w:rsidP="00D87DE4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>через почтовый ящик территориального отдела полиции;</w:t>
      </w:r>
      <w:r w:rsidR="00DE63EC" w:rsidRPr="00DE63EC">
        <w:rPr>
          <w:noProof/>
        </w:rPr>
        <w:t xml:space="preserve"> </w:t>
      </w:r>
    </w:p>
    <w:p w:rsidR="00D87DE4" w:rsidRPr="00D87DE4" w:rsidRDefault="00D87DE4" w:rsidP="00D87DE4">
      <w:pPr>
        <w:jc w:val="both"/>
        <w:rPr>
          <w:sz w:val="22"/>
          <w:szCs w:val="22"/>
        </w:rPr>
      </w:pPr>
    </w:p>
    <w:p w:rsidR="003F1E37" w:rsidRPr="00D87DE4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t>факсимильной связью;</w:t>
      </w:r>
      <w:r w:rsidR="001C4151" w:rsidRPr="001C4151">
        <w:rPr>
          <w:rFonts w:ascii="Cambria" w:hAnsi="Cambria" w:cs="Calibri Light"/>
          <w:b/>
          <w:noProof/>
          <w:color w:val="6AA4D9" w:themeColor="accent1" w:themeTint="E6"/>
          <w:sz w:val="20"/>
          <w:szCs w:val="20"/>
        </w:rPr>
        <w:t xml:space="preserve"> </w:t>
      </w:r>
      <w:r w:rsidR="00D87DE4">
        <w:rPr>
          <w:noProof/>
        </w:rPr>
        <w:drawing>
          <wp:inline distT="0" distB="0" distL="0" distR="0">
            <wp:extent cx="2969260" cy="2640026"/>
            <wp:effectExtent l="19050" t="0" r="2540" b="0"/>
            <wp:docPr id="31" name="Рисунок 31" descr="https://img2.freepng.ru/20180404/buq/kisspng-fax-computer-icons-printer-manager-5ac4b0c95623e1.265358821522839753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2.freepng.ru/20180404/buq/kisspng-fax-computer-icons-printer-manager-5ac4b0c95623e1.26535882152283975335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64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E4" w:rsidRPr="00D87DE4" w:rsidRDefault="00D87DE4" w:rsidP="00D87DE4">
      <w:pPr>
        <w:jc w:val="both"/>
        <w:rPr>
          <w:sz w:val="22"/>
          <w:szCs w:val="22"/>
        </w:rPr>
      </w:pPr>
    </w:p>
    <w:p w:rsidR="003F1E37" w:rsidRDefault="003F1E37" w:rsidP="003F1E37">
      <w:pPr>
        <w:pStyle w:val="aa"/>
        <w:numPr>
          <w:ilvl w:val="0"/>
          <w:numId w:val="4"/>
        </w:numPr>
        <w:ind w:left="0" w:firstLine="426"/>
        <w:jc w:val="both"/>
        <w:rPr>
          <w:sz w:val="22"/>
          <w:szCs w:val="22"/>
        </w:rPr>
      </w:pPr>
      <w:r w:rsidRPr="007902A1">
        <w:rPr>
          <w:sz w:val="22"/>
          <w:szCs w:val="22"/>
        </w:rPr>
        <w:lastRenderedPageBreak/>
        <w:t>через информационные системы общего пользования (официальный сайт территориального органа МВД России, официальный сайт МВД).</w:t>
      </w:r>
      <w:r w:rsidR="00D87DE4">
        <w:rPr>
          <w:sz w:val="22"/>
          <w:szCs w:val="22"/>
        </w:rPr>
        <w:t xml:space="preserve"> </w:t>
      </w:r>
      <w:r w:rsidR="00D87DE4">
        <w:rPr>
          <w:noProof/>
        </w:rPr>
        <w:drawing>
          <wp:inline distT="0" distB="0" distL="0" distR="0">
            <wp:extent cx="2968827" cy="1594714"/>
            <wp:effectExtent l="19050" t="0" r="2973" b="0"/>
            <wp:docPr id="28" name="Рисунок 28" descr="https://pbs.twimg.com/media/C3fBXkKXUAUpL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bs.twimg.com/media/C3fBXkKXUAUpL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59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A1" w:rsidRDefault="007902A1" w:rsidP="007902A1">
      <w:pPr>
        <w:ind w:firstLine="426"/>
        <w:jc w:val="both"/>
        <w:rPr>
          <w:sz w:val="22"/>
          <w:szCs w:val="22"/>
        </w:rPr>
      </w:pPr>
    </w:p>
    <w:p w:rsidR="007902A1" w:rsidRPr="003F1E37" w:rsidRDefault="007902A1" w:rsidP="007902A1">
      <w:pPr>
        <w:ind w:firstLine="426"/>
        <w:jc w:val="both"/>
        <w:rPr>
          <w:b/>
          <w:sz w:val="22"/>
          <w:szCs w:val="22"/>
        </w:rPr>
      </w:pPr>
      <w:r w:rsidRPr="007902A1">
        <w:rPr>
          <w:b/>
          <w:sz w:val="22"/>
          <w:szCs w:val="22"/>
        </w:rPr>
        <w:t xml:space="preserve">Сроки рассмотрения заявления </w:t>
      </w:r>
      <w:r w:rsidR="003F1E37">
        <w:rPr>
          <w:b/>
          <w:sz w:val="22"/>
          <w:szCs w:val="22"/>
        </w:rPr>
        <w:t xml:space="preserve">(сообщения) </w:t>
      </w:r>
      <w:r w:rsidRPr="007902A1">
        <w:rPr>
          <w:b/>
          <w:sz w:val="22"/>
          <w:szCs w:val="22"/>
        </w:rPr>
        <w:t xml:space="preserve">о </w:t>
      </w:r>
      <w:r w:rsidRPr="003F1E37">
        <w:rPr>
          <w:b/>
          <w:sz w:val="22"/>
          <w:szCs w:val="22"/>
        </w:rPr>
        <w:t>преступлении:</w:t>
      </w:r>
    </w:p>
    <w:p w:rsidR="007902A1" w:rsidRPr="003F1E37" w:rsidRDefault="007902A1" w:rsidP="003F1E37">
      <w:pPr>
        <w:ind w:firstLine="426"/>
        <w:jc w:val="both"/>
        <w:rPr>
          <w:sz w:val="22"/>
          <w:szCs w:val="22"/>
        </w:rPr>
      </w:pPr>
      <w:r w:rsidRPr="003F1E37">
        <w:rPr>
          <w:sz w:val="22"/>
          <w:szCs w:val="22"/>
        </w:rPr>
        <w:t>- общий срок рассмотрения заявлен</w:t>
      </w:r>
      <w:r w:rsidR="003F1E37" w:rsidRPr="003F1E37">
        <w:rPr>
          <w:sz w:val="22"/>
          <w:szCs w:val="22"/>
        </w:rPr>
        <w:t>ия</w:t>
      </w:r>
      <w:r w:rsidRPr="003F1E37">
        <w:rPr>
          <w:sz w:val="22"/>
          <w:szCs w:val="22"/>
        </w:rPr>
        <w:t xml:space="preserve"> о преступлени</w:t>
      </w:r>
      <w:r w:rsidR="003F1E37" w:rsidRPr="003F1E37">
        <w:rPr>
          <w:sz w:val="22"/>
          <w:szCs w:val="22"/>
        </w:rPr>
        <w:t>и</w:t>
      </w:r>
      <w:r w:rsidRPr="003F1E37">
        <w:rPr>
          <w:sz w:val="22"/>
          <w:szCs w:val="22"/>
        </w:rPr>
        <w:t xml:space="preserve"> составляет 3 суток</w:t>
      </w:r>
      <w:r w:rsidR="003F1E37" w:rsidRPr="003F1E37">
        <w:rPr>
          <w:sz w:val="22"/>
          <w:szCs w:val="22"/>
        </w:rPr>
        <w:t>;</w:t>
      </w:r>
    </w:p>
    <w:p w:rsidR="003F1E37" w:rsidRPr="003F1E37" w:rsidRDefault="003F1E37" w:rsidP="003F1E37">
      <w:pPr>
        <w:ind w:firstLine="426"/>
        <w:jc w:val="both"/>
        <w:rPr>
          <w:sz w:val="22"/>
          <w:szCs w:val="22"/>
        </w:rPr>
      </w:pPr>
      <w:r w:rsidRPr="003F1E37">
        <w:rPr>
          <w:sz w:val="22"/>
          <w:szCs w:val="22"/>
        </w:rPr>
        <w:t xml:space="preserve">- руководитель следственного органа, начальник органа дознания вправе по мотивированному ходатайству </w:t>
      </w:r>
      <w:r>
        <w:rPr>
          <w:sz w:val="22"/>
          <w:szCs w:val="22"/>
        </w:rPr>
        <w:t>следователя либо</w:t>
      </w:r>
      <w:r w:rsidRPr="003F1E37">
        <w:rPr>
          <w:sz w:val="22"/>
          <w:szCs w:val="22"/>
        </w:rPr>
        <w:t xml:space="preserve"> дознавателя продлить данный срок до 10 суток;</w:t>
      </w:r>
    </w:p>
    <w:p w:rsidR="003F1E37" w:rsidRDefault="00D87DE4" w:rsidP="003F1E37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755650</wp:posOffset>
            </wp:positionV>
            <wp:extent cx="1386840" cy="2326005"/>
            <wp:effectExtent l="1905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3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E37" w:rsidRPr="003F1E37">
        <w:rPr>
          <w:sz w:val="22"/>
          <w:szCs w:val="22"/>
        </w:rPr>
        <w:t>-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суток.</w:t>
      </w:r>
    </w:p>
    <w:p w:rsidR="00D87DE4" w:rsidRDefault="00D87DE4" w:rsidP="003F1E37">
      <w:pPr>
        <w:ind w:firstLine="426"/>
        <w:jc w:val="both"/>
        <w:rPr>
          <w:sz w:val="22"/>
          <w:szCs w:val="22"/>
        </w:rPr>
      </w:pPr>
    </w:p>
    <w:p w:rsidR="00D87DE4" w:rsidRDefault="00D87DE4" w:rsidP="003F1E37">
      <w:pPr>
        <w:ind w:firstLine="426"/>
        <w:jc w:val="both"/>
        <w:rPr>
          <w:sz w:val="22"/>
          <w:szCs w:val="22"/>
        </w:rPr>
      </w:pPr>
    </w:p>
    <w:p w:rsidR="00D87DE4" w:rsidRDefault="00D87DE4" w:rsidP="003F1E37">
      <w:pPr>
        <w:ind w:firstLine="426"/>
        <w:jc w:val="both"/>
        <w:rPr>
          <w:sz w:val="22"/>
          <w:szCs w:val="22"/>
        </w:rPr>
      </w:pPr>
    </w:p>
    <w:p w:rsidR="00D87DE4" w:rsidRDefault="00D87DE4" w:rsidP="003F1E37">
      <w:pPr>
        <w:ind w:firstLine="426"/>
        <w:jc w:val="both"/>
        <w:rPr>
          <w:sz w:val="22"/>
          <w:szCs w:val="22"/>
        </w:rPr>
      </w:pPr>
    </w:p>
    <w:p w:rsidR="00D87DE4" w:rsidRDefault="00D87DE4" w:rsidP="003F1E37">
      <w:pPr>
        <w:ind w:firstLine="426"/>
        <w:jc w:val="both"/>
        <w:rPr>
          <w:sz w:val="22"/>
          <w:szCs w:val="22"/>
        </w:rPr>
      </w:pPr>
    </w:p>
    <w:p w:rsidR="00D87DE4" w:rsidRDefault="00D87DE4" w:rsidP="00D87DE4">
      <w:pPr>
        <w:jc w:val="both"/>
        <w:rPr>
          <w:sz w:val="22"/>
          <w:szCs w:val="22"/>
        </w:rPr>
      </w:pPr>
    </w:p>
    <w:p w:rsidR="001C11C5" w:rsidRDefault="001C11C5" w:rsidP="003F1E37">
      <w:pPr>
        <w:ind w:firstLine="406"/>
        <w:jc w:val="both"/>
        <w:rPr>
          <w:b/>
          <w:sz w:val="22"/>
          <w:szCs w:val="22"/>
        </w:rPr>
      </w:pPr>
    </w:p>
    <w:p w:rsidR="001C11C5" w:rsidRDefault="001C11C5" w:rsidP="003F1E37">
      <w:pPr>
        <w:ind w:firstLine="406"/>
        <w:jc w:val="both"/>
        <w:rPr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782672" cy="1490326"/>
            <wp:effectExtent l="19050" t="0" r="0" b="0"/>
            <wp:docPr id="34" name="Рисунок 34" descr="https://avatars.mds.yandex.net/get-zen_doc/1137439/pub_5b59861840f49e00a8692757_5b5986369f536800a943eee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zen_doc/1137439/pub_5b59861840f49e00a8692757_5b5986369f536800a943eee7/scale_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22" cy="14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C5" w:rsidRDefault="001C11C5" w:rsidP="003F1E37">
      <w:pPr>
        <w:ind w:firstLine="406"/>
        <w:jc w:val="both"/>
        <w:rPr>
          <w:b/>
          <w:sz w:val="22"/>
          <w:szCs w:val="22"/>
        </w:rPr>
      </w:pPr>
    </w:p>
    <w:p w:rsidR="003F1E37" w:rsidRPr="003F1E37" w:rsidRDefault="003F1E37" w:rsidP="003F1E37">
      <w:pPr>
        <w:ind w:firstLine="406"/>
        <w:jc w:val="both"/>
        <w:rPr>
          <w:b/>
          <w:sz w:val="22"/>
          <w:szCs w:val="22"/>
        </w:rPr>
      </w:pPr>
      <w:r w:rsidRPr="003F1E37">
        <w:rPr>
          <w:b/>
          <w:sz w:val="22"/>
          <w:szCs w:val="22"/>
        </w:rPr>
        <w:t>Решения, принимаемые по результатам рассмотрения заявления (сообщения) о преступлении:</w:t>
      </w:r>
    </w:p>
    <w:p w:rsidR="003F1E37" w:rsidRPr="003F1E37" w:rsidRDefault="003F1E37" w:rsidP="003F1E37">
      <w:pPr>
        <w:ind w:firstLine="406"/>
        <w:jc w:val="both"/>
        <w:rPr>
          <w:sz w:val="22"/>
          <w:szCs w:val="22"/>
        </w:rPr>
      </w:pPr>
      <w:r w:rsidRPr="003F1E37">
        <w:rPr>
          <w:sz w:val="22"/>
          <w:szCs w:val="22"/>
        </w:rPr>
        <w:t>- о возбуждении уголовного дела;</w:t>
      </w:r>
    </w:p>
    <w:p w:rsidR="003F1E37" w:rsidRPr="003F1E37" w:rsidRDefault="003F1E37" w:rsidP="003F1E37">
      <w:pPr>
        <w:ind w:firstLine="406"/>
        <w:jc w:val="both"/>
        <w:rPr>
          <w:sz w:val="22"/>
          <w:szCs w:val="22"/>
        </w:rPr>
      </w:pPr>
      <w:r w:rsidRPr="003F1E37">
        <w:rPr>
          <w:sz w:val="22"/>
          <w:szCs w:val="22"/>
        </w:rPr>
        <w:t>- об отказе в возбуждении уголовного дела;</w:t>
      </w:r>
    </w:p>
    <w:p w:rsidR="003F1E37" w:rsidRDefault="003F1E37" w:rsidP="003F1E37">
      <w:pPr>
        <w:ind w:firstLine="406"/>
        <w:jc w:val="both"/>
        <w:rPr>
          <w:sz w:val="22"/>
          <w:szCs w:val="22"/>
        </w:rPr>
      </w:pPr>
      <w:r w:rsidRPr="003F1E37">
        <w:rPr>
          <w:sz w:val="22"/>
          <w:szCs w:val="22"/>
        </w:rPr>
        <w:t xml:space="preserve">- о передаче сообщения о преступлении по </w:t>
      </w:r>
      <w:proofErr w:type="spellStart"/>
      <w:r w:rsidRPr="003F1E37">
        <w:rPr>
          <w:sz w:val="22"/>
          <w:szCs w:val="22"/>
        </w:rPr>
        <w:t>подследственности</w:t>
      </w:r>
      <w:proofErr w:type="spellEnd"/>
      <w:r w:rsidRPr="003F1E37">
        <w:rPr>
          <w:sz w:val="22"/>
          <w:szCs w:val="22"/>
        </w:rPr>
        <w:t>, а по делам частного обвинения – в суд.</w:t>
      </w:r>
    </w:p>
    <w:p w:rsidR="003F1E37" w:rsidRDefault="003F1E37" w:rsidP="003F1E37">
      <w:pPr>
        <w:ind w:firstLine="406"/>
        <w:jc w:val="both"/>
        <w:rPr>
          <w:sz w:val="22"/>
          <w:szCs w:val="22"/>
        </w:rPr>
      </w:pPr>
      <w:r>
        <w:rPr>
          <w:sz w:val="22"/>
          <w:szCs w:val="22"/>
        </w:rPr>
        <w:t>О принятом решении сообщается заявителю.</w:t>
      </w: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82672" cy="1856590"/>
            <wp:effectExtent l="19050" t="0" r="0" b="0"/>
            <wp:docPr id="2" name="Рисунок 2" descr="C:\Users\Lutikov.AV\Downloads\04afdd4db7a4c20af9ca9289f1562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ikov.AV\Downloads\04afdd4db7a4c20af9ca9289f1562e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42" cy="18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1C11C5" w:rsidRDefault="001C11C5" w:rsidP="001C11C5">
      <w:pPr>
        <w:ind w:firstLine="426"/>
        <w:jc w:val="both"/>
        <w:rPr>
          <w:b/>
          <w:sz w:val="22"/>
          <w:szCs w:val="22"/>
        </w:rPr>
      </w:pPr>
      <w:r w:rsidRPr="00335401">
        <w:rPr>
          <w:b/>
          <w:sz w:val="22"/>
          <w:szCs w:val="22"/>
        </w:rPr>
        <w:t xml:space="preserve">Все заявления </w:t>
      </w:r>
      <w:r>
        <w:rPr>
          <w:b/>
          <w:sz w:val="22"/>
          <w:szCs w:val="22"/>
        </w:rPr>
        <w:t xml:space="preserve">(сообщения) </w:t>
      </w:r>
      <w:r w:rsidRPr="00335401">
        <w:rPr>
          <w:b/>
          <w:sz w:val="22"/>
          <w:szCs w:val="22"/>
        </w:rPr>
        <w:t xml:space="preserve">о преступлениях подлежат обязательному приему во всех правоохранительных органах, отказ в приеме сообщения о преступлении, а также принятое решение </w:t>
      </w:r>
      <w:r>
        <w:rPr>
          <w:b/>
          <w:sz w:val="22"/>
          <w:szCs w:val="22"/>
        </w:rPr>
        <w:t xml:space="preserve">в случае несогласия </w:t>
      </w:r>
      <w:r w:rsidRPr="00335401">
        <w:rPr>
          <w:b/>
          <w:sz w:val="22"/>
          <w:szCs w:val="22"/>
        </w:rPr>
        <w:t>заявитель вправе обжаловать в органы прокуратуры либо в суд.</w:t>
      </w: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1C11C5" w:rsidP="003F1E37">
      <w:pPr>
        <w:ind w:firstLine="40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86360</wp:posOffset>
            </wp:positionV>
            <wp:extent cx="1565275" cy="1120775"/>
            <wp:effectExtent l="19050" t="0" r="0" b="0"/>
            <wp:wrapNone/>
            <wp:docPr id="18" name="Рисунок 55" descr="https://35.mchs.gov.ru/uploads/resize_cache/news/2020-08-07/nomera-dlya-vyzova-ekstrennyh-sluzhb_1596787325149222751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.mchs.gov.ru/uploads/resize_cache/news/2020-08-07/nomera-dlya-vyzova-ekstrennyh-sluzhb_15967873251492227515__2000x2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1" t="1022" r="15417" b="-1039"/>
                    <a:stretch/>
                  </pic:blipFill>
                  <pic:spPr bwMode="auto">
                    <a:xfrm>
                      <a:off x="0" y="0"/>
                      <a:ext cx="1565275" cy="1120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1C11C5" w:rsidRPr="00335401" w:rsidRDefault="001C11C5" w:rsidP="001C11C5">
      <w:pPr>
        <w:ind w:firstLine="426"/>
        <w:jc w:val="both"/>
        <w:rPr>
          <w:sz w:val="22"/>
          <w:szCs w:val="22"/>
        </w:rPr>
      </w:pPr>
      <w:r w:rsidRPr="00335401">
        <w:rPr>
          <w:sz w:val="22"/>
          <w:szCs w:val="22"/>
        </w:rPr>
        <w:t>Телефоны, по которым можно сообщить о совершении преступления:</w:t>
      </w:r>
    </w:p>
    <w:p w:rsidR="001C11C5" w:rsidRPr="00335401" w:rsidRDefault="001C11C5" w:rsidP="001C11C5">
      <w:pPr>
        <w:spacing w:line="240" w:lineRule="exact"/>
        <w:ind w:firstLine="426"/>
        <w:jc w:val="both"/>
        <w:rPr>
          <w:sz w:val="22"/>
          <w:szCs w:val="22"/>
        </w:rPr>
      </w:pP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 w:rsidRPr="00335401">
        <w:rPr>
          <w:sz w:val="22"/>
          <w:szCs w:val="22"/>
        </w:rPr>
        <w:t>8 (8172) 794435 - телефон дежурной части УМВД России по Вологодской области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335401">
        <w:rPr>
          <w:sz w:val="22"/>
          <w:szCs w:val="22"/>
        </w:rPr>
        <w:t>ли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 w:rsidRPr="00335401">
        <w:rPr>
          <w:sz w:val="22"/>
          <w:szCs w:val="22"/>
        </w:rPr>
        <w:t>8 (8172) 794583 – телефон доверия УМВД России по Вологодской области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335401">
        <w:rPr>
          <w:sz w:val="22"/>
          <w:szCs w:val="22"/>
        </w:rPr>
        <w:t>ли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 w:rsidRPr="00335401">
        <w:rPr>
          <w:sz w:val="22"/>
          <w:szCs w:val="22"/>
        </w:rPr>
        <w:t>112 – единый номе</w:t>
      </w:r>
      <w:r>
        <w:rPr>
          <w:sz w:val="22"/>
          <w:szCs w:val="22"/>
        </w:rPr>
        <w:t xml:space="preserve">р обеспечения вызова экстренных </w:t>
      </w:r>
      <w:r w:rsidRPr="00335401">
        <w:rPr>
          <w:sz w:val="22"/>
          <w:szCs w:val="22"/>
        </w:rPr>
        <w:t>оперативных служб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335401">
        <w:rPr>
          <w:sz w:val="22"/>
          <w:szCs w:val="22"/>
        </w:rPr>
        <w:t>ли</w:t>
      </w:r>
    </w:p>
    <w:p w:rsidR="001C11C5" w:rsidRPr="00335401" w:rsidRDefault="001C11C5" w:rsidP="001C11C5">
      <w:pPr>
        <w:spacing w:line="240" w:lineRule="exact"/>
        <w:ind w:firstLine="426"/>
        <w:jc w:val="center"/>
        <w:rPr>
          <w:sz w:val="22"/>
          <w:szCs w:val="22"/>
        </w:rPr>
      </w:pPr>
    </w:p>
    <w:p w:rsidR="001C11C5" w:rsidRPr="00492251" w:rsidRDefault="001C11C5" w:rsidP="001C11C5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92251">
        <w:rPr>
          <w:sz w:val="22"/>
          <w:szCs w:val="22"/>
        </w:rPr>
        <w:t>по номеру 02</w:t>
      </w:r>
    </w:p>
    <w:p w:rsidR="001C11C5" w:rsidRPr="000E6CDD" w:rsidRDefault="001C11C5" w:rsidP="001C11C5">
      <w:pPr>
        <w:ind w:firstLine="709"/>
        <w:jc w:val="both"/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DE63EC" w:rsidRDefault="00DE63EC" w:rsidP="003F1E37">
      <w:pPr>
        <w:ind w:firstLine="406"/>
        <w:jc w:val="both"/>
        <w:rPr>
          <w:sz w:val="22"/>
          <w:szCs w:val="22"/>
        </w:rPr>
      </w:pPr>
    </w:p>
    <w:p w:rsidR="001C11C5" w:rsidRPr="000E6CDD" w:rsidRDefault="001C11C5" w:rsidP="001C11C5">
      <w:pPr>
        <w:jc w:val="center"/>
      </w:pPr>
      <w:r w:rsidRPr="000E6CDD">
        <w:rPr>
          <w:noProof/>
        </w:rPr>
        <w:drawing>
          <wp:inline distT="0" distB="0" distL="0" distR="0">
            <wp:extent cx="861060" cy="1031240"/>
            <wp:effectExtent l="19050" t="0" r="0" b="0"/>
            <wp:docPr id="19" name="Рисунок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C5" w:rsidRPr="000E6CDD" w:rsidRDefault="001C11C5" w:rsidP="001C11C5">
      <w:pPr>
        <w:ind w:firstLine="709"/>
        <w:jc w:val="both"/>
      </w:pPr>
    </w:p>
    <w:p w:rsidR="001C11C5" w:rsidRPr="000E6CDD" w:rsidRDefault="001C11C5" w:rsidP="001C11C5">
      <w:pPr>
        <w:ind w:firstLine="709"/>
        <w:jc w:val="both"/>
      </w:pPr>
    </w:p>
    <w:p w:rsidR="001C11C5" w:rsidRPr="00006AE6" w:rsidRDefault="001C11C5" w:rsidP="001C11C5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ПРОКУРАТУРА ВОЛОГОДСКОЙ ОБЛАСТИ</w:t>
      </w: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06AE6" w:rsidRDefault="001C11C5" w:rsidP="001C11C5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ПАМЯТКА</w:t>
      </w:r>
    </w:p>
    <w:p w:rsidR="001C11C5" w:rsidRPr="00006AE6" w:rsidRDefault="001C11C5" w:rsidP="001C11C5">
      <w:pPr>
        <w:jc w:val="center"/>
        <w:rPr>
          <w:sz w:val="28"/>
          <w:szCs w:val="28"/>
        </w:rPr>
      </w:pPr>
    </w:p>
    <w:p w:rsidR="001C11C5" w:rsidRPr="00006AE6" w:rsidRDefault="001C11C5" w:rsidP="001C11C5">
      <w:pPr>
        <w:jc w:val="center"/>
        <w:rPr>
          <w:i/>
          <w:sz w:val="28"/>
          <w:szCs w:val="28"/>
          <w:u w:val="single"/>
        </w:rPr>
      </w:pPr>
      <w:r w:rsidRPr="00006AE6">
        <w:rPr>
          <w:i/>
          <w:sz w:val="28"/>
          <w:szCs w:val="28"/>
          <w:u w:val="single"/>
        </w:rPr>
        <w:t>«</w:t>
      </w:r>
      <w:r>
        <w:rPr>
          <w:rFonts w:eastAsia="Calibri"/>
          <w:i/>
          <w:sz w:val="28"/>
          <w:szCs w:val="28"/>
          <w:u w:val="single"/>
        </w:rPr>
        <w:t>Порядок рассмотрения сообщений о совершенном или готовящемся преступлении</w:t>
      </w:r>
      <w:r w:rsidRPr="00006AE6">
        <w:rPr>
          <w:i/>
          <w:sz w:val="28"/>
          <w:szCs w:val="28"/>
          <w:u w:val="single"/>
        </w:rPr>
        <w:t>»</w:t>
      </w: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Default="001C11C5" w:rsidP="001C11C5">
      <w:pPr>
        <w:ind w:firstLine="709"/>
        <w:jc w:val="center"/>
      </w:pPr>
    </w:p>
    <w:p w:rsidR="001C11C5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1C11C5" w:rsidRPr="000E6CDD" w:rsidRDefault="001C11C5" w:rsidP="001C11C5">
      <w:pPr>
        <w:ind w:firstLine="709"/>
        <w:jc w:val="center"/>
      </w:pPr>
    </w:p>
    <w:p w:rsidR="00CB3D5F" w:rsidRPr="000E6CDD" w:rsidRDefault="001C11C5" w:rsidP="001C11C5">
      <w:pPr>
        <w:jc w:val="center"/>
      </w:pPr>
      <w:r w:rsidRPr="000E6CDD">
        <w:t>г. Вологда, 202</w:t>
      </w:r>
      <w:r w:rsidRPr="00DE63EC">
        <w:t>1</w:t>
      </w:r>
      <w:r w:rsidRPr="000E6CDD">
        <w:t xml:space="preserve"> год</w:t>
      </w:r>
    </w:p>
    <w:sectPr w:rsidR="00CB3D5F" w:rsidRPr="000E6CDD" w:rsidSect="00006AE6">
      <w:pgSz w:w="16838" w:h="11906" w:orient="landscape"/>
      <w:pgMar w:top="567" w:right="678" w:bottom="709" w:left="709" w:header="708" w:footer="708" w:gutter="0"/>
      <w:cols w:num="3"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BB" w:rsidRDefault="00321DBB" w:rsidP="00F20E12">
      <w:r>
        <w:separator/>
      </w:r>
    </w:p>
  </w:endnote>
  <w:endnote w:type="continuationSeparator" w:id="0">
    <w:p w:rsidR="00321DBB" w:rsidRDefault="00321DBB" w:rsidP="00F2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BB" w:rsidRDefault="00321DBB" w:rsidP="00F20E12">
      <w:r>
        <w:separator/>
      </w:r>
    </w:p>
  </w:footnote>
  <w:footnote w:type="continuationSeparator" w:id="0">
    <w:p w:rsidR="00321DBB" w:rsidRDefault="00321DBB" w:rsidP="00F20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8B9"/>
    <w:multiLevelType w:val="multilevel"/>
    <w:tmpl w:val="20A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A0F11"/>
    <w:multiLevelType w:val="hybridMultilevel"/>
    <w:tmpl w:val="7882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7E5572"/>
    <w:multiLevelType w:val="hybridMultilevel"/>
    <w:tmpl w:val="7BE441B0"/>
    <w:lvl w:ilvl="0" w:tplc="C3B4430C">
      <w:start w:val="1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A0774A"/>
    <w:multiLevelType w:val="hybridMultilevel"/>
    <w:tmpl w:val="452C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FE7"/>
    <w:rsid w:val="00006AE6"/>
    <w:rsid w:val="000E6CDD"/>
    <w:rsid w:val="00101E36"/>
    <w:rsid w:val="001A7AA6"/>
    <w:rsid w:val="001C11C5"/>
    <w:rsid w:val="001C4151"/>
    <w:rsid w:val="00262314"/>
    <w:rsid w:val="00321DBB"/>
    <w:rsid w:val="00335401"/>
    <w:rsid w:val="003F1E37"/>
    <w:rsid w:val="00482818"/>
    <w:rsid w:val="00492251"/>
    <w:rsid w:val="004A0551"/>
    <w:rsid w:val="006F7192"/>
    <w:rsid w:val="00735FE7"/>
    <w:rsid w:val="007902A1"/>
    <w:rsid w:val="009A4937"/>
    <w:rsid w:val="00B10D75"/>
    <w:rsid w:val="00BF0343"/>
    <w:rsid w:val="00CB3D5F"/>
    <w:rsid w:val="00D87DE4"/>
    <w:rsid w:val="00DE63EC"/>
    <w:rsid w:val="00DF0AC8"/>
    <w:rsid w:val="00E02BAA"/>
    <w:rsid w:val="00F20E12"/>
    <w:rsid w:val="00FB1D70"/>
    <w:rsid w:val="00FF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90DB-5732-4F28-87ED-EB093EE0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 Александрович</dc:creator>
  <cp:lastModifiedBy>Lutikov.AV</cp:lastModifiedBy>
  <cp:revision>2</cp:revision>
  <cp:lastPrinted>2020-12-29T11:12:00Z</cp:lastPrinted>
  <dcterms:created xsi:type="dcterms:W3CDTF">2021-02-10T08:04:00Z</dcterms:created>
  <dcterms:modified xsi:type="dcterms:W3CDTF">2021-02-10T08:04:00Z</dcterms:modified>
</cp:coreProperties>
</file>