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письменных и устных обращений, запросов, поступивших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215E98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215E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52E6" w:rsidRPr="00B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B6B">
        <w:rPr>
          <w:rFonts w:ascii="Times New Roman" w:hAnsi="Times New Roman" w:cs="Times New Roman"/>
          <w:b/>
          <w:sz w:val="28"/>
          <w:szCs w:val="28"/>
        </w:rPr>
        <w:t>во 2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AE7558">
        <w:rPr>
          <w:rFonts w:ascii="Times New Roman" w:hAnsi="Times New Roman" w:cs="Times New Roman"/>
          <w:b/>
          <w:sz w:val="28"/>
          <w:szCs w:val="28"/>
        </w:rPr>
        <w:t>3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27"/>
        <w:gridCol w:w="5812"/>
        <w:gridCol w:w="6095"/>
      </w:tblGrid>
      <w:tr w:rsidR="00F6094D" w:rsidTr="0091700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215E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Харовский муниципальный район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BE52E6" w:rsidP="00AE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AE7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BE52E6" w:rsidP="00AE7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AE7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1. Некачественная расчистка дорог, дворов, тротуаров; </w:t>
            </w:r>
            <w:proofErr w:type="spellStart"/>
            <w:r w:rsidRPr="00FE252D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FE252D">
              <w:rPr>
                <w:rFonts w:ascii="Times New Roman" w:hAnsi="Times New Roman" w:cs="Times New Roman"/>
                <w:sz w:val="24"/>
                <w:szCs w:val="24"/>
              </w:rPr>
              <w:t>, ремонт дорог,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 – 22</w:t>
            </w:r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обращений;</w:t>
            </w:r>
          </w:p>
          <w:p w:rsidR="00FE252D" w:rsidRDefault="00FE252D" w:rsidP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52D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-земельные </w:t>
            </w:r>
            <w:proofErr w:type="gramStart"/>
            <w:r w:rsidRPr="00FE252D">
              <w:rPr>
                <w:rFonts w:ascii="Times New Roman" w:hAnsi="Times New Roman" w:cs="Times New Roman"/>
                <w:sz w:val="24"/>
                <w:szCs w:val="24"/>
              </w:rPr>
              <w:t>вопросы  -</w:t>
            </w:r>
            <w:proofErr w:type="gramEnd"/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обращений;</w:t>
            </w:r>
          </w:p>
          <w:p w:rsidR="00FE252D" w:rsidRDefault="00FE252D" w:rsidP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E25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едоставление и ремонт жилья – 9</w:t>
            </w:r>
            <w:r w:rsidRPr="00FE252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обращений;</w:t>
            </w:r>
          </w:p>
          <w:p w:rsidR="00FE252D" w:rsidRDefault="00FE252D" w:rsidP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 водоотведения и канализации, ремонт колодцев – 9 обращений;</w:t>
            </w:r>
          </w:p>
          <w:p w:rsidR="00FE252D" w:rsidRDefault="00FE252D" w:rsidP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 – 20 обращений.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7558" w:rsidRPr="00AE7558" w:rsidRDefault="006F49E0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558" w:rsidRPr="00AE7558">
              <w:rPr>
                <w:rFonts w:ascii="Times New Roman" w:hAnsi="Times New Roman" w:cs="Times New Roman"/>
                <w:sz w:val="24"/>
                <w:szCs w:val="24"/>
              </w:rPr>
              <w:t xml:space="preserve">1. Некачественная расчистка дорог, дворов, тротуаров; </w:t>
            </w:r>
            <w:proofErr w:type="spellStart"/>
            <w:r w:rsidR="00AE7558" w:rsidRPr="00AE7558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AE7558" w:rsidRPr="00AE7558">
              <w:rPr>
                <w:rFonts w:ascii="Times New Roman" w:hAnsi="Times New Roman" w:cs="Times New Roman"/>
                <w:sz w:val="24"/>
                <w:szCs w:val="24"/>
              </w:rPr>
              <w:t>, ремонт дорог, мостов – 20 обращений;</w:t>
            </w:r>
          </w:p>
          <w:p w:rsidR="00AE7558" w:rsidRPr="00AE7558" w:rsidRDefault="00AE7558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58">
              <w:rPr>
                <w:rFonts w:ascii="Times New Roman" w:hAnsi="Times New Roman" w:cs="Times New Roman"/>
                <w:sz w:val="24"/>
                <w:szCs w:val="24"/>
              </w:rPr>
              <w:t>2. Предоставление и ремонт жилья – 15 обращений;</w:t>
            </w:r>
          </w:p>
          <w:p w:rsidR="00AE7558" w:rsidRPr="00AE7558" w:rsidRDefault="00AE7558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58">
              <w:rPr>
                <w:rFonts w:ascii="Times New Roman" w:hAnsi="Times New Roman" w:cs="Times New Roman"/>
                <w:sz w:val="24"/>
                <w:szCs w:val="24"/>
              </w:rPr>
              <w:t xml:space="preserve">3. Благоустройство дворов, города и района– 10 обращения; </w:t>
            </w:r>
          </w:p>
          <w:p w:rsidR="00AE7558" w:rsidRPr="00AE7558" w:rsidRDefault="00AE7558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5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E7558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AE7558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-земельные </w:t>
            </w:r>
            <w:proofErr w:type="gramStart"/>
            <w:r w:rsidRPr="00AE7558">
              <w:rPr>
                <w:rFonts w:ascii="Times New Roman" w:hAnsi="Times New Roman" w:cs="Times New Roman"/>
                <w:sz w:val="24"/>
                <w:szCs w:val="24"/>
              </w:rPr>
              <w:t>вопросы  -</w:t>
            </w:r>
            <w:proofErr w:type="gramEnd"/>
            <w:r w:rsidRPr="00AE7558">
              <w:rPr>
                <w:rFonts w:ascii="Times New Roman" w:hAnsi="Times New Roman" w:cs="Times New Roman"/>
                <w:sz w:val="24"/>
                <w:szCs w:val="24"/>
              </w:rPr>
              <w:t xml:space="preserve"> 6 обращений;</w:t>
            </w:r>
          </w:p>
          <w:p w:rsidR="00AE7558" w:rsidRPr="00AE7558" w:rsidRDefault="00AE7558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58">
              <w:rPr>
                <w:rFonts w:ascii="Times New Roman" w:hAnsi="Times New Roman" w:cs="Times New Roman"/>
                <w:sz w:val="24"/>
                <w:szCs w:val="24"/>
              </w:rPr>
              <w:t>5. Вопросы социальной сферы – 5 обращений;</w:t>
            </w:r>
          </w:p>
          <w:p w:rsidR="00AE7558" w:rsidRPr="00AE7558" w:rsidRDefault="00AE7558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58">
              <w:rPr>
                <w:rFonts w:ascii="Times New Roman" w:hAnsi="Times New Roman" w:cs="Times New Roman"/>
                <w:sz w:val="24"/>
                <w:szCs w:val="24"/>
              </w:rPr>
              <w:t>6. Оказание различного вида помощи – 5 обращений;</w:t>
            </w:r>
          </w:p>
          <w:p w:rsidR="00F6094D" w:rsidRDefault="00AE7558" w:rsidP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58">
              <w:rPr>
                <w:rFonts w:ascii="Times New Roman" w:hAnsi="Times New Roman" w:cs="Times New Roman"/>
                <w:sz w:val="24"/>
                <w:szCs w:val="24"/>
              </w:rPr>
              <w:t>7. Разное – 9 обращений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 w:rsidP="0021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</w:t>
            </w:r>
            <w:r w:rsidR="0091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t>(руководитель + специалисты):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AE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B" w:rsidRDefault="00FE252D" w:rsidP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1.Ремонт, предоставление, покупка жилья – 4 обращения;</w:t>
            </w:r>
          </w:p>
          <w:p w:rsidR="00FE252D" w:rsidRPr="00FE252D" w:rsidRDefault="00FE252D" w:rsidP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2.Автобусное сообщение до дачных участков – 2 обращения.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44" w:rsidRDefault="00AD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B" w:rsidRDefault="00217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4D" w:rsidRDefault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58" w:rsidRDefault="00AE7558" w:rsidP="00AE7558">
            <w:r>
              <w:t>1. Ремонт, предоставление жилья –13 обращений;</w:t>
            </w:r>
          </w:p>
          <w:p w:rsidR="00AE7558" w:rsidRDefault="00AE7558" w:rsidP="00AE7558">
            <w:r>
              <w:t>2. Некачественное состояние дорог – 4 обращения;</w:t>
            </w:r>
          </w:p>
          <w:p w:rsidR="00AE7558" w:rsidRDefault="00AE7558" w:rsidP="00AE7558">
            <w:r>
              <w:t>3. Вопросы по водоотведению -2 обращения;</w:t>
            </w:r>
          </w:p>
          <w:p w:rsidR="00F6094D" w:rsidRDefault="00AE7558" w:rsidP="00AE7558">
            <w:r>
              <w:t>4. Вопросы уборки деревьев, представляющих угрозу - 2 обращения.</w:t>
            </w:r>
          </w:p>
        </w:tc>
      </w:tr>
      <w:tr w:rsidR="00F6094D" w:rsidTr="00917000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 w:rsidR="00AD35D2">
              <w:rPr>
                <w:rFonts w:ascii="Times New Roman" w:hAnsi="Times New Roman" w:cs="Times New Roman"/>
                <w:b/>
                <w:sz w:val="24"/>
                <w:szCs w:val="24"/>
              </w:rPr>
              <w:t>главой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E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(вопросы предоставления жилья, автобусного сообщения)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1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15465">
              <w:rPr>
                <w:rFonts w:ascii="Times New Roman" w:hAnsi="Times New Roman" w:cs="Times New Roman"/>
                <w:sz w:val="24"/>
                <w:szCs w:val="24"/>
              </w:rPr>
              <w:t>(Вопросы ремонта, предоставления жилья, благоустройства)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обращений, запросов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2C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9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8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8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8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8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18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3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D4C44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информационным системам в рамках 59-ФЗ (сайт ОМСУ, онлайн-приемная ГО, электронная почта ОМСУ, МЭДО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3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3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3B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77627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627" w:rsidRPr="002524ED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4ED">
        <w:rPr>
          <w:rFonts w:ascii="Times New Roman" w:hAnsi="Times New Roman" w:cs="Times New Roman"/>
          <w:b/>
          <w:sz w:val="24"/>
          <w:szCs w:val="24"/>
        </w:rPr>
        <w:t>* Необходи</w:t>
      </w:r>
      <w:r w:rsidR="006528DE">
        <w:rPr>
          <w:rFonts w:ascii="Times New Roman" w:hAnsi="Times New Roman" w:cs="Times New Roman"/>
          <w:b/>
          <w:sz w:val="24"/>
          <w:szCs w:val="24"/>
        </w:rPr>
        <w:t>мо указать количество обращений,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по результатам рассмотрения которых</w:t>
      </w:r>
      <w:r w:rsidR="00DB0209"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органом </w:t>
      </w:r>
      <w:r w:rsidR="00AD4C44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Pr="002524ED">
        <w:rPr>
          <w:rFonts w:ascii="Times New Roman" w:hAnsi="Times New Roman" w:cs="Times New Roman"/>
          <w:b/>
          <w:sz w:val="24"/>
          <w:szCs w:val="24"/>
        </w:rPr>
        <w:t>подготовлен ответ заявителю.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4ED">
        <w:rPr>
          <w:rFonts w:ascii="Times New Roman" w:hAnsi="Times New Roman" w:cs="Times New Roman"/>
          <w:b/>
          <w:sz w:val="24"/>
          <w:szCs w:val="24"/>
        </w:rPr>
        <w:t>Обращения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перенаправленные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компетенцией  в иной орган власти,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 данную </w:t>
      </w:r>
      <w:r>
        <w:rPr>
          <w:rFonts w:ascii="Times New Roman" w:hAnsi="Times New Roman" w:cs="Times New Roman"/>
          <w:b/>
          <w:sz w:val="24"/>
          <w:szCs w:val="24"/>
        </w:rPr>
        <w:t>строку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включать не следует.</w:t>
      </w:r>
    </w:p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DBD"/>
    <w:multiLevelType w:val="hybridMultilevel"/>
    <w:tmpl w:val="94B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F10"/>
    <w:rsid w:val="00062ABD"/>
    <w:rsid w:val="00115465"/>
    <w:rsid w:val="00124A4B"/>
    <w:rsid w:val="001373F2"/>
    <w:rsid w:val="00186E88"/>
    <w:rsid w:val="001F66DF"/>
    <w:rsid w:val="00205B60"/>
    <w:rsid w:val="00215E98"/>
    <w:rsid w:val="002179BB"/>
    <w:rsid w:val="00251523"/>
    <w:rsid w:val="002603F1"/>
    <w:rsid w:val="002C7345"/>
    <w:rsid w:val="002F52C8"/>
    <w:rsid w:val="00310A93"/>
    <w:rsid w:val="00334F10"/>
    <w:rsid w:val="003A5788"/>
    <w:rsid w:val="003B366D"/>
    <w:rsid w:val="003D3122"/>
    <w:rsid w:val="0044039B"/>
    <w:rsid w:val="0044134E"/>
    <w:rsid w:val="0045576D"/>
    <w:rsid w:val="00467990"/>
    <w:rsid w:val="004A7BE9"/>
    <w:rsid w:val="004F4A4F"/>
    <w:rsid w:val="00500B6B"/>
    <w:rsid w:val="005258A3"/>
    <w:rsid w:val="00562D38"/>
    <w:rsid w:val="005E4757"/>
    <w:rsid w:val="0062278F"/>
    <w:rsid w:val="006347D2"/>
    <w:rsid w:val="0065204F"/>
    <w:rsid w:val="006528DE"/>
    <w:rsid w:val="006D482B"/>
    <w:rsid w:val="006F49E0"/>
    <w:rsid w:val="00726649"/>
    <w:rsid w:val="00740171"/>
    <w:rsid w:val="008B66B3"/>
    <w:rsid w:val="008D0825"/>
    <w:rsid w:val="008F7EAB"/>
    <w:rsid w:val="00903E97"/>
    <w:rsid w:val="00917000"/>
    <w:rsid w:val="009224E1"/>
    <w:rsid w:val="009323AA"/>
    <w:rsid w:val="00954DEA"/>
    <w:rsid w:val="00973D1A"/>
    <w:rsid w:val="009D68C9"/>
    <w:rsid w:val="00A23E78"/>
    <w:rsid w:val="00A4173C"/>
    <w:rsid w:val="00A569D2"/>
    <w:rsid w:val="00AD35D2"/>
    <w:rsid w:val="00AD4C44"/>
    <w:rsid w:val="00AE7558"/>
    <w:rsid w:val="00B77627"/>
    <w:rsid w:val="00BE52E6"/>
    <w:rsid w:val="00BF387C"/>
    <w:rsid w:val="00C64B4D"/>
    <w:rsid w:val="00C92B38"/>
    <w:rsid w:val="00CB4A73"/>
    <w:rsid w:val="00D12CB8"/>
    <w:rsid w:val="00D817F4"/>
    <w:rsid w:val="00DB0209"/>
    <w:rsid w:val="00DF6635"/>
    <w:rsid w:val="00E5090D"/>
    <w:rsid w:val="00E50FAA"/>
    <w:rsid w:val="00E651ED"/>
    <w:rsid w:val="00E95091"/>
    <w:rsid w:val="00EA6D0A"/>
    <w:rsid w:val="00EC58DF"/>
    <w:rsid w:val="00F01B72"/>
    <w:rsid w:val="00F11540"/>
    <w:rsid w:val="00F13717"/>
    <w:rsid w:val="00F6094D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499E"/>
  <w15:docId w15:val="{947F22F2-7099-4794-9F17-A6F2E73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4D"/>
  </w:style>
  <w:style w:type="paragraph" w:styleId="1">
    <w:name w:val="heading 1"/>
    <w:basedOn w:val="a"/>
    <w:next w:val="a"/>
    <w:link w:val="10"/>
    <w:uiPriority w:val="9"/>
    <w:qFormat/>
    <w:rsid w:val="00CB4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6DC0-018A-4025-B61A-58B97213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SMI</cp:lastModifiedBy>
  <cp:revision>21</cp:revision>
  <cp:lastPrinted>2022-03-21T11:55:00Z</cp:lastPrinted>
  <dcterms:created xsi:type="dcterms:W3CDTF">2022-03-30T12:03:00Z</dcterms:created>
  <dcterms:modified xsi:type="dcterms:W3CDTF">2023-06-29T12:46:00Z</dcterms:modified>
</cp:coreProperties>
</file>