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BFB" w:rsidRDefault="00495FBE" w:rsidP="009D3B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F66BA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Общественное обсуждение проект</w:t>
      </w:r>
      <w:r w:rsidR="009D3BF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ов</w:t>
      </w:r>
      <w:r w:rsidR="00F66BA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приказ</w:t>
      </w:r>
      <w:r w:rsidR="009D3BF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ов</w:t>
      </w:r>
    </w:p>
    <w:p w:rsidR="00495FBE" w:rsidRPr="00F66BA3" w:rsidRDefault="00495FBE" w:rsidP="009D3B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F66BA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по нормированию в сфере закупок</w:t>
      </w:r>
    </w:p>
    <w:p w:rsidR="00495FBE" w:rsidRPr="00495FBE" w:rsidRDefault="00495FBE" w:rsidP="0073687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FBE">
        <w:rPr>
          <w:rFonts w:ascii="Times New Roman" w:eastAsia="Times New Roman" w:hAnsi="Times New Roman" w:cs="Times New Roman"/>
          <w:sz w:val="24"/>
          <w:szCs w:val="24"/>
        </w:rPr>
        <w:t xml:space="preserve">В целях предотвращения коррупционных правонарушений в период с </w:t>
      </w:r>
      <w:r w:rsidR="006935D7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495FBE">
        <w:rPr>
          <w:rFonts w:ascii="Times New Roman" w:eastAsia="Times New Roman" w:hAnsi="Times New Roman" w:cs="Times New Roman"/>
          <w:sz w:val="24"/>
          <w:szCs w:val="24"/>
        </w:rPr>
        <w:t>.</w:t>
      </w:r>
      <w:r w:rsidR="00182538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495FBE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182538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495FBE">
        <w:rPr>
          <w:rFonts w:ascii="Times New Roman" w:eastAsia="Times New Roman" w:hAnsi="Times New Roman" w:cs="Times New Roman"/>
          <w:sz w:val="24"/>
          <w:szCs w:val="24"/>
        </w:rPr>
        <w:t xml:space="preserve"> года по </w:t>
      </w:r>
      <w:r w:rsidR="00182538">
        <w:rPr>
          <w:rFonts w:ascii="Times New Roman" w:eastAsia="Times New Roman" w:hAnsi="Times New Roman" w:cs="Times New Roman"/>
          <w:sz w:val="24"/>
          <w:szCs w:val="24"/>
        </w:rPr>
        <w:t>0</w:t>
      </w:r>
      <w:r w:rsidR="006935D7">
        <w:rPr>
          <w:rFonts w:ascii="Times New Roman" w:eastAsia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Pr="00495FBE">
        <w:rPr>
          <w:rFonts w:ascii="Times New Roman" w:eastAsia="Times New Roman" w:hAnsi="Times New Roman" w:cs="Times New Roman"/>
          <w:sz w:val="24"/>
          <w:szCs w:val="24"/>
        </w:rPr>
        <w:t>.</w:t>
      </w:r>
      <w:r w:rsidR="00182538">
        <w:rPr>
          <w:rFonts w:ascii="Times New Roman" w:eastAsia="Times New Roman" w:hAnsi="Times New Roman" w:cs="Times New Roman"/>
          <w:sz w:val="24"/>
          <w:szCs w:val="24"/>
        </w:rPr>
        <w:t>02</w:t>
      </w:r>
      <w:r w:rsidRPr="00495FBE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182538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495FBE">
        <w:rPr>
          <w:rFonts w:ascii="Times New Roman" w:eastAsia="Times New Roman" w:hAnsi="Times New Roman" w:cs="Times New Roman"/>
          <w:sz w:val="24"/>
          <w:szCs w:val="24"/>
        </w:rPr>
        <w:t xml:space="preserve"> года проводится общественное обсуждение проект</w:t>
      </w:r>
      <w:r w:rsidR="00EB72A6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приказ</w:t>
      </w:r>
      <w:r w:rsidR="00EB72A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825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5FBE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</w:rPr>
        <w:t>нормированию</w:t>
      </w:r>
      <w:r w:rsidR="00FF4ACF">
        <w:rPr>
          <w:rFonts w:ascii="Times New Roman" w:eastAsia="Times New Roman" w:hAnsi="Times New Roman" w:cs="Times New Roman"/>
          <w:sz w:val="24"/>
          <w:szCs w:val="24"/>
        </w:rPr>
        <w:t xml:space="preserve"> в сфере закупок и по утверждению требований к закупаемым товарам </w:t>
      </w:r>
      <w:r w:rsidRPr="00495FBE">
        <w:rPr>
          <w:rFonts w:ascii="Times New Roman" w:eastAsia="Times New Roman" w:hAnsi="Times New Roman" w:cs="Times New Roman"/>
          <w:sz w:val="24"/>
          <w:szCs w:val="24"/>
        </w:rPr>
        <w:t>во исполнение требований ст. 19 Федерального закона от 05.04.2013 года "44-ФЗ "О контрактной системе в сфере закупок товаров, работ, услуг для обеспечения государственных и муниципальных нужд".</w:t>
      </w:r>
    </w:p>
    <w:p w:rsidR="00495FBE" w:rsidRPr="00495FBE" w:rsidRDefault="00495FBE" w:rsidP="00495F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FB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95FBE" w:rsidRPr="00495FBE" w:rsidRDefault="00495FBE" w:rsidP="0073687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FBE">
        <w:rPr>
          <w:rFonts w:ascii="Times New Roman" w:eastAsia="Times New Roman" w:hAnsi="Times New Roman" w:cs="Times New Roman"/>
          <w:sz w:val="24"/>
          <w:szCs w:val="24"/>
        </w:rPr>
        <w:t xml:space="preserve">Настоящий проект размещен во вкладке «Органы </w:t>
      </w:r>
      <w:r w:rsidR="00182538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495FBE">
        <w:rPr>
          <w:rFonts w:ascii="Times New Roman" w:eastAsia="Times New Roman" w:hAnsi="Times New Roman" w:cs="Times New Roman"/>
          <w:sz w:val="24"/>
          <w:szCs w:val="24"/>
        </w:rPr>
        <w:t>»</w:t>
      </w:r>
      <w:r w:rsidR="00182538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495FBE">
        <w:rPr>
          <w:rFonts w:ascii="Times New Roman" w:eastAsia="Times New Roman" w:hAnsi="Times New Roman" w:cs="Times New Roman"/>
          <w:sz w:val="24"/>
          <w:szCs w:val="24"/>
        </w:rPr>
        <w:t xml:space="preserve"> «Комитет по управлению имуществом» - «Нормативные документы» для проведения обсуждения в целях общественного контроля. Предложения общественных объединений, юридических и физических лиц, поступившие в рамках общественного контроля на сайте, рассматриваются, и ответы на них размещаются на данном сайте.</w:t>
      </w:r>
    </w:p>
    <w:p w:rsidR="006B3D10" w:rsidRDefault="006B3D10"/>
    <w:sectPr w:rsidR="006B3D10" w:rsidSect="006B3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FBE"/>
    <w:rsid w:val="00182538"/>
    <w:rsid w:val="002D2282"/>
    <w:rsid w:val="00316D05"/>
    <w:rsid w:val="00495FBE"/>
    <w:rsid w:val="006935D7"/>
    <w:rsid w:val="006B3D10"/>
    <w:rsid w:val="006E384D"/>
    <w:rsid w:val="007102B0"/>
    <w:rsid w:val="0073687B"/>
    <w:rsid w:val="008356B5"/>
    <w:rsid w:val="00903BD6"/>
    <w:rsid w:val="009D3BFB"/>
    <w:rsid w:val="00AB3907"/>
    <w:rsid w:val="00CE7CCD"/>
    <w:rsid w:val="00D44539"/>
    <w:rsid w:val="00E8089C"/>
    <w:rsid w:val="00EB72A6"/>
    <w:rsid w:val="00F66BA3"/>
    <w:rsid w:val="00FF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62055"/>
  <w15:docId w15:val="{7963183B-D8CC-4429-B4EB-57EC480D5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5F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5FB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495FB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95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44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45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9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9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24961-31D7-47ED-AA3E-6FC1D5CA0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К9-5</cp:lastModifiedBy>
  <cp:revision>7</cp:revision>
  <cp:lastPrinted>2023-01-26T10:14:00Z</cp:lastPrinted>
  <dcterms:created xsi:type="dcterms:W3CDTF">2023-01-09T07:53:00Z</dcterms:created>
  <dcterms:modified xsi:type="dcterms:W3CDTF">2023-02-09T05:48:00Z</dcterms:modified>
</cp:coreProperties>
</file>