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BF" w:rsidRDefault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346F" w:rsidRPr="0037346F">
        <w:rPr>
          <w:rFonts w:ascii="Times New Roman" w:hAnsi="Times New Roman" w:cs="Times New Roman"/>
          <w:sz w:val="28"/>
          <w:szCs w:val="28"/>
        </w:rPr>
        <w:t>заседа</w:t>
      </w:r>
      <w:r w:rsidR="0037346F">
        <w:rPr>
          <w:rFonts w:ascii="Times New Roman" w:hAnsi="Times New Roman" w:cs="Times New Roman"/>
          <w:sz w:val="28"/>
          <w:szCs w:val="28"/>
        </w:rPr>
        <w:t>ния №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 w:rsidR="00F23FAA">
        <w:rPr>
          <w:rFonts w:ascii="Times New Roman" w:hAnsi="Times New Roman" w:cs="Times New Roman"/>
          <w:sz w:val="28"/>
          <w:szCs w:val="28"/>
        </w:rPr>
        <w:t>4</w:t>
      </w:r>
    </w:p>
    <w:p w:rsidR="00384C9D" w:rsidRPr="00384C9D" w:rsidRDefault="0037346F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 по  соблюдению требований</w:t>
      </w:r>
      <w:r w:rsidR="00384C9D">
        <w:rPr>
          <w:rFonts w:ascii="Times New Roman" w:hAnsi="Times New Roman" w:cs="Times New Roman"/>
          <w:sz w:val="28"/>
          <w:szCs w:val="28"/>
        </w:rPr>
        <w:t xml:space="preserve"> 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к служебному поведению и по урегулированию конфликта интересов муниципальных служащих в администрации Харовского 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384C9D" w:rsidRPr="00384C9D">
        <w:rPr>
          <w:rFonts w:ascii="Times New Roman" w:hAnsi="Times New Roman" w:cs="Times New Roman"/>
          <w:sz w:val="28"/>
          <w:szCs w:val="28"/>
        </w:rPr>
        <w:t>.</w:t>
      </w:r>
    </w:p>
    <w:p w:rsidR="0037346F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953E9">
        <w:rPr>
          <w:rFonts w:ascii="Times New Roman" w:hAnsi="Times New Roman" w:cs="Times New Roman"/>
          <w:sz w:val="28"/>
          <w:szCs w:val="28"/>
        </w:rPr>
        <w:t xml:space="preserve"> </w:t>
      </w:r>
      <w:r w:rsidR="00F23FAA">
        <w:rPr>
          <w:rFonts w:ascii="Times New Roman" w:hAnsi="Times New Roman" w:cs="Times New Roman"/>
          <w:sz w:val="28"/>
          <w:szCs w:val="28"/>
        </w:rPr>
        <w:t xml:space="preserve">02 августа </w:t>
      </w:r>
      <w:r w:rsidRPr="00384C9D">
        <w:rPr>
          <w:rFonts w:ascii="Times New Roman" w:hAnsi="Times New Roman" w:cs="Times New Roman"/>
          <w:sz w:val="28"/>
          <w:szCs w:val="28"/>
        </w:rPr>
        <w:t>202</w:t>
      </w:r>
      <w:r w:rsidR="000B63F5">
        <w:rPr>
          <w:rFonts w:ascii="Times New Roman" w:hAnsi="Times New Roman" w:cs="Times New Roman"/>
          <w:sz w:val="28"/>
          <w:szCs w:val="28"/>
        </w:rPr>
        <w:t>4</w:t>
      </w:r>
      <w:r w:rsidRPr="00384C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4C9D" w:rsidRP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1. </w:t>
      </w:r>
      <w:r w:rsidR="00F23FAA">
        <w:rPr>
          <w:rFonts w:ascii="Times New Roman" w:hAnsi="Times New Roman" w:cs="Times New Roman"/>
          <w:sz w:val="28"/>
          <w:szCs w:val="28"/>
        </w:rPr>
        <w:t>Оглашение результатов рассмотрения Главой Харовского муниципального округа протокола заседания комиссии от 11.07.2024 № 3.</w:t>
      </w:r>
      <w:r w:rsidRPr="00384C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 2. Рассмотрение уведомлени</w:t>
      </w:r>
      <w:r w:rsidR="00F23FAA">
        <w:rPr>
          <w:rFonts w:ascii="Times New Roman" w:hAnsi="Times New Roman" w:cs="Times New Roman"/>
          <w:sz w:val="28"/>
          <w:szCs w:val="28"/>
        </w:rPr>
        <w:t>й</w:t>
      </w:r>
      <w:r w:rsidRPr="00384C9D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свободное от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время.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Обсуждения</w:t>
      </w:r>
    </w:p>
    <w:p w:rsidR="00384C9D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ЗАСЕДАНИЯ:</w:t>
      </w:r>
    </w:p>
    <w:p w:rsidR="00DC3AF0" w:rsidRDefault="00DC3AF0" w:rsidP="00CC0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заседании рассмотрено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 w:rsidR="00F23FAA">
        <w:rPr>
          <w:rFonts w:ascii="Times New Roman" w:hAnsi="Times New Roman" w:cs="Times New Roman"/>
          <w:sz w:val="28"/>
          <w:szCs w:val="28"/>
        </w:rPr>
        <w:t>7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F23FAA">
        <w:rPr>
          <w:rFonts w:ascii="Times New Roman" w:hAnsi="Times New Roman" w:cs="Times New Roman"/>
          <w:sz w:val="28"/>
          <w:szCs w:val="28"/>
        </w:rPr>
        <w:t>й</w:t>
      </w:r>
      <w:r w:rsidR="00CC0960">
        <w:rPr>
          <w:rFonts w:ascii="Times New Roman" w:hAnsi="Times New Roman" w:cs="Times New Roman"/>
          <w:sz w:val="28"/>
          <w:szCs w:val="28"/>
        </w:rPr>
        <w:t xml:space="preserve"> 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B63F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F0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свободное от должностных обязанностей муниципальн</w:t>
      </w:r>
      <w:r w:rsidR="000B63F5">
        <w:rPr>
          <w:rFonts w:ascii="Times New Roman" w:hAnsi="Times New Roman" w:cs="Times New Roman"/>
          <w:sz w:val="28"/>
          <w:szCs w:val="28"/>
        </w:rPr>
        <w:t xml:space="preserve">ых </w:t>
      </w:r>
      <w:r w:rsidRPr="00DC3AF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 w:rsidRPr="00DC3AF0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 Комиссией  принято решение, что выполнение муниципальным</w:t>
      </w:r>
      <w:r w:rsidR="000B63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служащим</w:t>
      </w:r>
      <w:r w:rsidR="000B63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 не повлечет за собой конфликта интересов и не повлияет на надлежащее и беспристрастное исполнение им  служебных обязанностей по должности муниципальной службы, в случае, если будет осуществляться в сво</w:t>
      </w:r>
      <w:r w:rsidR="006A5CEB">
        <w:rPr>
          <w:rFonts w:ascii="Times New Roman" w:hAnsi="Times New Roman" w:cs="Times New Roman"/>
          <w:sz w:val="28"/>
          <w:szCs w:val="28"/>
        </w:rPr>
        <w:t>бодное от основной работы время.</w:t>
      </w:r>
    </w:p>
    <w:p w:rsidR="00DC3AF0" w:rsidRDefault="00DC3AF0" w:rsidP="00384C9D">
      <w:pPr>
        <w:rPr>
          <w:rFonts w:ascii="Times New Roman" w:hAnsi="Times New Roman" w:cs="Times New Roman"/>
          <w:sz w:val="28"/>
          <w:szCs w:val="28"/>
        </w:rPr>
      </w:pPr>
    </w:p>
    <w:p w:rsidR="00DC3AF0" w:rsidRPr="0037346F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="001B5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1B52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1B5237">
        <w:rPr>
          <w:rFonts w:ascii="Times New Roman" w:hAnsi="Times New Roman" w:cs="Times New Roman"/>
          <w:sz w:val="28"/>
          <w:szCs w:val="28"/>
        </w:rPr>
        <w:t xml:space="preserve">,                            </w:t>
      </w:r>
      <w:bookmarkStart w:id="0" w:name="_GoBack"/>
      <w:bookmarkEnd w:id="0"/>
      <w:r w:rsidR="001B5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секретарь Комиссии                                                                            </w:t>
      </w:r>
      <w:r w:rsidR="000B63F5">
        <w:rPr>
          <w:rFonts w:ascii="Times New Roman" w:hAnsi="Times New Roman" w:cs="Times New Roman"/>
          <w:sz w:val="28"/>
          <w:szCs w:val="28"/>
        </w:rPr>
        <w:t>Т.В. Кудрякова</w:t>
      </w:r>
    </w:p>
    <w:sectPr w:rsidR="00DC3AF0" w:rsidRPr="0037346F" w:rsidSect="007E2817">
      <w:pgSz w:w="11906" w:h="16838"/>
      <w:pgMar w:top="720" w:right="567" w:bottom="777" w:left="100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6F"/>
    <w:rsid w:val="000B63F5"/>
    <w:rsid w:val="001B5237"/>
    <w:rsid w:val="001E73CE"/>
    <w:rsid w:val="002953E9"/>
    <w:rsid w:val="0037346F"/>
    <w:rsid w:val="00384C9D"/>
    <w:rsid w:val="005D21EF"/>
    <w:rsid w:val="006A5CEB"/>
    <w:rsid w:val="007C6466"/>
    <w:rsid w:val="007E2817"/>
    <w:rsid w:val="00C275BF"/>
    <w:rsid w:val="00CC0960"/>
    <w:rsid w:val="00DC3AF0"/>
    <w:rsid w:val="00F2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42-1</dc:creator>
  <cp:lastModifiedBy>ktv</cp:lastModifiedBy>
  <cp:revision>11</cp:revision>
  <dcterms:created xsi:type="dcterms:W3CDTF">2022-10-19T07:44:00Z</dcterms:created>
  <dcterms:modified xsi:type="dcterms:W3CDTF">2024-08-05T14:15:00Z</dcterms:modified>
</cp:coreProperties>
</file>