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D6" w:rsidRDefault="00284DD6" w:rsidP="00284DD6">
      <w:pPr>
        <w:pStyle w:val="a3"/>
        <w:spacing w:before="67" w:line="242" w:lineRule="auto"/>
        <w:ind w:left="9333" w:right="267" w:hanging="329"/>
        <w:jc w:val="right"/>
      </w:pPr>
      <w:r>
        <w:t>Приложение</w:t>
      </w:r>
      <w:r>
        <w:rPr>
          <w:spacing w:val="-18"/>
        </w:rPr>
        <w:t xml:space="preserve"> </w:t>
      </w:r>
      <w:r>
        <w:t xml:space="preserve">2 к </w:t>
      </w:r>
      <w:r>
        <w:rPr>
          <w:spacing w:val="-2"/>
        </w:rPr>
        <w:t>Правилам</w:t>
      </w:r>
    </w:p>
    <w:p w:rsidR="00284DD6" w:rsidRDefault="00284DD6" w:rsidP="00284DD6">
      <w:pPr>
        <w:pStyle w:val="a3"/>
        <w:spacing w:before="199"/>
        <w:ind w:left="0"/>
        <w:jc w:val="left"/>
      </w:pPr>
    </w:p>
    <w:p w:rsidR="00284DD6" w:rsidRDefault="00284DD6" w:rsidP="00284DD6">
      <w:pPr>
        <w:pStyle w:val="1"/>
      </w:pPr>
      <w:r>
        <w:rPr>
          <w:spacing w:val="-2"/>
        </w:rPr>
        <w:t>АНКЕТА</w:t>
      </w:r>
    </w:p>
    <w:p w:rsidR="00284DD6" w:rsidRDefault="00284DD6" w:rsidP="00284DD6">
      <w:pPr>
        <w:pStyle w:val="a3"/>
        <w:spacing w:before="197"/>
        <w:ind w:left="260"/>
        <w:jc w:val="center"/>
      </w:pPr>
      <w:r>
        <w:t>организации</w:t>
      </w:r>
      <w:r>
        <w:rPr>
          <w:spacing w:val="5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rPr>
          <w:spacing w:val="-2"/>
        </w:rPr>
        <w:t>предпринимателя</w:t>
      </w:r>
    </w:p>
    <w:p w:rsidR="00284DD6" w:rsidRDefault="00284DD6" w:rsidP="00284DD6">
      <w:pPr>
        <w:pStyle w:val="a3"/>
        <w:ind w:left="0"/>
        <w:jc w:val="left"/>
      </w:pPr>
    </w:p>
    <w:p w:rsidR="00284DD6" w:rsidRDefault="00284DD6" w:rsidP="00284DD6">
      <w:pPr>
        <w:pStyle w:val="a3"/>
        <w:spacing w:line="520" w:lineRule="atLeast"/>
        <w:ind w:left="1238" w:right="975" w:firstLine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C5CD26" wp14:editId="045BE8B3">
                <wp:simplePos x="0" y="0"/>
                <wp:positionH relativeFrom="page">
                  <wp:posOffset>2136901</wp:posOffset>
                </wp:positionH>
                <wp:positionV relativeFrom="paragraph">
                  <wp:posOffset>122784</wp:posOffset>
                </wp:positionV>
                <wp:extent cx="364426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265">
                              <a:moveTo>
                                <a:pt x="0" y="0"/>
                              </a:moveTo>
                              <a:lnTo>
                                <a:pt x="364425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168.25pt;margin-top:9.65pt;width:286.9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4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" path="m,l3644259,e" filled="f" strokeweight=".19811mm">
                <v:path arrowok="t"/>
                <w10:wrap anchorx="page"/>
              </v:shape>
            </w:pict>
          </mc:Fallback>
        </mc:AlternateContent>
      </w:r>
      <w:r>
        <w:t>(наименование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Ф.И.О.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предпринимателя) на</w:t>
      </w:r>
      <w:r>
        <w:rPr>
          <w:spacing w:val="-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конкурсном</w:t>
      </w:r>
      <w:r>
        <w:rPr>
          <w:spacing w:val="-4"/>
        </w:rPr>
        <w:t xml:space="preserve"> </w:t>
      </w:r>
      <w:r>
        <w:t>отборе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субсидий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приобретение</w:t>
      </w:r>
    </w:p>
    <w:p w:rsidR="00284DD6" w:rsidRDefault="00284DD6" w:rsidP="00284DD6">
      <w:pPr>
        <w:pStyle w:val="a3"/>
        <w:spacing w:before="3"/>
        <w:ind w:left="542" w:right="286"/>
        <w:jc w:val="center"/>
      </w:pPr>
      <w:r>
        <w:t>специализированного</w:t>
      </w:r>
      <w:r>
        <w:rPr>
          <w:spacing w:val="-6"/>
        </w:rPr>
        <w:t xml:space="preserve"> </w:t>
      </w:r>
      <w:r>
        <w:t>автотранспорта</w:t>
      </w:r>
      <w:r>
        <w:rPr>
          <w:spacing w:val="-7"/>
        </w:rPr>
        <w:t xml:space="preserve"> </w:t>
      </w:r>
      <w:r>
        <w:t>(автолавки)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мобильной</w:t>
      </w:r>
      <w:r>
        <w:rPr>
          <w:spacing w:val="-7"/>
        </w:rPr>
        <w:t xml:space="preserve"> </w:t>
      </w:r>
      <w:r>
        <w:t>торговли в малонаселенных и (или) труднодоступных населенных пунктах</w:t>
      </w:r>
      <w:r>
        <w:t xml:space="preserve">               </w:t>
      </w:r>
      <w:bookmarkStart w:id="0" w:name="_GoBack"/>
      <w:bookmarkEnd w:id="0"/>
      <w:proofErr w:type="spellStart"/>
      <w:r>
        <w:t>Харовского</w:t>
      </w:r>
      <w:proofErr w:type="spellEnd"/>
      <w:r>
        <w:rPr>
          <w:spacing w:val="-9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rPr>
          <w:spacing w:val="-2"/>
        </w:rPr>
        <w:t>округа</w:t>
      </w:r>
      <w:r>
        <w:rPr>
          <w:spacing w:val="-2"/>
        </w:rPr>
        <w:t xml:space="preserve"> Вологодской </w:t>
      </w:r>
      <w:proofErr w:type="spellStart"/>
      <w:r>
        <w:rPr>
          <w:spacing w:val="-2"/>
        </w:rPr>
        <w:t>лбдасти</w:t>
      </w:r>
      <w:proofErr w:type="spellEnd"/>
    </w:p>
    <w:p w:rsidR="00284DD6" w:rsidRDefault="00284DD6" w:rsidP="00284DD6">
      <w:pPr>
        <w:pStyle w:val="a3"/>
        <w:ind w:left="0"/>
        <w:jc w:val="left"/>
        <w:rPr>
          <w:sz w:val="20"/>
        </w:rPr>
      </w:pPr>
    </w:p>
    <w:p w:rsidR="00284DD6" w:rsidRDefault="00284DD6" w:rsidP="00284DD6">
      <w:pPr>
        <w:pStyle w:val="a3"/>
        <w:ind w:left="0"/>
        <w:jc w:val="left"/>
        <w:rPr>
          <w:sz w:val="20"/>
        </w:rPr>
      </w:pPr>
    </w:p>
    <w:p w:rsidR="00284DD6" w:rsidRDefault="00284DD6" w:rsidP="00284DD6">
      <w:pPr>
        <w:pStyle w:val="a3"/>
        <w:spacing w:before="39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075"/>
        <w:gridCol w:w="4659"/>
      </w:tblGrid>
      <w:tr w:rsidR="00284DD6" w:rsidTr="00B05923">
        <w:trPr>
          <w:trHeight w:val="642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22" w:lineRule="exact"/>
              <w:ind w:left="110" w:right="9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5075" w:type="dxa"/>
          </w:tcPr>
          <w:p w:rsidR="00284DD6" w:rsidRDefault="00284DD6" w:rsidP="00B05923">
            <w:pPr>
              <w:pStyle w:val="TableParagraph"/>
              <w:spacing w:line="320" w:lineRule="exact"/>
              <w:ind w:left="8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показателя</w:t>
            </w:r>
            <w:proofErr w:type="spellEnd"/>
          </w:p>
        </w:tc>
        <w:tc>
          <w:tcPr>
            <w:tcW w:w="4659" w:type="dxa"/>
          </w:tcPr>
          <w:p w:rsidR="00284DD6" w:rsidRDefault="00284DD6" w:rsidP="00B05923">
            <w:pPr>
              <w:pStyle w:val="TableParagraph"/>
              <w:spacing w:line="320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Значение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оценки</w:t>
            </w:r>
            <w:proofErr w:type="spellEnd"/>
          </w:p>
        </w:tc>
      </w:tr>
      <w:tr w:rsidR="00284DD6" w:rsidTr="00B05923">
        <w:trPr>
          <w:trHeight w:val="1052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075" w:type="dxa"/>
          </w:tcPr>
          <w:p w:rsidR="00284DD6" w:rsidRPr="00284DD6" w:rsidRDefault="00284DD6" w:rsidP="00B05923">
            <w:pPr>
              <w:pStyle w:val="TableParagraph"/>
              <w:ind w:left="107"/>
              <w:rPr>
                <w:sz w:val="28"/>
                <w:lang w:val="ru-RU"/>
              </w:rPr>
            </w:pPr>
            <w:r w:rsidRPr="00284DD6">
              <w:rPr>
                <w:sz w:val="28"/>
                <w:lang w:val="ru-RU"/>
              </w:rPr>
              <w:t>Количество</w:t>
            </w:r>
            <w:r w:rsidRPr="00284DD6">
              <w:rPr>
                <w:spacing w:val="-12"/>
                <w:sz w:val="28"/>
                <w:lang w:val="ru-RU"/>
              </w:rPr>
              <w:t xml:space="preserve"> </w:t>
            </w:r>
            <w:r w:rsidRPr="00284DD6">
              <w:rPr>
                <w:sz w:val="28"/>
                <w:lang w:val="ru-RU"/>
              </w:rPr>
              <w:t>маршрутов,</w:t>
            </w:r>
            <w:r w:rsidRPr="00284DD6">
              <w:rPr>
                <w:spacing w:val="-14"/>
                <w:sz w:val="28"/>
                <w:lang w:val="ru-RU"/>
              </w:rPr>
              <w:t xml:space="preserve"> </w:t>
            </w:r>
            <w:r w:rsidRPr="00284DD6">
              <w:rPr>
                <w:sz w:val="28"/>
                <w:lang w:val="ru-RU"/>
              </w:rPr>
              <w:t>планируемых</w:t>
            </w:r>
            <w:r w:rsidRPr="00284DD6">
              <w:rPr>
                <w:spacing w:val="-12"/>
                <w:sz w:val="28"/>
                <w:lang w:val="ru-RU"/>
              </w:rPr>
              <w:t xml:space="preserve"> </w:t>
            </w:r>
            <w:r w:rsidRPr="00284DD6">
              <w:rPr>
                <w:sz w:val="28"/>
                <w:lang w:val="ru-RU"/>
              </w:rPr>
              <w:t>к обслуживанию приобретаемой (приобретенной) автолавкой, ед.</w:t>
            </w:r>
          </w:p>
        </w:tc>
        <w:tc>
          <w:tcPr>
            <w:tcW w:w="4659" w:type="dxa"/>
          </w:tcPr>
          <w:p w:rsidR="00284DD6" w:rsidRPr="00284DD6" w:rsidRDefault="00284DD6" w:rsidP="00B0592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84DD6" w:rsidTr="00B05923">
        <w:trPr>
          <w:trHeight w:val="1408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075" w:type="dxa"/>
          </w:tcPr>
          <w:p w:rsidR="00284DD6" w:rsidRDefault="00284DD6" w:rsidP="00B05923">
            <w:pPr>
              <w:pStyle w:val="TableParagraph"/>
              <w:tabs>
                <w:tab w:val="left" w:pos="2955"/>
              </w:tabs>
              <w:ind w:left="107" w:right="97"/>
              <w:jc w:val="both"/>
              <w:rPr>
                <w:sz w:val="28"/>
              </w:rPr>
            </w:pPr>
            <w:r w:rsidRPr="00284DD6">
              <w:rPr>
                <w:sz w:val="28"/>
                <w:lang w:val="ru-RU"/>
              </w:rPr>
              <w:t xml:space="preserve">Суммарная протяженность маршрутов, планируемых к обслуживанию </w:t>
            </w:r>
            <w:r w:rsidRPr="00284DD6">
              <w:rPr>
                <w:spacing w:val="-2"/>
                <w:sz w:val="28"/>
                <w:lang w:val="ru-RU"/>
              </w:rPr>
              <w:t>приобретаемой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2"/>
                <w:sz w:val="28"/>
                <w:lang w:val="ru-RU"/>
              </w:rPr>
              <w:t xml:space="preserve">(приобретенной) </w:t>
            </w:r>
            <w:r w:rsidRPr="00284DD6">
              <w:rPr>
                <w:sz w:val="28"/>
                <w:lang w:val="ru-RU"/>
              </w:rPr>
              <w:t xml:space="preserve">автолавкой, </w:t>
            </w:r>
            <w:proofErr w:type="gramStart"/>
            <w:r w:rsidRPr="00284DD6">
              <w:rPr>
                <w:sz w:val="28"/>
                <w:lang w:val="ru-RU"/>
              </w:rPr>
              <w:t>км</w:t>
            </w:r>
            <w:proofErr w:type="gramEnd"/>
            <w:r w:rsidRPr="00284DD6">
              <w:rPr>
                <w:sz w:val="28"/>
                <w:lang w:val="ru-RU"/>
              </w:rPr>
              <w:t xml:space="preserve">. </w:t>
            </w:r>
            <w:r>
              <w:rPr>
                <w:sz w:val="28"/>
              </w:rPr>
              <w:t>*</w:t>
            </w:r>
          </w:p>
        </w:tc>
        <w:tc>
          <w:tcPr>
            <w:tcW w:w="4659" w:type="dxa"/>
          </w:tcPr>
          <w:p w:rsidR="00284DD6" w:rsidRDefault="00284DD6" w:rsidP="00B05923">
            <w:pPr>
              <w:pStyle w:val="TableParagraph"/>
              <w:ind w:left="0"/>
              <w:rPr>
                <w:sz w:val="28"/>
              </w:rPr>
            </w:pPr>
          </w:p>
        </w:tc>
      </w:tr>
      <w:tr w:rsidR="00284DD6" w:rsidTr="00B05923">
        <w:trPr>
          <w:trHeight w:val="702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075" w:type="dxa"/>
          </w:tcPr>
          <w:p w:rsidR="00284DD6" w:rsidRPr="00284DD6" w:rsidRDefault="00284DD6" w:rsidP="00B05923">
            <w:pPr>
              <w:pStyle w:val="TableParagraph"/>
              <w:tabs>
                <w:tab w:val="left" w:pos="1939"/>
                <w:tab w:val="left" w:pos="3994"/>
              </w:tabs>
              <w:ind w:left="107" w:right="98"/>
              <w:rPr>
                <w:sz w:val="28"/>
                <w:lang w:val="ru-RU"/>
              </w:rPr>
            </w:pPr>
            <w:r w:rsidRPr="00284DD6">
              <w:rPr>
                <w:spacing w:val="-2"/>
                <w:sz w:val="28"/>
                <w:lang w:val="ru-RU"/>
              </w:rPr>
              <w:t>Количество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2"/>
                <w:sz w:val="28"/>
                <w:lang w:val="ru-RU"/>
              </w:rPr>
              <w:t>планируемых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2"/>
                <w:sz w:val="28"/>
                <w:lang w:val="ru-RU"/>
              </w:rPr>
              <w:t xml:space="preserve">выездов </w:t>
            </w:r>
            <w:r w:rsidRPr="00284DD6">
              <w:rPr>
                <w:sz w:val="28"/>
                <w:lang w:val="ru-RU"/>
              </w:rPr>
              <w:t>автолавки по маршруту в месяц, ед.</w:t>
            </w:r>
          </w:p>
        </w:tc>
        <w:tc>
          <w:tcPr>
            <w:tcW w:w="4659" w:type="dxa"/>
          </w:tcPr>
          <w:p w:rsidR="00284DD6" w:rsidRPr="00284DD6" w:rsidRDefault="00284DD6" w:rsidP="00B0592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84DD6" w:rsidTr="00B05923">
        <w:trPr>
          <w:trHeight w:val="1113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075" w:type="dxa"/>
          </w:tcPr>
          <w:p w:rsidR="00284DD6" w:rsidRPr="00284DD6" w:rsidRDefault="00284DD6" w:rsidP="00B05923">
            <w:pPr>
              <w:pStyle w:val="TableParagraph"/>
              <w:ind w:left="107" w:right="98"/>
              <w:jc w:val="both"/>
              <w:rPr>
                <w:sz w:val="28"/>
                <w:lang w:val="ru-RU"/>
              </w:rPr>
            </w:pPr>
            <w:r w:rsidRPr="00284DD6">
              <w:rPr>
                <w:sz w:val="28"/>
                <w:lang w:val="ru-RU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659" w:type="dxa"/>
          </w:tcPr>
          <w:p w:rsidR="00284DD6" w:rsidRPr="00284DD6" w:rsidRDefault="00284DD6" w:rsidP="00B0592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84DD6" w:rsidTr="00B05923">
        <w:trPr>
          <w:trHeight w:val="1648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075" w:type="dxa"/>
          </w:tcPr>
          <w:p w:rsidR="00284DD6" w:rsidRPr="00284DD6" w:rsidRDefault="00284DD6" w:rsidP="00B05923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284DD6">
              <w:rPr>
                <w:sz w:val="28"/>
                <w:lang w:val="ru-RU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659" w:type="dxa"/>
          </w:tcPr>
          <w:p w:rsidR="00284DD6" w:rsidRPr="00284DD6" w:rsidRDefault="00284DD6" w:rsidP="00B0592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84DD6" w:rsidTr="00B05923">
        <w:trPr>
          <w:trHeight w:val="2577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075" w:type="dxa"/>
          </w:tcPr>
          <w:p w:rsidR="00284DD6" w:rsidRPr="00284DD6" w:rsidRDefault="00284DD6" w:rsidP="00B05923">
            <w:pPr>
              <w:pStyle w:val="TableParagraph"/>
              <w:tabs>
                <w:tab w:val="left" w:pos="3325"/>
                <w:tab w:val="left" w:pos="3826"/>
              </w:tabs>
              <w:ind w:left="107" w:right="96"/>
              <w:jc w:val="both"/>
              <w:rPr>
                <w:sz w:val="28"/>
                <w:lang w:val="ru-RU"/>
              </w:rPr>
            </w:pPr>
            <w:r w:rsidRPr="00284DD6">
              <w:rPr>
                <w:sz w:val="28"/>
                <w:lang w:val="ru-RU"/>
              </w:rPr>
              <w:t xml:space="preserve">Количество лет, в течение которых организация или индивидуальный </w:t>
            </w:r>
            <w:r w:rsidRPr="00284DD6">
              <w:rPr>
                <w:spacing w:val="-2"/>
                <w:sz w:val="28"/>
                <w:lang w:val="ru-RU"/>
              </w:rPr>
              <w:t>предприниматель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2"/>
                <w:sz w:val="28"/>
                <w:lang w:val="ru-RU"/>
              </w:rPr>
              <w:t>осуществляет развозную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2"/>
                <w:sz w:val="28"/>
                <w:lang w:val="ru-RU"/>
              </w:rPr>
              <w:t>торговлю</w:t>
            </w:r>
          </w:p>
          <w:p w:rsidR="00284DD6" w:rsidRPr="00284DD6" w:rsidRDefault="00284DD6" w:rsidP="00B05923">
            <w:pPr>
              <w:pStyle w:val="TableParagraph"/>
              <w:tabs>
                <w:tab w:val="left" w:pos="3137"/>
                <w:tab w:val="left" w:pos="4339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284DD6">
              <w:rPr>
                <w:sz w:val="28"/>
                <w:lang w:val="ru-RU"/>
              </w:rPr>
              <w:t xml:space="preserve">продовольственными товарами в </w:t>
            </w:r>
            <w:proofErr w:type="gramStart"/>
            <w:r w:rsidRPr="00284DD6">
              <w:rPr>
                <w:spacing w:val="-2"/>
                <w:sz w:val="28"/>
                <w:lang w:val="ru-RU"/>
              </w:rPr>
              <w:t>малонаселенные</w:t>
            </w:r>
            <w:proofErr w:type="gramEnd"/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10"/>
                <w:sz w:val="28"/>
                <w:lang w:val="ru-RU"/>
              </w:rPr>
              <w:t>и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4"/>
                <w:sz w:val="28"/>
                <w:lang w:val="ru-RU"/>
              </w:rPr>
              <w:t>(или)</w:t>
            </w:r>
          </w:p>
          <w:p w:rsidR="00284DD6" w:rsidRPr="00284DD6" w:rsidRDefault="00284DD6" w:rsidP="00B05923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  <w:lang w:val="ru-RU"/>
              </w:rPr>
            </w:pPr>
            <w:r w:rsidRPr="00284DD6">
              <w:rPr>
                <w:sz w:val="28"/>
                <w:lang w:val="ru-RU"/>
              </w:rPr>
              <w:t>труднодоступные населенные пункты Никольского округа, ед.</w:t>
            </w:r>
          </w:p>
        </w:tc>
        <w:tc>
          <w:tcPr>
            <w:tcW w:w="4659" w:type="dxa"/>
          </w:tcPr>
          <w:p w:rsidR="00284DD6" w:rsidRPr="00284DD6" w:rsidRDefault="00284DD6" w:rsidP="00B0592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284DD6" w:rsidRDefault="00284DD6" w:rsidP="00284DD6">
      <w:pPr>
        <w:rPr>
          <w:sz w:val="28"/>
        </w:rPr>
        <w:sectPr w:rsidR="00284DD6">
          <w:pgSz w:w="11910" w:h="16840"/>
          <w:pgMar w:top="1040" w:right="300" w:bottom="752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075"/>
        <w:gridCol w:w="4659"/>
      </w:tblGrid>
      <w:tr w:rsidR="00284DD6" w:rsidTr="00B05923">
        <w:trPr>
          <w:trHeight w:val="967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5075" w:type="dxa"/>
          </w:tcPr>
          <w:p w:rsidR="00284DD6" w:rsidRPr="00284DD6" w:rsidRDefault="00284DD6" w:rsidP="00B05923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284DD6">
              <w:rPr>
                <w:sz w:val="28"/>
                <w:lang w:val="ru-RU"/>
              </w:rPr>
              <w:t>Наличие</w:t>
            </w:r>
            <w:r w:rsidRPr="00284DD6">
              <w:rPr>
                <w:spacing w:val="-4"/>
                <w:sz w:val="28"/>
                <w:lang w:val="ru-RU"/>
              </w:rPr>
              <w:t xml:space="preserve"> </w:t>
            </w:r>
            <w:r w:rsidRPr="00284DD6">
              <w:rPr>
                <w:sz w:val="28"/>
                <w:lang w:val="ru-RU"/>
              </w:rPr>
              <w:t>у</w:t>
            </w:r>
            <w:r w:rsidRPr="00284DD6">
              <w:rPr>
                <w:spacing w:val="60"/>
                <w:sz w:val="28"/>
                <w:lang w:val="ru-RU"/>
              </w:rPr>
              <w:t xml:space="preserve"> </w:t>
            </w:r>
            <w:r w:rsidRPr="00284DD6">
              <w:rPr>
                <w:sz w:val="28"/>
                <w:lang w:val="ru-RU"/>
              </w:rPr>
              <w:t>организации</w:t>
            </w:r>
            <w:r w:rsidRPr="00284DD6">
              <w:rPr>
                <w:spacing w:val="-3"/>
                <w:sz w:val="28"/>
                <w:lang w:val="ru-RU"/>
              </w:rPr>
              <w:t xml:space="preserve"> </w:t>
            </w:r>
            <w:r w:rsidRPr="00284DD6">
              <w:rPr>
                <w:sz w:val="28"/>
                <w:lang w:val="ru-RU"/>
              </w:rPr>
              <w:t>или</w:t>
            </w:r>
            <w:r w:rsidRPr="00284DD6">
              <w:rPr>
                <w:spacing w:val="-3"/>
                <w:sz w:val="28"/>
                <w:lang w:val="ru-RU"/>
              </w:rPr>
              <w:t xml:space="preserve"> </w:t>
            </w:r>
            <w:r w:rsidRPr="00284DD6">
              <w:rPr>
                <w:spacing w:val="-5"/>
                <w:sz w:val="28"/>
                <w:lang w:val="ru-RU"/>
              </w:rPr>
              <w:t>ИП</w:t>
            </w:r>
          </w:p>
          <w:p w:rsidR="00284DD6" w:rsidRPr="00284DD6" w:rsidRDefault="00284DD6" w:rsidP="00B05923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284DD6">
              <w:rPr>
                <w:sz w:val="28"/>
                <w:lang w:val="ru-RU"/>
              </w:rPr>
              <w:t>производственных</w:t>
            </w:r>
            <w:r w:rsidRPr="00284DD6">
              <w:rPr>
                <w:spacing w:val="-18"/>
                <w:sz w:val="28"/>
                <w:lang w:val="ru-RU"/>
              </w:rPr>
              <w:t xml:space="preserve"> </w:t>
            </w:r>
            <w:r w:rsidRPr="00284DD6">
              <w:rPr>
                <w:sz w:val="28"/>
                <w:lang w:val="ru-RU"/>
              </w:rPr>
              <w:t>мощностей продовольственных товаров</w:t>
            </w:r>
          </w:p>
        </w:tc>
        <w:tc>
          <w:tcPr>
            <w:tcW w:w="4659" w:type="dxa"/>
          </w:tcPr>
          <w:p w:rsidR="00284DD6" w:rsidRPr="00284DD6" w:rsidRDefault="00284DD6" w:rsidP="00B0592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84DD6" w:rsidTr="00B05923">
        <w:trPr>
          <w:trHeight w:val="657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075" w:type="dxa"/>
          </w:tcPr>
          <w:p w:rsidR="00284DD6" w:rsidRPr="00284DD6" w:rsidRDefault="00284DD6" w:rsidP="00B05923">
            <w:pPr>
              <w:pStyle w:val="TableParagraph"/>
              <w:tabs>
                <w:tab w:val="left" w:pos="1407"/>
                <w:tab w:val="left" w:pos="2080"/>
                <w:tab w:val="left" w:pos="3850"/>
                <w:tab w:val="left" w:pos="4557"/>
              </w:tabs>
              <w:spacing w:line="322" w:lineRule="exact"/>
              <w:ind w:left="107" w:right="100"/>
              <w:rPr>
                <w:sz w:val="28"/>
                <w:lang w:val="ru-RU"/>
              </w:rPr>
            </w:pPr>
            <w:r w:rsidRPr="00284DD6">
              <w:rPr>
                <w:spacing w:val="-2"/>
                <w:sz w:val="28"/>
                <w:lang w:val="ru-RU"/>
              </w:rPr>
              <w:t>Наличие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10"/>
                <w:sz w:val="28"/>
                <w:lang w:val="ru-RU"/>
              </w:rPr>
              <w:t>у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2"/>
                <w:sz w:val="28"/>
                <w:lang w:val="ru-RU"/>
              </w:rPr>
              <w:t>организации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4"/>
                <w:sz w:val="28"/>
                <w:lang w:val="ru-RU"/>
              </w:rPr>
              <w:t>или</w:t>
            </w:r>
            <w:r w:rsidRPr="00284DD6">
              <w:rPr>
                <w:sz w:val="28"/>
                <w:lang w:val="ru-RU"/>
              </w:rPr>
              <w:tab/>
            </w:r>
            <w:r w:rsidRPr="00284DD6">
              <w:rPr>
                <w:spacing w:val="-6"/>
                <w:sz w:val="28"/>
                <w:lang w:val="ru-RU"/>
              </w:rPr>
              <w:t xml:space="preserve">ИП </w:t>
            </w:r>
            <w:r w:rsidRPr="00284DD6">
              <w:rPr>
                <w:sz w:val="28"/>
                <w:lang w:val="ru-RU"/>
              </w:rPr>
              <w:t>стационарных торговых объектов</w:t>
            </w:r>
          </w:p>
        </w:tc>
        <w:tc>
          <w:tcPr>
            <w:tcW w:w="4659" w:type="dxa"/>
          </w:tcPr>
          <w:p w:rsidR="00284DD6" w:rsidRPr="00284DD6" w:rsidRDefault="00284DD6" w:rsidP="00B05923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284DD6" w:rsidTr="00B05923">
        <w:trPr>
          <w:trHeight w:val="1288"/>
        </w:trPr>
        <w:tc>
          <w:tcPr>
            <w:tcW w:w="620" w:type="dxa"/>
          </w:tcPr>
          <w:p w:rsidR="00284DD6" w:rsidRDefault="00284DD6" w:rsidP="00B0592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075" w:type="dxa"/>
          </w:tcPr>
          <w:p w:rsidR="00284DD6" w:rsidRDefault="00284DD6" w:rsidP="00B0592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Предоставление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сопутствующих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услуг</w:t>
            </w:r>
            <w:proofErr w:type="spellEnd"/>
          </w:p>
        </w:tc>
        <w:tc>
          <w:tcPr>
            <w:tcW w:w="4659" w:type="dxa"/>
          </w:tcPr>
          <w:p w:rsidR="00284DD6" w:rsidRDefault="00284DD6" w:rsidP="00B0592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:rsidR="00284DD6" w:rsidRDefault="00284DD6" w:rsidP="00B0592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:rsidR="00284DD6" w:rsidRDefault="00284DD6" w:rsidP="00B0592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:rsidR="00284DD6" w:rsidRDefault="00284DD6" w:rsidP="00B0592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</w:tr>
    </w:tbl>
    <w:p w:rsidR="00284DD6" w:rsidRDefault="00284DD6" w:rsidP="00284DD6">
      <w:pPr>
        <w:pStyle w:val="a3"/>
        <w:spacing w:before="7" w:line="242" w:lineRule="auto"/>
        <w:ind w:right="276"/>
        <w:jc w:val="left"/>
      </w:pPr>
      <w:r>
        <w:t>*Рассчитывается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загрузки</w:t>
      </w:r>
      <w:r>
        <w:rPr>
          <w:spacing w:val="-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последнего</w:t>
      </w:r>
      <w:r>
        <w:rPr>
          <w:spacing w:val="-8"/>
        </w:rPr>
        <w:t xml:space="preserve"> </w:t>
      </w:r>
      <w:r>
        <w:t>обслуживаемого</w:t>
      </w:r>
      <w:r>
        <w:rPr>
          <w:spacing w:val="-4"/>
        </w:rPr>
        <w:t xml:space="preserve"> </w:t>
      </w:r>
      <w:r>
        <w:t xml:space="preserve">населенного </w:t>
      </w:r>
      <w:r>
        <w:rPr>
          <w:spacing w:val="-2"/>
        </w:rPr>
        <w:t>пункта</w:t>
      </w: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>
      <w:pPr>
        <w:pStyle w:val="a3"/>
        <w:spacing w:before="196"/>
        <w:ind w:left="0" w:right="267"/>
        <w:jc w:val="right"/>
      </w:pPr>
    </w:p>
    <w:p w:rsidR="00284DD6" w:rsidRDefault="00284DD6" w:rsidP="00284DD6"/>
    <w:p w:rsidR="00284DD6" w:rsidRDefault="00284DD6" w:rsidP="00284DD6"/>
    <w:p w:rsidR="00284DD6" w:rsidRDefault="00284DD6" w:rsidP="00284DD6"/>
    <w:p w:rsidR="00284DD6" w:rsidRDefault="00284DD6" w:rsidP="00284DD6"/>
    <w:p w:rsidR="00284DD6" w:rsidRDefault="00284DD6" w:rsidP="00284DD6"/>
    <w:p w:rsidR="00284DD6" w:rsidRDefault="00284DD6" w:rsidP="00284DD6"/>
    <w:p w:rsidR="00284DD6" w:rsidRDefault="00284DD6" w:rsidP="00284DD6"/>
    <w:p w:rsidR="00284DD6" w:rsidRDefault="00284DD6" w:rsidP="00284DD6"/>
    <w:p w:rsidR="00FC29DB" w:rsidRDefault="00FC29DB"/>
    <w:sectPr w:rsidR="00FC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4B"/>
    <w:rsid w:val="00284DD6"/>
    <w:rsid w:val="00304E4B"/>
    <w:rsid w:val="00F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84DD6"/>
    <w:pPr>
      <w:ind w:left="2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4DD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4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DD6"/>
    <w:pPr>
      <w:ind w:left="5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4DD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4DD6"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84DD6"/>
    <w:pPr>
      <w:ind w:left="2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4DD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4D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DD6"/>
    <w:pPr>
      <w:ind w:left="53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4DD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4DD6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User13-12</dc:creator>
  <cp:keywords/>
  <dc:description/>
  <cp:lastModifiedBy>User13-12</cp:lastModifiedBy>
  <cp:revision>2</cp:revision>
  <dcterms:created xsi:type="dcterms:W3CDTF">2024-07-09T10:40:00Z</dcterms:created>
  <dcterms:modified xsi:type="dcterms:W3CDTF">2024-07-09T10:43:00Z</dcterms:modified>
</cp:coreProperties>
</file>