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291" w:rsidRDefault="00557291" w:rsidP="00557291">
      <w:pPr>
        <w:spacing w:line="360" w:lineRule="auto"/>
        <w:jc w:val="center"/>
      </w:pPr>
      <w:r>
        <w:rPr>
          <w:sz w:val="28"/>
          <w:szCs w:val="28"/>
        </w:rPr>
        <w:t>АДМИНИСТРАЦИЯ ХАРОВСКОГО МУНИЦИПАЛЬНОГО ОКРУГА</w:t>
      </w:r>
    </w:p>
    <w:p w:rsidR="00557291" w:rsidRDefault="00557291" w:rsidP="00557291">
      <w:pPr>
        <w:spacing w:line="360" w:lineRule="auto"/>
        <w:jc w:val="center"/>
      </w:pPr>
      <w:r>
        <w:rPr>
          <w:sz w:val="28"/>
          <w:szCs w:val="28"/>
        </w:rPr>
        <w:t>ВОЛОГОДСКОЙ ОБЛАСТИ</w:t>
      </w:r>
    </w:p>
    <w:p w:rsidR="00557291" w:rsidRDefault="00557291" w:rsidP="00557291">
      <w:pPr>
        <w:spacing w:line="200" w:lineRule="atLeast"/>
        <w:jc w:val="center"/>
      </w:pPr>
      <w:r>
        <w:rPr>
          <w:sz w:val="28"/>
          <w:szCs w:val="28"/>
        </w:rPr>
        <w:t>ПОСТАНОВЛЕНИЕ</w:t>
      </w:r>
    </w:p>
    <w:p w:rsidR="00557291" w:rsidRDefault="00557291" w:rsidP="00557291">
      <w:pPr>
        <w:spacing w:line="200" w:lineRule="atLeast"/>
        <w:jc w:val="both"/>
      </w:pPr>
    </w:p>
    <w:p w:rsidR="00557291" w:rsidRPr="00C47454" w:rsidRDefault="00557291" w:rsidP="00557291">
      <w:pPr>
        <w:spacing w:line="200" w:lineRule="atLeast"/>
        <w:jc w:val="both"/>
        <w:rPr>
          <w:u w:val="single"/>
        </w:rPr>
      </w:pPr>
      <w:r>
        <w:rPr>
          <w:sz w:val="28"/>
          <w:szCs w:val="28"/>
        </w:rPr>
        <w:t>от «</w:t>
      </w:r>
      <w:bookmarkStart w:id="0" w:name="_GoBack"/>
      <w:bookmarkEnd w:id="0"/>
      <w:r w:rsidR="00C47454">
        <w:rPr>
          <w:sz w:val="28"/>
          <w:szCs w:val="28"/>
        </w:rPr>
        <w:t>26</w:t>
      </w:r>
      <w:r>
        <w:rPr>
          <w:sz w:val="28"/>
          <w:szCs w:val="28"/>
        </w:rPr>
        <w:t xml:space="preserve">» декабря 2024 г.                                                                     № </w:t>
      </w:r>
      <w:r w:rsidR="00C47454" w:rsidRPr="00C47454">
        <w:rPr>
          <w:sz w:val="28"/>
          <w:szCs w:val="28"/>
          <w:u w:val="single"/>
        </w:rPr>
        <w:t>1719</w:t>
      </w:r>
    </w:p>
    <w:p w:rsidR="00557291" w:rsidRPr="00C47454" w:rsidRDefault="00557291" w:rsidP="00557291">
      <w:pPr>
        <w:spacing w:line="200" w:lineRule="atLeast"/>
        <w:jc w:val="both"/>
        <w:rPr>
          <w:sz w:val="28"/>
          <w:szCs w:val="28"/>
          <w:u w:val="single"/>
        </w:rPr>
      </w:pPr>
    </w:p>
    <w:p w:rsidR="00557291" w:rsidRPr="00557291" w:rsidRDefault="00557291" w:rsidP="00557291">
      <w:pPr>
        <w:spacing w:line="200" w:lineRule="atLeast"/>
        <w:jc w:val="both"/>
        <w:rPr>
          <w:sz w:val="28"/>
          <w:szCs w:val="28"/>
        </w:rPr>
      </w:pPr>
    </w:p>
    <w:p w:rsidR="00795EF6" w:rsidRDefault="00B41CE5" w:rsidP="00557291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О внесении</w:t>
      </w:r>
      <w:r w:rsidR="00557291" w:rsidRPr="00557291">
        <w:rPr>
          <w:sz w:val="28"/>
          <w:szCs w:val="28"/>
        </w:rPr>
        <w:t xml:space="preserve"> и</w:t>
      </w:r>
      <w:r w:rsidR="00557291">
        <w:rPr>
          <w:sz w:val="28"/>
          <w:szCs w:val="28"/>
        </w:rPr>
        <w:t>зменений в Постановление</w:t>
      </w:r>
      <w:r w:rsidR="00795EF6">
        <w:rPr>
          <w:sz w:val="28"/>
          <w:szCs w:val="28"/>
        </w:rPr>
        <w:t xml:space="preserve"> </w:t>
      </w:r>
    </w:p>
    <w:p w:rsidR="00795EF6" w:rsidRDefault="00795EF6" w:rsidP="00557291">
      <w:pPr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Администрации Харовского </w:t>
      </w:r>
      <w:proofErr w:type="gramStart"/>
      <w:r>
        <w:rPr>
          <w:sz w:val="28"/>
          <w:szCs w:val="28"/>
        </w:rPr>
        <w:t>муниципального</w:t>
      </w:r>
      <w:proofErr w:type="gramEnd"/>
    </w:p>
    <w:p w:rsidR="00557291" w:rsidRPr="00795EF6" w:rsidRDefault="00795EF6" w:rsidP="00557291">
      <w:pPr>
        <w:spacing w:line="200" w:lineRule="atLeast"/>
        <w:jc w:val="both"/>
      </w:pPr>
      <w:r>
        <w:rPr>
          <w:sz w:val="28"/>
          <w:szCs w:val="28"/>
        </w:rPr>
        <w:t xml:space="preserve"> округа</w:t>
      </w:r>
      <w:r w:rsidR="00557291">
        <w:rPr>
          <w:sz w:val="28"/>
          <w:szCs w:val="28"/>
        </w:rPr>
        <w:t xml:space="preserve"> № 1478</w:t>
      </w:r>
      <w:r>
        <w:t xml:space="preserve"> </w:t>
      </w:r>
      <w:r>
        <w:rPr>
          <w:sz w:val="28"/>
          <w:szCs w:val="28"/>
        </w:rPr>
        <w:t>о</w:t>
      </w:r>
      <w:r w:rsidR="00557291">
        <w:rPr>
          <w:sz w:val="28"/>
          <w:szCs w:val="28"/>
        </w:rPr>
        <w:t>т 12 ноября 2024 года</w:t>
      </w:r>
    </w:p>
    <w:p w:rsidR="00557291" w:rsidRDefault="00557291" w:rsidP="00557291">
      <w:pPr>
        <w:spacing w:line="200" w:lineRule="atLeast"/>
        <w:jc w:val="both"/>
        <w:rPr>
          <w:sz w:val="28"/>
          <w:szCs w:val="28"/>
        </w:rPr>
      </w:pPr>
    </w:p>
    <w:p w:rsidR="00557291" w:rsidRDefault="00557291" w:rsidP="00557291">
      <w:pPr>
        <w:spacing w:line="200" w:lineRule="atLeas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Федерации», постановлением Администрации Харовского муниципального округа Вологодской области от 17.06.2024 №730 «Об утверждении Порядка разработки, реализации и оценки эффективности муниципальных программ Харовского муниципального округа Вологодской области»,</w:t>
      </w:r>
    </w:p>
    <w:p w:rsidR="00557291" w:rsidRDefault="00557291" w:rsidP="00557291">
      <w:pPr>
        <w:spacing w:line="200" w:lineRule="atLeast"/>
        <w:ind w:right="-1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6F42D5" w:rsidRDefault="002E1DE2" w:rsidP="002E1DE2">
      <w:pPr>
        <w:pStyle w:val="a3"/>
        <w:spacing w:line="200" w:lineRule="atLeast"/>
        <w:ind w:left="0" w:right="-1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557291" w:rsidRPr="006F42D5">
        <w:rPr>
          <w:sz w:val="28"/>
          <w:szCs w:val="28"/>
        </w:rPr>
        <w:t>Внести изменения в муниципальную программу «Обеспечение безопасности граждан, профилактика правонарушений и противодействие незаконному обороту наркотических средств на территории Харовского муниципального округа»</w:t>
      </w:r>
      <w:r w:rsidR="00795EF6" w:rsidRPr="006F42D5">
        <w:rPr>
          <w:sz w:val="28"/>
          <w:szCs w:val="28"/>
        </w:rPr>
        <w:t xml:space="preserve"> следующего</w:t>
      </w:r>
      <w:r w:rsidR="006F42D5" w:rsidRPr="006F42D5">
        <w:rPr>
          <w:sz w:val="28"/>
          <w:szCs w:val="28"/>
        </w:rPr>
        <w:t xml:space="preserve"> содержания:</w:t>
      </w:r>
    </w:p>
    <w:p w:rsidR="00557291" w:rsidRPr="002E1DE2" w:rsidRDefault="002E1DE2" w:rsidP="002E1DE2">
      <w:pPr>
        <w:spacing w:line="200" w:lineRule="atLeas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B41CE5" w:rsidRPr="00B41CE5">
        <w:t xml:space="preserve"> </w:t>
      </w:r>
      <w:r w:rsidR="00B41CE5" w:rsidRPr="00B41CE5">
        <w:rPr>
          <w:sz w:val="28"/>
          <w:szCs w:val="28"/>
        </w:rPr>
        <w:t>подраздел 4. Безопасность дорожного движения</w:t>
      </w:r>
      <w:r w:rsidR="00F12439">
        <w:rPr>
          <w:sz w:val="28"/>
          <w:szCs w:val="28"/>
        </w:rPr>
        <w:t xml:space="preserve"> раздела</w:t>
      </w:r>
      <w:r w:rsidR="00B41CE5" w:rsidRPr="00B41CE5">
        <w:rPr>
          <w:sz w:val="28"/>
          <w:szCs w:val="28"/>
        </w:rPr>
        <w:t xml:space="preserve"> 3. Задачи и результаты проекта</w:t>
      </w:r>
      <w:r w:rsidR="00F12439">
        <w:rPr>
          <w:sz w:val="28"/>
          <w:szCs w:val="28"/>
        </w:rPr>
        <w:t xml:space="preserve"> Приложения</w:t>
      </w:r>
      <w:r w:rsidR="006F42D5" w:rsidRPr="002E1DE2">
        <w:rPr>
          <w:sz w:val="28"/>
          <w:szCs w:val="28"/>
        </w:rPr>
        <w:t xml:space="preserve"> № 2 к муниципальной программе </w:t>
      </w:r>
      <w:r w:rsidR="00795EF6" w:rsidRPr="002E1DE2">
        <w:rPr>
          <w:sz w:val="28"/>
          <w:szCs w:val="28"/>
        </w:rPr>
        <w:t xml:space="preserve">«Обеспечение безопасности граждан, профилактика правонарушений и противодействие незаконному обороту наркотических средств на территории Харовского муниципального округа» </w:t>
      </w:r>
      <w:r w:rsidR="006F42D5" w:rsidRPr="002E1DE2">
        <w:rPr>
          <w:sz w:val="28"/>
          <w:szCs w:val="28"/>
        </w:rPr>
        <w:t xml:space="preserve"> изложить</w:t>
      </w:r>
      <w:r>
        <w:rPr>
          <w:sz w:val="28"/>
          <w:szCs w:val="28"/>
        </w:rPr>
        <w:t xml:space="preserve"> </w:t>
      </w:r>
      <w:r w:rsidR="00B41CE5">
        <w:rPr>
          <w:sz w:val="28"/>
          <w:szCs w:val="28"/>
        </w:rPr>
        <w:t xml:space="preserve">согласно </w:t>
      </w:r>
      <w:r>
        <w:rPr>
          <w:sz w:val="28"/>
          <w:szCs w:val="28"/>
        </w:rPr>
        <w:t>При</w:t>
      </w:r>
      <w:r w:rsidR="00B41CE5">
        <w:rPr>
          <w:sz w:val="28"/>
          <w:szCs w:val="28"/>
        </w:rPr>
        <w:t xml:space="preserve">ложению </w:t>
      </w:r>
      <w:r>
        <w:rPr>
          <w:sz w:val="28"/>
          <w:szCs w:val="28"/>
        </w:rPr>
        <w:t xml:space="preserve"> </w:t>
      </w:r>
      <w:r w:rsidR="00F12439">
        <w:rPr>
          <w:sz w:val="28"/>
          <w:szCs w:val="28"/>
        </w:rPr>
        <w:t>к настоящему П</w:t>
      </w:r>
      <w:r w:rsidR="00B41CE5">
        <w:rPr>
          <w:sz w:val="28"/>
          <w:szCs w:val="28"/>
        </w:rPr>
        <w:t>остановлению;</w:t>
      </w:r>
    </w:p>
    <w:p w:rsidR="002E1DE2" w:rsidRPr="002E1DE2" w:rsidRDefault="002E1DE2" w:rsidP="002E1DE2">
      <w:pPr>
        <w:rPr>
          <w:sz w:val="28"/>
          <w:szCs w:val="28"/>
        </w:rPr>
      </w:pPr>
      <w:r>
        <w:rPr>
          <w:sz w:val="28"/>
          <w:szCs w:val="28"/>
        </w:rPr>
        <w:t>2)</w:t>
      </w:r>
      <w:r w:rsidRPr="002E1DE2">
        <w:rPr>
          <w:sz w:val="28"/>
          <w:szCs w:val="28"/>
        </w:rPr>
        <w:t xml:space="preserve"> столбец </w:t>
      </w:r>
      <w:r w:rsidR="00F12439">
        <w:rPr>
          <w:sz w:val="28"/>
          <w:szCs w:val="28"/>
        </w:rPr>
        <w:t>2  графы 4.1</w:t>
      </w:r>
      <w:r w:rsidRPr="002E1DE2">
        <w:rPr>
          <w:sz w:val="28"/>
          <w:szCs w:val="28"/>
        </w:rPr>
        <w:t xml:space="preserve"> </w:t>
      </w:r>
      <w:r w:rsidR="00B41CE5" w:rsidRPr="00B41CE5">
        <w:rPr>
          <w:sz w:val="28"/>
          <w:szCs w:val="28"/>
        </w:rPr>
        <w:t>подраздел</w:t>
      </w:r>
      <w:r w:rsidR="00B41CE5">
        <w:rPr>
          <w:sz w:val="28"/>
          <w:szCs w:val="28"/>
        </w:rPr>
        <w:t>а</w:t>
      </w:r>
      <w:r w:rsidR="00B41CE5" w:rsidRPr="00B41CE5">
        <w:rPr>
          <w:sz w:val="28"/>
          <w:szCs w:val="28"/>
        </w:rPr>
        <w:t xml:space="preserve">  4</w:t>
      </w:r>
      <w:r w:rsidR="00B41CE5">
        <w:rPr>
          <w:sz w:val="28"/>
          <w:szCs w:val="28"/>
        </w:rPr>
        <w:t>.</w:t>
      </w:r>
      <w:r w:rsidR="00B41CE5" w:rsidRPr="00B41CE5">
        <w:rPr>
          <w:sz w:val="28"/>
          <w:szCs w:val="28"/>
        </w:rPr>
        <w:t xml:space="preserve"> Без</w:t>
      </w:r>
      <w:r w:rsidR="00F12439">
        <w:rPr>
          <w:sz w:val="28"/>
          <w:szCs w:val="28"/>
        </w:rPr>
        <w:t>опасность дорожного движения раздела</w:t>
      </w:r>
      <w:r w:rsidR="00B41CE5" w:rsidRPr="00B41CE5">
        <w:rPr>
          <w:sz w:val="28"/>
          <w:szCs w:val="28"/>
        </w:rPr>
        <w:t xml:space="preserve">  4. Финансовое</w:t>
      </w:r>
      <w:r w:rsidR="00F12439">
        <w:rPr>
          <w:sz w:val="28"/>
          <w:szCs w:val="28"/>
        </w:rPr>
        <w:t xml:space="preserve"> обеспечение реализации проекта</w:t>
      </w:r>
      <w:r w:rsidR="00B41CE5" w:rsidRPr="00B41CE5">
        <w:rPr>
          <w:sz w:val="28"/>
          <w:szCs w:val="28"/>
        </w:rPr>
        <w:t xml:space="preserve"> </w:t>
      </w:r>
      <w:r w:rsidRPr="002E1DE2">
        <w:rPr>
          <w:sz w:val="28"/>
          <w:szCs w:val="28"/>
        </w:rPr>
        <w:t>изложить в следующей редакции: «Совершенствование материально технической базы для пропаганды ОБДД,  поддержание транспортной сети в нормативном состоянии, проведение контрольных мероприятий по ОБДД с участием общественности</w:t>
      </w:r>
      <w:r w:rsidR="0012518D">
        <w:rPr>
          <w:sz w:val="28"/>
          <w:szCs w:val="28"/>
        </w:rPr>
        <w:t>. (Всего), в том числе:</w:t>
      </w:r>
      <w:r w:rsidRPr="002E1DE2">
        <w:rPr>
          <w:sz w:val="28"/>
          <w:szCs w:val="28"/>
        </w:rPr>
        <w:t>».</w:t>
      </w:r>
    </w:p>
    <w:p w:rsidR="00557291" w:rsidRDefault="00557291" w:rsidP="002E1DE2">
      <w:pPr>
        <w:spacing w:line="200" w:lineRule="atLeast"/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Настоящее постановление вступает в силу с момента его официального опубликования в «Официальном вестнике» – приложении к газете «Призыв» и подлежит размещению на официальном сайте Харовского муниципального округа в информационно-телекоммуникационной сети «Интернет».  </w:t>
      </w:r>
    </w:p>
    <w:p w:rsidR="00557291" w:rsidRDefault="00557291" w:rsidP="00557291">
      <w:pPr>
        <w:spacing w:line="360" w:lineRule="auto"/>
        <w:jc w:val="both"/>
      </w:pPr>
      <w:r>
        <w:rPr>
          <w:sz w:val="28"/>
          <w:szCs w:val="28"/>
        </w:rPr>
        <w:tab/>
      </w:r>
    </w:p>
    <w:p w:rsidR="00557291" w:rsidRDefault="00557291" w:rsidP="00557291">
      <w:pPr>
        <w:jc w:val="both"/>
      </w:pPr>
    </w:p>
    <w:p w:rsidR="00557291" w:rsidRDefault="00557291" w:rsidP="00557291">
      <w:pPr>
        <w:jc w:val="both"/>
      </w:pPr>
      <w:r>
        <w:rPr>
          <w:sz w:val="28"/>
          <w:szCs w:val="28"/>
        </w:rPr>
        <w:t xml:space="preserve">Глава Харовского муниципального округа                                          А.В. Белов   </w:t>
      </w:r>
    </w:p>
    <w:p w:rsidR="00557291" w:rsidRDefault="00557291" w:rsidP="00557291">
      <w:pPr>
        <w:ind w:left="5387"/>
        <w:jc w:val="center"/>
        <w:rPr>
          <w:rFonts w:eastAsia="Calibri"/>
          <w:lang w:eastAsia="en-US"/>
        </w:rPr>
      </w:pPr>
    </w:p>
    <w:p w:rsidR="00B237FC" w:rsidRDefault="00B237FC"/>
    <w:sectPr w:rsidR="00B237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A13F6E"/>
    <w:multiLevelType w:val="hybridMultilevel"/>
    <w:tmpl w:val="F0BAAF32"/>
    <w:lvl w:ilvl="0" w:tplc="2054B9E4">
      <w:start w:val="1"/>
      <w:numFmt w:val="decimal"/>
      <w:lvlText w:val="%1."/>
      <w:lvlJc w:val="left"/>
      <w:pPr>
        <w:ind w:left="1587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291"/>
    <w:rsid w:val="0012518D"/>
    <w:rsid w:val="002E1DE2"/>
    <w:rsid w:val="00441DD7"/>
    <w:rsid w:val="00557291"/>
    <w:rsid w:val="006701DB"/>
    <w:rsid w:val="006F42D5"/>
    <w:rsid w:val="00795EF6"/>
    <w:rsid w:val="00B237FC"/>
    <w:rsid w:val="00B41CE5"/>
    <w:rsid w:val="00C47454"/>
    <w:rsid w:val="00F12439"/>
    <w:rsid w:val="00F471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2D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72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F42D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988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User24</dc:creator>
  <cp:lastModifiedBy>User24</cp:lastModifiedBy>
  <cp:revision>10</cp:revision>
  <cp:lastPrinted>2024-12-16T14:19:00Z</cp:lastPrinted>
  <dcterms:created xsi:type="dcterms:W3CDTF">2024-12-12T10:47:00Z</dcterms:created>
  <dcterms:modified xsi:type="dcterms:W3CDTF">2024-12-26T10:35:00Z</dcterms:modified>
</cp:coreProperties>
</file>