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8C" w:rsidRPr="0042698C" w:rsidRDefault="0042698C" w:rsidP="0042698C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A5E21" w:rsidRPr="000A5E21" w:rsidRDefault="000A5E21" w:rsidP="000A5E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5E21">
        <w:rPr>
          <w:rFonts w:ascii="Times New Roman" w:eastAsia="Calibri" w:hAnsi="Times New Roman" w:cs="Times New Roman"/>
          <w:sz w:val="28"/>
          <w:szCs w:val="28"/>
        </w:rPr>
        <w:t>АДМИНИСТРАЦИЯ  ХАРОВСКОГО</w:t>
      </w:r>
      <w:proofErr w:type="gramEnd"/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0A5E21" w:rsidRPr="000A5E21" w:rsidRDefault="000A5E21" w:rsidP="000A5E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5E2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A5E21" w:rsidRPr="000A5E21" w:rsidRDefault="000A5E21" w:rsidP="000A5E2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5E21" w:rsidRPr="00680875" w:rsidRDefault="000A5E21" w:rsidP="000A5E2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A5E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C55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048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8444C">
        <w:rPr>
          <w:rFonts w:ascii="Times New Roman" w:eastAsia="Calibri" w:hAnsi="Times New Roman" w:cs="Times New Roman"/>
          <w:sz w:val="26"/>
          <w:szCs w:val="26"/>
        </w:rPr>
        <w:t>28.12.2024</w:t>
      </w:r>
      <w:r w:rsidRPr="000A5E2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</w:r>
      <w:r w:rsidRPr="000A5E21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№ </w:t>
      </w:r>
      <w:r w:rsidR="0098444C">
        <w:rPr>
          <w:rFonts w:ascii="Times New Roman" w:eastAsia="Calibri" w:hAnsi="Times New Roman" w:cs="Times New Roman"/>
          <w:sz w:val="26"/>
          <w:szCs w:val="26"/>
        </w:rPr>
        <w:t>1739</w:t>
      </w:r>
    </w:p>
    <w:p w:rsidR="000A5E21" w:rsidRPr="000A5E21" w:rsidRDefault="000A5E21" w:rsidP="000A5E2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A5E21" w:rsidRPr="000A5E21" w:rsidRDefault="000A5E21" w:rsidP="000A5E21">
      <w:pPr>
        <w:spacing w:after="0" w:line="276" w:lineRule="auto"/>
        <w:ind w:right="3544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постановление</w:t>
      </w:r>
    </w:p>
    <w:p w:rsidR="000A5E21" w:rsidRPr="000A5E21" w:rsidRDefault="000A5E21" w:rsidP="000A5E21">
      <w:pPr>
        <w:spacing w:after="0" w:line="276" w:lineRule="auto"/>
        <w:ind w:right="3119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</w:t>
      </w:r>
      <w:proofErr w:type="spellStart"/>
      <w:r w:rsidRPr="000A5E21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</w:t>
      </w:r>
    </w:p>
    <w:p w:rsidR="000A5E21" w:rsidRPr="000A5E21" w:rsidRDefault="000A5E21" w:rsidP="000A5E21">
      <w:pPr>
        <w:spacing w:after="0" w:line="276" w:lineRule="auto"/>
        <w:ind w:right="3544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>округа от 02.02.2023 г. № 174</w:t>
      </w:r>
    </w:p>
    <w:p w:rsidR="000A5E21" w:rsidRPr="000A5E21" w:rsidRDefault="000A5E21" w:rsidP="000A5E21">
      <w:pPr>
        <w:spacing w:before="11" w:after="120" w:line="276" w:lineRule="auto"/>
        <w:ind w:firstLine="709"/>
        <w:jc w:val="both"/>
        <w:rPr>
          <w:rFonts w:ascii="Calibri" w:eastAsia="Times New Roman" w:hAnsi="Calibri" w:cs="Times New Roman"/>
          <w:sz w:val="27"/>
          <w:lang w:val="x-none" w:eastAsia="x-none"/>
        </w:rPr>
      </w:pPr>
    </w:p>
    <w:p w:rsidR="000A5E21" w:rsidRPr="000A5E21" w:rsidRDefault="000A5E21" w:rsidP="000A5E21">
      <w:pPr>
        <w:spacing w:after="200" w:line="276" w:lineRule="auto"/>
        <w:ind w:right="226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целях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устойчивого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proofErr w:type="spellStart"/>
      <w:r w:rsidRPr="000A5E21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округа,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создания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современной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жизнедеятельности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развитой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инфраструктурой,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комфортных,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безопасных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доступных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условий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проживания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населения,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руководствуясь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пунктом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части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статьи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Федерального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закона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06.10.2003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N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131-ФЗ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«Об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общих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принципах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организации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местного</w:t>
      </w:r>
      <w:r w:rsidRPr="000A5E21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самоуправления в</w:t>
      </w:r>
      <w:r w:rsidRPr="000A5E21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Федерации,</w:t>
      </w:r>
      <w:r w:rsidRPr="000A5E21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0A5E21" w:rsidRPr="000A5E21" w:rsidRDefault="000A5E21" w:rsidP="000A5E21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227" w:firstLine="4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постановление администрации </w:t>
      </w:r>
      <w:proofErr w:type="spellStart"/>
      <w:r w:rsidRPr="000A5E21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от 02.02.2023г. № 174 «Об утверждении муниципальной программы «Формирование современной городской среды на территории </w:t>
      </w:r>
      <w:proofErr w:type="spellStart"/>
      <w:r w:rsidRPr="000A5E21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на 2023-2030 гг.» (далее Постановление) следующие изменения:</w:t>
      </w:r>
    </w:p>
    <w:p w:rsidR="000A5E21" w:rsidRPr="000A5E21" w:rsidRDefault="000A5E21" w:rsidP="000A5E21">
      <w:pPr>
        <w:numPr>
          <w:ilvl w:val="1"/>
          <w:numId w:val="42"/>
        </w:numPr>
        <w:tabs>
          <w:tab w:val="left" w:pos="0"/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>Паспорт Программы изложить в следующей редакции:</w:t>
      </w:r>
    </w:p>
    <w:tbl>
      <w:tblPr>
        <w:tblW w:w="4996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29"/>
        <w:gridCol w:w="6551"/>
      </w:tblGrid>
      <w:tr w:rsidR="000A5E21" w:rsidRPr="000A5E21" w:rsidTr="00D60A62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2023-2030 гг.</w:t>
            </w:r>
          </w:p>
        </w:tc>
      </w:tr>
      <w:tr w:rsidR="000A5E21" w:rsidRPr="000A5E21" w:rsidTr="00D60A62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E21" w:rsidRPr="000A5E21" w:rsidRDefault="000A5E21" w:rsidP="00D60A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A5E21" w:rsidRPr="000A5E21" w:rsidTr="00D60A62">
        <w:trPr>
          <w:trHeight w:val="59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Соисполнитель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территориальный отдел Администрации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A5E21" w:rsidRPr="000A5E21" w:rsidTr="00D60A62">
        <w:trPr>
          <w:trHeight w:val="72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2023-2030 гг.</w:t>
            </w:r>
          </w:p>
        </w:tc>
      </w:tr>
      <w:tr w:rsidR="000A5E21" w:rsidRPr="000A5E21" w:rsidTr="00D60A62">
        <w:trPr>
          <w:trHeight w:val="527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E21" w:rsidRPr="000A5E21" w:rsidRDefault="000A5E21" w:rsidP="000A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благоустройства  территории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0A5E21" w:rsidRPr="000A5E21" w:rsidTr="00D60A62">
        <w:trPr>
          <w:trHeight w:val="44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E21" w:rsidRPr="000A5E21" w:rsidRDefault="000A5E21" w:rsidP="000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5E21" w:rsidRPr="000A5E21" w:rsidTr="00D60A62">
        <w:trPr>
          <w:trHeight w:val="30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качества жизни населения г. Харовск, ст. </w:t>
            </w:r>
            <w:proofErr w:type="spellStart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Семигородняя</w:t>
            </w:r>
            <w:proofErr w:type="spellEnd"/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5E21" w:rsidRPr="000A5E21" w:rsidTr="00D60A62">
        <w:trPr>
          <w:trHeight w:val="976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финансового обеспечения</w:t>
            </w:r>
          </w:p>
          <w:p w:rsidR="000A5E21" w:rsidRPr="000A5E21" w:rsidRDefault="000A5E21" w:rsidP="000A5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за счет средств бюджета округа по годам ее реализации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266BE" w:rsidRDefault="000E67BC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 13</w:t>
            </w:r>
            <w:r w:rsidR="003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672,3 </w:t>
            </w:r>
            <w:r w:rsidR="00C2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98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т. ч.</w:t>
            </w:r>
          </w:p>
          <w:p w:rsidR="000A5E21" w:rsidRPr="000A5E21" w:rsidRDefault="000E67BC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всего 5895,3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0A5E21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– всего </w:t>
            </w:r>
            <w:r w:rsidR="00C2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7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77,00 </w:t>
            </w: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0A5E21" w:rsidRPr="000A5E21" w:rsidRDefault="00C266B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– всего 0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C266B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всего 0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0A5E21" w:rsidP="000A5E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2027 г</w:t>
            </w:r>
            <w:r w:rsidR="00E7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–</w:t>
            </w:r>
            <w:r w:rsidR="00C2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0</w:t>
            </w:r>
            <w:r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C266B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 – всего 0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C266B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 – всего 0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C266BE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 – всего 0</w:t>
            </w:r>
            <w:r w:rsidR="000A5E21" w:rsidRPr="000A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0A5E21" w:rsidRPr="000A5E21" w:rsidRDefault="000A5E21" w:rsidP="000A5E21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E21" w:rsidRPr="000A5E21" w:rsidRDefault="000A5E21" w:rsidP="000A5E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муниципальной программы подлежит ежегодному уточнению. Объем средств областного и федерального бюджетов подлежит уточнению в соответствии с законом о федеральном бюджете на очередной финансовый год и плановый период.</w:t>
            </w:r>
          </w:p>
        </w:tc>
      </w:tr>
    </w:tbl>
    <w:p w:rsidR="000A5E21" w:rsidRPr="000A5E21" w:rsidRDefault="000A5E21" w:rsidP="000A5E21">
      <w:pPr>
        <w:tabs>
          <w:tab w:val="left" w:pos="0"/>
          <w:tab w:val="left" w:pos="567"/>
        </w:tabs>
        <w:ind w:left="129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A5E21" w:rsidRPr="000A5E21" w:rsidRDefault="00C266BE" w:rsidP="000A5E21">
      <w:pPr>
        <w:widowControl w:val="0"/>
        <w:tabs>
          <w:tab w:val="left" w:pos="0"/>
          <w:tab w:val="left" w:pos="567"/>
        </w:tabs>
        <w:autoSpaceDE w:val="0"/>
        <w:autoSpaceDN w:val="0"/>
        <w:spacing w:before="3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  <w:t>1.2. Приложение № 1</w:t>
      </w:r>
      <w:r w:rsidR="000A5E21"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к муниципальной программе изложить в новой </w:t>
      </w:r>
      <w:r w:rsidR="006741AD">
        <w:rPr>
          <w:rFonts w:ascii="Times New Roman" w:eastAsia="Times New Roman" w:hAnsi="Times New Roman" w:cs="Times New Roman"/>
          <w:sz w:val="28"/>
          <w:lang w:eastAsia="ru-RU"/>
        </w:rPr>
        <w:t>редакции согласно Приложению № 1</w:t>
      </w:r>
      <w:r w:rsidR="000A5E21"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постановлению.</w:t>
      </w:r>
    </w:p>
    <w:p w:rsidR="000A5E21" w:rsidRPr="000A5E21" w:rsidRDefault="000A5E21" w:rsidP="000A5E21">
      <w:pPr>
        <w:widowControl w:val="0"/>
        <w:tabs>
          <w:tab w:val="left" w:pos="0"/>
          <w:tab w:val="left" w:pos="567"/>
        </w:tabs>
        <w:autoSpaceDE w:val="0"/>
        <w:autoSpaceDN w:val="0"/>
        <w:spacing w:before="3" w:after="0" w:line="240" w:lineRule="auto"/>
        <w:ind w:right="227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1.3. </w:t>
      </w:r>
      <w:r w:rsidR="00C266BE">
        <w:rPr>
          <w:rFonts w:ascii="Times New Roman" w:eastAsia="Times New Roman" w:hAnsi="Times New Roman" w:cs="Times New Roman"/>
          <w:sz w:val="28"/>
          <w:lang w:eastAsia="ru-RU"/>
        </w:rPr>
        <w:t>Приложение № 2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к муниципальной программе изложить в новой ре</w:t>
      </w:r>
      <w:r w:rsidR="002710E2">
        <w:rPr>
          <w:rFonts w:ascii="Times New Roman" w:eastAsia="Times New Roman" w:hAnsi="Times New Roman" w:cs="Times New Roman"/>
          <w:sz w:val="28"/>
          <w:lang w:eastAsia="ru-RU"/>
        </w:rPr>
        <w:t xml:space="preserve">дакции, согласно </w:t>
      </w:r>
      <w:r w:rsidR="006741AD">
        <w:rPr>
          <w:rFonts w:ascii="Times New Roman" w:eastAsia="Times New Roman" w:hAnsi="Times New Roman" w:cs="Times New Roman"/>
          <w:sz w:val="28"/>
          <w:lang w:eastAsia="ru-RU"/>
        </w:rPr>
        <w:t>Приложения № 2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постановлению.</w:t>
      </w:r>
    </w:p>
    <w:p w:rsidR="000A5E21" w:rsidRDefault="00C266BE" w:rsidP="000A5E21">
      <w:pPr>
        <w:widowControl w:val="0"/>
        <w:tabs>
          <w:tab w:val="left" w:pos="0"/>
          <w:tab w:val="left" w:pos="567"/>
        </w:tabs>
        <w:autoSpaceDE w:val="0"/>
        <w:autoSpaceDN w:val="0"/>
        <w:spacing w:before="3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1.4. Приложение № 3</w:t>
      </w:r>
      <w:r w:rsidR="000A5E21"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к муниципальной программе изложить в новой ре</w:t>
      </w:r>
      <w:r w:rsidR="002710E2">
        <w:rPr>
          <w:rFonts w:ascii="Times New Roman" w:eastAsia="Times New Roman" w:hAnsi="Times New Roman" w:cs="Times New Roman"/>
          <w:sz w:val="28"/>
          <w:lang w:eastAsia="ru-RU"/>
        </w:rPr>
        <w:t>дакции, согласно Приложения № 3 к настоящему постановлению.</w:t>
      </w:r>
    </w:p>
    <w:p w:rsidR="00C266BE" w:rsidRDefault="00C266BE" w:rsidP="00C266BE">
      <w:pPr>
        <w:widowControl w:val="0"/>
        <w:tabs>
          <w:tab w:val="left" w:pos="0"/>
          <w:tab w:val="left" w:pos="567"/>
        </w:tabs>
        <w:autoSpaceDE w:val="0"/>
        <w:autoSpaceDN w:val="0"/>
        <w:spacing w:before="3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1.5. Приложение № 4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к муниципальной программе изложить в новой ре</w:t>
      </w:r>
      <w:r>
        <w:rPr>
          <w:rFonts w:ascii="Times New Roman" w:eastAsia="Times New Roman" w:hAnsi="Times New Roman" w:cs="Times New Roman"/>
          <w:sz w:val="28"/>
          <w:lang w:eastAsia="ru-RU"/>
        </w:rPr>
        <w:t>дакции, согласно Приложения № 4 к настоящему постановлению.</w:t>
      </w:r>
    </w:p>
    <w:p w:rsidR="00C266BE" w:rsidRPr="000A5E21" w:rsidRDefault="00C266BE" w:rsidP="000A5E21">
      <w:pPr>
        <w:widowControl w:val="0"/>
        <w:tabs>
          <w:tab w:val="left" w:pos="0"/>
          <w:tab w:val="left" w:pos="567"/>
        </w:tabs>
        <w:autoSpaceDE w:val="0"/>
        <w:autoSpaceDN w:val="0"/>
        <w:spacing w:before="3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1.6. Приложение № 6</w:t>
      </w:r>
      <w:r w:rsidRPr="000A5E21">
        <w:rPr>
          <w:rFonts w:ascii="Times New Roman" w:eastAsia="Times New Roman" w:hAnsi="Times New Roman" w:cs="Times New Roman"/>
          <w:sz w:val="28"/>
          <w:lang w:eastAsia="ru-RU"/>
        </w:rPr>
        <w:t xml:space="preserve"> к муниципальной программе изложить в новой ре</w:t>
      </w:r>
      <w:r>
        <w:rPr>
          <w:rFonts w:ascii="Times New Roman" w:eastAsia="Times New Roman" w:hAnsi="Times New Roman" w:cs="Times New Roman"/>
          <w:sz w:val="28"/>
          <w:lang w:eastAsia="ru-RU"/>
        </w:rPr>
        <w:t>дакции, согласно Приложения № 5 к настоящему постановлению.</w:t>
      </w:r>
    </w:p>
    <w:p w:rsidR="000A5E21" w:rsidRPr="000A5E21" w:rsidRDefault="000A5E21" w:rsidP="000A5E2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в «Официальном вестнике» - приложении к газете «Призыв» и на официальном сайте </w:t>
      </w:r>
      <w:proofErr w:type="spellStart"/>
      <w:r w:rsidRPr="000A5E21">
        <w:rPr>
          <w:rFonts w:ascii="Times New Roman" w:eastAsia="Calibri" w:hAnsi="Times New Roman" w:cs="Times New Roman"/>
          <w:sz w:val="28"/>
          <w:szCs w:val="28"/>
        </w:rPr>
        <w:t>Харовского</w:t>
      </w:r>
      <w:proofErr w:type="spellEnd"/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0A5E21" w:rsidRPr="000A5E21" w:rsidRDefault="000A5E21" w:rsidP="000A5E2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E21" w:rsidRPr="000A5E21" w:rsidRDefault="000A5E21" w:rsidP="000A5E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0A5E21">
        <w:rPr>
          <w:rFonts w:ascii="Times New Roman" w:eastAsia="Calibri" w:hAnsi="Times New Roman" w:cs="Times New Roman"/>
          <w:sz w:val="28"/>
          <w:szCs w:val="28"/>
        </w:rPr>
        <w:t>Харовского</w:t>
      </w:r>
      <w:proofErr w:type="spellEnd"/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                        </w:t>
      </w:r>
      <w:r w:rsidR="00D7048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0A5E2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70489">
        <w:rPr>
          <w:rFonts w:ascii="Times New Roman" w:eastAsia="Calibri" w:hAnsi="Times New Roman" w:cs="Times New Roman"/>
          <w:sz w:val="28"/>
          <w:szCs w:val="28"/>
        </w:rPr>
        <w:t>А.В. Белов</w:t>
      </w:r>
    </w:p>
    <w:p w:rsidR="000A5E21" w:rsidRPr="000A5E21" w:rsidRDefault="000A5E21" w:rsidP="000A5E21">
      <w:pPr>
        <w:ind w:firstLine="709"/>
        <w:rPr>
          <w:rFonts w:ascii="Calibri" w:eastAsia="Calibri" w:hAnsi="Calibri" w:cs="Times New Roman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5C59DD" w:rsidRDefault="005C59DD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5C59DD" w:rsidRDefault="005C59DD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5C59DD" w:rsidRDefault="005C59DD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5C59DD" w:rsidRDefault="005C59DD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1E6A53" w:rsidRPr="0042698C" w:rsidRDefault="001E6A53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EF1CDA" w:rsidRPr="00C11259" w:rsidRDefault="00EF1CDA" w:rsidP="00EF1CD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11259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EF1CDA" w:rsidRPr="00C11259" w:rsidRDefault="00EF1CDA" w:rsidP="00EF1CD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11259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EF1CDA" w:rsidRPr="00C11259" w:rsidRDefault="00EF1CDA" w:rsidP="00EF1CD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C11259">
        <w:rPr>
          <w:rFonts w:ascii="Times New Roman" w:eastAsia="Times New Roman" w:hAnsi="Times New Roman" w:cs="Times New Roman"/>
        </w:rPr>
        <w:t>Харовского</w:t>
      </w:r>
      <w:proofErr w:type="spellEnd"/>
      <w:r w:rsidRPr="00C11259">
        <w:rPr>
          <w:rFonts w:ascii="Times New Roman" w:eastAsia="Times New Roman" w:hAnsi="Times New Roman" w:cs="Times New Roman"/>
        </w:rPr>
        <w:t xml:space="preserve"> муниципального округа</w:t>
      </w:r>
    </w:p>
    <w:p w:rsidR="00EF1CDA" w:rsidRPr="00C11259" w:rsidRDefault="00EF1CDA" w:rsidP="00EF1CD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98444C">
        <w:rPr>
          <w:rFonts w:ascii="Times New Roman" w:eastAsia="Times New Roman" w:hAnsi="Times New Roman" w:cs="Times New Roman"/>
        </w:rPr>
        <w:t>28.12.2024</w:t>
      </w:r>
      <w:r>
        <w:rPr>
          <w:rFonts w:ascii="Times New Roman" w:eastAsia="Times New Roman" w:hAnsi="Times New Roman" w:cs="Times New Roman"/>
        </w:rPr>
        <w:t xml:space="preserve"> г. № </w:t>
      </w:r>
      <w:r w:rsidR="0098444C">
        <w:rPr>
          <w:rFonts w:ascii="Times New Roman" w:eastAsia="Times New Roman" w:hAnsi="Times New Roman" w:cs="Times New Roman"/>
        </w:rPr>
        <w:t>1739</w:t>
      </w:r>
      <w:r w:rsidRPr="00C11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1CDA" w:rsidRPr="00C11259" w:rsidRDefault="00EF1CDA" w:rsidP="00EF1CDA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CDA" w:rsidRPr="00C11259" w:rsidRDefault="00EF1CDA" w:rsidP="00EF1CD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</w:t>
      </w:r>
    </w:p>
    <w:p w:rsidR="00EF1CDA" w:rsidRPr="00C11259" w:rsidRDefault="00EF1CDA" w:rsidP="00EF1CD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5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дворовых территорий многоквартирных домов,</w:t>
      </w:r>
    </w:p>
    <w:p w:rsidR="00EF1CDA" w:rsidRPr="00C11259" w:rsidRDefault="00EF1CDA" w:rsidP="00EF1CD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города </w:t>
      </w:r>
      <w:proofErr w:type="spellStart"/>
      <w:r w:rsidRPr="00C1125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Харовска</w:t>
      </w:r>
      <w:proofErr w:type="spellEnd"/>
    </w:p>
    <w:tbl>
      <w:tblPr>
        <w:tblpPr w:leftFromText="180" w:rightFromText="180" w:vertAnchor="text" w:horzAnchor="margin" w:tblpY="312"/>
        <w:tblW w:w="9322" w:type="dxa"/>
        <w:tblLook w:val="04A0" w:firstRow="1" w:lastRow="0" w:firstColumn="1" w:lastColumn="0" w:noHBand="0" w:noVBand="1"/>
      </w:tblPr>
      <w:tblGrid>
        <w:gridCol w:w="800"/>
        <w:gridCol w:w="2035"/>
        <w:gridCol w:w="960"/>
        <w:gridCol w:w="4477"/>
        <w:gridCol w:w="1050"/>
      </w:tblGrid>
      <w:tr w:rsidR="00EF1CDA" w:rsidRPr="00C11259" w:rsidTr="002D4049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Адресный ориентир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Адреса домов 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F1CDA" w:rsidRPr="00C11259" w:rsidTr="002D4049">
        <w:trPr>
          <w:trHeight w:val="306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F1CDA" w:rsidRPr="00C11259" w:rsidTr="002D4049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B3A1D" w:rsidRPr="00C11259" w:rsidTr="001E6A53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A1D" w:rsidRPr="00C11259" w:rsidRDefault="00EB3A1D" w:rsidP="00EB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A1D" w:rsidRPr="00C11259" w:rsidRDefault="00EB3A1D" w:rsidP="00E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A1D" w:rsidRPr="00C11259" w:rsidRDefault="00EB3A1D" w:rsidP="00EB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1D" w:rsidRPr="00C11259" w:rsidRDefault="00EB3A1D" w:rsidP="00E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1D" w:rsidRPr="00C11259" w:rsidRDefault="00EB3A1D" w:rsidP="00EB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B3A1D" w:rsidRPr="00C11259" w:rsidTr="001E6A53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D" w:rsidRPr="00C11259" w:rsidRDefault="00EB3A1D" w:rsidP="00EB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D" w:rsidRPr="00C11259" w:rsidRDefault="00EB3A1D" w:rsidP="00E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D" w:rsidRPr="00C11259" w:rsidRDefault="00EB3A1D" w:rsidP="00E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1D" w:rsidRPr="00C11259" w:rsidRDefault="00EB3A1D" w:rsidP="00E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1D" w:rsidRPr="00C11259" w:rsidRDefault="00EB3A1D" w:rsidP="00EB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F1CDA" w:rsidRPr="00C11259" w:rsidTr="002D4049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1CDA" w:rsidRPr="00C11259" w:rsidTr="002D4049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</w:tr>
      <w:tr w:rsidR="00EF1CDA" w:rsidRPr="00C11259" w:rsidTr="002D4049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2D4049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1CDA" w:rsidRPr="00C11259" w:rsidTr="002D4049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2D4049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F1CDA" w:rsidRPr="00C11259" w:rsidTr="002D4049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F1CDA" w:rsidRPr="00C11259" w:rsidTr="002D4049">
        <w:trPr>
          <w:trHeight w:val="3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F1CDA" w:rsidRPr="00C11259" w:rsidTr="002D4049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F1CDA" w:rsidRPr="00C11259" w:rsidTr="002D4049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Заводской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F1CDA" w:rsidRPr="00C11259" w:rsidTr="008626F5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18а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Каменная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EF1CDA" w:rsidRPr="00C11259" w:rsidTr="008626F5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Красное Знамя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F1CDA" w:rsidRPr="00C11259" w:rsidTr="008626F5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F1CDA" w:rsidRPr="00C11259" w:rsidTr="008626F5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F1CDA" w:rsidRPr="00C11259" w:rsidTr="008626F5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F1CDA" w:rsidRPr="00C11259" w:rsidTr="008626F5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1CDA" w:rsidRPr="00C11259" w:rsidTr="008626F5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F1CDA" w:rsidRPr="00C11259" w:rsidTr="008626F5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F1CDA" w:rsidRPr="00C11259" w:rsidTr="008626F5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8626F5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1CDA" w:rsidRPr="00C11259" w:rsidTr="008626F5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14а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22а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37а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17а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19а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1CDA" w:rsidRPr="00C11259" w:rsidTr="008626F5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8626F5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33а</w:t>
            </w:r>
          </w:p>
        </w:tc>
      </w:tr>
      <w:tr w:rsidR="00EF1CDA" w:rsidRPr="00C11259" w:rsidTr="008626F5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F1CDA" w:rsidRPr="00C11259" w:rsidTr="008626F5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Музлесдрев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Больничный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Прокатова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F1CDA" w:rsidRPr="00C11259" w:rsidTr="008626F5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F1CDA" w:rsidRPr="00C11259" w:rsidTr="008626F5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F1CDA" w:rsidRPr="00C11259" w:rsidTr="008626F5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1CDA" w:rsidRPr="00C11259" w:rsidTr="008626F5">
        <w:trPr>
          <w:trHeight w:val="30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</w:tr>
      <w:tr w:rsidR="00EF1CDA" w:rsidRPr="00C11259" w:rsidTr="008626F5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16а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Строителей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F1CDA" w:rsidRPr="00C11259" w:rsidTr="008626F5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Кубенская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1CDA" w:rsidRPr="00C11259" w:rsidTr="008626F5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1CDA" w:rsidRPr="00C11259" w:rsidTr="008626F5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F1CDA" w:rsidRPr="00C11259" w:rsidTr="008626F5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отдыха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</w:tr>
      <w:tr w:rsidR="00EF1CDA" w:rsidRPr="00C11259" w:rsidTr="008626F5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F1CDA" w:rsidRPr="00C11259" w:rsidTr="002D4049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Ручейная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F1CDA" w:rsidRPr="00C11259" w:rsidTr="002D4049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EF1CDA" w:rsidRPr="00C11259" w:rsidTr="002D4049">
        <w:trPr>
          <w:trHeight w:val="405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F1CDA" w:rsidRPr="00C11259" w:rsidTr="002D4049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5005E7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F1CDA" w:rsidRPr="00C11259" w:rsidTr="002D4049">
        <w:trPr>
          <w:trHeight w:val="380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</w:tr>
    </w:tbl>
    <w:p w:rsidR="00EF1CDA" w:rsidRPr="00C11259" w:rsidRDefault="00EF1CDA" w:rsidP="00EF1CDA">
      <w:pPr>
        <w:spacing w:after="20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CDA" w:rsidRPr="00C11259" w:rsidRDefault="00EF1CDA" w:rsidP="00EF1CD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EF1CDA" w:rsidRPr="00C11259" w:rsidRDefault="00EF1CDA" w:rsidP="00EF1CDA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дворовых территорий многоквартирных домов, </w:t>
      </w:r>
    </w:p>
    <w:p w:rsidR="00EF1CDA" w:rsidRPr="00C11259" w:rsidRDefault="00EF1CDA" w:rsidP="00EF1CDA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ст. </w:t>
      </w:r>
      <w:proofErr w:type="spellStart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Семигородняя</w:t>
      </w:r>
      <w:proofErr w:type="spellEnd"/>
    </w:p>
    <w:tbl>
      <w:tblPr>
        <w:tblpPr w:leftFromText="180" w:rightFromText="180" w:vertAnchor="text" w:horzAnchor="margin" w:tblpY="312"/>
        <w:tblW w:w="9606" w:type="dxa"/>
        <w:tblLook w:val="04A0" w:firstRow="1" w:lastRow="0" w:firstColumn="1" w:lastColumn="0" w:noHBand="0" w:noVBand="1"/>
      </w:tblPr>
      <w:tblGrid>
        <w:gridCol w:w="800"/>
        <w:gridCol w:w="4477"/>
        <w:gridCol w:w="4329"/>
      </w:tblGrid>
      <w:tr w:rsidR="00EF1CDA" w:rsidRPr="00C11259" w:rsidTr="00337211">
        <w:trPr>
          <w:trHeight w:val="26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EF1CDA" w:rsidP="0033721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EF1CDA" w:rsidP="0033721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Адреса домов </w:t>
            </w:r>
          </w:p>
        </w:tc>
      </w:tr>
      <w:tr w:rsidR="00EF1CDA" w:rsidRPr="00C11259" w:rsidTr="00337211">
        <w:trPr>
          <w:trHeight w:val="324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EF1CDA" w:rsidP="0033721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EF1CDA" w:rsidP="0033721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</w:t>
            </w:r>
          </w:p>
        </w:tc>
      </w:tr>
      <w:tr w:rsidR="00EF1CDA" w:rsidRPr="00C11259" w:rsidTr="00337211">
        <w:trPr>
          <w:trHeight w:val="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A" w:rsidRPr="00C11259" w:rsidRDefault="00EF1CDA" w:rsidP="0033721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EF1CDA" w:rsidP="0033721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Привокзальная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A" w:rsidRPr="00C11259" w:rsidRDefault="00EF1CDA" w:rsidP="0033721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EF1CDA" w:rsidRPr="00C11259" w:rsidRDefault="00EF1CDA" w:rsidP="00EF1C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A53" w:rsidRDefault="00EF1CDA" w:rsidP="001E6A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*Адресный перечень дворовых территорий в разрезе по годам выполнения работ будет сформирован по результатам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2023 – 2030 годы» </w:t>
      </w:r>
    </w:p>
    <w:p w:rsidR="001E6A53" w:rsidRDefault="001E6A53" w:rsidP="001E6A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CDA" w:rsidRPr="00C11259" w:rsidRDefault="00EF1CDA" w:rsidP="00EF1CD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EF1CDA" w:rsidRPr="00C11259" w:rsidRDefault="00EF1CDA" w:rsidP="00EF1CD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города </w:t>
      </w:r>
      <w:proofErr w:type="spellStart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Харовска</w:t>
      </w:r>
      <w:proofErr w:type="spellEnd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1CDA" w:rsidRPr="00C11259" w:rsidRDefault="00EF1CDA" w:rsidP="00EF1CD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благоустроенных в 2018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EF1CDA" w:rsidRPr="00C11259" w:rsidTr="00337211">
        <w:trPr>
          <w:trHeight w:val="497"/>
        </w:trPr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EF1CDA" w:rsidRPr="00C11259" w:rsidTr="00337211">
        <w:trPr>
          <w:trHeight w:val="28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Площадь у здания  ГДК «Мир»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8847</w:t>
            </w:r>
          </w:p>
        </w:tc>
      </w:tr>
      <w:tr w:rsidR="00EF1CDA" w:rsidRPr="00C11259" w:rsidTr="00337211">
        <w:tc>
          <w:tcPr>
            <w:tcW w:w="5000" w:type="pct"/>
            <w:gridSpan w:val="3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 г. Харовск пл. Октябрьская (1 этап)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EF1CDA" w:rsidRPr="00C11259" w:rsidTr="00337211">
        <w:tc>
          <w:tcPr>
            <w:tcW w:w="5000" w:type="pct"/>
            <w:gridSpan w:val="3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 г. Харовск пл. Октябрьская (2 этап)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EF1CDA" w:rsidRPr="00C11259" w:rsidTr="00337211">
        <w:tc>
          <w:tcPr>
            <w:tcW w:w="5000" w:type="pct"/>
            <w:gridSpan w:val="3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</w:tr>
      <w:tr w:rsidR="00EF1CDA" w:rsidRPr="00C11259" w:rsidTr="00337211">
        <w:trPr>
          <w:trHeight w:val="420"/>
        </w:trPr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tcBorders>
              <w:bottom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 г. Харовск пл. Октябрьская (3 этап)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EF1CDA" w:rsidRPr="00C11259" w:rsidTr="00337211">
        <w:trPr>
          <w:trHeight w:val="270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CDA" w:rsidRPr="00C11259" w:rsidTr="00337211">
        <w:trPr>
          <w:trHeight w:val="270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 г. Харовск пл. Октябрьская (4 этап)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11620</w:t>
            </w:r>
          </w:p>
        </w:tc>
      </w:tr>
      <w:tr w:rsidR="00EF1CDA" w:rsidRPr="00C11259" w:rsidTr="00337211">
        <w:trPr>
          <w:trHeight w:val="270"/>
        </w:trPr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расположенная по адресу г. Харовск, ул. Советская, д. 4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</w:tr>
      <w:tr w:rsidR="00EF1CDA" w:rsidRPr="00C11259" w:rsidTr="00337211">
        <w:trPr>
          <w:trHeight w:val="270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Тротуар, расположенный по ул. Каменная в г. Харовск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70489" w:rsidRDefault="00D70489" w:rsidP="00EF1CD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CDA" w:rsidRPr="00C11259" w:rsidRDefault="00EF1CDA" w:rsidP="00EF1CD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EF1CDA" w:rsidRPr="00C11259" w:rsidRDefault="00EF1CDA" w:rsidP="00EF1CD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города </w:t>
      </w:r>
      <w:proofErr w:type="spellStart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Харовска</w:t>
      </w:r>
      <w:proofErr w:type="spellEnd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1CDA" w:rsidRPr="00C11259" w:rsidRDefault="00EF1CDA" w:rsidP="00EF1CD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годах</w:t>
      </w: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EF1CDA" w:rsidRPr="00C11259" w:rsidTr="00337211">
        <w:trPr>
          <w:trHeight w:val="497"/>
        </w:trPr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EF1CDA" w:rsidRPr="00C11259" w:rsidTr="00337211">
        <w:tc>
          <w:tcPr>
            <w:tcW w:w="5000" w:type="pct"/>
            <w:gridSpan w:val="3"/>
            <w:shd w:val="clear" w:color="auto" w:fill="auto"/>
          </w:tcPr>
          <w:p w:rsidR="00EF1CDA" w:rsidRPr="00C11259" w:rsidRDefault="00EF1CDA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адресу: г. Харовск, ул. Ленинградская (1 этап)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2577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F9E">
              <w:rPr>
                <w:rFonts w:ascii="Times New Roman" w:eastAsia="Calibri" w:hAnsi="Times New Roman" w:cs="Times New Roman"/>
                <w:sz w:val="20"/>
                <w:szCs w:val="20"/>
              </w:rPr>
              <w:t>Тротуа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р, расположенный по ул. Южная</w:t>
            </w:r>
            <w:r w:rsidRPr="00F07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г. Харовск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CDA" w:rsidRPr="00C11259" w:rsidTr="00337211">
        <w:trPr>
          <w:trHeight w:val="217"/>
        </w:trPr>
        <w:tc>
          <w:tcPr>
            <w:tcW w:w="5000" w:type="pct"/>
            <w:gridSpan w:val="3"/>
            <w:shd w:val="clear" w:color="auto" w:fill="auto"/>
          </w:tcPr>
          <w:p w:rsidR="00EF1CDA" w:rsidRPr="00C11259" w:rsidRDefault="00EF1CDA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="002D4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адресу: г. Харовск, ул. Ленинградская (2 этап)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2D4049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2577</w:t>
            </w:r>
          </w:p>
        </w:tc>
      </w:tr>
      <w:tr w:rsidR="002D4049" w:rsidRPr="00C11259" w:rsidTr="00337211">
        <w:tc>
          <w:tcPr>
            <w:tcW w:w="326" w:type="pct"/>
            <w:shd w:val="clear" w:color="auto" w:fill="auto"/>
          </w:tcPr>
          <w:p w:rsidR="002D404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F9E">
              <w:rPr>
                <w:rFonts w:ascii="Times New Roman" w:eastAsia="Calibri" w:hAnsi="Times New Roman" w:cs="Times New Roman"/>
                <w:sz w:val="20"/>
                <w:szCs w:val="20"/>
              </w:rPr>
              <w:t>Тротуа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р, расположенный по ул. Энергетиков</w:t>
            </w:r>
            <w:r w:rsidRPr="00F07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г. Харовск</w:t>
            </w:r>
          </w:p>
        </w:tc>
        <w:tc>
          <w:tcPr>
            <w:tcW w:w="1064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4049" w:rsidRPr="00C11259" w:rsidTr="002D4049">
        <w:tc>
          <w:tcPr>
            <w:tcW w:w="5000" w:type="pct"/>
            <w:gridSpan w:val="3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-2030 годы</w:t>
            </w:r>
          </w:p>
        </w:tc>
      </w:tr>
      <w:tr w:rsidR="002D4049" w:rsidRPr="00C11259" w:rsidTr="00337211">
        <w:tc>
          <w:tcPr>
            <w:tcW w:w="326" w:type="pct"/>
            <w:shd w:val="clear" w:color="auto" w:fill="auto"/>
          </w:tcPr>
          <w:p w:rsidR="002D404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0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расположенная по адресу: г. Харовск, ул. Ленинградская (2 этап)</w:t>
            </w:r>
          </w:p>
        </w:tc>
        <w:tc>
          <w:tcPr>
            <w:tcW w:w="1064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4049" w:rsidRPr="00C11259" w:rsidTr="00337211">
        <w:tc>
          <w:tcPr>
            <w:tcW w:w="326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0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Рыночная площадь</w:t>
            </w:r>
          </w:p>
        </w:tc>
        <w:tc>
          <w:tcPr>
            <w:tcW w:w="1064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</w:tc>
      </w:tr>
      <w:tr w:rsidR="002D4049" w:rsidRPr="00C11259" w:rsidTr="00337211">
        <w:tc>
          <w:tcPr>
            <w:tcW w:w="326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0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Стела ул. Свободы</w:t>
            </w:r>
          </w:p>
        </w:tc>
        <w:tc>
          <w:tcPr>
            <w:tcW w:w="1064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682</w:t>
            </w:r>
          </w:p>
        </w:tc>
      </w:tr>
      <w:tr w:rsidR="002D4049" w:rsidRPr="00C11259" w:rsidTr="00337211">
        <w:tc>
          <w:tcPr>
            <w:tcW w:w="326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10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Площадь у здания ЦТНК ул. Клубная</w:t>
            </w:r>
          </w:p>
        </w:tc>
        <w:tc>
          <w:tcPr>
            <w:tcW w:w="1064" w:type="pct"/>
            <w:shd w:val="clear" w:color="auto" w:fill="auto"/>
          </w:tcPr>
          <w:p w:rsidR="002D4049" w:rsidRPr="00C11259" w:rsidRDefault="002D4049" w:rsidP="002D4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1844</w:t>
            </w:r>
          </w:p>
        </w:tc>
      </w:tr>
    </w:tbl>
    <w:p w:rsidR="00D70489" w:rsidRDefault="00D70489" w:rsidP="00EF1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CDA" w:rsidRPr="00C11259" w:rsidRDefault="00EF1CDA" w:rsidP="00EF1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EF1CDA" w:rsidRPr="00C11259" w:rsidRDefault="00EF1CDA" w:rsidP="00EF1CD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ст. </w:t>
      </w:r>
      <w:proofErr w:type="spellStart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Семигородняя</w:t>
      </w:r>
      <w:proofErr w:type="spellEnd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1CDA" w:rsidRPr="00C11259" w:rsidRDefault="00EF1CDA" w:rsidP="00EF1CD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благоустроенных в 2018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EF1CDA" w:rsidRPr="00C11259" w:rsidTr="00337211">
        <w:trPr>
          <w:trHeight w:val="477"/>
        </w:trPr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EF1CDA" w:rsidRPr="00C11259" w:rsidTr="00337211">
        <w:trPr>
          <w:trHeight w:val="28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у здания физкультурно-спортивного комплекса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12720</w:t>
            </w:r>
          </w:p>
        </w:tc>
      </w:tr>
      <w:tr w:rsidR="00EF1CDA" w:rsidRPr="00C11259" w:rsidTr="00337211">
        <w:tc>
          <w:tcPr>
            <w:tcW w:w="5000" w:type="pct"/>
            <w:gridSpan w:val="3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у здания Дома культуры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3234</w:t>
            </w:r>
          </w:p>
        </w:tc>
      </w:tr>
      <w:tr w:rsidR="00EF1CDA" w:rsidRPr="00C11259" w:rsidTr="00337211">
        <w:tc>
          <w:tcPr>
            <w:tcW w:w="5000" w:type="pct"/>
            <w:gridSpan w:val="3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 стадиона по ул. Спортивная  (ст. </w:t>
            </w:r>
            <w:proofErr w:type="spellStart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) (1 этап)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6552</w:t>
            </w:r>
          </w:p>
        </w:tc>
      </w:tr>
      <w:tr w:rsidR="00EF1CDA" w:rsidRPr="00C11259" w:rsidTr="00337211">
        <w:tc>
          <w:tcPr>
            <w:tcW w:w="5000" w:type="pct"/>
            <w:gridSpan w:val="3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2021год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 стадиона по ул. Спортивная  (ст. </w:t>
            </w:r>
            <w:proofErr w:type="spellStart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) (2этап)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6552</w:t>
            </w:r>
          </w:p>
        </w:tc>
      </w:tr>
      <w:tr w:rsidR="00EF1CDA" w:rsidRPr="00C11259" w:rsidTr="00337211">
        <w:tc>
          <w:tcPr>
            <w:tcW w:w="5000" w:type="pct"/>
            <w:gridSpan w:val="3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</w:t>
            </w:r>
            <w:proofErr w:type="spellStart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Семигородская</w:t>
            </w:r>
            <w:proofErr w:type="spellEnd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Харовский район, ст. </w:t>
            </w:r>
            <w:proofErr w:type="spellStart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, ул. Спортивная, д. 25 (1 этап)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</w:t>
            </w:r>
            <w:proofErr w:type="spellStart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Семигородская</w:t>
            </w:r>
            <w:proofErr w:type="spellEnd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Харовский район, ст. </w:t>
            </w:r>
            <w:proofErr w:type="spellStart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, ул. Спортивная, д. 25 (2 этап)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</w:tbl>
    <w:p w:rsidR="00EF1CDA" w:rsidRPr="00C11259" w:rsidRDefault="00EF1CDA" w:rsidP="00EF1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CDA" w:rsidRDefault="00EF1CDA" w:rsidP="00EF1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CDA" w:rsidRPr="00C11259" w:rsidRDefault="00EF1CDA" w:rsidP="00EF1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EF1CDA" w:rsidRPr="00C11259" w:rsidRDefault="00EF1CDA" w:rsidP="00EF1CD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 ст. </w:t>
      </w:r>
      <w:proofErr w:type="spellStart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Семигородняя</w:t>
      </w:r>
      <w:proofErr w:type="spellEnd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1CDA" w:rsidRPr="00C11259" w:rsidRDefault="00EF1CDA" w:rsidP="00EF1CD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одлежащих благоустройству в 2024</w:t>
      </w: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2030 годах</w:t>
      </w: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574"/>
        <w:gridCol w:w="1938"/>
      </w:tblGrid>
      <w:tr w:rsidR="00EF1CDA" w:rsidRPr="00C11259" w:rsidTr="00337211">
        <w:trPr>
          <w:trHeight w:val="477"/>
        </w:trPr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106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территории, м2</w:t>
            </w: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293C9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CDA" w:rsidRPr="00C11259" w:rsidTr="00337211">
        <w:tc>
          <w:tcPr>
            <w:tcW w:w="326" w:type="pct"/>
            <w:shd w:val="clear" w:color="auto" w:fill="auto"/>
          </w:tcPr>
          <w:p w:rsidR="00EF1CDA" w:rsidRPr="00C11259" w:rsidRDefault="00293C9D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0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</w:t>
            </w:r>
            <w:proofErr w:type="spellStart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Семигородская</w:t>
            </w:r>
            <w:proofErr w:type="spellEnd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Харовский район, ст. </w:t>
            </w:r>
            <w:proofErr w:type="spellStart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, ул. Спортивная, д. 25 (3 этап)</w:t>
            </w:r>
          </w:p>
        </w:tc>
        <w:tc>
          <w:tcPr>
            <w:tcW w:w="1064" w:type="pct"/>
            <w:shd w:val="clear" w:color="auto" w:fill="auto"/>
          </w:tcPr>
          <w:p w:rsidR="00EF1CDA" w:rsidRPr="00C11259" w:rsidRDefault="00EF1CDA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  <w:tr w:rsidR="00293C9D" w:rsidRPr="00C11259" w:rsidTr="00337211">
        <w:tc>
          <w:tcPr>
            <w:tcW w:w="326" w:type="pct"/>
            <w:shd w:val="clear" w:color="auto" w:fill="auto"/>
          </w:tcPr>
          <w:p w:rsidR="00293C9D" w:rsidRDefault="00293C9D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0" w:type="pct"/>
            <w:shd w:val="clear" w:color="auto" w:fill="auto"/>
          </w:tcPr>
          <w:p w:rsidR="00293C9D" w:rsidRPr="00C11259" w:rsidRDefault="00293C9D" w:rsidP="00293C9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1064" w:type="pct"/>
            <w:shd w:val="clear" w:color="auto" w:fill="auto"/>
          </w:tcPr>
          <w:p w:rsidR="00293C9D" w:rsidRPr="00C11259" w:rsidRDefault="00293C9D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3C9D" w:rsidRPr="00C11259" w:rsidTr="00337211">
        <w:tc>
          <w:tcPr>
            <w:tcW w:w="326" w:type="pct"/>
            <w:shd w:val="clear" w:color="auto" w:fill="auto"/>
          </w:tcPr>
          <w:p w:rsidR="00293C9D" w:rsidRDefault="00293C9D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0" w:type="pct"/>
            <w:shd w:val="clear" w:color="auto" w:fill="auto"/>
          </w:tcPr>
          <w:p w:rsidR="00293C9D" w:rsidRDefault="00293C9D" w:rsidP="00293C9D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у здания МБОУ «</w:t>
            </w:r>
            <w:proofErr w:type="spellStart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Семигородская</w:t>
            </w:r>
            <w:proofErr w:type="spellEnd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Харовский район, ст. </w:t>
            </w:r>
            <w:proofErr w:type="spellStart"/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Семиго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родняя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Спортивная, д. 25 (4</w:t>
            </w: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этап)</w:t>
            </w:r>
          </w:p>
        </w:tc>
        <w:tc>
          <w:tcPr>
            <w:tcW w:w="1064" w:type="pct"/>
            <w:shd w:val="clear" w:color="auto" w:fill="auto"/>
          </w:tcPr>
          <w:p w:rsidR="00293C9D" w:rsidRPr="00C11259" w:rsidRDefault="00293C9D" w:rsidP="0033721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1259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</w:tbl>
    <w:p w:rsidR="00EF1CDA" w:rsidRPr="00C11259" w:rsidRDefault="00EF1CDA" w:rsidP="00EF1C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489" w:rsidRPr="00C11259" w:rsidRDefault="00EF1CDA" w:rsidP="00EF1C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*Перечень общественных территорий будет сформирован по результатам рассмотрения и оценки предложений граждан, организаций 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</w:t>
      </w:r>
      <w:proofErr w:type="spellStart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proofErr w:type="spellEnd"/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на 2023-2030 гг.»</w:t>
      </w:r>
    </w:p>
    <w:p w:rsidR="00EF1CDA" w:rsidRPr="00C11259" w:rsidRDefault="00EF1CDA" w:rsidP="00EF1CDA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</w:t>
      </w:r>
    </w:p>
    <w:p w:rsidR="00EF1CDA" w:rsidRPr="00C11259" w:rsidRDefault="00EF1CDA" w:rsidP="00EF1C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года</w:t>
      </w:r>
    </w:p>
    <w:p w:rsidR="00EF1CDA" w:rsidRPr="00C11259" w:rsidRDefault="00EF1CDA" w:rsidP="00EF1C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8817"/>
      </w:tblGrid>
      <w:tr w:rsidR="00EF1CDA" w:rsidRPr="00C11259" w:rsidTr="00337211">
        <w:tc>
          <w:tcPr>
            <w:tcW w:w="675" w:type="dxa"/>
          </w:tcPr>
          <w:p w:rsidR="00EF1CDA" w:rsidRPr="00C11259" w:rsidRDefault="00EF1CDA" w:rsidP="003372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39" w:type="dxa"/>
          </w:tcPr>
          <w:p w:rsidR="00EF1CDA" w:rsidRPr="00C11259" w:rsidRDefault="00EF1CDA" w:rsidP="003372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</w:t>
            </w:r>
          </w:p>
        </w:tc>
      </w:tr>
      <w:tr w:rsidR="00EF1CDA" w:rsidRPr="00C11259" w:rsidTr="00337211">
        <w:tc>
          <w:tcPr>
            <w:tcW w:w="675" w:type="dxa"/>
          </w:tcPr>
          <w:p w:rsidR="00EF1CDA" w:rsidRPr="00C11259" w:rsidRDefault="00EF1CDA" w:rsidP="003372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9" w:type="dxa"/>
          </w:tcPr>
          <w:p w:rsidR="00EF1CDA" w:rsidRPr="00C11259" w:rsidRDefault="00EF1CDA" w:rsidP="003372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CDA" w:rsidRPr="00C11259" w:rsidTr="00337211">
        <w:tc>
          <w:tcPr>
            <w:tcW w:w="675" w:type="dxa"/>
          </w:tcPr>
          <w:p w:rsidR="00EF1CDA" w:rsidRPr="00C11259" w:rsidRDefault="00EF1CDA" w:rsidP="003372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9" w:type="dxa"/>
          </w:tcPr>
          <w:p w:rsidR="00EF1CDA" w:rsidRPr="00C11259" w:rsidRDefault="00EF1CDA" w:rsidP="003372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1CDA" w:rsidRPr="00C11259" w:rsidRDefault="00EF1CDA" w:rsidP="00EF1C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CDA" w:rsidRPr="00C11259" w:rsidRDefault="00EF1CDA" w:rsidP="00EF1C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 осуществляется за счет средств указанных лиц в соответствии с заключенными соглашениями.</w:t>
      </w:r>
    </w:p>
    <w:p w:rsidR="00EF1CDA" w:rsidRPr="00C11259" w:rsidRDefault="00EF1CDA" w:rsidP="00EF1C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до 2030 год осуществляется по мере заключения соглашений.</w:t>
      </w:r>
    </w:p>
    <w:p w:rsidR="00EF1CDA" w:rsidRPr="00C11259" w:rsidRDefault="00EF1CDA" w:rsidP="00EF1C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259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объектов недвижимого имущества 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в 2023-2030 годы, будет сформирован по результатам рассмотрения и оценки предложений организаций о включении в адресный перечень которые подлежат благоустройству до 2030 года.</w:t>
      </w:r>
    </w:p>
    <w:p w:rsidR="00810AD6" w:rsidRDefault="00810AD6" w:rsidP="003465F2">
      <w:pPr>
        <w:spacing w:after="0" w:line="240" w:lineRule="auto"/>
        <w:rPr>
          <w:rFonts w:ascii="Times New Roman" w:eastAsia="Times New Roman" w:hAnsi="Times New Roman" w:cs="Times New Roman"/>
        </w:rPr>
        <w:sectPr w:rsidR="00810AD6" w:rsidSect="001E6A53">
          <w:headerReference w:type="default" r:id="rId8"/>
          <w:pgSz w:w="11906" w:h="16838"/>
          <w:pgMar w:top="567" w:right="707" w:bottom="709" w:left="1701" w:header="709" w:footer="663" w:gutter="0"/>
          <w:pgNumType w:start="1"/>
          <w:cols w:space="708"/>
          <w:titlePg/>
          <w:docGrid w:linePitch="360"/>
        </w:sectPr>
      </w:pPr>
    </w:p>
    <w:p w:rsidR="00E47B94" w:rsidRPr="0068339A" w:rsidRDefault="00E47B94" w:rsidP="0098444C">
      <w:pPr>
        <w:spacing w:after="0" w:line="240" w:lineRule="auto"/>
        <w:ind w:right="67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98250A">
        <w:rPr>
          <w:rFonts w:ascii="Times New Roman" w:eastAsia="Times New Roman" w:hAnsi="Times New Roman" w:cs="Times New Roman"/>
        </w:rPr>
        <w:t xml:space="preserve">     </w:t>
      </w:r>
      <w:r w:rsidR="00C266BE">
        <w:rPr>
          <w:rFonts w:ascii="Times New Roman" w:eastAsia="Times New Roman" w:hAnsi="Times New Roman" w:cs="Times New Roman"/>
        </w:rPr>
        <w:t>Приложение № 2</w:t>
      </w:r>
    </w:p>
    <w:p w:rsidR="00E47B94" w:rsidRPr="0068339A" w:rsidRDefault="00E47B94" w:rsidP="0098444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98250A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к постановлению А</w:t>
      </w:r>
      <w:r w:rsidRPr="0068339A">
        <w:rPr>
          <w:rFonts w:ascii="Times New Roman" w:eastAsia="Times New Roman" w:hAnsi="Times New Roman" w:cs="Times New Roman"/>
        </w:rPr>
        <w:t>дминистрации</w:t>
      </w:r>
    </w:p>
    <w:p w:rsidR="00E47B94" w:rsidRPr="0068339A" w:rsidRDefault="00E47B94" w:rsidP="0098444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8250A">
        <w:rPr>
          <w:rFonts w:ascii="Times New Roman" w:eastAsia="Times New Roman" w:hAnsi="Times New Roman" w:cs="Times New Roman"/>
        </w:rPr>
        <w:t xml:space="preserve">                </w:t>
      </w:r>
      <w:proofErr w:type="spellStart"/>
      <w:r w:rsidRPr="0068339A">
        <w:rPr>
          <w:rFonts w:ascii="Times New Roman" w:eastAsia="Times New Roman" w:hAnsi="Times New Roman" w:cs="Times New Roman"/>
        </w:rPr>
        <w:t>Харовского</w:t>
      </w:r>
      <w:proofErr w:type="spellEnd"/>
      <w:r w:rsidRPr="0068339A">
        <w:rPr>
          <w:rFonts w:ascii="Times New Roman" w:eastAsia="Times New Roman" w:hAnsi="Times New Roman" w:cs="Times New Roman"/>
        </w:rPr>
        <w:t xml:space="preserve"> муниципального </w:t>
      </w:r>
      <w:r>
        <w:rPr>
          <w:rFonts w:ascii="Times New Roman" w:eastAsia="Times New Roman" w:hAnsi="Times New Roman" w:cs="Times New Roman"/>
        </w:rPr>
        <w:t>округа</w:t>
      </w:r>
    </w:p>
    <w:p w:rsidR="0098444C" w:rsidRPr="00C11259" w:rsidRDefault="00E47B94" w:rsidP="0098444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98444C">
        <w:rPr>
          <w:rFonts w:ascii="Times New Roman" w:eastAsia="Times New Roman" w:hAnsi="Times New Roman" w:cs="Times New Roman"/>
        </w:rPr>
        <w:t xml:space="preserve">                   </w:t>
      </w:r>
      <w:r w:rsidR="0098444C">
        <w:rPr>
          <w:rFonts w:ascii="Times New Roman" w:eastAsia="Times New Roman" w:hAnsi="Times New Roman" w:cs="Times New Roman"/>
        </w:rPr>
        <w:t>от 28.12.2024 г. № 1739</w:t>
      </w:r>
      <w:r w:rsidR="0098444C" w:rsidRPr="00C11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7B94" w:rsidRPr="0068339A" w:rsidRDefault="00E47B94" w:rsidP="009844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E47B94" w:rsidRPr="0068339A" w:rsidRDefault="00E47B94" w:rsidP="00E47B9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3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финансового обеспечения </w:t>
      </w:r>
    </w:p>
    <w:p w:rsidR="00E47B94" w:rsidRPr="00655FDE" w:rsidRDefault="00E47B94" w:rsidP="00E47B9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3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основных мероприятий программы за счет бюджетных средств</w:t>
      </w:r>
    </w:p>
    <w:tbl>
      <w:tblPr>
        <w:tblpPr w:leftFromText="180" w:rightFromText="180" w:vertAnchor="page" w:horzAnchor="margin" w:tblpXSpec="center" w:tblpY="4153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843"/>
        <w:gridCol w:w="850"/>
        <w:gridCol w:w="959"/>
        <w:gridCol w:w="992"/>
        <w:gridCol w:w="992"/>
        <w:gridCol w:w="992"/>
        <w:gridCol w:w="993"/>
        <w:gridCol w:w="992"/>
        <w:gridCol w:w="1163"/>
      </w:tblGrid>
      <w:tr w:rsidR="00E47B94" w:rsidRPr="002360E9" w:rsidTr="007B75CD">
        <w:trPr>
          <w:trHeight w:val="598"/>
        </w:trPr>
        <w:tc>
          <w:tcPr>
            <w:tcW w:w="567" w:type="dxa"/>
            <w:vMerge w:val="restart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исполнители, участники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7933" w:type="dxa"/>
            <w:gridSpan w:val="8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E47B94" w:rsidRPr="002360E9" w:rsidTr="007B75CD">
        <w:trPr>
          <w:trHeight w:val="598"/>
        </w:trPr>
        <w:tc>
          <w:tcPr>
            <w:tcW w:w="567" w:type="dxa"/>
            <w:vMerge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9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3" w:type="dxa"/>
          </w:tcPr>
          <w:p w:rsidR="00E47B94" w:rsidRPr="002360E9" w:rsidRDefault="00E47B94" w:rsidP="003059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377EFF" w:rsidRPr="002360E9" w:rsidTr="007B75CD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Pr="002360E9" w:rsidRDefault="00377EFF" w:rsidP="00377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Pr="002360E9" w:rsidRDefault="00377EFF" w:rsidP="00377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Pr="002360E9" w:rsidRDefault="00377EFF" w:rsidP="00377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Pr="002360E9" w:rsidRDefault="00377EFF" w:rsidP="00377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Pr="002360E9" w:rsidRDefault="00377EFF" w:rsidP="00377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Pr="002360E9" w:rsidRDefault="00377EFF" w:rsidP="00377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Pr="002360E9" w:rsidRDefault="00377EFF" w:rsidP="00377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377EFF" w:rsidRPr="002360E9" w:rsidRDefault="00377EFF" w:rsidP="00377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377EFF" w:rsidRPr="00655FDE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5895,3</w:t>
            </w:r>
          </w:p>
        </w:tc>
        <w:tc>
          <w:tcPr>
            <w:tcW w:w="959" w:type="dxa"/>
          </w:tcPr>
          <w:p w:rsidR="00377EFF" w:rsidRPr="002360E9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7777,0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EFF" w:rsidRPr="002360E9" w:rsidTr="002F1254">
        <w:trPr>
          <w:trHeight w:val="795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377EFF" w:rsidRPr="00655FDE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937,7</w:t>
            </w:r>
          </w:p>
          <w:p w:rsidR="00377EFF" w:rsidRPr="00655FDE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</w:tcPr>
          <w:p w:rsidR="00377EFF" w:rsidRPr="00E54302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1868,6</w:t>
            </w:r>
          </w:p>
          <w:p w:rsidR="00377EFF" w:rsidRPr="00E54302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77EFF" w:rsidRPr="00E54302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7EFF" w:rsidRPr="002360E9" w:rsidTr="002F1254">
        <w:trPr>
          <w:trHeight w:val="722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377EFF" w:rsidRPr="00A44D29" w:rsidRDefault="00377EFF" w:rsidP="00377EFF">
            <w:pPr>
              <w:pStyle w:val="TableParagrap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2534,9</w:t>
            </w:r>
          </w:p>
        </w:tc>
        <w:tc>
          <w:tcPr>
            <w:tcW w:w="959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4687,7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7EFF" w:rsidRPr="002360E9" w:rsidTr="002F1254">
        <w:trPr>
          <w:trHeight w:val="811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377EFF" w:rsidRPr="00655FDE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2422,7 </w:t>
            </w:r>
          </w:p>
        </w:tc>
        <w:tc>
          <w:tcPr>
            <w:tcW w:w="959" w:type="dxa"/>
          </w:tcPr>
          <w:p w:rsidR="00377EFF" w:rsidRPr="00E54302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1220,7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7EFF" w:rsidRPr="002360E9" w:rsidTr="007B75CD">
        <w:trPr>
          <w:trHeight w:val="833"/>
        </w:trPr>
        <w:tc>
          <w:tcPr>
            <w:tcW w:w="567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77EFF" w:rsidRPr="00C653CC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C653C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3607,5</w:t>
            </w:r>
          </w:p>
        </w:tc>
        <w:tc>
          <w:tcPr>
            <w:tcW w:w="959" w:type="dxa"/>
          </w:tcPr>
          <w:p w:rsidR="00377EFF" w:rsidRPr="002360E9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3736,6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EFF" w:rsidRPr="002360E9" w:rsidTr="00C266BE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77EFF" w:rsidRPr="00C653CC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C653C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937,7</w:t>
            </w:r>
          </w:p>
          <w:p w:rsidR="00377EFF" w:rsidRPr="00C653CC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</w:tcPr>
          <w:p w:rsidR="00377EFF" w:rsidRPr="00E54302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1868,6</w:t>
            </w:r>
          </w:p>
          <w:p w:rsidR="00377EFF" w:rsidRPr="00E54302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77EFF" w:rsidRPr="00E54302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EFF" w:rsidRPr="002360E9" w:rsidTr="00C266BE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77EFF" w:rsidRPr="00C653CC" w:rsidRDefault="00377EFF" w:rsidP="00377EFF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653C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475,9</w:t>
            </w:r>
          </w:p>
        </w:tc>
        <w:tc>
          <w:tcPr>
            <w:tcW w:w="959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1051,4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EFF" w:rsidRPr="002360E9" w:rsidTr="00C266BE">
        <w:trPr>
          <w:trHeight w:val="737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77EFF" w:rsidRPr="00C653CC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C653C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2193,9</w:t>
            </w:r>
          </w:p>
        </w:tc>
        <w:tc>
          <w:tcPr>
            <w:tcW w:w="959" w:type="dxa"/>
          </w:tcPr>
          <w:p w:rsidR="00377EFF" w:rsidRPr="00E54302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816,6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845"/>
        </w:trPr>
        <w:tc>
          <w:tcPr>
            <w:tcW w:w="567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территории, расположенной по адресу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 пл.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 ( 4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266BE" w:rsidRPr="003C13E9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3C13E9" w:rsidRDefault="00195EC5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1170,7</w:t>
            </w:r>
          </w:p>
        </w:tc>
        <w:tc>
          <w:tcPr>
            <w:tcW w:w="959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842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266BE" w:rsidRPr="003C13E9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3C13E9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698,9</w:t>
            </w:r>
          </w:p>
          <w:p w:rsidR="00C266BE" w:rsidRPr="003C13E9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813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66BE" w:rsidRPr="003C13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3C13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</w:t>
            </w:r>
          </w:p>
          <w:p w:rsidR="00C266BE" w:rsidRPr="003C13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266BE" w:rsidRPr="003C13E9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3C13E9" w:rsidRDefault="00195EC5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у здания МБОУ «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Харовский р-н, ст.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Спортивная, д. 25 (2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</w:tcPr>
          <w:p w:rsidR="00C266BE" w:rsidRPr="003C13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3C13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59" w:type="dxa"/>
            <w:shd w:val="clear" w:color="auto" w:fill="auto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66BE" w:rsidRPr="00F27C98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F27C98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238,8</w:t>
            </w:r>
          </w:p>
        </w:tc>
        <w:tc>
          <w:tcPr>
            <w:tcW w:w="959" w:type="dxa"/>
            <w:shd w:val="clear" w:color="auto" w:fill="auto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66BE" w:rsidRPr="00F27C98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F27C98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959" w:type="dxa"/>
            <w:shd w:val="clear" w:color="auto" w:fill="auto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shd w:val="clear" w:color="auto" w:fill="auto"/>
          </w:tcPr>
          <w:p w:rsidR="00C266BE" w:rsidRPr="00F27C98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F27C98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59" w:type="dxa"/>
            <w:shd w:val="clear" w:color="auto" w:fill="auto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EFF" w:rsidRPr="002360E9" w:rsidTr="00C266BE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Благоустройство общественных территорий, расположенных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proofErr w:type="gram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Харовск,</w:t>
            </w: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строительства и ЖКХ Администрации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377EFF" w:rsidRDefault="00377EFF" w:rsidP="00377EF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Default="00377EFF" w:rsidP="00377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2036,8</w:t>
            </w:r>
          </w:p>
        </w:tc>
        <w:tc>
          <w:tcPr>
            <w:tcW w:w="959" w:type="dxa"/>
            <w:vAlign w:val="center"/>
          </w:tcPr>
          <w:p w:rsidR="00377EFF" w:rsidRPr="003129CC" w:rsidRDefault="00377EFF" w:rsidP="00377EFF">
            <w:pPr>
              <w:pStyle w:val="TableParagraph"/>
              <w:jc w:val="center"/>
              <w:rPr>
                <w:sz w:val="18"/>
                <w:szCs w:val="18"/>
                <w:lang w:eastAsia="ru-RU"/>
              </w:rPr>
            </w:pPr>
          </w:p>
          <w:p w:rsidR="00377EFF" w:rsidRPr="003129CC" w:rsidRDefault="00377EFF" w:rsidP="00377EFF">
            <w:pPr>
              <w:pStyle w:val="TableParagraph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492,2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6BE" w:rsidRPr="002360E9" w:rsidTr="007B75CD">
        <w:trPr>
          <w:trHeight w:val="755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266BE" w:rsidRPr="00F27C98" w:rsidRDefault="00C266BE" w:rsidP="00E212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266BE" w:rsidRPr="008F03E6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C266BE" w:rsidRPr="008F03E6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66BE" w:rsidRDefault="00C266BE" w:rsidP="00C266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266BE" w:rsidRPr="00F27C98" w:rsidRDefault="00C266BE" w:rsidP="00E212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3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7EFF" w:rsidRPr="002360E9" w:rsidTr="007B75CD">
        <w:trPr>
          <w:trHeight w:val="675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EFF" w:rsidRDefault="00377EFF" w:rsidP="00377EF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377EFF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2036,8</w:t>
            </w:r>
          </w:p>
        </w:tc>
        <w:tc>
          <w:tcPr>
            <w:tcW w:w="959" w:type="dxa"/>
            <w:vAlign w:val="center"/>
          </w:tcPr>
          <w:p w:rsidR="00377EFF" w:rsidRPr="00F27C98" w:rsidRDefault="00377EFF" w:rsidP="00377EFF">
            <w:pPr>
              <w:pStyle w:val="TableParagraph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492,2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6BE" w:rsidRPr="002360E9" w:rsidTr="007B75CD">
        <w:trPr>
          <w:trHeight w:val="311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C266BE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9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территории, расположенной по адресу: г. Харовск, ул. Ленинградская (1 этап)</w:t>
            </w:r>
          </w:p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266BE" w:rsidRPr="00E21224" w:rsidRDefault="00F52163" w:rsidP="00A702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r w:rsidRPr="00E2122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  <w:r w:rsidR="00C653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65,5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9308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480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30599B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30599B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266BE" w:rsidRPr="00416230" w:rsidRDefault="006D4827" w:rsidP="00C653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62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</w:t>
            </w:r>
            <w:r w:rsidR="00416230" w:rsidRPr="004162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5,6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9308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540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30599B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30599B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266BE" w:rsidRPr="00416230" w:rsidRDefault="00416230" w:rsidP="002D60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62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993,4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9308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675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30599B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30599B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266BE" w:rsidRPr="00416230" w:rsidRDefault="00195EC5" w:rsidP="002D60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62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  <w:r w:rsidR="00416230" w:rsidRPr="004162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6,5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9308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общественной территории у здания МБОУ «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ООШ», расположенная по адресу: Вологодская область, Харовский р-н, ст.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Спортивная, д. 25 (3 этап)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266BE" w:rsidRPr="00195EC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195EC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E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178,9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266BE" w:rsidRPr="00416230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416230" w:rsidRDefault="00195EC5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6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266BE" w:rsidRPr="00416230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416230" w:rsidRDefault="00195EC5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6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shd w:val="clear" w:color="auto" w:fill="auto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4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266BE" w:rsidRPr="00416230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416230" w:rsidRDefault="00195EC5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16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общественных пространств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266BE" w:rsidRPr="00195EC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266BE" w:rsidRPr="00195EC5" w:rsidRDefault="00F52163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</w:t>
            </w:r>
            <w:r w:rsidR="00195EC5" w:rsidRPr="00195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59" w:type="dxa"/>
          </w:tcPr>
          <w:p w:rsidR="001E6A53" w:rsidRDefault="001E6A53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4040,4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266BE" w:rsidRPr="00195EC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266BE" w:rsidRPr="00195EC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5E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E21224" w:rsidRDefault="00E21224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66BE" w:rsidRPr="00195EC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266BE" w:rsidRPr="00195EC5" w:rsidRDefault="00195EC5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5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2 059,0</w:t>
            </w:r>
            <w:r w:rsidR="00C266BE" w:rsidRPr="00195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C266BE" w:rsidRPr="00195EC5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1E6A53" w:rsidRDefault="001E6A53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F45D80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3636,3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266BE" w:rsidRPr="002360E9" w:rsidTr="007B75CD">
        <w:trPr>
          <w:trHeight w:val="677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266BE" w:rsidRPr="00195EC5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266BE" w:rsidRPr="00195EC5" w:rsidRDefault="00195EC5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5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228,8</w:t>
            </w:r>
          </w:p>
        </w:tc>
        <w:tc>
          <w:tcPr>
            <w:tcW w:w="959" w:type="dxa"/>
          </w:tcPr>
          <w:p w:rsidR="001E6A53" w:rsidRDefault="001E6A53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F45D80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404,1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266BE" w:rsidRPr="002360E9" w:rsidTr="007B75CD">
        <w:trPr>
          <w:trHeight w:val="787"/>
        </w:trPr>
        <w:tc>
          <w:tcPr>
            <w:tcW w:w="567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территории, расположенной по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адресу: г. Харовск, ул. Советская, д. 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строительства и 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C266BE" w:rsidRPr="00DC6371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C266BE" w:rsidRPr="00DC6371" w:rsidRDefault="00F52163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1541,1</w:t>
            </w: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813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657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Pr="00E67865" w:rsidRDefault="004D279C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1387,0</w:t>
            </w:r>
          </w:p>
          <w:p w:rsidR="00C266BE" w:rsidRPr="00E67865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195EC5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154,1</w:t>
            </w: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704"/>
        </w:trPr>
        <w:tc>
          <w:tcPr>
            <w:tcW w:w="567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тротуара ул. Каменная в г. Харовск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территориальный отдел администрации </w:t>
            </w:r>
            <w:proofErr w:type="spellStart"/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746,7</w:t>
            </w: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672,0</w:t>
            </w: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1005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959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тротуара ул. Южная</w:t>
            </w:r>
            <w:r w:rsidRPr="00680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г. Харовск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территориальный отдел администрации </w:t>
            </w:r>
            <w:proofErr w:type="spellStart"/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 w:rsidRPr="007B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4040,4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77EFF" w:rsidRDefault="00377EFF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C266BE" w:rsidRPr="00E67865" w:rsidRDefault="00F45D80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3636,3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Pr="00E67865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</w:tcPr>
          <w:p w:rsidR="00C266BE" w:rsidRPr="00E67865" w:rsidRDefault="00F45D80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404,1</w:t>
            </w:r>
            <w:r w:rsidR="007D04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</w:tcPr>
          <w:p w:rsidR="00C266BE" w:rsidRDefault="00C266BE" w:rsidP="00C266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77EFF" w:rsidRPr="002360E9" w:rsidTr="00C9787F">
        <w:trPr>
          <w:trHeight w:val="704"/>
        </w:trPr>
        <w:tc>
          <w:tcPr>
            <w:tcW w:w="567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377EFF" w:rsidRDefault="00377EFF" w:rsidP="00377EF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  <w:p w:rsidR="00377EFF" w:rsidRPr="00B14BCC" w:rsidRDefault="00377EFF" w:rsidP="00377EFF">
            <w:pPr>
              <w:pStyle w:val="TableParagraph"/>
              <w:jc w:val="center"/>
              <w:rPr>
                <w:sz w:val="20"/>
                <w:szCs w:val="20"/>
                <w:lang w:eastAsia="ru-RU"/>
              </w:rPr>
            </w:pPr>
            <w:r w:rsidRPr="002360E9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695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7EFF" w:rsidRPr="002360E9" w:rsidTr="00461CA8">
        <w:trPr>
          <w:trHeight w:val="543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377EFF" w:rsidRDefault="00377EFF" w:rsidP="00377EF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  <w:p w:rsidR="00377EFF" w:rsidRPr="00B14BCC" w:rsidRDefault="00377EFF" w:rsidP="00377EFF">
            <w:pPr>
              <w:pStyle w:val="TableParagraph"/>
              <w:jc w:val="center"/>
              <w:rPr>
                <w:sz w:val="20"/>
                <w:szCs w:val="20"/>
                <w:lang w:eastAsia="ru-RU"/>
              </w:rPr>
            </w:pPr>
            <w:r w:rsidRPr="002360E9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7EFF" w:rsidRPr="002360E9" w:rsidTr="007B75CD">
        <w:trPr>
          <w:trHeight w:val="704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7EFF" w:rsidRPr="002360E9" w:rsidTr="00C266BE">
        <w:trPr>
          <w:trHeight w:val="876"/>
        </w:trPr>
        <w:tc>
          <w:tcPr>
            <w:tcW w:w="567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муниципального образования город Харовск , в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достоверности сметной стоимости и разработка проектно-сметной документации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377EFF" w:rsidRPr="002360E9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377EFF" w:rsidRPr="002360E9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Pr="002360E9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Pr="002360E9" w:rsidRDefault="00377EFF" w:rsidP="00377E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Pr="002360E9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266BE" w:rsidRPr="002360E9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Pr="002360E9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C266BE" w:rsidRPr="002360E9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66BE" w:rsidRPr="002360E9" w:rsidTr="007B75CD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66BE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Pr="002360E9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Pr="002360E9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B14BCC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266BE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Pr="002360E9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266BE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Pr="002360E9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C266BE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66BE" w:rsidRPr="002360E9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7EFF" w:rsidRPr="002360E9" w:rsidTr="00C266BE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7EFF" w:rsidRPr="002360E9" w:rsidTr="007B75CD">
        <w:trPr>
          <w:trHeight w:val="876"/>
        </w:trPr>
        <w:tc>
          <w:tcPr>
            <w:tcW w:w="567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ст.Семигородняя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достоверности сметной стоимости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 и ЖКХ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Pr="002360E9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E67865" w:rsidRDefault="00C266BE" w:rsidP="00C266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C266BE" w:rsidRPr="00E67865" w:rsidRDefault="00C266BE" w:rsidP="00B14B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7EFF" w:rsidRPr="002360E9" w:rsidTr="007B75CD">
        <w:trPr>
          <w:trHeight w:val="574"/>
        </w:trPr>
        <w:tc>
          <w:tcPr>
            <w:tcW w:w="567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7EFF" w:rsidRPr="002360E9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7EFF" w:rsidRPr="002360E9" w:rsidTr="007B75CD">
        <w:trPr>
          <w:trHeight w:val="421"/>
        </w:trPr>
        <w:tc>
          <w:tcPr>
            <w:tcW w:w="567" w:type="dxa"/>
            <w:vMerge w:val="restart"/>
            <w:shd w:val="clear" w:color="auto" w:fill="auto"/>
          </w:tcPr>
          <w:p w:rsidR="00377EFF" w:rsidRPr="002360E9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77EFF" w:rsidRPr="004D380E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80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</w:t>
            </w:r>
            <w:proofErr w:type="spellStart"/>
            <w:r w:rsidRPr="004D380E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4D380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хозяйства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7EFF" w:rsidRPr="007B75CD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75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66BE" w:rsidRPr="002360E9" w:rsidTr="007B75CD">
        <w:trPr>
          <w:trHeight w:val="497"/>
        </w:trPr>
        <w:tc>
          <w:tcPr>
            <w:tcW w:w="567" w:type="dxa"/>
            <w:vMerge/>
            <w:shd w:val="clear" w:color="auto" w:fill="auto"/>
          </w:tcPr>
          <w:p w:rsidR="00C266BE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266BE" w:rsidRPr="004D380E" w:rsidRDefault="00C266BE" w:rsidP="00C266B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66BE" w:rsidRDefault="00C266BE" w:rsidP="00C266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6BE" w:rsidRPr="002360E9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C266BE" w:rsidRDefault="00C266BE" w:rsidP="00C266B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66BE" w:rsidRPr="00770FE7" w:rsidRDefault="00C266BE" w:rsidP="00C266BE">
            <w:pPr>
              <w:jc w:val="center"/>
            </w:pPr>
            <w:r w:rsidRPr="00770FE7">
              <w:t>-</w:t>
            </w:r>
          </w:p>
        </w:tc>
        <w:tc>
          <w:tcPr>
            <w:tcW w:w="959" w:type="dxa"/>
            <w:vAlign w:val="center"/>
          </w:tcPr>
          <w:p w:rsidR="00C266BE" w:rsidRPr="00770FE7" w:rsidRDefault="00C266BE" w:rsidP="00C266BE">
            <w:pPr>
              <w:jc w:val="center"/>
            </w:pPr>
            <w:r w:rsidRPr="00770FE7">
              <w:t>-</w:t>
            </w:r>
          </w:p>
        </w:tc>
        <w:tc>
          <w:tcPr>
            <w:tcW w:w="992" w:type="dxa"/>
            <w:vAlign w:val="center"/>
          </w:tcPr>
          <w:p w:rsidR="00C266BE" w:rsidRPr="00770FE7" w:rsidRDefault="00C266BE" w:rsidP="00C266BE">
            <w:pPr>
              <w:jc w:val="center"/>
            </w:pPr>
            <w:r w:rsidRPr="00770FE7">
              <w:t>-</w:t>
            </w:r>
          </w:p>
        </w:tc>
        <w:tc>
          <w:tcPr>
            <w:tcW w:w="992" w:type="dxa"/>
            <w:vAlign w:val="center"/>
          </w:tcPr>
          <w:p w:rsidR="00C266BE" w:rsidRPr="00770FE7" w:rsidRDefault="00C266BE" w:rsidP="00C266BE">
            <w:pPr>
              <w:jc w:val="center"/>
            </w:pPr>
            <w:r w:rsidRPr="00770FE7">
              <w:t>-</w:t>
            </w:r>
          </w:p>
        </w:tc>
        <w:tc>
          <w:tcPr>
            <w:tcW w:w="992" w:type="dxa"/>
            <w:vAlign w:val="center"/>
          </w:tcPr>
          <w:p w:rsidR="00C266BE" w:rsidRPr="00770FE7" w:rsidRDefault="00C266BE" w:rsidP="00C266BE">
            <w:pPr>
              <w:jc w:val="center"/>
            </w:pPr>
            <w:r w:rsidRPr="00770FE7">
              <w:t>-</w:t>
            </w:r>
          </w:p>
        </w:tc>
        <w:tc>
          <w:tcPr>
            <w:tcW w:w="993" w:type="dxa"/>
            <w:vAlign w:val="center"/>
          </w:tcPr>
          <w:p w:rsidR="00C266BE" w:rsidRPr="00770FE7" w:rsidRDefault="00C266BE" w:rsidP="00C266BE">
            <w:pPr>
              <w:jc w:val="center"/>
            </w:pPr>
            <w:r w:rsidRPr="00770FE7">
              <w:t>-</w:t>
            </w:r>
          </w:p>
        </w:tc>
        <w:tc>
          <w:tcPr>
            <w:tcW w:w="992" w:type="dxa"/>
            <w:vAlign w:val="center"/>
          </w:tcPr>
          <w:p w:rsidR="00C266BE" w:rsidRPr="00770FE7" w:rsidRDefault="00C266BE" w:rsidP="00C266BE">
            <w:pPr>
              <w:jc w:val="center"/>
            </w:pPr>
            <w:r w:rsidRPr="00770FE7">
              <w:t>-</w:t>
            </w:r>
          </w:p>
        </w:tc>
        <w:tc>
          <w:tcPr>
            <w:tcW w:w="1163" w:type="dxa"/>
            <w:vAlign w:val="center"/>
          </w:tcPr>
          <w:p w:rsidR="00C266BE" w:rsidRDefault="00C266BE" w:rsidP="00C266BE">
            <w:pPr>
              <w:jc w:val="center"/>
            </w:pPr>
            <w:r w:rsidRPr="00770FE7">
              <w:t>-</w:t>
            </w:r>
          </w:p>
        </w:tc>
      </w:tr>
      <w:tr w:rsidR="00377EFF" w:rsidRPr="002360E9" w:rsidTr="007B75CD">
        <w:trPr>
          <w:trHeight w:val="705"/>
        </w:trPr>
        <w:tc>
          <w:tcPr>
            <w:tcW w:w="567" w:type="dxa"/>
            <w:vMerge/>
            <w:shd w:val="clear" w:color="auto" w:fill="auto"/>
          </w:tcPr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77EFF" w:rsidRPr="004D380E" w:rsidRDefault="00377EFF" w:rsidP="00377E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7EFF" w:rsidRDefault="00377EFF" w:rsidP="00377E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7EFF" w:rsidRDefault="00377EFF" w:rsidP="00377E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377EFF" w:rsidRPr="002360E9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vAlign w:val="center"/>
          </w:tcPr>
          <w:p w:rsidR="00377EFF" w:rsidRPr="00E67865" w:rsidRDefault="00377EFF" w:rsidP="00377E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7B94" w:rsidRPr="0068339A" w:rsidRDefault="00E47B94" w:rsidP="00E4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47B94" w:rsidRDefault="00E47B94" w:rsidP="006741A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E47B94" w:rsidSect="00804B30">
          <w:pgSz w:w="16838" w:h="11906" w:orient="landscape"/>
          <w:pgMar w:top="709" w:right="253" w:bottom="284" w:left="709" w:header="709" w:footer="663" w:gutter="0"/>
          <w:pgNumType w:start="1"/>
          <w:cols w:space="708"/>
          <w:titlePg/>
          <w:docGrid w:linePitch="360"/>
        </w:sectPr>
      </w:pPr>
    </w:p>
    <w:p w:rsidR="00B105A8" w:rsidRDefault="00B105A8" w:rsidP="006741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55F6" w:rsidRDefault="003555F6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555F6" w:rsidRDefault="003555F6" w:rsidP="003555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555F6" w:rsidRPr="00810AD6" w:rsidRDefault="003555F6" w:rsidP="003555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10AD6">
        <w:rPr>
          <w:rFonts w:ascii="Times New Roman" w:eastAsia="Times New Roman" w:hAnsi="Times New Roman" w:cs="Times New Roman"/>
        </w:rPr>
        <w:t>Приложение № 3</w:t>
      </w:r>
    </w:p>
    <w:p w:rsidR="003555F6" w:rsidRPr="00810AD6" w:rsidRDefault="003555F6" w:rsidP="003555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</w:t>
      </w:r>
      <w:r w:rsidRPr="00810AD6">
        <w:rPr>
          <w:rFonts w:ascii="Times New Roman" w:eastAsia="Times New Roman" w:hAnsi="Times New Roman" w:cs="Times New Roman"/>
        </w:rPr>
        <w:t>дминистрации</w:t>
      </w:r>
    </w:p>
    <w:p w:rsidR="003555F6" w:rsidRPr="00810AD6" w:rsidRDefault="003555F6" w:rsidP="003555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810AD6">
        <w:rPr>
          <w:rFonts w:ascii="Times New Roman" w:eastAsia="Times New Roman" w:hAnsi="Times New Roman" w:cs="Times New Roman"/>
        </w:rPr>
        <w:t>Харовского</w:t>
      </w:r>
      <w:proofErr w:type="spellEnd"/>
      <w:r w:rsidRPr="00810AD6">
        <w:rPr>
          <w:rFonts w:ascii="Times New Roman" w:eastAsia="Times New Roman" w:hAnsi="Times New Roman" w:cs="Times New Roman"/>
        </w:rPr>
        <w:t xml:space="preserve"> муниципального </w:t>
      </w:r>
      <w:r>
        <w:rPr>
          <w:rFonts w:ascii="Times New Roman" w:eastAsia="Times New Roman" w:hAnsi="Times New Roman" w:cs="Times New Roman"/>
        </w:rPr>
        <w:t>округа</w:t>
      </w:r>
    </w:p>
    <w:p w:rsidR="003555F6" w:rsidRPr="00810AD6" w:rsidRDefault="0098444C" w:rsidP="0098444C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</w:rPr>
        <w:t>от 28.12.2024 г. № 1739</w:t>
      </w:r>
    </w:p>
    <w:p w:rsidR="003555F6" w:rsidRPr="00810AD6" w:rsidRDefault="003555F6" w:rsidP="003555F6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целевых показателях (индикаторах) муниципальной</w:t>
      </w:r>
    </w:p>
    <w:p w:rsidR="003555F6" w:rsidRPr="00810AD6" w:rsidRDefault="003555F6" w:rsidP="003555F6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 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633"/>
        <w:gridCol w:w="2124"/>
        <w:gridCol w:w="709"/>
        <w:gridCol w:w="567"/>
        <w:gridCol w:w="570"/>
        <w:gridCol w:w="570"/>
        <w:gridCol w:w="567"/>
        <w:gridCol w:w="567"/>
        <w:gridCol w:w="567"/>
        <w:gridCol w:w="567"/>
        <w:gridCol w:w="567"/>
        <w:gridCol w:w="567"/>
      </w:tblGrid>
      <w:tr w:rsidR="003555F6" w:rsidRPr="00810AD6" w:rsidTr="003555F6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Еди</w:t>
            </w:r>
            <w:proofErr w:type="spellEnd"/>
          </w:p>
          <w:p w:rsidR="003555F6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ница</w:t>
            </w:r>
            <w:proofErr w:type="spellEnd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</w:p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5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Значение целевого показателя (индикатора)</w:t>
            </w:r>
          </w:p>
        </w:tc>
      </w:tr>
      <w:tr w:rsidR="00B14BCC" w:rsidRPr="00810AD6" w:rsidTr="001E6A53">
        <w:trPr>
          <w:trHeight w:val="34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11502F" w:rsidRDefault="00B14BCC" w:rsidP="003555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11502F" w:rsidRDefault="00B14BCC" w:rsidP="003555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11502F" w:rsidRDefault="00B14BCC" w:rsidP="003555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11502F" w:rsidRDefault="00B14BCC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10AD6" w:rsidRDefault="00B14BCC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10AD6" w:rsidRDefault="00B14BCC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090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Оценочное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10AD6" w:rsidRDefault="00B14BCC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Плановое</w:t>
            </w:r>
          </w:p>
        </w:tc>
      </w:tr>
      <w:tr w:rsidR="003555F6" w:rsidRPr="00810AD6" w:rsidTr="003555F6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D838B5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D838B5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3555F6" w:rsidRPr="00D838B5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D838B5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D838B5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D838B5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D838B5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D838B5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D838B5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D838B5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8B5">
              <w:rPr>
                <w:rFonts w:ascii="Times New Roman" w:eastAsia="Times New Roman" w:hAnsi="Times New Roman" w:cs="Times New Roman"/>
                <w:sz w:val="18"/>
                <w:szCs w:val="18"/>
              </w:rPr>
              <w:t>2030 год</w:t>
            </w:r>
          </w:p>
        </w:tc>
      </w:tr>
      <w:tr w:rsidR="003555F6" w:rsidRPr="00810AD6" w:rsidTr="003555F6">
        <w:trPr>
          <w:trHeight w:val="32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AD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555F6" w:rsidRPr="00810AD6" w:rsidTr="003555F6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общественных территорий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spacing w:before="100" w:after="10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общественных территорий г. Харовск, ст.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Семигородняя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117414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555F6" w:rsidRPr="00810AD6" w:rsidTr="003555F6"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благоустроенных общественных территорий  от общего количества общественных территорий в г. Харовск, ст.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Семигородняя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Default="003555F6" w:rsidP="003555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117414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Default="003555F6" w:rsidP="003555F6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Default="003555F6" w:rsidP="003555F6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Default="003555F6" w:rsidP="003555F6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Default="003555F6" w:rsidP="003555F6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Default="003555F6" w:rsidP="003555F6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Default="003555F6" w:rsidP="003555F6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Default="003555F6" w:rsidP="003555F6">
            <w:r w:rsidRPr="00C431AC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3555F6" w:rsidRPr="00810AD6" w:rsidTr="003555F6"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г. Харовск, ст.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Семигородняя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количества проектов благоустройства общественных территорий, выполненных с участием граждан и заинтересованных организаций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Еди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ница</w:t>
            </w:r>
            <w:proofErr w:type="spellEnd"/>
          </w:p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5F6" w:rsidRPr="00810AD6" w:rsidRDefault="00117414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14BCC" w:rsidRPr="00810AD6" w:rsidTr="003555F6"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11502F" w:rsidRDefault="00B14BCC" w:rsidP="00B14B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11502F" w:rsidRDefault="00B14BCC" w:rsidP="00B14BC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11502F" w:rsidRDefault="00B14BCC" w:rsidP="00B14BCC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11502F" w:rsidRDefault="00B14BCC" w:rsidP="00B14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10AD6" w:rsidRDefault="00B14BCC" w:rsidP="00B14B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10AD6" w:rsidRDefault="00B14BCC" w:rsidP="00B14B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10AD6" w:rsidRDefault="00B14BCC" w:rsidP="00B14B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F474C9" w:rsidP="00B14BC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B14BC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B14BCC">
            <w:pPr>
              <w:jc w:val="center"/>
            </w:pPr>
            <w:r w:rsidRPr="002D6D0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B14BCC">
            <w:pPr>
              <w:jc w:val="center"/>
            </w:pPr>
            <w:r w:rsidRPr="002D6D0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B14BCC">
            <w:pPr>
              <w:jc w:val="center"/>
            </w:pPr>
            <w:r w:rsidRPr="002D6D0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B14BCC">
            <w:pPr>
              <w:jc w:val="center"/>
            </w:pPr>
            <w:r w:rsidRPr="002D6D0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555F6" w:rsidRPr="00810AD6" w:rsidTr="003555F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объема закупок, имеющего российское происхождение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</w:t>
            </w:r>
          </w:p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117414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3555F6" w:rsidRPr="00810AD6" w:rsidTr="003555F6"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благоустройства дворовых территорий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г. Харовск, ст.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Семигородняя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55F6" w:rsidRPr="00810AD6" w:rsidTr="003555F6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благоустроенных дворовых территорий от общего количества дворовых территорий многоквартирных домов г. Харовск, ст.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Семигородняя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55F6" w:rsidRPr="00810AD6" w:rsidTr="003555F6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г. Харовск, ст.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Семигородняя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tabs>
                <w:tab w:val="left" w:pos="807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55F6" w:rsidRPr="00810AD6" w:rsidTr="003555F6"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благоустроенных дворовых территорий г. Харовск, ст.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Семигородняя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11502F" w:rsidRDefault="003555F6" w:rsidP="003555F6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F6" w:rsidRPr="00810AD6" w:rsidRDefault="003555F6" w:rsidP="003555F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10AD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555F6" w:rsidRDefault="003555F6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8444C" w:rsidRDefault="0098444C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8444C" w:rsidRDefault="0098444C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04B30" w:rsidRPr="0011502F" w:rsidRDefault="00BF33B5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804B30" w:rsidRPr="0011502F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к пос</w:t>
      </w:r>
      <w:r>
        <w:rPr>
          <w:rFonts w:ascii="Times New Roman" w:eastAsia="Times New Roman" w:hAnsi="Times New Roman" w:cs="Times New Roman"/>
        </w:rPr>
        <w:t>тановлению А</w:t>
      </w:r>
      <w:r w:rsidRPr="0011502F">
        <w:rPr>
          <w:rFonts w:ascii="Times New Roman" w:eastAsia="Times New Roman" w:hAnsi="Times New Roman" w:cs="Times New Roman"/>
        </w:rPr>
        <w:t>дминистрации</w:t>
      </w:r>
    </w:p>
    <w:p w:rsidR="00804B30" w:rsidRPr="0011502F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11502F">
        <w:rPr>
          <w:rFonts w:ascii="Times New Roman" w:eastAsia="Times New Roman" w:hAnsi="Times New Roman" w:cs="Times New Roman"/>
        </w:rPr>
        <w:t>Харовского</w:t>
      </w:r>
      <w:proofErr w:type="spellEnd"/>
      <w:r w:rsidRPr="0011502F">
        <w:rPr>
          <w:rFonts w:ascii="Times New Roman" w:eastAsia="Times New Roman" w:hAnsi="Times New Roman" w:cs="Times New Roman"/>
        </w:rPr>
        <w:t xml:space="preserve"> муниципального </w:t>
      </w:r>
      <w:r>
        <w:rPr>
          <w:rFonts w:ascii="Times New Roman" w:eastAsia="Times New Roman" w:hAnsi="Times New Roman" w:cs="Times New Roman"/>
        </w:rPr>
        <w:t>округа</w:t>
      </w:r>
    </w:p>
    <w:p w:rsidR="00804B30" w:rsidRPr="0011502F" w:rsidRDefault="0098444C" w:rsidP="0098444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28.12.2024 г. № 1739</w:t>
      </w:r>
    </w:p>
    <w:p w:rsidR="00804B30" w:rsidRPr="0011502F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04B30" w:rsidRPr="0011502F" w:rsidRDefault="00804B30" w:rsidP="00804B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Объем финансового обеспечения реализации муниципальной</w:t>
      </w:r>
    </w:p>
    <w:p w:rsidR="00804B30" w:rsidRPr="0011502F" w:rsidRDefault="00804B30" w:rsidP="00804B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программы за счет средств бюджета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</w:t>
      </w:r>
    </w:p>
    <w:p w:rsidR="00804B30" w:rsidRPr="0011502F" w:rsidRDefault="00804B30" w:rsidP="00804B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7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693"/>
        <w:gridCol w:w="785"/>
        <w:gridCol w:w="850"/>
        <w:gridCol w:w="709"/>
        <w:gridCol w:w="709"/>
        <w:gridCol w:w="775"/>
        <w:gridCol w:w="709"/>
        <w:gridCol w:w="709"/>
        <w:gridCol w:w="709"/>
      </w:tblGrid>
      <w:tr w:rsidR="00804B30" w:rsidRPr="0011502F" w:rsidTr="006410CD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804B30" w:rsidRPr="0011502F" w:rsidTr="006410CD">
        <w:trPr>
          <w:trHeight w:val="24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804B30" w:rsidRPr="0011502F" w:rsidTr="006410CD">
        <w:trPr>
          <w:trHeight w:val="2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30" w:rsidRPr="0011502F" w:rsidRDefault="00804B30" w:rsidP="00804B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A4863" w:rsidRPr="0011502F" w:rsidTr="00C53A4C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655FDE" w:rsidRDefault="00FA4863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896448" w:rsidRDefault="003465F2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A4863" w:rsidRPr="0011502F" w:rsidTr="00C53A4C">
        <w:trPr>
          <w:trHeight w:val="55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53" w:rsidRDefault="001E6A53" w:rsidP="001E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53" w:rsidRDefault="001E6A53" w:rsidP="001E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863" w:rsidRPr="0011502F" w:rsidRDefault="00416230" w:rsidP="001E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A4863" w:rsidRPr="0011502F" w:rsidTr="00C53A4C">
        <w:trPr>
          <w:trHeight w:val="60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3" w:rsidRDefault="00C32793" w:rsidP="001E6A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3" w:rsidRDefault="00C32793" w:rsidP="001E6A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863" w:rsidRPr="0011502F" w:rsidRDefault="003465F2" w:rsidP="001E6A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A4863" w:rsidRPr="0011502F" w:rsidTr="006410CD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FA486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FA48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FA4863">
            <w:pPr>
              <w:pStyle w:val="TableParagraph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3465F2" w:rsidP="00FA4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FA4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FA48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C3279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FA486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FA486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FA486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A4863" w:rsidRPr="0011502F" w:rsidTr="00C53A4C">
        <w:trPr>
          <w:trHeight w:val="5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53" w:rsidRDefault="001E6A53" w:rsidP="001E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53" w:rsidRDefault="001E6A53" w:rsidP="001E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863" w:rsidRPr="0011502F" w:rsidRDefault="00FA4863" w:rsidP="001E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465F2" w:rsidRPr="0011502F" w:rsidTr="00C53A4C">
        <w:trPr>
          <w:trHeight w:val="44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F2" w:rsidRPr="0011502F" w:rsidRDefault="003465F2" w:rsidP="001E6A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строительства и ЖКХ администрации </w:t>
            </w:r>
            <w:proofErr w:type="spellStart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Харовского</w:t>
            </w:r>
            <w:proofErr w:type="spellEnd"/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F2" w:rsidRPr="0011502F" w:rsidRDefault="003465F2" w:rsidP="001E6A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F2" w:rsidRPr="00655FDE" w:rsidRDefault="003465F2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F2" w:rsidRPr="00896448" w:rsidRDefault="003465F2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465F2" w:rsidRPr="0011502F" w:rsidTr="00C53A4C">
        <w:trPr>
          <w:trHeight w:val="53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5F2" w:rsidRPr="0011502F" w:rsidRDefault="003465F2" w:rsidP="001E6A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F2" w:rsidRPr="0011502F" w:rsidRDefault="003465F2" w:rsidP="001E6A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F2" w:rsidRPr="0011502F" w:rsidRDefault="003465F2" w:rsidP="001E6A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F2" w:rsidRPr="0011502F" w:rsidRDefault="00DA3690" w:rsidP="001E6A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465F2" w:rsidRPr="0011502F" w:rsidTr="00C53A4C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5F2" w:rsidRPr="0011502F" w:rsidRDefault="003465F2" w:rsidP="001E6A5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F2" w:rsidRPr="0011502F" w:rsidRDefault="003465F2" w:rsidP="001E6A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F2" w:rsidRPr="0011502F" w:rsidRDefault="003465F2" w:rsidP="001E6A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F2" w:rsidRPr="0011502F" w:rsidRDefault="003465F2" w:rsidP="001E6A5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1E6A5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465F2" w:rsidRPr="0011502F" w:rsidTr="006410CD">
        <w:trPr>
          <w:trHeight w:val="51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5F2" w:rsidRPr="0011502F" w:rsidRDefault="003465F2" w:rsidP="003465F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F2" w:rsidRPr="0011502F" w:rsidRDefault="003465F2" w:rsidP="003465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3465F2">
            <w:pPr>
              <w:pStyle w:val="TableParagraph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346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346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346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3465F2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3465F2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3465F2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F2" w:rsidRPr="00896448" w:rsidRDefault="003465F2" w:rsidP="003465F2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FA4863" w:rsidRPr="0011502F" w:rsidTr="00C53A4C">
        <w:trPr>
          <w:trHeight w:val="4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C3279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63" w:rsidRPr="0011502F" w:rsidRDefault="00FA4863" w:rsidP="00C327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3" w:rsidRDefault="00C32793" w:rsidP="00C3279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863" w:rsidRPr="0011502F" w:rsidRDefault="00FA4863" w:rsidP="00C3279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93" w:rsidRDefault="00C32793" w:rsidP="00C3279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863" w:rsidRPr="0011502F" w:rsidRDefault="00FA4863" w:rsidP="00C3279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C327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C327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C3279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C3279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C3279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896448" w:rsidRDefault="00FA4863" w:rsidP="00C3279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6448">
              <w:rPr>
                <w:sz w:val="18"/>
                <w:szCs w:val="18"/>
                <w:lang w:eastAsia="ru-RU"/>
              </w:rPr>
              <w:t>0,00</w:t>
            </w:r>
          </w:p>
        </w:tc>
      </w:tr>
    </w:tbl>
    <w:p w:rsidR="00804B30" w:rsidRPr="00810AD6" w:rsidRDefault="00804B30" w:rsidP="00804B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B30" w:rsidRPr="00810AD6" w:rsidRDefault="00804B30" w:rsidP="00804B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B30" w:rsidRPr="00810AD6" w:rsidRDefault="00804B30" w:rsidP="00804B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B30" w:rsidRDefault="00804B30" w:rsidP="00804B3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04B30" w:rsidSect="003555F6">
          <w:pgSz w:w="11906" w:h="16838"/>
          <w:pgMar w:top="568" w:right="850" w:bottom="567" w:left="1701" w:header="709" w:footer="663" w:gutter="0"/>
          <w:pgNumType w:start="1"/>
          <w:cols w:space="708"/>
          <w:titlePg/>
          <w:docGrid w:linePitch="360"/>
        </w:sectPr>
      </w:pPr>
    </w:p>
    <w:p w:rsidR="00B105A8" w:rsidRDefault="00B105A8" w:rsidP="001E6A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B30" w:rsidRPr="006D4563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>Приложение №</w:t>
      </w:r>
      <w:r w:rsidR="00BF33B5">
        <w:rPr>
          <w:rFonts w:ascii="Times New Roman" w:eastAsia="Times New Roman" w:hAnsi="Times New Roman" w:cs="Times New Roman"/>
        </w:rPr>
        <w:t xml:space="preserve"> 5</w:t>
      </w:r>
    </w:p>
    <w:p w:rsidR="00804B30" w:rsidRPr="006D4563" w:rsidRDefault="00804B30" w:rsidP="00804B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 xml:space="preserve">к постановлению </w:t>
      </w:r>
      <w:r>
        <w:rPr>
          <w:rFonts w:ascii="Times New Roman" w:eastAsia="Times New Roman" w:hAnsi="Times New Roman" w:cs="Times New Roman"/>
        </w:rPr>
        <w:t>А</w:t>
      </w:r>
      <w:r w:rsidRPr="006D4563">
        <w:rPr>
          <w:rFonts w:ascii="Times New Roman" w:eastAsia="Times New Roman" w:hAnsi="Times New Roman" w:cs="Times New Roman"/>
        </w:rPr>
        <w:t>дминистрации</w:t>
      </w:r>
    </w:p>
    <w:p w:rsidR="00804B30" w:rsidRPr="006D4563" w:rsidRDefault="00804B30" w:rsidP="0098444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D4563">
        <w:rPr>
          <w:rFonts w:ascii="Times New Roman" w:eastAsia="Times New Roman" w:hAnsi="Times New Roman" w:cs="Times New Roman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</w:rPr>
        <w:t xml:space="preserve"> муниципального </w:t>
      </w:r>
      <w:r>
        <w:rPr>
          <w:rFonts w:ascii="Times New Roman" w:eastAsia="Times New Roman" w:hAnsi="Times New Roman" w:cs="Times New Roman"/>
        </w:rPr>
        <w:t>округа</w:t>
      </w:r>
    </w:p>
    <w:p w:rsidR="00804B30" w:rsidRPr="006D4563" w:rsidRDefault="0098444C" w:rsidP="0098444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28.12.2024 г. № 1739</w:t>
      </w:r>
    </w:p>
    <w:p w:rsidR="0098444C" w:rsidRDefault="0098444C" w:rsidP="0080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04B30" w:rsidRPr="006D4563" w:rsidRDefault="00804B30" w:rsidP="0080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Характеристика муниципальной программы </w:t>
      </w:r>
      <w:proofErr w:type="spellStart"/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округа</w:t>
      </w:r>
    </w:p>
    <w:p w:rsidR="00804B30" w:rsidRPr="006D4563" w:rsidRDefault="00804B30" w:rsidP="00804B3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</w:t>
      </w:r>
      <w:r w:rsidRPr="006D45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-2030 гг.»</w:t>
      </w:r>
    </w:p>
    <w:p w:rsidR="00804B30" w:rsidRPr="006D4563" w:rsidRDefault="00804B30" w:rsidP="00804B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муниципальной программы)</w:t>
      </w:r>
    </w:p>
    <w:p w:rsidR="00804B30" w:rsidRPr="006D4563" w:rsidRDefault="00804B30" w:rsidP="00804B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04B30" w:rsidRPr="006D4563" w:rsidRDefault="00804B30" w:rsidP="00804B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 исполнитель муниципальной программы </w:t>
      </w:r>
      <w:proofErr w:type="spellStart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804B30" w:rsidRPr="006D4563" w:rsidRDefault="00804B30" w:rsidP="00804B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отдел строительства и ЖКХ администрации </w:t>
      </w:r>
      <w:proofErr w:type="spellStart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</w:p>
    <w:p w:rsidR="00804B30" w:rsidRPr="006D4563" w:rsidRDefault="00804B30" w:rsidP="00804B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04B30" w:rsidRPr="006D4563" w:rsidRDefault="00804B30" w:rsidP="00804B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Принятые обозначения и сокращения:</w:t>
      </w:r>
    </w:p>
    <w:p w:rsidR="00804B30" w:rsidRPr="001E6A53" w:rsidRDefault="00804B30" w:rsidP="001E6A53">
      <w:pPr>
        <w:numPr>
          <w:ilvl w:val="0"/>
          <w:numId w:val="3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Программа- муниципальная программа </w:t>
      </w:r>
      <w:proofErr w:type="spellStart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Харовского</w:t>
      </w:r>
      <w:proofErr w:type="spellEnd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577"/>
        <w:gridCol w:w="1134"/>
        <w:gridCol w:w="851"/>
        <w:gridCol w:w="850"/>
        <w:gridCol w:w="919"/>
        <w:gridCol w:w="850"/>
        <w:gridCol w:w="851"/>
        <w:gridCol w:w="850"/>
        <w:gridCol w:w="851"/>
        <w:gridCol w:w="850"/>
        <w:gridCol w:w="851"/>
        <w:gridCol w:w="1012"/>
      </w:tblGrid>
      <w:tr w:rsidR="00804B30" w:rsidRPr="006D4563" w:rsidTr="001E6A53">
        <w:trPr>
          <w:trHeight w:val="632"/>
          <w:jc w:val="center"/>
        </w:trPr>
        <w:tc>
          <w:tcPr>
            <w:tcW w:w="5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 измерения</w:t>
            </w:r>
          </w:p>
        </w:tc>
        <w:tc>
          <w:tcPr>
            <w:tcW w:w="8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(суммарное) значения показателя</w:t>
            </w:r>
          </w:p>
        </w:tc>
      </w:tr>
      <w:tr w:rsidR="00804B30" w:rsidRPr="006D4563" w:rsidTr="001E6A53">
        <w:trPr>
          <w:trHeight w:val="427"/>
          <w:jc w:val="center"/>
        </w:trPr>
        <w:tc>
          <w:tcPr>
            <w:tcW w:w="5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B30" w:rsidRPr="006D4563" w:rsidRDefault="00804B30" w:rsidP="008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804B30" w:rsidRPr="006D4563" w:rsidTr="001E6A53">
        <w:trPr>
          <w:trHeight w:val="305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B30" w:rsidRPr="006D4563" w:rsidRDefault="00804B30" w:rsidP="00804B3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5F14BB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Программа,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BB" w:rsidRPr="006D4563" w:rsidRDefault="005F14BB" w:rsidP="005F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5895,3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7777,0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13672,3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5F14BB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BB" w:rsidRPr="006D4563" w:rsidRDefault="005F14BB" w:rsidP="005F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F14BB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(отдел строительства и ЖКХ администрации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Харовского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округ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BB" w:rsidRPr="006D4563" w:rsidRDefault="005F14BB" w:rsidP="005F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F14BB" w:rsidRPr="006D4563" w:rsidTr="001E6A53">
        <w:trPr>
          <w:trHeight w:val="448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DA3690" w:rsidRDefault="005F14BB" w:rsidP="005F14B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 </w:t>
            </w:r>
            <w:r w:rsidRPr="00DA36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6D4563" w:rsidRDefault="005F14BB" w:rsidP="005F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3736,6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7344,1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5F14BB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Благоустройство общественной территории, расположенной по адресу г. Харовск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( 4 этап)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Default="005F14BB" w:rsidP="005F14BB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5F14BB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(Благоустройство общественной территории у здания МБОУ «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ООШ», расположенная по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адресу:Вологодская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область, Харовский р-н, ст.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ул. Спортивная, д. 25 (2 этап)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Default="005F14BB" w:rsidP="005F14BB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5F14BB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Благоустройство общественных территорий, расположенных в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г. Харовск)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Default="005F14BB" w:rsidP="005F14BB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492,2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5F14BB" w:rsidRPr="006D4563" w:rsidTr="001E6A53">
        <w:trPr>
          <w:trHeight w:val="7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1.4. </w:t>
            </w:r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(Благоустройство общественной территории у здания МБОУ «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ООШ», расположенная по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адресу:Вологодская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область, Харовский р-н, ст. </w:t>
            </w:r>
            <w:proofErr w:type="spellStart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Семигородняя</w:t>
            </w:r>
            <w:proofErr w:type="spellEnd"/>
            <w:r w:rsidRPr="00D93D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ул. Спортивная, д. 25 (3 этап))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Default="005F14BB" w:rsidP="005F14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14BB" w:rsidRDefault="005F14BB" w:rsidP="005F14BB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5F14BB" w:rsidRPr="006D4563" w:rsidTr="001E6A53">
        <w:trPr>
          <w:trHeight w:val="7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Pr="007D59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59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территории, расположенной по адресу: г. Харовск, ул. Ленинградская (1 этап)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Default="005F14BB" w:rsidP="005F14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3065,5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FA4863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Pr="006D4563" w:rsidRDefault="00FA4863" w:rsidP="00FA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1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(количество благоустроенных общественных территорий г. Харовск,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Pr="00A502A9" w:rsidRDefault="00117414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FA4863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Pr="006D4563" w:rsidRDefault="00FA4863" w:rsidP="00FA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Целевой показатель (индикатор) 2</w:t>
            </w:r>
            <w:r w:rsidRPr="006D4563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(доля благоустроенных общественных территорий  от общего количества общественных территорий в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г. Харовск,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Pr="00A502A9" w:rsidRDefault="00117414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502A9"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FA4863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Pr="006D4563" w:rsidRDefault="00FA4863" w:rsidP="00FA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3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количества проектов благоустройства общественных территорий, выполненных с участием граждан и заинтересованных организаций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Pr="006D4563" w:rsidRDefault="00117414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FA4863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Pr="006D4563" w:rsidRDefault="00FA4863" w:rsidP="00FA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4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Pr="008206D7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Pr="006D4563" w:rsidRDefault="00117414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B401AB" w:rsidP="00FA48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B401AB" w:rsidP="00FA48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B401AB" w:rsidP="00FA48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B401AB" w:rsidP="00FA48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B401AB" w:rsidP="00FA48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B401AB" w:rsidP="00FA48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4863" w:rsidRDefault="00B401AB" w:rsidP="00FA48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FA4863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Pr="00984E63" w:rsidRDefault="00FA4863" w:rsidP="00FA4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5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</w:t>
            </w:r>
            <w:r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мм современной городской среды)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A977C9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Pr="006D4563" w:rsidRDefault="00117414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6D4563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977C9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977C9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977C9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977C9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977C9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977C9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35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977C9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977C9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FA4863" w:rsidRPr="00A502A9" w:rsidTr="001E6A53">
        <w:trPr>
          <w:trHeight w:val="5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Pr="00CB2F2A" w:rsidRDefault="00DA3690" w:rsidP="00DA369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 </w:t>
            </w:r>
            <w:r w:rsidR="00FA4863" w:rsidRPr="00CB2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общественных пространств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A977C9" w:rsidRDefault="00FA4863" w:rsidP="00FA48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Pr="00A502A9" w:rsidRDefault="00F521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</w:t>
            </w:r>
            <w:r w:rsidR="006902AB">
              <w:rPr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4040,4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DA3690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6328,2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2030</w:t>
            </w:r>
          </w:p>
        </w:tc>
      </w:tr>
      <w:tr w:rsidR="00FA4863" w:rsidRPr="00A502A9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Pr="006D4563" w:rsidRDefault="00FA4863" w:rsidP="00FA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D45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(Благоустройство общественной территории, расположенной по адресу: г. Харовск, ул. Советская, д.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Pr="00A502A9" w:rsidRDefault="00F521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2033,4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FA4863" w:rsidRPr="00A502A9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Pr="006D4563" w:rsidRDefault="00FA4863" w:rsidP="00FA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 </w:t>
            </w:r>
            <w:r w:rsidRPr="00984E6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(Ремонт тротуара ул. Каменная в г. Харовск)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6D45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746,7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</w:tr>
      <w:tr w:rsidR="00FA4863" w:rsidRPr="00A502A9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Default="00FA4863" w:rsidP="00FA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2.3. (Ремонт тротуара ул. Южная</w:t>
            </w:r>
            <w:r w:rsidRPr="007D59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г. Харовск)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Default="00FA4863" w:rsidP="00FA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4040,4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4040,4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A502A9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5F14BB" w:rsidRPr="00A502A9" w:rsidTr="00E41248">
        <w:trPr>
          <w:trHeight w:val="38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CB2F2A" w:rsidRDefault="005F14BB" w:rsidP="005F14BB">
            <w:pPr>
              <w:pStyle w:val="a5"/>
              <w:spacing w:after="0" w:line="240" w:lineRule="auto"/>
              <w:ind w:left="0" w:firstLine="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Повышение уровня благоустройства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Default="005F14BB" w:rsidP="005F14BB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F14BB" w:rsidRPr="00A502A9" w:rsidTr="00E41248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3.1. 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муниципального образования город Харовск,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проверка достоверной сметной  стоимости)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Default="005F14BB" w:rsidP="005F14BB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F14BB" w:rsidRPr="00A502A9" w:rsidTr="00E41248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3.2.(</w:t>
            </w:r>
            <w:r w:rsidRPr="006D45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ст.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Семигородняя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проверка достоверной сметной  стоимости)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Default="005F14BB" w:rsidP="005F14BB">
            <w:pPr>
              <w:jc w:val="center"/>
            </w:pPr>
            <w:proofErr w:type="spellStart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31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F14BB" w:rsidRPr="00A502A9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DA3690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3.3 </w:t>
            </w:r>
            <w:r w:rsidRPr="001C4D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(Реализация мероприятий по </w:t>
            </w:r>
            <w:proofErr w:type="spellStart"/>
            <w:r w:rsidRPr="001C4D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цифровизации</w:t>
            </w:r>
            <w:proofErr w:type="spellEnd"/>
            <w:r w:rsidRPr="001C4D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городского хозяйства)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8315F3" w:rsidRDefault="005F14BB" w:rsidP="005F14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1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E16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F14BB" w:rsidRPr="00A502A9" w:rsidTr="001E6A53">
        <w:trPr>
          <w:trHeight w:val="512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количество благоустроенных дворовых территорий г. Харовск,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6D4563" w:rsidRDefault="005F14BB" w:rsidP="005F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5F14BB" w:rsidRPr="00A502A9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доля благоустроенных дворовых территорий от общего количества дворовых территорий многоквартирных домов г. Харовск,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6D4563" w:rsidRDefault="005F14BB" w:rsidP="005F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5F14BB" w:rsidRPr="00A502A9" w:rsidRDefault="005F14BB" w:rsidP="005F14BB">
            <w:pPr>
              <w:pStyle w:val="TableParagraph"/>
              <w:jc w:val="center"/>
              <w:rPr>
                <w:sz w:val="16"/>
                <w:szCs w:val="16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5F14BB" w:rsidRPr="006D45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BB" w:rsidRPr="006D4563" w:rsidRDefault="005F14BB" w:rsidP="005F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г. Харовск, ст. </w:t>
            </w:r>
            <w:proofErr w:type="spellStart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Семигородняя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6D4563" w:rsidRDefault="005F14BB" w:rsidP="005F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BB" w:rsidRPr="00A502A9" w:rsidRDefault="005F14BB" w:rsidP="005F14BB">
            <w:pPr>
              <w:pStyle w:val="TableParagraph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02A9">
              <w:rPr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FA48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Pr="004A12F0" w:rsidRDefault="00FA4863" w:rsidP="00FA48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Целевой показатель (индикатор)9. (количество оборудованных камер видеонаблюдения правоохранительного сегмента)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4A12F0" w:rsidRDefault="00FA4863" w:rsidP="00FA4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Pr="00595A7B" w:rsidRDefault="00483E66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4A12F0" w:rsidRDefault="00FA4863" w:rsidP="00FA4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4863" w:rsidTr="001E6A53">
        <w:trPr>
          <w:trHeight w:val="300"/>
          <w:jc w:val="center"/>
        </w:trPr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63" w:rsidRPr="004A12F0" w:rsidRDefault="00FA4863" w:rsidP="00FA48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(индикатор)10.(показатель реализации в городе Харовск мероприятий по </w:t>
            </w:r>
            <w:proofErr w:type="spellStart"/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цифровизации</w:t>
            </w:r>
            <w:proofErr w:type="spellEnd"/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хозяйства)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4A12F0" w:rsidRDefault="00FA4863" w:rsidP="00FA4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595A7B" w:rsidRDefault="00FA4863" w:rsidP="00FA4863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95A7B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63" w:rsidRPr="004A12F0" w:rsidRDefault="00483E66" w:rsidP="00FA4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</w:tbl>
    <w:p w:rsidR="00804B30" w:rsidRPr="003926A5" w:rsidRDefault="00804B30" w:rsidP="00804B3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04B30" w:rsidRPr="003926A5" w:rsidSect="005A52B6">
          <w:pgSz w:w="16838" w:h="11906" w:orient="landscape"/>
          <w:pgMar w:top="426" w:right="249" w:bottom="142" w:left="709" w:header="709" w:footer="663" w:gutter="0"/>
          <w:pgNumType w:start="1"/>
          <w:cols w:space="708"/>
          <w:titlePg/>
          <w:docGrid w:linePitch="360"/>
        </w:sect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CA0" w:rsidRDefault="006D4CA0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D5095" w:rsidSect="00663F0D">
      <w:pgSz w:w="16838" w:h="11906" w:orient="landscape"/>
      <w:pgMar w:top="993" w:right="249" w:bottom="142" w:left="709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85" w:rsidRDefault="00BA2385">
      <w:pPr>
        <w:spacing w:after="0" w:line="240" w:lineRule="auto"/>
      </w:pPr>
      <w:r>
        <w:separator/>
      </w:r>
    </w:p>
  </w:endnote>
  <w:endnote w:type="continuationSeparator" w:id="0">
    <w:p w:rsidR="00BA2385" w:rsidRDefault="00BA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85" w:rsidRDefault="00BA2385">
      <w:pPr>
        <w:spacing w:after="0" w:line="240" w:lineRule="auto"/>
      </w:pPr>
      <w:r>
        <w:separator/>
      </w:r>
    </w:p>
  </w:footnote>
  <w:footnote w:type="continuationSeparator" w:id="0">
    <w:p w:rsidR="00BA2385" w:rsidRDefault="00BA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53" w:rsidRPr="00DD222A" w:rsidRDefault="001E6A53" w:rsidP="007D746E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4DE"/>
    <w:multiLevelType w:val="hybridMultilevel"/>
    <w:tmpl w:val="9F38BD6E"/>
    <w:lvl w:ilvl="0" w:tplc="AAF4CAE2">
      <w:start w:val="1"/>
      <w:numFmt w:val="bullet"/>
      <w:lvlText w:val="-"/>
      <w:lvlJc w:val="left"/>
    </w:lvl>
    <w:lvl w:ilvl="1" w:tplc="B72A5C42">
      <w:numFmt w:val="decimal"/>
      <w:lvlText w:val=""/>
      <w:lvlJc w:val="left"/>
    </w:lvl>
    <w:lvl w:ilvl="2" w:tplc="EA242E80">
      <w:numFmt w:val="decimal"/>
      <w:lvlText w:val=""/>
      <w:lvlJc w:val="left"/>
    </w:lvl>
    <w:lvl w:ilvl="3" w:tplc="6AD49F30">
      <w:numFmt w:val="decimal"/>
      <w:lvlText w:val=""/>
      <w:lvlJc w:val="left"/>
    </w:lvl>
    <w:lvl w:ilvl="4" w:tplc="A550905C">
      <w:numFmt w:val="decimal"/>
      <w:lvlText w:val=""/>
      <w:lvlJc w:val="left"/>
    </w:lvl>
    <w:lvl w:ilvl="5" w:tplc="9586C078">
      <w:numFmt w:val="decimal"/>
      <w:lvlText w:val=""/>
      <w:lvlJc w:val="left"/>
    </w:lvl>
    <w:lvl w:ilvl="6" w:tplc="54A2386A">
      <w:numFmt w:val="decimal"/>
      <w:lvlText w:val=""/>
      <w:lvlJc w:val="left"/>
    </w:lvl>
    <w:lvl w:ilvl="7" w:tplc="9F703C0C">
      <w:numFmt w:val="decimal"/>
      <w:lvlText w:val=""/>
      <w:lvlJc w:val="left"/>
    </w:lvl>
    <w:lvl w:ilvl="8" w:tplc="E160D946">
      <w:numFmt w:val="decimal"/>
      <w:lvlText w:val=""/>
      <w:lvlJc w:val="left"/>
    </w:lvl>
  </w:abstractNum>
  <w:abstractNum w:abstractNumId="1" w15:restartNumberingAfterBreak="0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 w15:restartNumberingAfterBreak="0">
    <w:nsid w:val="0A5A49A4"/>
    <w:multiLevelType w:val="multilevel"/>
    <w:tmpl w:val="5510A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E16697"/>
    <w:multiLevelType w:val="hybridMultilevel"/>
    <w:tmpl w:val="DBAA8B58"/>
    <w:lvl w:ilvl="0" w:tplc="1F0EDB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0F0D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8" w15:restartNumberingAfterBreak="0">
    <w:nsid w:val="14A3744E"/>
    <w:multiLevelType w:val="hybridMultilevel"/>
    <w:tmpl w:val="91C23418"/>
    <w:lvl w:ilvl="0" w:tplc="3B48B02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70AA"/>
    <w:multiLevelType w:val="multilevel"/>
    <w:tmpl w:val="0952D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7AE6AB3"/>
    <w:multiLevelType w:val="multilevel"/>
    <w:tmpl w:val="65282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64" w:hanging="2160"/>
      </w:pPr>
      <w:rPr>
        <w:rFonts w:hint="default"/>
      </w:rPr>
    </w:lvl>
  </w:abstractNum>
  <w:abstractNum w:abstractNumId="12" w15:restartNumberingAfterBreak="0">
    <w:nsid w:val="28D64F12"/>
    <w:multiLevelType w:val="hybridMultilevel"/>
    <w:tmpl w:val="D98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52AE"/>
    <w:multiLevelType w:val="multilevel"/>
    <w:tmpl w:val="DAE65B06"/>
    <w:lvl w:ilvl="0">
      <w:start w:val="1"/>
      <w:numFmt w:val="decimal"/>
      <w:lvlText w:val="%1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1" w:hanging="2160"/>
      </w:pPr>
      <w:rPr>
        <w:rFonts w:hint="default"/>
      </w:rPr>
    </w:lvl>
  </w:abstractNum>
  <w:abstractNum w:abstractNumId="14" w15:restartNumberingAfterBreak="0">
    <w:nsid w:val="3018472E"/>
    <w:multiLevelType w:val="hybridMultilevel"/>
    <w:tmpl w:val="2F8A1514"/>
    <w:lvl w:ilvl="0" w:tplc="5BAAD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381D62"/>
    <w:multiLevelType w:val="multilevel"/>
    <w:tmpl w:val="02780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3D64A7A"/>
    <w:multiLevelType w:val="hybridMultilevel"/>
    <w:tmpl w:val="9E96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653E4"/>
    <w:multiLevelType w:val="multilevel"/>
    <w:tmpl w:val="206C28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3C815C5E"/>
    <w:multiLevelType w:val="hybridMultilevel"/>
    <w:tmpl w:val="6FF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EA4901"/>
    <w:multiLevelType w:val="multilevel"/>
    <w:tmpl w:val="31A27928"/>
    <w:lvl w:ilvl="0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hint="default"/>
      </w:rPr>
    </w:lvl>
  </w:abstractNum>
  <w:abstractNum w:abstractNumId="21" w15:restartNumberingAfterBreak="0">
    <w:nsid w:val="40623FBE"/>
    <w:multiLevelType w:val="hybridMultilevel"/>
    <w:tmpl w:val="A2BC8104"/>
    <w:lvl w:ilvl="0" w:tplc="46A23D22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8C5C78"/>
    <w:multiLevelType w:val="hybridMultilevel"/>
    <w:tmpl w:val="8E605C16"/>
    <w:lvl w:ilvl="0" w:tplc="755474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311450"/>
    <w:multiLevelType w:val="multilevel"/>
    <w:tmpl w:val="55C0F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3C062E7"/>
    <w:multiLevelType w:val="multilevel"/>
    <w:tmpl w:val="E6863A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5" w15:restartNumberingAfterBreak="0">
    <w:nsid w:val="49422848"/>
    <w:multiLevelType w:val="hybridMultilevel"/>
    <w:tmpl w:val="00AC0D78"/>
    <w:lvl w:ilvl="0" w:tplc="6DA8680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B4C29"/>
    <w:multiLevelType w:val="hybridMultilevel"/>
    <w:tmpl w:val="23B4F7C6"/>
    <w:lvl w:ilvl="0" w:tplc="E8E0662A">
      <w:numFmt w:val="bullet"/>
      <w:lvlText w:val="-"/>
      <w:lvlJc w:val="left"/>
      <w:pPr>
        <w:ind w:left="679" w:hanging="236"/>
      </w:pPr>
      <w:rPr>
        <w:rFonts w:hint="default"/>
        <w:w w:val="99"/>
        <w:lang w:val="ru-RU" w:eastAsia="en-US" w:bidi="ar-SA"/>
      </w:rPr>
    </w:lvl>
    <w:lvl w:ilvl="1" w:tplc="D8467E4A">
      <w:numFmt w:val="bullet"/>
      <w:lvlText w:val="-"/>
      <w:lvlJc w:val="left"/>
      <w:pPr>
        <w:ind w:left="939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5B4EDC2">
      <w:numFmt w:val="bullet"/>
      <w:lvlText w:val="•"/>
      <w:lvlJc w:val="left"/>
      <w:pPr>
        <w:ind w:left="1991" w:hanging="447"/>
      </w:pPr>
      <w:rPr>
        <w:rFonts w:hint="default"/>
        <w:lang w:val="ru-RU" w:eastAsia="en-US" w:bidi="ar-SA"/>
      </w:rPr>
    </w:lvl>
    <w:lvl w:ilvl="3" w:tplc="D9146DA8">
      <w:numFmt w:val="bullet"/>
      <w:lvlText w:val="•"/>
      <w:lvlJc w:val="left"/>
      <w:pPr>
        <w:ind w:left="3043" w:hanging="447"/>
      </w:pPr>
      <w:rPr>
        <w:rFonts w:hint="default"/>
        <w:lang w:val="ru-RU" w:eastAsia="en-US" w:bidi="ar-SA"/>
      </w:rPr>
    </w:lvl>
    <w:lvl w:ilvl="4" w:tplc="604241E8">
      <w:numFmt w:val="bullet"/>
      <w:lvlText w:val="•"/>
      <w:lvlJc w:val="left"/>
      <w:pPr>
        <w:ind w:left="4094" w:hanging="447"/>
      </w:pPr>
      <w:rPr>
        <w:rFonts w:hint="default"/>
        <w:lang w:val="ru-RU" w:eastAsia="en-US" w:bidi="ar-SA"/>
      </w:rPr>
    </w:lvl>
    <w:lvl w:ilvl="5" w:tplc="B560CDFA">
      <w:numFmt w:val="bullet"/>
      <w:lvlText w:val="•"/>
      <w:lvlJc w:val="left"/>
      <w:pPr>
        <w:ind w:left="5146" w:hanging="447"/>
      </w:pPr>
      <w:rPr>
        <w:rFonts w:hint="default"/>
        <w:lang w:val="ru-RU" w:eastAsia="en-US" w:bidi="ar-SA"/>
      </w:rPr>
    </w:lvl>
    <w:lvl w:ilvl="6" w:tplc="91E2F942">
      <w:numFmt w:val="bullet"/>
      <w:lvlText w:val="•"/>
      <w:lvlJc w:val="left"/>
      <w:pPr>
        <w:ind w:left="6197" w:hanging="447"/>
      </w:pPr>
      <w:rPr>
        <w:rFonts w:hint="default"/>
        <w:lang w:val="ru-RU" w:eastAsia="en-US" w:bidi="ar-SA"/>
      </w:rPr>
    </w:lvl>
    <w:lvl w:ilvl="7" w:tplc="E15AEC1E">
      <w:numFmt w:val="bullet"/>
      <w:lvlText w:val="•"/>
      <w:lvlJc w:val="left"/>
      <w:pPr>
        <w:ind w:left="7249" w:hanging="447"/>
      </w:pPr>
      <w:rPr>
        <w:rFonts w:hint="default"/>
        <w:lang w:val="ru-RU" w:eastAsia="en-US" w:bidi="ar-SA"/>
      </w:rPr>
    </w:lvl>
    <w:lvl w:ilvl="8" w:tplc="D950551E">
      <w:numFmt w:val="bullet"/>
      <w:lvlText w:val="•"/>
      <w:lvlJc w:val="left"/>
      <w:pPr>
        <w:ind w:left="8300" w:hanging="447"/>
      </w:pPr>
      <w:rPr>
        <w:rFonts w:hint="default"/>
        <w:lang w:val="ru-RU" w:eastAsia="en-US" w:bidi="ar-SA"/>
      </w:rPr>
    </w:lvl>
  </w:abstractNum>
  <w:abstractNum w:abstractNumId="28" w15:restartNumberingAfterBreak="0">
    <w:nsid w:val="4DEB77B8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29" w15:restartNumberingAfterBreak="0">
    <w:nsid w:val="507A16A6"/>
    <w:multiLevelType w:val="multilevel"/>
    <w:tmpl w:val="412EE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E1B25"/>
    <w:multiLevelType w:val="multilevel"/>
    <w:tmpl w:val="3DCAC7B6"/>
    <w:lvl w:ilvl="0">
      <w:start w:val="1"/>
      <w:numFmt w:val="decimal"/>
      <w:lvlText w:val="%1."/>
      <w:lvlJc w:val="left"/>
      <w:pPr>
        <w:ind w:left="143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60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0" w:hanging="4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2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0"/>
      </w:pPr>
      <w:rPr>
        <w:rFonts w:hint="default"/>
        <w:lang w:val="ru-RU" w:eastAsia="en-US" w:bidi="ar-SA"/>
      </w:rPr>
    </w:lvl>
  </w:abstractNum>
  <w:abstractNum w:abstractNumId="32" w15:restartNumberingAfterBreak="0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8D299A"/>
    <w:multiLevelType w:val="multilevel"/>
    <w:tmpl w:val="1564EF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 w15:restartNumberingAfterBreak="0">
    <w:nsid w:val="6AB61B72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35" w15:restartNumberingAfterBreak="0">
    <w:nsid w:val="6CC216B2"/>
    <w:multiLevelType w:val="multilevel"/>
    <w:tmpl w:val="D2D4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D1763E1"/>
    <w:multiLevelType w:val="hybridMultilevel"/>
    <w:tmpl w:val="F48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3734D"/>
    <w:multiLevelType w:val="hybridMultilevel"/>
    <w:tmpl w:val="6338D6E0"/>
    <w:lvl w:ilvl="0" w:tplc="DF485D30">
      <w:start w:val="2"/>
      <w:numFmt w:val="decimal"/>
      <w:lvlText w:val="%1."/>
      <w:lvlJc w:val="left"/>
      <w:pPr>
        <w:ind w:left="1144" w:hanging="357"/>
      </w:pPr>
      <w:rPr>
        <w:rFonts w:hint="default"/>
        <w:spacing w:val="-1"/>
        <w:w w:val="96"/>
        <w:lang w:val="ru-RU" w:eastAsia="en-US" w:bidi="ar-SA"/>
      </w:rPr>
    </w:lvl>
    <w:lvl w:ilvl="1" w:tplc="4F2A8076">
      <w:start w:val="1"/>
      <w:numFmt w:val="decimal"/>
      <w:lvlText w:val="%2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7FA264E">
      <w:start w:val="1"/>
      <w:numFmt w:val="decimal"/>
      <w:lvlText w:val="%3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040B2B6">
      <w:numFmt w:val="bullet"/>
      <w:lvlText w:val="•"/>
      <w:lvlJc w:val="left"/>
      <w:pPr>
        <w:ind w:left="3215" w:hanging="361"/>
      </w:pPr>
      <w:rPr>
        <w:rFonts w:hint="default"/>
        <w:lang w:val="ru-RU" w:eastAsia="en-US" w:bidi="ar-SA"/>
      </w:rPr>
    </w:lvl>
    <w:lvl w:ilvl="4" w:tplc="7E62FAB0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5" w:tplc="ECAAC746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6" w:tplc="7638C8F4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BF8E56B0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8" w:tplc="FB6021B6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6EED5426"/>
    <w:multiLevelType w:val="hybridMultilevel"/>
    <w:tmpl w:val="0AA81DA8"/>
    <w:lvl w:ilvl="0" w:tplc="13BA0BDA">
      <w:numFmt w:val="bullet"/>
      <w:lvlText w:val="-"/>
      <w:lvlJc w:val="left"/>
      <w:pPr>
        <w:ind w:left="6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1016FA">
      <w:numFmt w:val="bullet"/>
      <w:lvlText w:val="•"/>
      <w:lvlJc w:val="left"/>
      <w:pPr>
        <w:ind w:left="1652" w:hanging="308"/>
      </w:pPr>
      <w:rPr>
        <w:rFonts w:hint="default"/>
        <w:lang w:val="ru-RU" w:eastAsia="en-US" w:bidi="ar-SA"/>
      </w:rPr>
    </w:lvl>
    <w:lvl w:ilvl="2" w:tplc="C6B47C12">
      <w:numFmt w:val="bullet"/>
      <w:lvlText w:val="•"/>
      <w:lvlJc w:val="left"/>
      <w:pPr>
        <w:ind w:left="2624" w:hanging="308"/>
      </w:pPr>
      <w:rPr>
        <w:rFonts w:hint="default"/>
        <w:lang w:val="ru-RU" w:eastAsia="en-US" w:bidi="ar-SA"/>
      </w:rPr>
    </w:lvl>
    <w:lvl w:ilvl="3" w:tplc="38FA5A5A">
      <w:numFmt w:val="bullet"/>
      <w:lvlText w:val="•"/>
      <w:lvlJc w:val="left"/>
      <w:pPr>
        <w:ind w:left="3597" w:hanging="308"/>
      </w:pPr>
      <w:rPr>
        <w:rFonts w:hint="default"/>
        <w:lang w:val="ru-RU" w:eastAsia="en-US" w:bidi="ar-SA"/>
      </w:rPr>
    </w:lvl>
    <w:lvl w:ilvl="4" w:tplc="A1049938">
      <w:numFmt w:val="bullet"/>
      <w:lvlText w:val="•"/>
      <w:lvlJc w:val="left"/>
      <w:pPr>
        <w:ind w:left="4569" w:hanging="308"/>
      </w:pPr>
      <w:rPr>
        <w:rFonts w:hint="default"/>
        <w:lang w:val="ru-RU" w:eastAsia="en-US" w:bidi="ar-SA"/>
      </w:rPr>
    </w:lvl>
    <w:lvl w:ilvl="5" w:tplc="7F5432A6">
      <w:numFmt w:val="bullet"/>
      <w:lvlText w:val="•"/>
      <w:lvlJc w:val="left"/>
      <w:pPr>
        <w:ind w:left="5542" w:hanging="308"/>
      </w:pPr>
      <w:rPr>
        <w:rFonts w:hint="default"/>
        <w:lang w:val="ru-RU" w:eastAsia="en-US" w:bidi="ar-SA"/>
      </w:rPr>
    </w:lvl>
    <w:lvl w:ilvl="6" w:tplc="74660ED2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  <w:lvl w:ilvl="7" w:tplc="DCB6AB48">
      <w:numFmt w:val="bullet"/>
      <w:lvlText w:val="•"/>
      <w:lvlJc w:val="left"/>
      <w:pPr>
        <w:ind w:left="7486" w:hanging="308"/>
      </w:pPr>
      <w:rPr>
        <w:rFonts w:hint="default"/>
        <w:lang w:val="ru-RU" w:eastAsia="en-US" w:bidi="ar-SA"/>
      </w:rPr>
    </w:lvl>
    <w:lvl w:ilvl="8" w:tplc="8EF0F5B0">
      <w:numFmt w:val="bullet"/>
      <w:lvlText w:val="•"/>
      <w:lvlJc w:val="left"/>
      <w:pPr>
        <w:ind w:left="8459" w:hanging="308"/>
      </w:pPr>
      <w:rPr>
        <w:rFonts w:hint="default"/>
        <w:lang w:val="ru-RU" w:eastAsia="en-US" w:bidi="ar-SA"/>
      </w:rPr>
    </w:lvl>
  </w:abstractNum>
  <w:abstractNum w:abstractNumId="39" w15:restartNumberingAfterBreak="0">
    <w:nsid w:val="76AE49B0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8"/>
  </w:num>
  <w:num w:numId="3">
    <w:abstractNumId w:val="27"/>
  </w:num>
  <w:num w:numId="4">
    <w:abstractNumId w:val="31"/>
  </w:num>
  <w:num w:numId="5">
    <w:abstractNumId w:val="34"/>
  </w:num>
  <w:num w:numId="6">
    <w:abstractNumId w:val="7"/>
  </w:num>
  <w:num w:numId="7">
    <w:abstractNumId w:val="39"/>
  </w:num>
  <w:num w:numId="8">
    <w:abstractNumId w:val="28"/>
  </w:num>
  <w:num w:numId="9">
    <w:abstractNumId w:val="35"/>
  </w:num>
  <w:num w:numId="10">
    <w:abstractNumId w:val="3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"/>
  </w:num>
  <w:num w:numId="16">
    <w:abstractNumId w:val="5"/>
  </w:num>
  <w:num w:numId="17">
    <w:abstractNumId w:val="9"/>
  </w:num>
  <w:num w:numId="18">
    <w:abstractNumId w:val="19"/>
  </w:num>
  <w:num w:numId="19">
    <w:abstractNumId w:val="3"/>
  </w:num>
  <w:num w:numId="20">
    <w:abstractNumId w:val="36"/>
  </w:num>
  <w:num w:numId="21">
    <w:abstractNumId w:val="0"/>
  </w:num>
  <w:num w:numId="22">
    <w:abstractNumId w:val="29"/>
  </w:num>
  <w:num w:numId="23">
    <w:abstractNumId w:val="14"/>
  </w:num>
  <w:num w:numId="24">
    <w:abstractNumId w:val="1"/>
  </w:num>
  <w:num w:numId="25">
    <w:abstractNumId w:val="26"/>
  </w:num>
  <w:num w:numId="26">
    <w:abstractNumId w:val="25"/>
  </w:num>
  <w:num w:numId="27">
    <w:abstractNumId w:val="21"/>
  </w:num>
  <w:num w:numId="28">
    <w:abstractNumId w:val="17"/>
  </w:num>
  <w:num w:numId="29">
    <w:abstractNumId w:val="23"/>
  </w:num>
  <w:num w:numId="30">
    <w:abstractNumId w:val="10"/>
  </w:num>
  <w:num w:numId="31">
    <w:abstractNumId w:val="15"/>
  </w:num>
  <w:num w:numId="32">
    <w:abstractNumId w:val="22"/>
  </w:num>
  <w:num w:numId="33">
    <w:abstractNumId w:val="20"/>
  </w:num>
  <w:num w:numId="34">
    <w:abstractNumId w:val="4"/>
  </w:num>
  <w:num w:numId="35">
    <w:abstractNumId w:val="24"/>
  </w:num>
  <w:num w:numId="36">
    <w:abstractNumId w:val="18"/>
  </w:num>
  <w:num w:numId="37">
    <w:abstractNumId w:val="8"/>
  </w:num>
  <w:num w:numId="38">
    <w:abstractNumId w:val="33"/>
  </w:num>
  <w:num w:numId="39">
    <w:abstractNumId w:val="16"/>
  </w:num>
  <w:num w:numId="40">
    <w:abstractNumId w:val="12"/>
  </w:num>
  <w:num w:numId="41">
    <w:abstractNumId w:val="1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3A"/>
    <w:rsid w:val="000150DE"/>
    <w:rsid w:val="00015CB4"/>
    <w:rsid w:val="00016471"/>
    <w:rsid w:val="00034530"/>
    <w:rsid w:val="000409CC"/>
    <w:rsid w:val="00043F9E"/>
    <w:rsid w:val="00054177"/>
    <w:rsid w:val="000846F3"/>
    <w:rsid w:val="00096C19"/>
    <w:rsid w:val="000A5E21"/>
    <w:rsid w:val="000B5E05"/>
    <w:rsid w:val="000C4524"/>
    <w:rsid w:val="000D4802"/>
    <w:rsid w:val="000E67BC"/>
    <w:rsid w:val="000E6B0E"/>
    <w:rsid w:val="000F47DD"/>
    <w:rsid w:val="0011502F"/>
    <w:rsid w:val="00117414"/>
    <w:rsid w:val="001217D6"/>
    <w:rsid w:val="00122290"/>
    <w:rsid w:val="001269C7"/>
    <w:rsid w:val="001274F2"/>
    <w:rsid w:val="00134245"/>
    <w:rsid w:val="00155F85"/>
    <w:rsid w:val="001568D1"/>
    <w:rsid w:val="00176124"/>
    <w:rsid w:val="001871B4"/>
    <w:rsid w:val="0019438B"/>
    <w:rsid w:val="00195EC5"/>
    <w:rsid w:val="00196EA6"/>
    <w:rsid w:val="001A16EB"/>
    <w:rsid w:val="001B0846"/>
    <w:rsid w:val="001B56D8"/>
    <w:rsid w:val="001B7D6F"/>
    <w:rsid w:val="001C37D6"/>
    <w:rsid w:val="001C43FA"/>
    <w:rsid w:val="001C4D37"/>
    <w:rsid w:val="001E6A53"/>
    <w:rsid w:val="001F095F"/>
    <w:rsid w:val="001F627F"/>
    <w:rsid w:val="001F6759"/>
    <w:rsid w:val="002008C8"/>
    <w:rsid w:val="00207F77"/>
    <w:rsid w:val="00217488"/>
    <w:rsid w:val="002360E9"/>
    <w:rsid w:val="00245891"/>
    <w:rsid w:val="002710E2"/>
    <w:rsid w:val="002763C8"/>
    <w:rsid w:val="00293C9D"/>
    <w:rsid w:val="002A2280"/>
    <w:rsid w:val="002B4BFD"/>
    <w:rsid w:val="002C39B2"/>
    <w:rsid w:val="002C7A85"/>
    <w:rsid w:val="002D3E3F"/>
    <w:rsid w:val="002D4049"/>
    <w:rsid w:val="002D60BF"/>
    <w:rsid w:val="002D638B"/>
    <w:rsid w:val="002E4B5A"/>
    <w:rsid w:val="002F22FE"/>
    <w:rsid w:val="00304EF2"/>
    <w:rsid w:val="0030599B"/>
    <w:rsid w:val="00307E5D"/>
    <w:rsid w:val="0031088D"/>
    <w:rsid w:val="00311A8E"/>
    <w:rsid w:val="003129CC"/>
    <w:rsid w:val="00317B82"/>
    <w:rsid w:val="00327B40"/>
    <w:rsid w:val="00337211"/>
    <w:rsid w:val="003451C9"/>
    <w:rsid w:val="003465F2"/>
    <w:rsid w:val="00350B7F"/>
    <w:rsid w:val="0035535A"/>
    <w:rsid w:val="003555F6"/>
    <w:rsid w:val="00366628"/>
    <w:rsid w:val="00377EFF"/>
    <w:rsid w:val="00381873"/>
    <w:rsid w:val="00382298"/>
    <w:rsid w:val="003863F7"/>
    <w:rsid w:val="003926A5"/>
    <w:rsid w:val="003A7C93"/>
    <w:rsid w:val="003C06E4"/>
    <w:rsid w:val="003C13E9"/>
    <w:rsid w:val="003C3197"/>
    <w:rsid w:val="003C31F5"/>
    <w:rsid w:val="003C5524"/>
    <w:rsid w:val="003C7ADD"/>
    <w:rsid w:val="003E336D"/>
    <w:rsid w:val="003E7FD9"/>
    <w:rsid w:val="00403FAA"/>
    <w:rsid w:val="00404EDF"/>
    <w:rsid w:val="004075D4"/>
    <w:rsid w:val="00416230"/>
    <w:rsid w:val="00417100"/>
    <w:rsid w:val="00425DE1"/>
    <w:rsid w:val="0042698C"/>
    <w:rsid w:val="00440851"/>
    <w:rsid w:val="004414DE"/>
    <w:rsid w:val="00441ECE"/>
    <w:rsid w:val="004440F5"/>
    <w:rsid w:val="00447772"/>
    <w:rsid w:val="004632D1"/>
    <w:rsid w:val="00470E3E"/>
    <w:rsid w:val="004751BB"/>
    <w:rsid w:val="00475532"/>
    <w:rsid w:val="0047715C"/>
    <w:rsid w:val="00483E66"/>
    <w:rsid w:val="00491105"/>
    <w:rsid w:val="00491E98"/>
    <w:rsid w:val="004A12F0"/>
    <w:rsid w:val="004B39E6"/>
    <w:rsid w:val="004B5907"/>
    <w:rsid w:val="004C6836"/>
    <w:rsid w:val="004D279C"/>
    <w:rsid w:val="004D380E"/>
    <w:rsid w:val="004D5952"/>
    <w:rsid w:val="004E1A9E"/>
    <w:rsid w:val="004E7072"/>
    <w:rsid w:val="004F69A9"/>
    <w:rsid w:val="004F7B7D"/>
    <w:rsid w:val="005005E7"/>
    <w:rsid w:val="00503170"/>
    <w:rsid w:val="00513999"/>
    <w:rsid w:val="00521E15"/>
    <w:rsid w:val="0053063B"/>
    <w:rsid w:val="00545395"/>
    <w:rsid w:val="00560DA4"/>
    <w:rsid w:val="0056254C"/>
    <w:rsid w:val="00567DEC"/>
    <w:rsid w:val="0057067B"/>
    <w:rsid w:val="00572C74"/>
    <w:rsid w:val="0057483A"/>
    <w:rsid w:val="00594636"/>
    <w:rsid w:val="00595A7B"/>
    <w:rsid w:val="00597D1B"/>
    <w:rsid w:val="005A0A07"/>
    <w:rsid w:val="005A52B6"/>
    <w:rsid w:val="005A77B9"/>
    <w:rsid w:val="005B334D"/>
    <w:rsid w:val="005B3FF2"/>
    <w:rsid w:val="005C0039"/>
    <w:rsid w:val="005C59DD"/>
    <w:rsid w:val="005D47A2"/>
    <w:rsid w:val="005D6A58"/>
    <w:rsid w:val="005E1833"/>
    <w:rsid w:val="005F14BB"/>
    <w:rsid w:val="005F1681"/>
    <w:rsid w:val="005F41F6"/>
    <w:rsid w:val="005F7444"/>
    <w:rsid w:val="006043FB"/>
    <w:rsid w:val="006045F8"/>
    <w:rsid w:val="00605FE9"/>
    <w:rsid w:val="006410CD"/>
    <w:rsid w:val="006416FD"/>
    <w:rsid w:val="00642638"/>
    <w:rsid w:val="00655FDE"/>
    <w:rsid w:val="00663A26"/>
    <w:rsid w:val="00663F0D"/>
    <w:rsid w:val="00665A56"/>
    <w:rsid w:val="006661D9"/>
    <w:rsid w:val="006741AD"/>
    <w:rsid w:val="00680875"/>
    <w:rsid w:val="00681C0D"/>
    <w:rsid w:val="0068339A"/>
    <w:rsid w:val="006902AB"/>
    <w:rsid w:val="00697090"/>
    <w:rsid w:val="006A784E"/>
    <w:rsid w:val="006B5647"/>
    <w:rsid w:val="006C1EE9"/>
    <w:rsid w:val="006C36A9"/>
    <w:rsid w:val="006D03BA"/>
    <w:rsid w:val="006D4563"/>
    <w:rsid w:val="006D4827"/>
    <w:rsid w:val="006D4CA0"/>
    <w:rsid w:val="006E3025"/>
    <w:rsid w:val="006E76DE"/>
    <w:rsid w:val="006F0266"/>
    <w:rsid w:val="006F3F28"/>
    <w:rsid w:val="007016BD"/>
    <w:rsid w:val="00702249"/>
    <w:rsid w:val="00707773"/>
    <w:rsid w:val="00710BBE"/>
    <w:rsid w:val="00740234"/>
    <w:rsid w:val="00742D8A"/>
    <w:rsid w:val="00754176"/>
    <w:rsid w:val="00767A8B"/>
    <w:rsid w:val="00783671"/>
    <w:rsid w:val="007961A4"/>
    <w:rsid w:val="007B3B8B"/>
    <w:rsid w:val="007B5CFB"/>
    <w:rsid w:val="007B75CD"/>
    <w:rsid w:val="007D04BC"/>
    <w:rsid w:val="007D263B"/>
    <w:rsid w:val="007D3FC0"/>
    <w:rsid w:val="007D5908"/>
    <w:rsid w:val="007D746E"/>
    <w:rsid w:val="007D7B8C"/>
    <w:rsid w:val="007D7C3A"/>
    <w:rsid w:val="007F2FC1"/>
    <w:rsid w:val="00804B30"/>
    <w:rsid w:val="00804DD3"/>
    <w:rsid w:val="00810AD6"/>
    <w:rsid w:val="0081178C"/>
    <w:rsid w:val="008206D7"/>
    <w:rsid w:val="0082710A"/>
    <w:rsid w:val="00830B47"/>
    <w:rsid w:val="00834A0A"/>
    <w:rsid w:val="008534BF"/>
    <w:rsid w:val="008560D8"/>
    <w:rsid w:val="008626F5"/>
    <w:rsid w:val="00880681"/>
    <w:rsid w:val="00880ADD"/>
    <w:rsid w:val="00886B7A"/>
    <w:rsid w:val="00896448"/>
    <w:rsid w:val="008A10EC"/>
    <w:rsid w:val="008C2C26"/>
    <w:rsid w:val="008D29B4"/>
    <w:rsid w:val="008E16A9"/>
    <w:rsid w:val="008E283C"/>
    <w:rsid w:val="008E5C09"/>
    <w:rsid w:val="008E6CFA"/>
    <w:rsid w:val="008F03E6"/>
    <w:rsid w:val="008F5FF9"/>
    <w:rsid w:val="00913678"/>
    <w:rsid w:val="00930883"/>
    <w:rsid w:val="00943F8F"/>
    <w:rsid w:val="00956669"/>
    <w:rsid w:val="009603D8"/>
    <w:rsid w:val="00962919"/>
    <w:rsid w:val="00966CE8"/>
    <w:rsid w:val="009718F0"/>
    <w:rsid w:val="00982259"/>
    <w:rsid w:val="0098250A"/>
    <w:rsid w:val="0098444C"/>
    <w:rsid w:val="009846B5"/>
    <w:rsid w:val="00985CAF"/>
    <w:rsid w:val="009946C3"/>
    <w:rsid w:val="009A191B"/>
    <w:rsid w:val="009A42B2"/>
    <w:rsid w:val="009B6C66"/>
    <w:rsid w:val="009D2073"/>
    <w:rsid w:val="009D6DBB"/>
    <w:rsid w:val="009E1901"/>
    <w:rsid w:val="009F10C2"/>
    <w:rsid w:val="00A0725E"/>
    <w:rsid w:val="00A12550"/>
    <w:rsid w:val="00A126D9"/>
    <w:rsid w:val="00A2061D"/>
    <w:rsid w:val="00A22D6B"/>
    <w:rsid w:val="00A44D29"/>
    <w:rsid w:val="00A502A9"/>
    <w:rsid w:val="00A531EF"/>
    <w:rsid w:val="00A57C72"/>
    <w:rsid w:val="00A63992"/>
    <w:rsid w:val="00A70292"/>
    <w:rsid w:val="00A837F6"/>
    <w:rsid w:val="00A9426F"/>
    <w:rsid w:val="00A977C9"/>
    <w:rsid w:val="00AB3825"/>
    <w:rsid w:val="00AB3895"/>
    <w:rsid w:val="00AB56C4"/>
    <w:rsid w:val="00AC1AB8"/>
    <w:rsid w:val="00AC4697"/>
    <w:rsid w:val="00AE24A3"/>
    <w:rsid w:val="00AE64EC"/>
    <w:rsid w:val="00AF279B"/>
    <w:rsid w:val="00AF2BBE"/>
    <w:rsid w:val="00B105A8"/>
    <w:rsid w:val="00B11D4C"/>
    <w:rsid w:val="00B14BCC"/>
    <w:rsid w:val="00B23AFD"/>
    <w:rsid w:val="00B27326"/>
    <w:rsid w:val="00B36925"/>
    <w:rsid w:val="00B401AB"/>
    <w:rsid w:val="00B4534C"/>
    <w:rsid w:val="00B84BBD"/>
    <w:rsid w:val="00B8558F"/>
    <w:rsid w:val="00B863E7"/>
    <w:rsid w:val="00B9544F"/>
    <w:rsid w:val="00BA2385"/>
    <w:rsid w:val="00BB28B5"/>
    <w:rsid w:val="00BD5095"/>
    <w:rsid w:val="00BE6066"/>
    <w:rsid w:val="00BF33B5"/>
    <w:rsid w:val="00C00575"/>
    <w:rsid w:val="00C0074D"/>
    <w:rsid w:val="00C14F58"/>
    <w:rsid w:val="00C15108"/>
    <w:rsid w:val="00C265B2"/>
    <w:rsid w:val="00C266BE"/>
    <w:rsid w:val="00C32793"/>
    <w:rsid w:val="00C53A4C"/>
    <w:rsid w:val="00C614F4"/>
    <w:rsid w:val="00C63F65"/>
    <w:rsid w:val="00C653CC"/>
    <w:rsid w:val="00C6644E"/>
    <w:rsid w:val="00C67655"/>
    <w:rsid w:val="00C702BE"/>
    <w:rsid w:val="00C71145"/>
    <w:rsid w:val="00C90439"/>
    <w:rsid w:val="00CB1F2D"/>
    <w:rsid w:val="00CB2F2A"/>
    <w:rsid w:val="00CC429D"/>
    <w:rsid w:val="00CC4E49"/>
    <w:rsid w:val="00CD03E6"/>
    <w:rsid w:val="00CD131F"/>
    <w:rsid w:val="00CD1405"/>
    <w:rsid w:val="00CD48F7"/>
    <w:rsid w:val="00CF0783"/>
    <w:rsid w:val="00D022E2"/>
    <w:rsid w:val="00D068AE"/>
    <w:rsid w:val="00D144C5"/>
    <w:rsid w:val="00D14EAB"/>
    <w:rsid w:val="00D26173"/>
    <w:rsid w:val="00D27A7E"/>
    <w:rsid w:val="00D3148B"/>
    <w:rsid w:val="00D3266E"/>
    <w:rsid w:val="00D41B22"/>
    <w:rsid w:val="00D42C25"/>
    <w:rsid w:val="00D4568B"/>
    <w:rsid w:val="00D53D5A"/>
    <w:rsid w:val="00D60A62"/>
    <w:rsid w:val="00D625AB"/>
    <w:rsid w:val="00D70489"/>
    <w:rsid w:val="00D73871"/>
    <w:rsid w:val="00D838B5"/>
    <w:rsid w:val="00D85C08"/>
    <w:rsid w:val="00D865B3"/>
    <w:rsid w:val="00D93DBF"/>
    <w:rsid w:val="00D95017"/>
    <w:rsid w:val="00DA3690"/>
    <w:rsid w:val="00DB29E1"/>
    <w:rsid w:val="00DB2E31"/>
    <w:rsid w:val="00DC0ABD"/>
    <w:rsid w:val="00DC1408"/>
    <w:rsid w:val="00DC61D4"/>
    <w:rsid w:val="00DC6371"/>
    <w:rsid w:val="00DD18CB"/>
    <w:rsid w:val="00DD2ECD"/>
    <w:rsid w:val="00DF2280"/>
    <w:rsid w:val="00DF6842"/>
    <w:rsid w:val="00E21224"/>
    <w:rsid w:val="00E26666"/>
    <w:rsid w:val="00E341AC"/>
    <w:rsid w:val="00E40DCC"/>
    <w:rsid w:val="00E44ABF"/>
    <w:rsid w:val="00E44FFC"/>
    <w:rsid w:val="00E47B94"/>
    <w:rsid w:val="00E54302"/>
    <w:rsid w:val="00E622BE"/>
    <w:rsid w:val="00E62771"/>
    <w:rsid w:val="00E67865"/>
    <w:rsid w:val="00E67BC3"/>
    <w:rsid w:val="00E7132E"/>
    <w:rsid w:val="00E778EC"/>
    <w:rsid w:val="00E867C8"/>
    <w:rsid w:val="00E94568"/>
    <w:rsid w:val="00E96ECC"/>
    <w:rsid w:val="00EA2C84"/>
    <w:rsid w:val="00EB021A"/>
    <w:rsid w:val="00EB3A1D"/>
    <w:rsid w:val="00EC0456"/>
    <w:rsid w:val="00ED73E4"/>
    <w:rsid w:val="00EE1A31"/>
    <w:rsid w:val="00EF1CDA"/>
    <w:rsid w:val="00EF24DC"/>
    <w:rsid w:val="00F10F01"/>
    <w:rsid w:val="00F27C98"/>
    <w:rsid w:val="00F31CB7"/>
    <w:rsid w:val="00F31DD0"/>
    <w:rsid w:val="00F45D80"/>
    <w:rsid w:val="00F474C9"/>
    <w:rsid w:val="00F50135"/>
    <w:rsid w:val="00F52163"/>
    <w:rsid w:val="00F57949"/>
    <w:rsid w:val="00F66692"/>
    <w:rsid w:val="00F774D2"/>
    <w:rsid w:val="00F94966"/>
    <w:rsid w:val="00FA4863"/>
    <w:rsid w:val="00FB7799"/>
    <w:rsid w:val="00FC0C4F"/>
    <w:rsid w:val="00FC1135"/>
    <w:rsid w:val="00FC15DC"/>
    <w:rsid w:val="00FD72AE"/>
    <w:rsid w:val="00FE0230"/>
    <w:rsid w:val="00FE67D0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C78E"/>
  <w15:docId w15:val="{8ABE52EC-072A-4037-8E16-A025E1B9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698C"/>
    <w:pPr>
      <w:widowControl w:val="0"/>
      <w:autoSpaceDE w:val="0"/>
      <w:autoSpaceDN w:val="0"/>
      <w:spacing w:after="0" w:line="240" w:lineRule="auto"/>
      <w:ind w:left="794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698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2698C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2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4269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2698C"/>
  </w:style>
  <w:style w:type="character" w:customStyle="1" w:styleId="10">
    <w:name w:val="Заголовок 1 Знак"/>
    <w:basedOn w:val="a0"/>
    <w:link w:val="1"/>
    <w:uiPriority w:val="1"/>
    <w:rsid w:val="0042698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926A5"/>
  </w:style>
  <w:style w:type="character" w:styleId="a7">
    <w:name w:val="Hyperlink"/>
    <w:uiPriority w:val="99"/>
    <w:semiHidden/>
    <w:rsid w:val="003926A5"/>
    <w:rPr>
      <w:color w:val="0000FF"/>
      <w:u w:val="single"/>
    </w:rPr>
  </w:style>
  <w:style w:type="character" w:customStyle="1" w:styleId="count1">
    <w:name w:val="count1"/>
    <w:uiPriority w:val="99"/>
    <w:rsid w:val="003926A5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3926A5"/>
  </w:style>
  <w:style w:type="paragraph" w:styleId="a8">
    <w:name w:val="header"/>
    <w:basedOn w:val="a"/>
    <w:link w:val="a9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926A5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26A5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3926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92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92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"/>
    <w:uiPriority w:val="99"/>
    <w:semiHidden/>
    <w:rsid w:val="003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e"/>
    <w:uiPriority w:val="99"/>
    <w:rsid w:val="003926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rsid w:val="003926A5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926A5"/>
    <w:rPr>
      <w:rFonts w:ascii="Calibri" w:eastAsia="Times New Roman" w:hAnsi="Calibri" w:cs="Times New Roman"/>
      <w:lang w:val="x-none" w:eastAsia="x-none"/>
    </w:rPr>
  </w:style>
  <w:style w:type="character" w:styleId="af2">
    <w:name w:val="Placeholder Text"/>
    <w:uiPriority w:val="99"/>
    <w:semiHidden/>
    <w:rsid w:val="003926A5"/>
    <w:rPr>
      <w:color w:val="808080"/>
    </w:rPr>
  </w:style>
  <w:style w:type="paragraph" w:styleId="af3">
    <w:name w:val="No Spacing"/>
    <w:uiPriority w:val="1"/>
    <w:qFormat/>
    <w:rsid w:val="003926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9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semiHidden/>
    <w:rsid w:val="003926A5"/>
    <w:rPr>
      <w:color w:val="800080"/>
      <w:u w:val="single"/>
    </w:rPr>
  </w:style>
  <w:style w:type="paragraph" w:customStyle="1" w:styleId="xl66">
    <w:name w:val="xl66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68">
    <w:name w:val="xl6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926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3926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3926A5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392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uiPriority w:val="99"/>
    <w:locked/>
    <w:rsid w:val="003926A5"/>
    <w:rPr>
      <w:sz w:val="26"/>
      <w:szCs w:val="26"/>
      <w:lang w:eastAsia="ru-RU"/>
    </w:rPr>
  </w:style>
  <w:style w:type="paragraph" w:customStyle="1" w:styleId="Iauiue0">
    <w:name w:val="Iau?iue"/>
    <w:link w:val="Iauiue"/>
    <w:uiPriority w:val="99"/>
    <w:rsid w:val="003926A5"/>
    <w:pPr>
      <w:spacing w:after="0" w:line="240" w:lineRule="auto"/>
    </w:pPr>
    <w:rPr>
      <w:sz w:val="26"/>
      <w:szCs w:val="26"/>
      <w:lang w:eastAsia="ru-RU"/>
    </w:rPr>
  </w:style>
  <w:style w:type="paragraph" w:customStyle="1" w:styleId="first">
    <w:name w:val="first"/>
    <w:basedOn w:val="a"/>
    <w:uiPriority w:val="99"/>
    <w:rsid w:val="003926A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26A5"/>
  </w:style>
  <w:style w:type="table" w:styleId="af6">
    <w:name w:val="Table Grid"/>
    <w:basedOn w:val="a1"/>
    <w:rsid w:val="0039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Основной текст_"/>
    <w:link w:val="3"/>
    <w:rsid w:val="003926A5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rsid w:val="003926A5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6"/>
    <w:uiPriority w:val="59"/>
    <w:rsid w:val="003926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92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926A5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26A5"/>
  </w:style>
  <w:style w:type="numbering" w:customStyle="1" w:styleId="30">
    <w:name w:val="Нет списка3"/>
    <w:next w:val="a2"/>
    <w:uiPriority w:val="99"/>
    <w:semiHidden/>
    <w:unhideWhenUsed/>
    <w:rsid w:val="0068339A"/>
  </w:style>
  <w:style w:type="paragraph" w:customStyle="1" w:styleId="13">
    <w:name w:val="Знак1"/>
    <w:basedOn w:val="a"/>
    <w:next w:val="a"/>
    <w:rsid w:val="004D380E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E7BB-7F80-4FF0-B7A3-AC6B2081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18</cp:revision>
  <cp:lastPrinted>2025-02-24T13:50:00Z</cp:lastPrinted>
  <dcterms:created xsi:type="dcterms:W3CDTF">2024-09-10T13:00:00Z</dcterms:created>
  <dcterms:modified xsi:type="dcterms:W3CDTF">2025-03-03T07:35:00Z</dcterms:modified>
</cp:coreProperties>
</file>