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99" w:rsidRPr="00C95F2C" w:rsidRDefault="000F0699" w:rsidP="000F0699">
      <w:pPr>
        <w:spacing w:after="0" w:line="240" w:lineRule="auto"/>
        <w:jc w:val="center"/>
        <w:rPr>
          <w:rFonts w:ascii="Times New Roman" w:hAnsi="Times New Roman"/>
          <w:sz w:val="6"/>
          <w:szCs w:val="24"/>
        </w:rPr>
      </w:pPr>
    </w:p>
    <w:p w:rsidR="000F0699" w:rsidRPr="000F0699" w:rsidRDefault="000F0699" w:rsidP="000F0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699">
        <w:rPr>
          <w:rFonts w:ascii="Times New Roman" w:hAnsi="Times New Roman"/>
          <w:sz w:val="28"/>
          <w:szCs w:val="28"/>
        </w:rPr>
        <w:t xml:space="preserve">АДМИНИСТРАЦИЯ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Pr="000F0699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F0699" w:rsidRPr="00C95F2C" w:rsidRDefault="000F0699" w:rsidP="000F069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F0699" w:rsidRPr="000F0699" w:rsidRDefault="000F0699" w:rsidP="000F06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F0699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0699" w:rsidRPr="00C95F2C" w:rsidRDefault="000F0699" w:rsidP="000F069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F0699" w:rsidRPr="00C95F2C" w:rsidRDefault="001E314D" w:rsidP="000F069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5DB" w:rsidRPr="006365D0" w:rsidRDefault="002B15DB" w:rsidP="000F069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2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2B15DB" w:rsidRPr="006365D0" w:rsidRDefault="002B15DB" w:rsidP="000F0699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4445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5DB" w:rsidRPr="006365D0" w:rsidRDefault="002B15DB" w:rsidP="005C529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Rectangle 3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2B15DB" w:rsidRPr="006365D0" w:rsidRDefault="002B15DB" w:rsidP="005C5291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F0699" w:rsidRPr="00C95F2C" w:rsidRDefault="00294D92" w:rsidP="000F0699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16.02.2024 г.                                                                                           № 204</w:t>
      </w:r>
    </w:p>
    <w:p w:rsidR="000F0699" w:rsidRPr="00C95F2C" w:rsidRDefault="000F0699" w:rsidP="000F0699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C95F2C">
        <w:rPr>
          <w:rFonts w:ascii="Times New Roman" w:hAnsi="Times New Roman"/>
          <w:sz w:val="16"/>
        </w:rPr>
        <w:tab/>
      </w:r>
      <w:r w:rsidRPr="00C95F2C">
        <w:rPr>
          <w:rFonts w:ascii="Times New Roman" w:hAnsi="Times New Roman"/>
          <w:sz w:val="16"/>
        </w:rPr>
        <w:tab/>
      </w:r>
      <w:r w:rsidRPr="00C95F2C">
        <w:rPr>
          <w:rFonts w:ascii="Times New Roman" w:hAnsi="Times New Roman"/>
          <w:sz w:val="16"/>
        </w:rPr>
        <w:tab/>
        <w:t xml:space="preserve">     </w:t>
      </w:r>
    </w:p>
    <w:p w:rsidR="000F0699" w:rsidRPr="00C95F2C" w:rsidRDefault="000F0699" w:rsidP="000F0699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</w:tblGrid>
      <w:tr w:rsidR="00D43345" w:rsidRPr="00BE4DFD" w:rsidTr="00D43345">
        <w:trPr>
          <w:trHeight w:val="858"/>
        </w:trPr>
        <w:tc>
          <w:tcPr>
            <w:tcW w:w="4962" w:type="dxa"/>
            <w:tcBorders>
              <w:left w:val="nil"/>
            </w:tcBorders>
          </w:tcPr>
          <w:p w:rsidR="00D43345" w:rsidRPr="00566EFF" w:rsidRDefault="00D43345" w:rsidP="000F06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Об утверждении административного регламента предоставления муниципальной услуги по согласованию создания мест (площадок) накопления твердых коммунальных отходов</w:t>
            </w:r>
          </w:p>
        </w:tc>
      </w:tr>
    </w:tbl>
    <w:p w:rsidR="000F0699" w:rsidRPr="00566EFF" w:rsidRDefault="000F0699" w:rsidP="000F069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1E314D" w:rsidRDefault="000F0699" w:rsidP="000F069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ab/>
        <w:t xml:space="preserve">   В соответствии с </w:t>
      </w:r>
      <w:r>
        <w:rPr>
          <w:rFonts w:ascii="Times New Roman" w:hAnsi="Times New Roman"/>
          <w:sz w:val="28"/>
          <w:szCs w:val="26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</w:p>
    <w:p w:rsidR="000F0699" w:rsidRDefault="000F0699" w:rsidP="000F069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 xml:space="preserve">администрация </w:t>
      </w:r>
      <w:r>
        <w:rPr>
          <w:rFonts w:ascii="Times New Roman" w:hAnsi="Times New Roman"/>
          <w:sz w:val="28"/>
          <w:szCs w:val="26"/>
        </w:rPr>
        <w:t>округа</w:t>
      </w:r>
    </w:p>
    <w:p w:rsidR="001E314D" w:rsidRPr="00022260" w:rsidRDefault="001E314D" w:rsidP="000F0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699" w:rsidRPr="00566EFF" w:rsidRDefault="000F0699" w:rsidP="000F0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>ПОСТАНОВЛЯЕТ:</w:t>
      </w:r>
    </w:p>
    <w:p w:rsidR="000F0699" w:rsidRPr="00566EFF" w:rsidRDefault="000F0699" w:rsidP="000F0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6"/>
        </w:rPr>
      </w:pPr>
    </w:p>
    <w:p w:rsidR="000F0699" w:rsidRDefault="000F0699" w:rsidP="000F0699">
      <w:pPr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6"/>
        </w:rPr>
      </w:pPr>
      <w:r w:rsidRPr="00566EFF">
        <w:rPr>
          <w:rFonts w:ascii="Times New Roman" w:hAnsi="Times New Roman"/>
          <w:sz w:val="28"/>
          <w:szCs w:val="26"/>
        </w:rPr>
        <w:t xml:space="preserve">Утвердить </w:t>
      </w:r>
      <w:r>
        <w:rPr>
          <w:rFonts w:ascii="Times New Roman" w:hAnsi="Times New Roman"/>
          <w:sz w:val="28"/>
          <w:szCs w:val="26"/>
        </w:rPr>
        <w:t>административный регламент предоставления муниципальной услуги по согласованию создания мест (площадок) накопления твердых коммунальных отходов согласно приложению к настоящему постановлению</w:t>
      </w:r>
      <w:r w:rsidRPr="00566EFF">
        <w:rPr>
          <w:rFonts w:ascii="Times New Roman" w:hAnsi="Times New Roman"/>
          <w:sz w:val="28"/>
          <w:szCs w:val="26"/>
        </w:rPr>
        <w:t>.</w:t>
      </w:r>
    </w:p>
    <w:p w:rsidR="001E314D" w:rsidRPr="00466E34" w:rsidRDefault="001E314D" w:rsidP="001E314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66E34">
        <w:rPr>
          <w:rFonts w:ascii="Times New Roman" w:hAnsi="Times New Roman"/>
          <w:sz w:val="28"/>
          <w:szCs w:val="28"/>
        </w:rPr>
        <w:t xml:space="preserve"> </w:t>
      </w:r>
      <w:r w:rsidR="00D43345" w:rsidRPr="00D4334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1E314D" w:rsidRPr="004451EC" w:rsidRDefault="001E314D" w:rsidP="001E314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4451EC">
        <w:rPr>
          <w:rFonts w:ascii="Times New Roman" w:hAnsi="Times New Roman"/>
          <w:sz w:val="28"/>
          <w:szCs w:val="28"/>
        </w:rPr>
        <w:t xml:space="preserve"> Контроль за выполнением настоящего постановления возложить на </w:t>
      </w:r>
      <w:r w:rsidR="006B445A">
        <w:rPr>
          <w:rFonts w:ascii="Times New Roman" w:hAnsi="Times New Roman"/>
          <w:sz w:val="28"/>
          <w:szCs w:val="28"/>
        </w:rPr>
        <w:t>заместителя главы Харовского муниципального округа А.В. Белова</w:t>
      </w:r>
      <w:r w:rsidRPr="004451EC">
        <w:rPr>
          <w:rFonts w:ascii="Times New Roman" w:hAnsi="Times New Roman"/>
          <w:sz w:val="28"/>
          <w:szCs w:val="28"/>
        </w:rPr>
        <w:t>.</w:t>
      </w:r>
    </w:p>
    <w:p w:rsidR="001E314D" w:rsidRDefault="001E314D" w:rsidP="001E314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314D" w:rsidRDefault="001E314D" w:rsidP="001E314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314D" w:rsidRPr="004451EC" w:rsidRDefault="001E314D" w:rsidP="001E314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Харовского муниципального округа                                     О.В. Тихомиров</w:t>
      </w:r>
    </w:p>
    <w:p w:rsidR="000F0699" w:rsidRDefault="000F0699" w:rsidP="000F0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0F0699" w:rsidRDefault="000F0699" w:rsidP="000F0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0F0699" w:rsidRDefault="000F0699" w:rsidP="000F0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6B445A" w:rsidRDefault="006B445A" w:rsidP="000F0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6B445A" w:rsidRDefault="006B445A" w:rsidP="000F0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6B445A" w:rsidRDefault="006B445A" w:rsidP="000F06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1E314D" w:rsidRDefault="001E314D" w:rsidP="000F0699">
      <w:pPr>
        <w:spacing w:before="100" w:beforeAutospacing="1"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0699" w:rsidRPr="00566EFF" w:rsidRDefault="000F0699" w:rsidP="000F0699">
      <w:pPr>
        <w:spacing w:before="100" w:beforeAutospacing="1"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F0699" w:rsidRPr="00566EFF" w:rsidRDefault="000F0699" w:rsidP="000F0699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566EFF">
        <w:rPr>
          <w:rFonts w:ascii="Times New Roman" w:hAnsi="Times New Roman"/>
          <w:sz w:val="28"/>
          <w:szCs w:val="28"/>
        </w:rPr>
        <w:t>постановле</w:t>
      </w:r>
      <w:r>
        <w:rPr>
          <w:rFonts w:ascii="Times New Roman" w:hAnsi="Times New Roman"/>
          <w:sz w:val="28"/>
          <w:szCs w:val="28"/>
        </w:rPr>
        <w:t xml:space="preserve">нием администрации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EFF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0F0699" w:rsidRDefault="000F0699" w:rsidP="000F069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94D92">
        <w:rPr>
          <w:rFonts w:ascii="Times New Roman" w:hAnsi="Times New Roman"/>
          <w:sz w:val="28"/>
          <w:szCs w:val="28"/>
        </w:rPr>
        <w:t>16.02.2024 г.</w:t>
      </w:r>
      <w:r w:rsidR="005C5291">
        <w:rPr>
          <w:rFonts w:ascii="Times New Roman" w:hAnsi="Times New Roman"/>
          <w:sz w:val="28"/>
          <w:szCs w:val="28"/>
        </w:rPr>
        <w:t xml:space="preserve"> </w:t>
      </w:r>
      <w:r w:rsidR="00294D92">
        <w:rPr>
          <w:rFonts w:ascii="Times New Roman" w:hAnsi="Times New Roman"/>
          <w:sz w:val="28"/>
          <w:szCs w:val="28"/>
        </w:rPr>
        <w:t>№ 204</w:t>
      </w:r>
    </w:p>
    <w:p w:rsidR="000F0699" w:rsidRDefault="000F0699" w:rsidP="000F069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0F0699" w:rsidRPr="00022260" w:rsidRDefault="000F0699" w:rsidP="000F0699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6B445A" w:rsidRDefault="000F0699" w:rsidP="006B445A">
      <w:pPr>
        <w:spacing w:after="0"/>
        <w:jc w:val="center"/>
        <w:rPr>
          <w:rFonts w:ascii="Times New Roman" w:hAnsi="Times New Roman"/>
          <w:b/>
          <w:sz w:val="28"/>
        </w:rPr>
      </w:pPr>
      <w:r w:rsidRPr="00022260">
        <w:rPr>
          <w:rFonts w:ascii="Times New Roman" w:hAnsi="Times New Roman"/>
          <w:b/>
          <w:sz w:val="28"/>
        </w:rPr>
        <w:t xml:space="preserve">Административный регламент </w:t>
      </w:r>
    </w:p>
    <w:p w:rsidR="006B445A" w:rsidRDefault="000F0699" w:rsidP="006B445A">
      <w:pPr>
        <w:spacing w:after="0"/>
        <w:jc w:val="center"/>
        <w:rPr>
          <w:rFonts w:ascii="Times New Roman" w:hAnsi="Times New Roman"/>
          <w:b/>
          <w:sz w:val="28"/>
        </w:rPr>
      </w:pPr>
      <w:r w:rsidRPr="00022260">
        <w:rPr>
          <w:rFonts w:ascii="Times New Roman" w:hAnsi="Times New Roman"/>
          <w:b/>
          <w:sz w:val="28"/>
        </w:rPr>
        <w:t xml:space="preserve">предоставления муниципальной услуги по согласованию создания </w:t>
      </w:r>
    </w:p>
    <w:p w:rsidR="000F0699" w:rsidRPr="00022260" w:rsidRDefault="000F0699" w:rsidP="006B445A">
      <w:pPr>
        <w:spacing w:after="0"/>
        <w:jc w:val="center"/>
        <w:rPr>
          <w:rFonts w:ascii="Times New Roman" w:hAnsi="Times New Roman"/>
          <w:b/>
          <w:sz w:val="28"/>
        </w:rPr>
      </w:pPr>
      <w:r w:rsidRPr="00022260">
        <w:rPr>
          <w:rFonts w:ascii="Times New Roman" w:hAnsi="Times New Roman"/>
          <w:b/>
          <w:sz w:val="28"/>
        </w:rPr>
        <w:t>мест (площадок) накопления твердых коммунальных отходов</w:t>
      </w:r>
    </w:p>
    <w:p w:rsidR="000F0699" w:rsidRDefault="000F0699" w:rsidP="000F0699">
      <w:pPr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0F0699" w:rsidRDefault="000F0699" w:rsidP="000F069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Административный регламент предоставления муниципальной услуги по согласованию создания мест (площадок) накопления твердых коммунальных отходов (далее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0F0699" w:rsidRDefault="000F0699" w:rsidP="000F069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Заявителями при предоставлении муниципальной услуги являются физические лица, индивидуальные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заявители).</w:t>
      </w:r>
    </w:p>
    <w:p w:rsidR="001E314D" w:rsidRPr="00EA3530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 xml:space="preserve">1.3. Место нахождения администрации </w:t>
      </w:r>
      <w:r>
        <w:rPr>
          <w:rFonts w:ascii="Times New Roman" w:hAnsi="Times New Roman"/>
          <w:sz w:val="28"/>
          <w:szCs w:val="28"/>
        </w:rPr>
        <w:t>Харовского</w:t>
      </w:r>
      <w:r w:rsidRPr="00EA3530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A3530">
        <w:rPr>
          <w:rFonts w:ascii="Times New Roman" w:hAnsi="Times New Roman"/>
          <w:sz w:val="28"/>
          <w:szCs w:val="28"/>
        </w:rPr>
        <w:t xml:space="preserve">, </w:t>
      </w:r>
      <w:r w:rsidRPr="00EA3530">
        <w:rPr>
          <w:rFonts w:ascii="Times New Roman" w:hAnsi="Times New Roman"/>
          <w:iCs/>
          <w:sz w:val="28"/>
          <w:szCs w:val="28"/>
        </w:rPr>
        <w:t>его структурных подразделений (далее – Уполномоченный орган)</w:t>
      </w:r>
      <w:r w:rsidRPr="00EA3530">
        <w:rPr>
          <w:rFonts w:ascii="Times New Roman" w:hAnsi="Times New Roman"/>
          <w:sz w:val="28"/>
          <w:szCs w:val="28"/>
        </w:rPr>
        <w:t>:</w:t>
      </w:r>
    </w:p>
    <w:p w:rsidR="001E314D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Почтовый ад</w:t>
      </w:r>
      <w:r>
        <w:rPr>
          <w:rFonts w:ascii="Times New Roman" w:hAnsi="Times New Roman"/>
          <w:sz w:val="28"/>
          <w:szCs w:val="28"/>
        </w:rPr>
        <w:t>рес Уполномоченного органа: 162250</w:t>
      </w:r>
      <w:r w:rsidRPr="00EA3530">
        <w:rPr>
          <w:rFonts w:ascii="Times New Roman" w:hAnsi="Times New Roman"/>
          <w:sz w:val="28"/>
          <w:szCs w:val="28"/>
        </w:rPr>
        <w:t xml:space="preserve">, Вологодская область, </w:t>
      </w:r>
    </w:p>
    <w:p w:rsidR="001E314D" w:rsidRPr="00EA3530" w:rsidRDefault="001E314D" w:rsidP="001E314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п.Харовск</w:t>
      </w:r>
      <w:proofErr w:type="spellEnd"/>
      <w:r w:rsidRPr="00EA3530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пл.Октябрьская</w:t>
      </w:r>
      <w:proofErr w:type="spellEnd"/>
      <w:r>
        <w:rPr>
          <w:rFonts w:ascii="Times New Roman" w:hAnsi="Times New Roman"/>
          <w:sz w:val="28"/>
          <w:szCs w:val="28"/>
        </w:rPr>
        <w:t>, д.3</w:t>
      </w:r>
      <w:r w:rsidRPr="00EA3530">
        <w:rPr>
          <w:rFonts w:ascii="Times New Roman" w:hAnsi="Times New Roman"/>
          <w:sz w:val="28"/>
          <w:szCs w:val="28"/>
        </w:rPr>
        <w:t>.</w:t>
      </w:r>
    </w:p>
    <w:p w:rsidR="001E314D" w:rsidRPr="00EA3530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A3530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9634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14"/>
        <w:gridCol w:w="6520"/>
      </w:tblGrid>
      <w:tr w:rsidR="00C95F3E" w:rsidRPr="00EA3530" w:rsidTr="00C95F3E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C95F3E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5F3E" w:rsidRPr="00C95F3E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95F3E" w:rsidRPr="00C95F3E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5F3E">
              <w:rPr>
                <w:rFonts w:ascii="Times New Roman" w:hAnsi="Times New Roman"/>
                <w:sz w:val="28"/>
                <w:szCs w:val="28"/>
              </w:rPr>
              <w:t>с 8.00 до 17.15</w:t>
            </w:r>
          </w:p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5F3E">
              <w:rPr>
                <w:rFonts w:ascii="Times New Roman" w:hAnsi="Times New Roman"/>
                <w:sz w:val="28"/>
                <w:szCs w:val="28"/>
              </w:rPr>
              <w:t>(перерыв с 12.00 до 13.00)</w:t>
            </w:r>
          </w:p>
        </w:tc>
      </w:tr>
      <w:tr w:rsidR="00C95F3E" w:rsidRPr="00EA3530" w:rsidTr="00C95F3E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3E" w:rsidRPr="00EA3530" w:rsidTr="00C95F3E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3E" w:rsidRPr="00EA3530" w:rsidTr="00C95F3E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3E" w:rsidRPr="00EA3530" w:rsidTr="00C95F3E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5F3E">
              <w:rPr>
                <w:rFonts w:ascii="Times New Roman" w:hAnsi="Times New Roman"/>
                <w:sz w:val="28"/>
                <w:szCs w:val="28"/>
              </w:rPr>
              <w:t>с 8.00 до 16.  (перерыв с 12.00 до 13.00)</w:t>
            </w:r>
          </w:p>
        </w:tc>
      </w:tr>
      <w:tr w:rsidR="00C95F3E" w:rsidRPr="00EA3530" w:rsidTr="00C95F3E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5F3E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C95F3E" w:rsidRPr="00EA3530" w:rsidTr="00C95F3E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F3E" w:rsidRPr="00EA3530" w:rsidTr="00C95F3E">
        <w:trPr>
          <w:trHeight w:val="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A3530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95F3E" w:rsidRPr="00EA3530" w:rsidRDefault="00C95F3E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95F3E">
              <w:rPr>
                <w:rFonts w:ascii="Times New Roman" w:hAnsi="Times New Roman"/>
                <w:sz w:val="28"/>
                <w:szCs w:val="28"/>
              </w:rPr>
              <w:t>с 8.00 до 16.  (перерыв с 12.00 до 13.00)</w:t>
            </w:r>
          </w:p>
        </w:tc>
      </w:tr>
    </w:tbl>
    <w:p w:rsidR="001E314D" w:rsidRPr="002F530A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F530A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p w:rsidR="001E314D" w:rsidRPr="002F530A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F530A">
        <w:rPr>
          <w:rFonts w:ascii="Times New Roman" w:hAnsi="Times New Roman"/>
          <w:sz w:val="28"/>
          <w:szCs w:val="28"/>
        </w:rPr>
        <w:t>понедельник</w:t>
      </w:r>
      <w:r>
        <w:rPr>
          <w:rFonts w:ascii="Times New Roman" w:hAnsi="Times New Roman"/>
          <w:sz w:val="28"/>
          <w:szCs w:val="28"/>
        </w:rPr>
        <w:t xml:space="preserve"> - пятница с 8.00 до 17.00</w:t>
      </w:r>
      <w:r w:rsidRPr="002F530A">
        <w:rPr>
          <w:rFonts w:ascii="Times New Roman" w:hAnsi="Times New Roman"/>
          <w:sz w:val="28"/>
          <w:szCs w:val="28"/>
        </w:rPr>
        <w:t xml:space="preserve"> (перерыв с 12.00 до 13.00);</w:t>
      </w:r>
    </w:p>
    <w:p w:rsidR="001E314D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17CA">
        <w:rPr>
          <w:rFonts w:ascii="Times New Roman" w:hAnsi="Times New Roman"/>
          <w:sz w:val="28"/>
          <w:szCs w:val="28"/>
        </w:rPr>
        <w:t xml:space="preserve">График личного приема </w:t>
      </w:r>
      <w:r>
        <w:rPr>
          <w:rFonts w:ascii="Times New Roman" w:hAnsi="Times New Roman"/>
          <w:sz w:val="28"/>
          <w:szCs w:val="28"/>
        </w:rPr>
        <w:t xml:space="preserve">главы Харовского муниципального округа (далее - </w:t>
      </w:r>
      <w:r w:rsidRPr="006B17CA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6B17CA">
        <w:rPr>
          <w:rFonts w:ascii="Times New Roman" w:hAnsi="Times New Roman"/>
          <w:sz w:val="28"/>
          <w:szCs w:val="28"/>
        </w:rPr>
        <w:t xml:space="preserve"> </w:t>
      </w:r>
      <w:r w:rsidRPr="00256E29">
        <w:rPr>
          <w:rFonts w:ascii="Times New Roman" w:hAnsi="Times New Roman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>): 1й и 3й четверг месяца с 14.00 до 17.00</w:t>
      </w:r>
    </w:p>
    <w:p w:rsidR="001E314D" w:rsidRPr="00256E29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bCs/>
          <w:sz w:val="28"/>
          <w:szCs w:val="28"/>
        </w:rPr>
        <w:t xml:space="preserve">Телефон для информирования по вопросам, связанным с предоставлением муниципальной услуги: </w:t>
      </w:r>
      <w:r>
        <w:rPr>
          <w:rFonts w:ascii="Times New Roman" w:hAnsi="Times New Roman"/>
          <w:bCs/>
          <w:sz w:val="28"/>
          <w:szCs w:val="28"/>
        </w:rPr>
        <w:t>8 (817 32) 2-</w:t>
      </w:r>
      <w:r w:rsidR="00C95F3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1-8</w:t>
      </w:r>
      <w:r w:rsidR="00C95F3E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E314D" w:rsidRPr="00221380" w:rsidRDefault="001E314D" w:rsidP="001E314D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256E29">
        <w:rPr>
          <w:rFonts w:ascii="Times New Roman" w:hAnsi="Times New Roman"/>
          <w:sz w:val="28"/>
          <w:szCs w:val="28"/>
        </w:rPr>
        <w:lastRenderedPageBreak/>
        <w:t xml:space="preserve">Адрес официального сайта </w:t>
      </w:r>
      <w:r w:rsidRPr="00256E29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56E2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</w:t>
      </w:r>
      <w:r>
        <w:rPr>
          <w:rFonts w:ascii="Times New Roman" w:hAnsi="Times New Roman"/>
          <w:sz w:val="28"/>
          <w:szCs w:val="28"/>
        </w:rPr>
        <w:t xml:space="preserve">официальный </w:t>
      </w:r>
      <w:r w:rsidRPr="00256E29">
        <w:rPr>
          <w:rFonts w:ascii="Times New Roman" w:hAnsi="Times New Roman"/>
          <w:sz w:val="28"/>
          <w:szCs w:val="28"/>
        </w:rPr>
        <w:t xml:space="preserve">сайт </w:t>
      </w:r>
      <w:r w:rsidRPr="00145AAC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органа): </w:t>
      </w:r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.3</w:t>
      </w:r>
      <w:r w:rsidR="00C95F3E">
        <w:rPr>
          <w:rFonts w:ascii="Times New Roman" w:hAnsi="Times New Roman"/>
          <w:color w:val="000000" w:themeColor="text1"/>
          <w:sz w:val="28"/>
          <w:szCs w:val="28"/>
          <w:u w:val="single"/>
        </w:rPr>
        <w:t>5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kharovskij</w:t>
      </w:r>
      <w:proofErr w:type="spellEnd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gosuslugi</w:t>
      </w:r>
      <w:proofErr w:type="spellEnd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145AAC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1E314D" w:rsidRPr="00256E29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256E29">
          <w:rPr>
            <w:rStyle w:val="a3"/>
            <w:rFonts w:eastAsia="Calibri"/>
            <w:sz w:val="28"/>
            <w:szCs w:val="28"/>
          </w:rPr>
          <w:t>www.gosuslugi.</w:t>
        </w:r>
        <w:proofErr w:type="spellStart"/>
        <w:r w:rsidRPr="00256E29">
          <w:rPr>
            <w:rStyle w:val="a3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256E29">
        <w:rPr>
          <w:rFonts w:ascii="Times New Roman" w:hAnsi="Times New Roman"/>
          <w:sz w:val="28"/>
          <w:szCs w:val="28"/>
        </w:rPr>
        <w:t>.</w:t>
      </w:r>
    </w:p>
    <w:p w:rsidR="001E314D" w:rsidRPr="00256E29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</w:t>
      </w:r>
      <w:r>
        <w:rPr>
          <w:rFonts w:ascii="Times New Roman" w:hAnsi="Times New Roman"/>
          <w:sz w:val="28"/>
          <w:szCs w:val="28"/>
        </w:rPr>
        <w:t>«</w:t>
      </w:r>
      <w:r w:rsidRPr="00256E2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56E29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256E29">
          <w:rPr>
            <w:rStyle w:val="a3"/>
            <w:rFonts w:eastAsia="Calibri"/>
            <w:sz w:val="28"/>
            <w:szCs w:val="28"/>
            <w:lang w:val="en-US"/>
          </w:rPr>
          <w:t>https</w:t>
        </w:r>
        <w:r w:rsidRPr="00256E29">
          <w:rPr>
            <w:rStyle w:val="a3"/>
            <w:rFonts w:eastAsia="Calibri"/>
            <w:sz w:val="28"/>
            <w:szCs w:val="28"/>
          </w:rPr>
          <w:t>://gosuslugi35.ru.</w:t>
        </w:r>
      </w:hyperlink>
    </w:p>
    <w:p w:rsidR="001E314D" w:rsidRPr="00256E29" w:rsidRDefault="001E314D" w:rsidP="001E314D">
      <w:pPr>
        <w:pStyle w:val="a4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Сведения о месте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:rsidR="001E314D" w:rsidRPr="00256E29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Почтовый адрес МФЦ: 162250,</w:t>
      </w:r>
      <w:r w:rsidRPr="00256E29">
        <w:rPr>
          <w:rFonts w:ascii="Times New Roman" w:hAnsi="Times New Roman"/>
          <w:sz w:val="28"/>
          <w:szCs w:val="28"/>
        </w:rPr>
        <w:t xml:space="preserve"> Вологодская  область,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>аровск</w:t>
      </w:r>
      <w:proofErr w:type="spellEnd"/>
      <w:r w:rsidRPr="00256E29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Советская</w:t>
      </w:r>
      <w:r w:rsidRPr="00256E29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16</w:t>
      </w:r>
    </w:p>
    <w:p w:rsidR="001E314D" w:rsidRPr="00256E29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Телефон/факс МФЦ: 8 (817 32</w:t>
      </w:r>
      <w:r w:rsidRPr="00256E29">
        <w:rPr>
          <w:rFonts w:ascii="Times New Roman" w:hAnsi="Times New Roman"/>
          <w:sz w:val="28"/>
          <w:szCs w:val="28"/>
        </w:rPr>
        <w:t>) 2-1</w:t>
      </w:r>
      <w:r>
        <w:rPr>
          <w:rFonts w:ascii="Times New Roman" w:hAnsi="Times New Roman"/>
          <w:sz w:val="28"/>
          <w:szCs w:val="28"/>
        </w:rPr>
        <w:t>7</w:t>
      </w:r>
      <w:r w:rsidRPr="00256E29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</w:t>
      </w:r>
      <w:r w:rsidRPr="00256E29">
        <w:rPr>
          <w:rFonts w:ascii="Times New Roman" w:hAnsi="Times New Roman"/>
          <w:sz w:val="28"/>
          <w:szCs w:val="28"/>
        </w:rPr>
        <w:t xml:space="preserve"> </w:t>
      </w:r>
    </w:p>
    <w:p w:rsidR="001E314D" w:rsidRPr="00256E29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256E29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harovsk</w:t>
      </w:r>
      <w:proofErr w:type="spellEnd"/>
      <w:r w:rsidRPr="00256E29">
        <w:rPr>
          <w:rFonts w:ascii="Times New Roman" w:hAnsi="Times New Roman"/>
          <w:sz w:val="28"/>
          <w:szCs w:val="28"/>
        </w:rPr>
        <w:t>@</w:t>
      </w:r>
      <w:r w:rsidRPr="00256E29">
        <w:rPr>
          <w:rFonts w:ascii="Times New Roman" w:hAnsi="Times New Roman"/>
          <w:sz w:val="28"/>
          <w:szCs w:val="28"/>
          <w:lang w:val="en-US"/>
        </w:rPr>
        <w:t>mail</w:t>
      </w:r>
      <w:r w:rsidRPr="00256E29">
        <w:rPr>
          <w:rFonts w:ascii="Times New Roman" w:hAnsi="Times New Roman"/>
          <w:sz w:val="28"/>
          <w:szCs w:val="28"/>
        </w:rPr>
        <w:t>.</w:t>
      </w:r>
      <w:proofErr w:type="spellStart"/>
      <w:r w:rsidRPr="00256E2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56E29">
        <w:rPr>
          <w:rFonts w:ascii="Times New Roman" w:hAnsi="Times New Roman"/>
          <w:sz w:val="28"/>
          <w:szCs w:val="28"/>
        </w:rPr>
        <w:t>.</w:t>
      </w:r>
    </w:p>
    <w:p w:rsidR="001E314D" w:rsidRPr="00256E29" w:rsidRDefault="001E314D" w:rsidP="001E314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56E29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W w:w="9463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790"/>
        <w:gridCol w:w="5673"/>
      </w:tblGrid>
      <w:tr w:rsidR="001E314D" w:rsidRPr="00256E29" w:rsidTr="00C95F3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17.15  (перерыв с 12.00 до 13.00)</w:t>
            </w:r>
          </w:p>
        </w:tc>
      </w:tr>
      <w:tr w:rsidR="001E314D" w:rsidRPr="00256E29" w:rsidTr="00C95F3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4D" w:rsidRPr="00256E29" w:rsidTr="00C95F3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4D" w:rsidRPr="00256E29" w:rsidTr="00C95F3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4D" w:rsidRPr="00256E29" w:rsidTr="00C95F3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  <w:tr w:rsidR="001E314D" w:rsidRPr="00256E29" w:rsidTr="00C95F3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1E314D" w:rsidRPr="00256E29" w:rsidTr="00C95F3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14D" w:rsidRPr="00256E29" w:rsidTr="00C95F3E">
        <w:trPr>
          <w:trHeight w:val="1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314D" w:rsidRPr="00256E29" w:rsidRDefault="001E314D" w:rsidP="00C95F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6E29">
              <w:rPr>
                <w:rFonts w:ascii="Times New Roman" w:hAnsi="Times New Roman"/>
                <w:sz w:val="28"/>
                <w:szCs w:val="28"/>
              </w:rPr>
              <w:t>с  8.00  до  16.00  (перерыв с 12.00 до 13.00)</w:t>
            </w:r>
          </w:p>
        </w:tc>
      </w:tr>
    </w:tbl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Способы получения информации о правилах предоставления муниципальной услуги: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телефонной связи;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электронной почты;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информационных стендах в помещениях </w:t>
      </w:r>
      <w:r w:rsidRPr="00676638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>, МФЦ;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сети «Интернет»;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официальном сайте </w:t>
      </w:r>
      <w:r w:rsidRPr="00676638"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i/>
          <w:sz w:val="28"/>
        </w:rPr>
        <w:t xml:space="preserve">, </w:t>
      </w:r>
      <w:r w:rsidRPr="00C45476">
        <w:rPr>
          <w:rFonts w:ascii="Times New Roman" w:hAnsi="Times New Roman"/>
          <w:sz w:val="28"/>
        </w:rPr>
        <w:t>МФЦ</w:t>
      </w:r>
      <w:r>
        <w:rPr>
          <w:rFonts w:ascii="Times New Roman" w:hAnsi="Times New Roman"/>
          <w:sz w:val="28"/>
        </w:rPr>
        <w:t>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Едином портале;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Региональном портале.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1.5.Порядок информирования о предоставлении муниципальной услуги.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1.5.1.Информирование о предоставлении муниципальной услуги осуществляется по следующим вопросам: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нахождения Уполномоченного органа, его структурных подразделений, МФЦ;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sz w:val="28"/>
        </w:rPr>
        <w:t>график работы Уполномоченного органа, МФЦ;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официальный  сайт  Уполномоченного органа, МФЦ;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электронной почты Уполномоченного органа, МФЦ;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предоставления муниципальной услуги;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 процедуры предоставления муниципальной услуги;</w:t>
      </w:r>
    </w:p>
    <w:p w:rsidR="000F0699" w:rsidRDefault="000F0699" w:rsidP="000F0699">
      <w:pPr>
        <w:tabs>
          <w:tab w:val="left" w:pos="540"/>
        </w:tabs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формы контроля за предоставлением муниципальной услуги;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муниципальной услуги;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0F0699" w:rsidRPr="00332F33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 или электронной почты.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>Информирование проводится на русском языке в форме индивидуального и публичного информирования.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 xml:space="preserve">В случае если предоставление информации, необходимой заявителю, не представляется возможным посредством телефонной связи, сотрудник </w:t>
      </w:r>
      <w:r w:rsidRPr="00332F33">
        <w:rPr>
          <w:rFonts w:ascii="Times New Roman" w:hAnsi="Times New Roman"/>
          <w:sz w:val="28"/>
        </w:rPr>
        <w:lastRenderedPageBreak/>
        <w:t>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0F0699" w:rsidRPr="00332F33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332F33">
        <w:rPr>
          <w:rFonts w:ascii="Times New Roman" w:hAnsi="Times New Roman"/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 на заявление составляется в простой, четкой форме с указанием фамилии, имени, отчества, номера телефона исполнителя, подписывается руководителем  Уполномоченного органа и направляется способом, позволяющим подтвердить факт и дату направления.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0F0699" w:rsidRPr="00114896" w:rsidRDefault="000F0699" w:rsidP="000F0699">
      <w:pPr>
        <w:tabs>
          <w:tab w:val="left" w:pos="0"/>
        </w:tabs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1.5.6. </w:t>
      </w:r>
      <w:r w:rsidRPr="00114896">
        <w:rPr>
          <w:rFonts w:ascii="Times New Roman" w:hAnsi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Уполномоченного органа об его утверждении:</w:t>
      </w:r>
    </w:p>
    <w:p w:rsidR="000F0699" w:rsidRPr="00114896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0F0699" w:rsidRPr="00114896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0F0699" w:rsidRPr="00114896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  <w:szCs w:val="28"/>
        </w:rPr>
        <w:t>на Едином портале;</w:t>
      </w:r>
    </w:p>
    <w:p w:rsidR="000F0699" w:rsidRPr="00114896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  <w:szCs w:val="28"/>
        </w:rPr>
        <w:t>на Региональном портале;</w:t>
      </w:r>
    </w:p>
    <w:p w:rsidR="000F0699" w:rsidRPr="00114896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0F0699" w:rsidRDefault="000F0699" w:rsidP="000F0699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pStyle w:val="4"/>
        <w:spacing w:before="0"/>
        <w:ind w:left="108" w:right="-119" w:firstLine="709"/>
      </w:pPr>
      <w:r>
        <w:t>II. Стандарт предоставления муниципальной услуги</w:t>
      </w:r>
    </w:p>
    <w:p w:rsidR="000F0699" w:rsidRDefault="000F0699" w:rsidP="000F0699">
      <w:pPr>
        <w:pStyle w:val="4"/>
        <w:tabs>
          <w:tab w:val="clear" w:pos="0"/>
          <w:tab w:val="left" w:pos="360"/>
        </w:tabs>
        <w:spacing w:before="0"/>
        <w:ind w:left="108" w:right="-119" w:firstLine="709"/>
      </w:pPr>
    </w:p>
    <w:p w:rsidR="000F0699" w:rsidRDefault="000F0699" w:rsidP="000F0699">
      <w:pPr>
        <w:pStyle w:val="4"/>
        <w:tabs>
          <w:tab w:val="clear" w:pos="0"/>
          <w:tab w:val="left" w:pos="360"/>
        </w:tabs>
        <w:spacing w:before="0"/>
        <w:ind w:left="108" w:right="-119" w:firstLine="709"/>
        <w:rPr>
          <w:i/>
        </w:rPr>
      </w:pPr>
      <w:r>
        <w:rPr>
          <w:i/>
        </w:rPr>
        <w:t>2.1. Наименование муниципальной услуги</w:t>
      </w:r>
    </w:p>
    <w:p w:rsidR="000F0699" w:rsidRPr="00C45476" w:rsidRDefault="000F0699" w:rsidP="000F0699"/>
    <w:p w:rsidR="000F0699" w:rsidRDefault="000F0699" w:rsidP="000F0699">
      <w:pPr>
        <w:pStyle w:val="4"/>
        <w:tabs>
          <w:tab w:val="clear" w:pos="0"/>
          <w:tab w:val="left" w:pos="709"/>
        </w:tabs>
        <w:spacing w:before="0"/>
        <w:ind w:left="108" w:right="-119" w:firstLine="709"/>
        <w:jc w:val="both"/>
      </w:pPr>
      <w:r>
        <w:t xml:space="preserve">Согласование создания мест (площадок) накопления твердых коммунальных отходов. </w:t>
      </w:r>
    </w:p>
    <w:p w:rsidR="000F0699" w:rsidRPr="00C45476" w:rsidRDefault="000F0699" w:rsidP="000F0699"/>
    <w:p w:rsidR="000F0699" w:rsidRDefault="000F0699" w:rsidP="000F0699">
      <w:pPr>
        <w:pStyle w:val="4"/>
        <w:spacing w:before="0"/>
        <w:ind w:left="108" w:right="-119" w:firstLine="709"/>
        <w:rPr>
          <w:i/>
        </w:rPr>
      </w:pPr>
      <w:r>
        <w:rPr>
          <w:i/>
        </w:rPr>
        <w:lastRenderedPageBreak/>
        <w:t>2.2. Наименование органа местного самоуправления, предоставляющего муниципальную услугу</w:t>
      </w:r>
    </w:p>
    <w:p w:rsidR="000F0699" w:rsidRPr="00C45476" w:rsidRDefault="000F0699" w:rsidP="000F0699"/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pacing w:val="-4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2.2.1. </w:t>
      </w:r>
      <w:r>
        <w:rPr>
          <w:rFonts w:ascii="Times New Roman" w:hAnsi="Times New Roman"/>
          <w:spacing w:val="-4"/>
          <w:sz w:val="28"/>
          <w:highlight w:val="white"/>
        </w:rPr>
        <w:t>Муниципальная услуга предоставляется:</w:t>
      </w:r>
    </w:p>
    <w:p w:rsidR="000F0699" w:rsidRPr="00114896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  <w:szCs w:val="28"/>
        </w:rPr>
        <w:t xml:space="preserve">администрацией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Pr="00114896"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0F0699" w:rsidRPr="00114896" w:rsidRDefault="000F0699" w:rsidP="000F0699">
      <w:pPr>
        <w:autoSpaceDE w:val="0"/>
        <w:autoSpaceDN w:val="0"/>
        <w:adjustRightInd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0F0699" w:rsidRPr="00B73D6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2.2.2.Не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rFonts w:ascii="Times New Roman" w:hAnsi="Times New Roman"/>
          <w:i/>
          <w:sz w:val="28"/>
        </w:rPr>
        <w:t>.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2.3. Результат предоставления муниципальной услуги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муниципальной услуги является:</w:t>
      </w:r>
    </w:p>
    <w:p w:rsidR="000F0699" w:rsidRPr="00BD5E83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решение о согласовании создания места (площадки) накопления твердых коммунальных отходов, находящихся на территории</w:t>
      </w:r>
      <w:r>
        <w:rPr>
          <w:rFonts w:ascii="Times New Roman" w:hAnsi="Times New Roman"/>
          <w:i/>
          <w:sz w:val="28"/>
        </w:rPr>
        <w:t xml:space="preserve">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округа;</w:t>
      </w:r>
    </w:p>
    <w:p w:rsidR="000F0699" w:rsidRPr="00B73D6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решение об отказе в согласовании создания места (площадки) накопления твердых коммунальных отходов, находящихся на территории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округа.</w:t>
      </w:r>
    </w:p>
    <w:p w:rsidR="000F0699" w:rsidRDefault="000F0699" w:rsidP="000F069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 Срок предоставления муниципальной услуги</w:t>
      </w:r>
    </w:p>
    <w:p w:rsidR="000F0699" w:rsidRDefault="000F0699" w:rsidP="000F0699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муниципальной услуги составляет 10 календарных дней со дня поступления заявки и документов в Уполномоченный орган.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запроса в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2.5. Правовые основания для предоставления муниципальной услуги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sz w:val="28"/>
        </w:rPr>
      </w:pPr>
    </w:p>
    <w:p w:rsidR="000F0699" w:rsidRPr="00114896" w:rsidRDefault="000F0699" w:rsidP="000F0699">
      <w:pPr>
        <w:pStyle w:val="2"/>
        <w:ind w:left="108" w:right="-119" w:firstLine="709"/>
        <w:rPr>
          <w:sz w:val="28"/>
          <w:szCs w:val="28"/>
        </w:rPr>
      </w:pPr>
      <w:r w:rsidRPr="000770C9">
        <w:rPr>
          <w:bCs/>
          <w:sz w:val="28"/>
          <w:szCs w:val="28"/>
        </w:rPr>
        <w:t xml:space="preserve">Предоставление муниципальной услуги </w:t>
      </w:r>
      <w:r w:rsidRPr="000770C9">
        <w:rPr>
          <w:sz w:val="28"/>
          <w:szCs w:val="28"/>
        </w:rPr>
        <w:t>осуществляется в соответствии с:</w:t>
      </w:r>
    </w:p>
    <w:p w:rsidR="000F0699" w:rsidRPr="00114896" w:rsidRDefault="000F0699" w:rsidP="000F0699">
      <w:pPr>
        <w:pStyle w:val="2"/>
        <w:ind w:left="108" w:right="-119" w:firstLine="709"/>
        <w:rPr>
          <w:sz w:val="28"/>
          <w:szCs w:val="28"/>
        </w:rPr>
      </w:pPr>
      <w:r>
        <w:rPr>
          <w:sz w:val="28"/>
        </w:rPr>
        <w:t xml:space="preserve">- Градостроительным </w:t>
      </w:r>
      <w:hyperlink r:id="rId10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Федерации;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</w:t>
      </w:r>
      <w:r w:rsidRPr="0011489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hyperlink r:id="rId11" w:history="1">
        <w:r w:rsidRPr="00114896">
          <w:rPr>
            <w:rFonts w:ascii="Times New Roman" w:hAnsi="Times New Roman"/>
            <w:sz w:val="28"/>
            <w:szCs w:val="28"/>
          </w:rPr>
          <w:t>закон</w:t>
        </w:r>
      </w:hyperlink>
      <w:r w:rsidRPr="0011489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</w:t>
      </w:r>
      <w:r w:rsidRPr="0011489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hyperlink r:id="rId12" w:history="1">
        <w:r w:rsidRPr="00114896">
          <w:rPr>
            <w:rFonts w:ascii="Times New Roman" w:hAnsi="Times New Roman"/>
            <w:sz w:val="28"/>
            <w:szCs w:val="28"/>
          </w:rPr>
          <w:t>закон</w:t>
        </w:r>
      </w:hyperlink>
      <w:r w:rsidRPr="0011489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</w:t>
      </w:r>
      <w:r w:rsidRPr="0011489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hyperlink r:id="rId13" w:history="1">
        <w:r w:rsidRPr="00114896">
          <w:rPr>
            <w:rFonts w:ascii="Times New Roman" w:hAnsi="Times New Roman"/>
            <w:sz w:val="28"/>
            <w:szCs w:val="28"/>
          </w:rPr>
          <w:t>закон</w:t>
        </w:r>
      </w:hyperlink>
      <w:r w:rsidRPr="0011489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</w:rPr>
        <w:t xml:space="preserve"> от 24 июня 1998 года № 89-ФЗ «Об отходах </w:t>
      </w:r>
      <w:r>
        <w:rPr>
          <w:rFonts w:ascii="Times New Roman" w:hAnsi="Times New Roman"/>
          <w:sz w:val="28"/>
        </w:rPr>
        <w:lastRenderedPageBreak/>
        <w:t>производства и потребления»;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</w:t>
      </w:r>
      <w:r w:rsidRPr="00114896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</w:t>
      </w:r>
      <w:hyperlink r:id="rId14" w:history="1">
        <w:r w:rsidRPr="00114896">
          <w:rPr>
            <w:rFonts w:ascii="Times New Roman" w:hAnsi="Times New Roman"/>
            <w:sz w:val="28"/>
            <w:szCs w:val="28"/>
          </w:rPr>
          <w:t>закон</w:t>
        </w:r>
      </w:hyperlink>
      <w:r w:rsidRPr="0011489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</w:rPr>
        <w:t xml:space="preserve"> от 6 апреля 2011 года № 63-ФЗ «Об электронной подписи»;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hyperlink r:id="rId15" w:history="1">
        <w:r>
          <w:rPr>
            <w:rFonts w:ascii="Times New Roman" w:hAnsi="Times New Roman"/>
            <w:sz w:val="28"/>
          </w:rPr>
          <w:t>постановление</w:t>
        </w:r>
      </w:hyperlink>
      <w:r>
        <w:rPr>
          <w:rFonts w:ascii="Times New Roman" w:hAnsi="Times New Roman"/>
          <w:sz w:val="28"/>
        </w:rPr>
        <w:t>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реестра»;</w:t>
      </w:r>
    </w:p>
    <w:p w:rsidR="000F0699" w:rsidRPr="00114896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</w:rPr>
        <w:t>-</w:t>
      </w:r>
      <w:r w:rsidRPr="00114896"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>ом</w:t>
      </w:r>
      <w:r w:rsidRPr="00114896">
        <w:rPr>
          <w:rFonts w:ascii="Times New Roman" w:hAnsi="Times New Roman"/>
          <w:sz w:val="28"/>
          <w:szCs w:val="28"/>
        </w:rPr>
        <w:t xml:space="preserve">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 w:rsidRPr="00114896">
        <w:rPr>
          <w:rFonts w:ascii="Times New Roman" w:hAnsi="Times New Roman"/>
          <w:sz w:val="28"/>
          <w:szCs w:val="28"/>
        </w:rPr>
        <w:t>муниципального округа Вологодской области;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настоящим административным регламентом.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widowControl w:val="0"/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pStyle w:val="4"/>
        <w:tabs>
          <w:tab w:val="left" w:pos="426"/>
          <w:tab w:val="left" w:pos="709"/>
        </w:tabs>
        <w:spacing w:before="0"/>
        <w:ind w:left="108" w:right="-119" w:firstLine="709"/>
        <w:contextualSpacing/>
        <w:jc w:val="both"/>
      </w:pPr>
      <w:r>
        <w:t>2.6.1. Для предоставления муниципальной услуги заявитель представляет:</w:t>
      </w:r>
    </w:p>
    <w:p w:rsidR="000F0699" w:rsidRDefault="000F0699" w:rsidP="000F0699">
      <w:pPr>
        <w:pStyle w:val="4"/>
        <w:tabs>
          <w:tab w:val="left" w:pos="426"/>
          <w:tab w:val="left" w:pos="709"/>
        </w:tabs>
        <w:spacing w:before="0"/>
        <w:ind w:left="108" w:right="-119" w:firstLine="709"/>
        <w:contextualSpacing/>
        <w:jc w:val="both"/>
      </w:pPr>
      <w:r>
        <w:t>зая</w:t>
      </w:r>
      <w:r w:rsidR="00C8594B">
        <w:t>вку</w:t>
      </w:r>
      <w:r>
        <w:t xml:space="preserve"> по форме согласно приложению 2 к административному регламенту.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</w:t>
      </w:r>
      <w:r w:rsidR="00C8594B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</w:t>
      </w:r>
      <w:r w:rsidR="00C8594B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</w:t>
      </w:r>
      <w:r w:rsidR="00C8594B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по просьбе заявителя может быть заполнен</w:t>
      </w:r>
      <w:r w:rsidR="00C8594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специалистом, ответственным за прием документов, с помощью компьютера или от руки. В последнем случае заявитель вписывает в заяв</w:t>
      </w:r>
      <w:r w:rsidR="00C8594B">
        <w:rPr>
          <w:rFonts w:ascii="Times New Roman" w:hAnsi="Times New Roman"/>
          <w:sz w:val="28"/>
        </w:rPr>
        <w:t xml:space="preserve">ку </w:t>
      </w:r>
      <w:r>
        <w:rPr>
          <w:rFonts w:ascii="Times New Roman" w:hAnsi="Times New Roman"/>
          <w:sz w:val="28"/>
        </w:rPr>
        <w:t>от руки свои фамилию, имя, отчество (полностью) и ставит подпись.</w:t>
      </w:r>
    </w:p>
    <w:p w:rsidR="000F0699" w:rsidRDefault="000F0699" w:rsidP="000F0699">
      <w:pPr>
        <w:widowControl w:val="0"/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заполнении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не допускается использование сокращений слов и аббревиатур.</w:t>
      </w:r>
    </w:p>
    <w:p w:rsidR="000F0699" w:rsidRDefault="000F0699" w:rsidP="000F0699">
      <w:pPr>
        <w:widowControl w:val="0"/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размещается на официальном сайте Уполномоченного органа в сети «Интернет» с возможностью бесплатного копирования;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 К заяв</w:t>
      </w:r>
      <w:r w:rsidR="00C8594B">
        <w:rPr>
          <w:rFonts w:ascii="Times New Roman" w:hAnsi="Times New Roman"/>
          <w:sz w:val="28"/>
        </w:rPr>
        <w:t>ке</w:t>
      </w:r>
      <w:r>
        <w:rPr>
          <w:rFonts w:ascii="Times New Roman" w:hAnsi="Times New Roman"/>
          <w:sz w:val="28"/>
        </w:rPr>
        <w:t xml:space="preserve"> прилагаются следующие документы:</w:t>
      </w:r>
    </w:p>
    <w:p w:rsidR="000F0699" w:rsidRDefault="000F0699" w:rsidP="000F0699">
      <w:pPr>
        <w:widowControl w:val="0"/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2.6.2.1. Документ, удостоверяющий личность заявителя (при личном обращении).</w:t>
      </w:r>
    </w:p>
    <w:p w:rsidR="000F0699" w:rsidRDefault="000F0699" w:rsidP="000F0699">
      <w:pPr>
        <w:widowControl w:val="0"/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2.6.2.2.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 либо приказа о назначении физического лица на должность, в </w:t>
      </w:r>
      <w:r>
        <w:rPr>
          <w:rFonts w:ascii="Times New Roman" w:hAnsi="Times New Roman"/>
          <w:color w:val="000000" w:themeColor="text1"/>
          <w:sz w:val="28"/>
        </w:rPr>
        <w:lastRenderedPageBreak/>
        <w:t>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2.6.3. Заяв</w:t>
      </w:r>
      <w:r w:rsidR="00C8594B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и прилагаемые документы могут быть представлены следующими способами: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портала.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</w:t>
      </w:r>
      <w:r w:rsidR="00C8594B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 и 21 Федерального закона от 27 июля 2010 года № 210-ФЗ «Об организации предоставления государственных и муниципальных услуг».</w:t>
      </w:r>
    </w:p>
    <w:p w:rsidR="000F0699" w:rsidRDefault="000F0699" w:rsidP="000F0699">
      <w:pPr>
        <w:spacing w:after="0" w:line="240" w:lineRule="auto"/>
        <w:ind w:left="108" w:right="-119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2.6.4. 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 электронной подписью нотариуса.</w:t>
      </w:r>
      <w:proofErr w:type="gramEnd"/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F0699" w:rsidRDefault="000F0699" w:rsidP="000F06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tabs>
          <w:tab w:val="left" w:pos="851"/>
        </w:tabs>
        <w:spacing w:after="0" w:line="240" w:lineRule="auto"/>
        <w:ind w:firstLine="540"/>
        <w:jc w:val="center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2.7. Исчерпывающий перечень документов, необходимых в соответствии с законодательными или иными нормативными правовыми актами для </w:t>
      </w:r>
      <w:r>
        <w:rPr>
          <w:rFonts w:ascii="Times New Roman" w:hAnsi="Times New Roman"/>
          <w:i/>
          <w:sz w:val="28"/>
        </w:rPr>
        <w:lastRenderedPageBreak/>
        <w:t>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F0699" w:rsidRDefault="000F0699" w:rsidP="000F0699">
      <w:pPr>
        <w:tabs>
          <w:tab w:val="left" w:pos="851"/>
        </w:tabs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 Заявитель вправе представить в Уполномоченный орган: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2.7.1.1. Документы, содержащие данные о нахождении места (площадки) накопления твердых коммунальных отходов: сведения об адресе и (или) географических координатах места (площадки) накопления твердых коммунальных отходов, а также схема нахождения места (площадки) накопления твердых коммунальных отходов на карте масштаба 1:2000.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2.7.1.2.Документы, содержащие данные о технических характеристиках места (площадки) накопления твердых коммунальных отходов: сведения о планируемом покрытии, площади, количестве планируемых к размещению контейнеров и бункеров с указанием их объема.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2.7.1.3. Документы, содержащие данные об источниках образования твердых коммунальных отходов, которые складируются в месте (на площадке) накопления твердых коммунальных отходов: сведения об объектах капитального строительства, территории, при осуществлении деятельности на которых образуются твердые коммунальные отходы, складируемые в соответствующем месте (на площадке) накопления твердых коммунальных отходов.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2.7.1.4. Документы, содержащие данные из проекта по благоустройству вновь построенного объекта капитального строительства (при наличии).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2.7.1.5.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 государственной или муниципальной собственности).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2.7.1.6. Выписку из Единого государственного реестра индивидуальных предпринимателей;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2.7.1.7. Выписку из Единого государственного реестра юридических лиц.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2.7.2. Документы, указанные в пункте 2.7.1 административного регламента, могут быть представлены заявителем следующими способами: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путем личного обращения в Уполномоченный орган или в МФЦ  либо через своих представителей;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почтовой связи;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посредством Единого портала.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2.7.3. Документы, указанные в пункте 2.7.1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 организациях, в распоряжении которых находятся указанные </w:t>
      </w:r>
      <w:r>
        <w:rPr>
          <w:rFonts w:ascii="Times New Roman" w:hAnsi="Times New Roman"/>
          <w:sz w:val="28"/>
        </w:rPr>
        <w:lastRenderedPageBreak/>
        <w:t>документы, и не могут быть затребованы у заявителя, при этом заявитель вправе их представить самостоятельно.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2.7.4. Запрещено требовать от заявителя: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6" w:history="1">
        <w:r>
          <w:rPr>
            <w:rFonts w:ascii="Times New Roman" w:hAnsi="Times New Roman"/>
            <w:sz w:val="28"/>
          </w:rPr>
          <w:t>пунктом 4 части 1 статьи 7</w:t>
        </w:r>
      </w:hyperlink>
      <w:r>
        <w:rPr>
          <w:rFonts w:ascii="Times New Roman" w:hAnsi="Times New Roman"/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0F0699" w:rsidRPr="00B73D6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F0699" w:rsidRDefault="000F0699" w:rsidP="000F0699">
      <w:pPr>
        <w:pStyle w:val="4"/>
        <w:spacing w:before="0"/>
        <w:rPr>
          <w:i/>
        </w:rPr>
      </w:pPr>
    </w:p>
    <w:p w:rsidR="000F0699" w:rsidRDefault="000F0699" w:rsidP="000F0699">
      <w:pPr>
        <w:pStyle w:val="4"/>
        <w:spacing w:before="0"/>
        <w:rPr>
          <w:i/>
        </w:rPr>
      </w:pPr>
      <w:r>
        <w:rPr>
          <w:i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F0699" w:rsidRPr="00D623E8" w:rsidRDefault="000F0699" w:rsidP="000F0699"/>
    <w:p w:rsidR="000F0699" w:rsidRDefault="000F0699" w:rsidP="000F06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Оснований для отказа в приеме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муниципальной услуги, не имеется.</w:t>
      </w:r>
    </w:p>
    <w:p w:rsidR="000F0699" w:rsidRDefault="000F0699" w:rsidP="000F0699">
      <w:pPr>
        <w:pStyle w:val="4"/>
        <w:spacing w:before="0"/>
        <w:ind w:firstLine="539"/>
        <w:rPr>
          <w:i/>
        </w:rPr>
      </w:pPr>
    </w:p>
    <w:p w:rsidR="000F0699" w:rsidRDefault="000F0699" w:rsidP="000F0699">
      <w:pPr>
        <w:pStyle w:val="4"/>
        <w:spacing w:before="0"/>
        <w:ind w:firstLine="539"/>
        <w:rPr>
          <w:i/>
        </w:rPr>
      </w:pPr>
      <w:r>
        <w:rPr>
          <w:i/>
        </w:rPr>
        <w:t>2.9. Исчерпывающий перечень оснований для приостановления предоставления  или  отказа в предоставлении муниципальной услуги</w:t>
      </w:r>
    </w:p>
    <w:p w:rsidR="000F0699" w:rsidRPr="00D623E8" w:rsidRDefault="000F0699" w:rsidP="000F0699"/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2.9.1. Основанием для отказа в приеме к рассмотрению заяв</w:t>
      </w:r>
      <w:r w:rsidR="00C8594B">
        <w:rPr>
          <w:rFonts w:ascii="Times New Roman" w:hAnsi="Times New Roman"/>
          <w:sz w:val="28"/>
        </w:rPr>
        <w:t xml:space="preserve">ки </w:t>
      </w:r>
      <w:r>
        <w:rPr>
          <w:rFonts w:ascii="Times New Roman" w:hAnsi="Times New Roman"/>
          <w:sz w:val="28"/>
        </w:rPr>
        <w:t xml:space="preserve">является выявление несоблюдения установленных </w:t>
      </w:r>
      <w:hyperlink r:id="rId17" w:history="1">
        <w:r>
          <w:rPr>
            <w:rFonts w:ascii="Times New Roman" w:hAnsi="Times New Roman"/>
            <w:sz w:val="28"/>
          </w:rPr>
          <w:t>статьей 11</w:t>
        </w:r>
      </w:hyperlink>
      <w:r>
        <w:rPr>
          <w:rFonts w:ascii="Times New Roman" w:hAnsi="Times New Roman"/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и прилагаемых документов в электронной форме).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2.9.2. Основания для приостановления предоставления муниципальной услуги законодательством не предусмотрены.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2.9.3. Для отказа в согласовании создания места (площадки) накопления твердых коммунальных отходов, находящихся на территории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 w:rsidRPr="00EB79AE"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>являются следующие основания: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несоответствие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установленной форме;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несоответствие места (площадки) накопления твердых коммунальных отходов требованиям </w:t>
      </w:r>
      <w:hyperlink r:id="rId18" w:history="1">
        <w:r>
          <w:rPr>
            <w:rFonts w:ascii="Times New Roman" w:hAnsi="Times New Roman"/>
            <w:sz w:val="28"/>
          </w:rPr>
          <w:t>Правил</w:t>
        </w:r>
      </w:hyperlink>
      <w:r>
        <w:rPr>
          <w:rFonts w:ascii="Times New Roman" w:hAnsi="Times New Roman"/>
          <w:sz w:val="28"/>
        </w:rPr>
        <w:t xml:space="preserve"> благоустройства территории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 w:rsidRPr="00EB79AE"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0699" w:rsidRPr="00B73D69" w:rsidRDefault="000F0699" w:rsidP="000F0699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0F0699" w:rsidRPr="00C45476" w:rsidRDefault="000F0699" w:rsidP="000F0699">
      <w:pPr>
        <w:numPr>
          <w:ilvl w:val="8"/>
          <w:numId w:val="2"/>
        </w:numPr>
        <w:suppressAutoHyphens/>
        <w:spacing w:after="0" w:line="240" w:lineRule="auto"/>
        <w:jc w:val="both"/>
      </w:pPr>
    </w:p>
    <w:p w:rsidR="000F0699" w:rsidRPr="00C45476" w:rsidRDefault="000F0699" w:rsidP="000F069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4"/>
        </w:rPr>
      </w:pPr>
      <w:r w:rsidRPr="00C45476">
        <w:rPr>
          <w:rFonts w:ascii="Times New Roman" w:hAnsi="Times New Roman"/>
          <w:iCs/>
          <w:sz w:val="28"/>
          <w:szCs w:val="26"/>
        </w:rPr>
        <w:t xml:space="preserve">Услуги, которые являются необходимыми и обязательными для предоставления </w:t>
      </w:r>
      <w:r>
        <w:rPr>
          <w:rFonts w:ascii="Times New Roman" w:hAnsi="Times New Roman"/>
          <w:iCs/>
          <w:sz w:val="28"/>
          <w:szCs w:val="26"/>
        </w:rPr>
        <w:t>муниципальной услуги, отсутствуют</w:t>
      </w:r>
      <w:r w:rsidRPr="00C45476">
        <w:rPr>
          <w:rFonts w:ascii="Times New Roman" w:hAnsi="Times New Roman"/>
          <w:iCs/>
          <w:sz w:val="28"/>
          <w:szCs w:val="26"/>
        </w:rPr>
        <w:t>.</w:t>
      </w:r>
    </w:p>
    <w:p w:rsidR="000F0699" w:rsidRDefault="000F0699" w:rsidP="000F0699">
      <w:pPr>
        <w:spacing w:after="0" w:line="240" w:lineRule="auto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2.11.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0F0699" w:rsidRPr="00B73D6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0F0699" w:rsidRPr="00B73D6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pStyle w:val="4"/>
        <w:spacing w:before="0"/>
        <w:ind w:left="108" w:right="-119" w:firstLine="709"/>
        <w:rPr>
          <w:i/>
        </w:rPr>
      </w:pPr>
      <w:r>
        <w:rPr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F0699" w:rsidRPr="00C45476" w:rsidRDefault="000F0699" w:rsidP="000F0699"/>
    <w:p w:rsidR="000F0699" w:rsidRP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2.13.  Срок регистрации запроса заявителя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услуги, в том числе в электронной форме</w:t>
      </w:r>
    </w:p>
    <w:p w:rsidR="000F0699" w:rsidRPr="00B73D6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заяв</w:t>
      </w:r>
      <w:r w:rsidR="00C8594B">
        <w:rPr>
          <w:rFonts w:ascii="Times New Roman" w:hAnsi="Times New Roman"/>
          <w:sz w:val="28"/>
        </w:rPr>
        <w:t xml:space="preserve">ки </w:t>
      </w:r>
      <w:r>
        <w:rPr>
          <w:rFonts w:ascii="Times New Roman" w:hAnsi="Times New Roman"/>
          <w:sz w:val="28"/>
        </w:rPr>
        <w:t>о предоставлении муниципальной услуги, в том числе поступивше</w:t>
      </w:r>
      <w:r w:rsidR="00C8594B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в форме электронного документа, осуществляется в день </w:t>
      </w:r>
      <w:r w:rsidR="00C8594B"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z w:val="28"/>
        </w:rPr>
        <w:t xml:space="preserve"> пос</w:t>
      </w:r>
      <w:r w:rsidR="00C8594B">
        <w:rPr>
          <w:rFonts w:ascii="Times New Roman" w:hAnsi="Times New Roman"/>
          <w:sz w:val="28"/>
        </w:rPr>
        <w:t>тупления в Уполномоченный орган</w:t>
      </w:r>
      <w:r>
        <w:rPr>
          <w:rFonts w:ascii="Times New Roman" w:hAnsi="Times New Roman"/>
          <w:sz w:val="28"/>
        </w:rPr>
        <w:t xml:space="preserve"> (МФЦ) (при поступлении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lastRenderedPageBreak/>
        <w:t>форме электронного документа в нерабочее время – в ближайший рабочий день, следующий за днем поступления указанно</w:t>
      </w:r>
      <w:r w:rsidR="00C8594B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). 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</w:t>
      </w:r>
      <w:r w:rsidR="00C8594B"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 xml:space="preserve">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</w:t>
      </w:r>
      <w:r w:rsidR="00C8594B"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и прилагаемые документы.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0F0699" w:rsidRDefault="000F0699" w:rsidP="000F0699">
      <w:pPr>
        <w:widowControl w:val="0"/>
        <w:ind w:firstLine="720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2.14. </w:t>
      </w:r>
      <w:proofErr w:type="gramStart"/>
      <w:r>
        <w:rPr>
          <w:rFonts w:ascii="Times New Roman" w:hAnsi="Times New Roman"/>
          <w:i/>
          <w:sz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F0699" w:rsidRDefault="000F0699" w:rsidP="000F0699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</w:rPr>
      </w:pPr>
    </w:p>
    <w:p w:rsidR="000F0699" w:rsidRPr="00B73D69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посадки в транспортное средство и высадки из него перед входом в здание, где предоставляется муниципальная услуга, в том числе с </w:t>
      </w:r>
      <w:r>
        <w:rPr>
          <w:rFonts w:ascii="Times New Roman" w:hAnsi="Times New Roman"/>
          <w:sz w:val="28"/>
        </w:rPr>
        <w:lastRenderedPageBreak/>
        <w:t>использованием кресла-коляски и при необходимости с помощью сотрудников Уполномоченного органа;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 </w:t>
      </w:r>
      <w:hyperlink r:id="rId19" w:history="1">
        <w:r>
          <w:rPr>
            <w:rFonts w:ascii="Times New Roman" w:hAnsi="Times New Roman"/>
            <w:sz w:val="28"/>
          </w:rPr>
          <w:t>приказом</w:t>
        </w:r>
      </w:hyperlink>
      <w:r>
        <w:t xml:space="preserve"> </w:t>
      </w:r>
      <w:r>
        <w:rPr>
          <w:rFonts w:ascii="Times New Roman" w:hAnsi="Times New Roman"/>
          <w:sz w:val="28"/>
        </w:rPr>
        <w:t>Министерства труда и социальной защиты Российской Федерации от 22 июня 2015 года № 386н;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Times New Roman" w:hAnsi="Times New Roman"/>
          <w:sz w:val="28"/>
        </w:rPr>
        <w:t>сурдопереводчика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</w:rPr>
        <w:t>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0F0699" w:rsidRPr="00114896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114896">
        <w:rPr>
          <w:rFonts w:ascii="Times New Roman" w:hAnsi="Times New Roman"/>
          <w:sz w:val="28"/>
          <w:szCs w:val="28"/>
        </w:rPr>
        <w:t>Административный регламент, постановление Уполномоченного органа о его утверждении должны быть доступны для ознакомления на бумажных носителях.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0F0699" w:rsidRDefault="000F0699" w:rsidP="000F0699">
      <w:pPr>
        <w:pStyle w:val="4"/>
        <w:spacing w:before="0"/>
        <w:rPr>
          <w:i/>
        </w:rPr>
      </w:pPr>
    </w:p>
    <w:p w:rsidR="000F0699" w:rsidRDefault="000F0699" w:rsidP="000F0699">
      <w:pPr>
        <w:pStyle w:val="4"/>
        <w:numPr>
          <w:ilvl w:val="1"/>
          <w:numId w:val="1"/>
        </w:numPr>
        <w:spacing w:before="0"/>
        <w:rPr>
          <w:i/>
        </w:rPr>
      </w:pPr>
      <w:r>
        <w:rPr>
          <w:i/>
        </w:rPr>
        <w:t>Показатели доступности и качества муниципальной услуги</w:t>
      </w:r>
    </w:p>
    <w:p w:rsidR="000F0699" w:rsidRPr="000F0699" w:rsidRDefault="000F0699" w:rsidP="000F0699">
      <w:pPr>
        <w:spacing w:after="0" w:line="240" w:lineRule="auto"/>
      </w:pPr>
    </w:p>
    <w:p w:rsidR="000F0699" w:rsidRPr="00B73D6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2.15.1. </w:t>
      </w:r>
      <w:r w:rsidRPr="00B73D69">
        <w:rPr>
          <w:rFonts w:ascii="Times New Roman" w:hAnsi="Times New Roman"/>
          <w:sz w:val="28"/>
        </w:rPr>
        <w:t>Показателями доступности муниципальной услуги являются:</w:t>
      </w:r>
    </w:p>
    <w:p w:rsidR="000F0699" w:rsidRPr="00B73D6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B73D69">
        <w:rPr>
          <w:rFonts w:ascii="Times New Roman" w:hAnsi="Times New Roman"/>
          <w:sz w:val="28"/>
        </w:rPr>
        <w:t>- информирование заявителей о предоставлении муниципальной услуги;</w:t>
      </w:r>
    </w:p>
    <w:p w:rsidR="000F0699" w:rsidRPr="00B73D6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B73D69">
        <w:rPr>
          <w:rFonts w:ascii="Times New Roman" w:hAnsi="Times New Roman"/>
          <w:sz w:val="28"/>
        </w:rPr>
        <w:t>- 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0F0699" w:rsidRPr="00B73D6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B73D69">
        <w:rPr>
          <w:rFonts w:ascii="Times New Roman" w:hAnsi="Times New Roman"/>
          <w:sz w:val="28"/>
        </w:rPr>
        <w:t>- оборудование помещений Уполномоченного органа местами хранения верхней одежды заявителей, местами общего пользования;</w:t>
      </w:r>
    </w:p>
    <w:p w:rsidR="000F0699" w:rsidRPr="00B73D6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B73D69">
        <w:rPr>
          <w:rFonts w:ascii="Times New Roman" w:hAnsi="Times New Roman"/>
          <w:sz w:val="28"/>
        </w:rPr>
        <w:t>- соблюдение графика работы Уполномоченного органа;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время, затраченное на получение конечного результата муниципальной услуги.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2.15.2. Показателями качества муниципальной услуги являются: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E314D" w:rsidRDefault="000F0699" w:rsidP="001E314D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0F0699" w:rsidRPr="001E314D" w:rsidRDefault="000F0699" w:rsidP="001E314D">
      <w:pPr>
        <w:spacing w:after="0" w:line="240" w:lineRule="auto"/>
        <w:ind w:left="108" w:right="-1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14D">
        <w:rPr>
          <w:rFonts w:ascii="Times New Roman" w:hAnsi="Times New Roman" w:cs="Times New Roman"/>
          <w:sz w:val="28"/>
          <w:szCs w:val="28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 w:rsidRPr="001E314D">
        <w:rPr>
          <w:rFonts w:ascii="Times New Roman" w:hAnsi="Times New Roman" w:cs="Times New Roman"/>
          <w:sz w:val="28"/>
          <w:szCs w:val="28"/>
        </w:rPr>
        <w:lastRenderedPageBreak/>
        <w:t>2.15.3. Заявителям обеспечивается возможность</w:t>
      </w:r>
      <w:r>
        <w:rPr>
          <w:rFonts w:ascii="Times New Roman" w:hAnsi="Times New Roman"/>
          <w:sz w:val="28"/>
        </w:rPr>
        <w:t xml:space="preserve">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center"/>
        <w:outlineLvl w:val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2.16. Перечень классов средств электронной подписи, которые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допускаются к использованию при обращении за получением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муниципальной услуги, оказываемой с применением</w:t>
      </w:r>
    </w:p>
    <w:p w:rsidR="000F0699" w:rsidRDefault="000F0699" w:rsidP="000F0699">
      <w:pPr>
        <w:spacing w:after="0" w:line="240" w:lineRule="auto"/>
        <w:ind w:left="108" w:right="-119"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усиленной квалифицированной электронной подписи</w:t>
      </w:r>
    </w:p>
    <w:p w:rsidR="000F0699" w:rsidRDefault="000F0699" w:rsidP="000F06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</w:t>
      </w:r>
      <w:hyperlink r:id="rId20" w:history="1">
        <w:r>
          <w:rPr>
            <w:rFonts w:ascii="Times New Roman" w:hAnsi="Times New Roman"/>
            <w:sz w:val="28"/>
          </w:rPr>
          <w:t>Требований</w:t>
        </w:r>
      </w:hyperlink>
      <w:r>
        <w:rPr>
          <w:rFonts w:ascii="Times New Roman" w:hAnsi="Times New Roman"/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</w:p>
    <w:p w:rsidR="000F0699" w:rsidRPr="00B73D69" w:rsidRDefault="000F0699" w:rsidP="000F0699">
      <w:pPr>
        <w:pStyle w:val="4"/>
        <w:spacing w:before="0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3.1. Исчерпывающий перечень административных процедур</w:t>
      </w: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прием и регистрация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и прилагаемых к не</w:t>
      </w:r>
      <w:r w:rsidR="00C8594B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документов;</w:t>
      </w:r>
    </w:p>
    <w:p w:rsidR="000F0699" w:rsidRPr="00D346FB" w:rsidRDefault="000F0699" w:rsidP="000F0699">
      <w:pPr>
        <w:spacing w:after="0" w:line="240" w:lineRule="auto"/>
        <w:ind w:left="142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рассмотрение заяв</w:t>
      </w:r>
      <w:r w:rsidR="00C8594B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и прилагаемых к </w:t>
      </w:r>
      <w:r w:rsidR="00C8594B">
        <w:rPr>
          <w:rFonts w:ascii="Times New Roman" w:hAnsi="Times New Roman"/>
          <w:sz w:val="28"/>
        </w:rPr>
        <w:t>ней</w:t>
      </w:r>
      <w:r>
        <w:rPr>
          <w:rFonts w:ascii="Times New Roman" w:hAnsi="Times New Roman"/>
          <w:sz w:val="28"/>
        </w:rPr>
        <w:t xml:space="preserve"> документов и принятие решения о согласовании создания места (площадки) накопления твердых коммунальных отходов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либо решения об отказе в согласовании создания места (площадки) накопления твердых коммунальных отходов;</w:t>
      </w:r>
    </w:p>
    <w:p w:rsidR="000F0699" w:rsidRDefault="000F0699" w:rsidP="000F0699">
      <w:pPr>
        <w:spacing w:after="0" w:line="240" w:lineRule="auto"/>
        <w:ind w:left="142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направление (вручение) заявителю подготовленных документов, являющихся результатом предоставления муниципальной услуги. </w:t>
      </w:r>
    </w:p>
    <w:p w:rsidR="000F0699" w:rsidRDefault="000F0699" w:rsidP="000F069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Блок-схема предоставления муниципальной услуги приведена в приложении 3 к  административному регламенту.</w:t>
      </w:r>
    </w:p>
    <w:p w:rsidR="000F0699" w:rsidRDefault="000F0699" w:rsidP="000F0699">
      <w:pPr>
        <w:widowControl w:val="0"/>
        <w:spacing w:after="0" w:line="240" w:lineRule="auto"/>
        <w:ind w:left="817" w:right="-119" w:hanging="709"/>
        <w:jc w:val="center"/>
        <w:rPr>
          <w:rFonts w:ascii="Times New Roman" w:hAnsi="Times New Roman"/>
          <w:i/>
          <w:sz w:val="28"/>
        </w:rPr>
      </w:pPr>
    </w:p>
    <w:p w:rsidR="000F0699" w:rsidRPr="00D623E8" w:rsidRDefault="000F0699" w:rsidP="000F0699">
      <w:pPr>
        <w:widowControl w:val="0"/>
        <w:spacing w:after="0" w:line="240" w:lineRule="auto"/>
        <w:ind w:left="817" w:right="-119" w:hanging="709"/>
        <w:jc w:val="center"/>
        <w:rPr>
          <w:rFonts w:ascii="Times New Roman" w:hAnsi="Times New Roman"/>
          <w:i/>
          <w:sz w:val="28"/>
        </w:rPr>
      </w:pPr>
      <w:r w:rsidRPr="00D623E8">
        <w:rPr>
          <w:rFonts w:ascii="Times New Roman" w:hAnsi="Times New Roman"/>
          <w:i/>
          <w:sz w:val="28"/>
        </w:rPr>
        <w:t>3.2. Прием и регистрация заяв</w:t>
      </w:r>
      <w:r w:rsidR="00C8594B">
        <w:rPr>
          <w:rFonts w:ascii="Times New Roman" w:hAnsi="Times New Roman"/>
          <w:i/>
          <w:sz w:val="28"/>
        </w:rPr>
        <w:t>ки</w:t>
      </w:r>
      <w:r w:rsidRPr="00D623E8">
        <w:rPr>
          <w:rFonts w:ascii="Times New Roman" w:hAnsi="Times New Roman"/>
          <w:i/>
          <w:sz w:val="28"/>
        </w:rPr>
        <w:t xml:space="preserve"> и прилагаемых к не</w:t>
      </w:r>
      <w:r w:rsidR="00C8594B">
        <w:rPr>
          <w:rFonts w:ascii="Times New Roman" w:hAnsi="Times New Roman"/>
          <w:i/>
          <w:sz w:val="28"/>
        </w:rPr>
        <w:t>й</w:t>
      </w:r>
      <w:r w:rsidRPr="00D623E8">
        <w:rPr>
          <w:rFonts w:ascii="Times New Roman" w:hAnsi="Times New Roman"/>
          <w:i/>
          <w:sz w:val="28"/>
        </w:rPr>
        <w:t xml:space="preserve"> документов</w:t>
      </w:r>
    </w:p>
    <w:p w:rsidR="000F0699" w:rsidRDefault="000F0699" w:rsidP="000F0699">
      <w:pPr>
        <w:widowControl w:val="0"/>
        <w:spacing w:after="0" w:line="240" w:lineRule="auto"/>
        <w:ind w:left="817" w:right="-119" w:hanging="709"/>
        <w:jc w:val="both"/>
        <w:rPr>
          <w:rFonts w:ascii="Times New Roman" w:hAnsi="Times New Roman"/>
          <w:sz w:val="28"/>
        </w:rPr>
      </w:pP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3.2.1. Юридическим фактом, являющимся основанием для начала исполнения данной административной процедуры, является поступление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прилагаемых к 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ней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документов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в Уполномоченный орган.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3.2.2. Должностное лицо Уполномоченного органа, ответственное за прием и регистрацию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,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в день поступления заявки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: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проводит проверку правильности заполнения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;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осуществляет регистрацию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;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lastRenderedPageBreak/>
        <w:t>в случае личного обращения заявителя в Уполномоченный орган или в МФЦ выдает расписку в получении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3.2.3. Специалист МФЦ, ответствен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ный за прием и регистрацию заявки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, при обращении заявителя в МФЦ, регистрирует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ку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прилагаемые документы 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в течение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3 рабочих дней со дня поступления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прилагаемых документов. 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3.2.4. После регистрации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ка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прилагаемые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3.2.5. Срок выполнения данной административной процедуры составляет 1 рабочий день со дня поступления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прилагаемых документов).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прилагаемых документов на рассмотрение.</w:t>
      </w:r>
    </w:p>
    <w:p w:rsidR="000F0699" w:rsidRDefault="000F0699" w:rsidP="000F0699">
      <w:pPr>
        <w:spacing w:after="0" w:line="240" w:lineRule="auto"/>
        <w:ind w:right="-11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0F0699" w:rsidRDefault="000F0699" w:rsidP="000F0699">
      <w:pPr>
        <w:spacing w:after="0" w:line="240" w:lineRule="auto"/>
        <w:ind w:right="-119" w:firstLine="709"/>
        <w:jc w:val="center"/>
        <w:rPr>
          <w:rFonts w:ascii="Times New Roman" w:hAnsi="Times New Roman"/>
          <w:i/>
          <w:sz w:val="28"/>
        </w:rPr>
      </w:pPr>
      <w:r w:rsidRPr="00D623E8">
        <w:rPr>
          <w:rFonts w:ascii="Times New Roman" w:hAnsi="Times New Roman"/>
          <w:i/>
          <w:sz w:val="28"/>
        </w:rPr>
        <w:t>3.3. Рассмотрение заяв</w:t>
      </w:r>
      <w:r w:rsidR="00C8594B">
        <w:rPr>
          <w:rFonts w:ascii="Times New Roman" w:hAnsi="Times New Roman"/>
          <w:i/>
          <w:sz w:val="28"/>
        </w:rPr>
        <w:t>ки</w:t>
      </w:r>
      <w:r w:rsidRPr="00D623E8">
        <w:rPr>
          <w:rFonts w:ascii="Times New Roman" w:hAnsi="Times New Roman"/>
          <w:i/>
          <w:sz w:val="28"/>
        </w:rPr>
        <w:t xml:space="preserve"> и прилагаемых к не</w:t>
      </w:r>
      <w:r w:rsidR="00C8594B">
        <w:rPr>
          <w:rFonts w:ascii="Times New Roman" w:hAnsi="Times New Roman"/>
          <w:i/>
          <w:sz w:val="28"/>
        </w:rPr>
        <w:t>й</w:t>
      </w:r>
      <w:r w:rsidRPr="00D623E8">
        <w:rPr>
          <w:rFonts w:ascii="Times New Roman" w:hAnsi="Times New Roman"/>
          <w:i/>
          <w:sz w:val="28"/>
        </w:rPr>
        <w:t xml:space="preserve"> документов и принятие решения о согласовании создания места (площадки) накопления твердых коммунальных отходов либо решения об отказе в согласовании создания места (площадки) накопления твердых коммунальных отходов.</w:t>
      </w:r>
    </w:p>
    <w:p w:rsidR="000F0699" w:rsidRPr="00D623E8" w:rsidRDefault="000F0699" w:rsidP="000F0699">
      <w:pPr>
        <w:spacing w:after="0" w:line="240" w:lineRule="auto"/>
        <w:ind w:right="-119" w:firstLine="709"/>
        <w:jc w:val="center"/>
        <w:rPr>
          <w:rFonts w:ascii="Times New Roman" w:hAnsi="Times New Roman"/>
          <w:i/>
          <w:sz w:val="28"/>
        </w:rPr>
      </w:pP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3.3.1. Юридическим фактом, являющимся основанием для начала исполнения административной процедуры, является поступление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прилагаемых к не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й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документов для рассмотрения должностному лицу Уполномоченного органа, ответственному за предоставление муниципальной услуги. 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3.3.2. В случае поступления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документов проводит проверку усиленной квалифицированной электронной подписи, которой подписаны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ка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и прилагаемые документы.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lastRenderedPageBreak/>
        <w:t>осуществляется с использованием средств информационной системы аккредитованного удостоверяющего центра.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готовит письменный ответ об отказе в принятии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прилагаемых документов с указанием причин их возврата за подписью руководителя Уполномоченного органа;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направляет заявителю указанный ответ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После получения ответа заявитель вправе обратиться повторно с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кой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3.3.4. В течение 10 календарн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ых дней со дня поступления заявки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на согласование создания места (площадки) накопления твердых коммунальных отходов для рассмотрения должностное лицо Уполномоченного органа, ответственное за предоставление муниципальной услуги: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проверяет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ку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на наличие основани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й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для отказа в предоставлении муниципальной услуги, предусмотренн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ых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пунктом 2.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9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настоящего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административного регламента; 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в случае наличия оснований для отказа в предоставлении муниципальной услуги, указанных в пункте 2.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9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настоящего административного регламента готовит 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проект решения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об отказе 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в согласовании создания места (площадки) накопления твердых коммунальных отходов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с указанием причин такого отказа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передает на подпись руководителю Уполномоченного органа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; </w:t>
      </w:r>
    </w:p>
    <w:p w:rsidR="000F0699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в случае отсутствия оснований для отказа в предоставлении муниципальной услуги, указанных в пункте 2.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9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настоящего административного регламента готовит проект решения о согласовании создания места (площадки) накопления твердых коммунальных отходов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передает на подпись руководителю Уполномоченного органа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3.3.6. Руководитель Уполномоченного органа подписывает решение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о согласовании создания места (площадки) накопления твердых коммунальных отходов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либо об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отказе 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в согласовании создания места (площадки) накопления твердых коммунальных отходов в день его получения.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</w:pP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3.3.7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. Результатом выполнения админ</w:t>
      </w:r>
      <w:bookmarkStart w:id="0" w:name="_Hlk122082698"/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истративной процедуры является подписанное решение Уполномоченного о согласовании</w:t>
      </w:r>
      <w:r w:rsidRPr="000F0699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создания места (площадки) накопления твердых коммунальных отходов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либо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об отказе в согласовании создания мест (площадок) накопления твердых коммунальных отходов.</w:t>
      </w:r>
      <w:bookmarkEnd w:id="0"/>
    </w:p>
    <w:p w:rsidR="000F0699" w:rsidRPr="00D623E8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3.3.8. Максимальный срок выполнения административной процедуры 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lastRenderedPageBreak/>
        <w:t>составляет 10 календарных дней со дня поступления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и прилагаемых документов в Уполномоченный орган.</w:t>
      </w:r>
    </w:p>
    <w:p w:rsidR="000F0699" w:rsidRDefault="000F0699" w:rsidP="000F0699">
      <w:pPr>
        <w:widowControl w:val="0"/>
        <w:spacing w:after="0" w:line="240" w:lineRule="auto"/>
        <w:ind w:left="817" w:right="-119" w:hanging="709"/>
        <w:jc w:val="both"/>
        <w:rPr>
          <w:rFonts w:ascii="Times New Roman" w:hAnsi="Times New Roman"/>
          <w:sz w:val="28"/>
          <w:shd w:val="clear" w:color="auto" w:fill="FFD821"/>
        </w:rPr>
      </w:pPr>
    </w:p>
    <w:p w:rsidR="000F0699" w:rsidRPr="00D623E8" w:rsidRDefault="000F0699" w:rsidP="000F0699">
      <w:pPr>
        <w:spacing w:after="0" w:line="240" w:lineRule="auto"/>
        <w:ind w:left="817" w:right="-119" w:hanging="709"/>
        <w:jc w:val="center"/>
        <w:rPr>
          <w:rFonts w:ascii="Times New Roman" w:hAnsi="Times New Roman"/>
          <w:i/>
          <w:sz w:val="28"/>
        </w:rPr>
      </w:pPr>
      <w:r w:rsidRPr="00D623E8">
        <w:rPr>
          <w:rFonts w:ascii="Times New Roman" w:hAnsi="Times New Roman"/>
          <w:i/>
          <w:sz w:val="28"/>
        </w:rPr>
        <w:t>3.4. Направление (вручение) заявителю подготовленных документов, являющихся результатом предоставления муниципальной услуги.</w:t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3.4.1. Юридическим фактом, являющимся основанием для начала исполнения административной процедуры является подписан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ное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решени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е Уполномоченного органа о согласовании</w:t>
      </w:r>
      <w:r w:rsidRPr="000F0699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создания места (площадки) накопления твердых коммунальных отходов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либо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об отказе в согласовании создания мест (площадок) накопления твердых коммунальных отходов. </w:t>
      </w:r>
    </w:p>
    <w:p w:rsidR="000F0699" w:rsidRPr="007C0801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3.4.2. Должностное лицо, ответственное за предоставление муниципальной услуги, 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в день принятия решения Уполномоченного органа</w:t>
      </w:r>
      <w:r>
        <w:rPr>
          <w:rFonts w:ascii="Times New Roman" w:hAnsi="Times New Roman"/>
          <w:sz w:val="28"/>
        </w:rPr>
        <w:t xml:space="preserve">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выдает (направляет)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принятое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решение о согласовании либо решение об отказе в согласовании создания мест (площадок) накопления твердых коммунальных отходов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заявителю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.</w:t>
      </w:r>
    </w:p>
    <w:p w:rsidR="00C8594B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В случае предоставления гражданином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 через многофункциональный центр указанное решение направляется в многофункциональный центр, если иной способ получения не указан заявителем при подаче заяв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к</w:t>
      </w:r>
      <w:r w:rsidR="00C95F3E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и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.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ab/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ab/>
      </w:r>
    </w:p>
    <w:p w:rsidR="000F0699" w:rsidRPr="00C45476" w:rsidRDefault="000F0699" w:rsidP="000F069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4"/>
          <w:lang w:eastAsia="zh-CN" w:bidi="hi-IN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Документы, предусмотренные абзацем первым пункта 3.4.2 настоящего административного регламента, направляются способом, позволяющим подтвердить факт и дату направления.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3.4.3. Результатом выполнения административной процедуры является выдача (направление) заявителю решения о согласовании </w:t>
      </w:r>
      <w:r w:rsidR="00C8594B"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создания мест (площадок) накопления твердых коммунал</w:t>
      </w:r>
      <w:r w:rsidR="00C8594B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 xml:space="preserve">ьных отходов </w:t>
      </w:r>
      <w:r w:rsidRPr="00C45476"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либо решения об отказе в согласовании создания мест (площадок) накопления твердых коммунал</w:t>
      </w:r>
      <w:r>
        <w:rPr>
          <w:rFonts w:ascii="Times New Roman" w:eastAsia="SimSun" w:hAnsi="Times New Roman"/>
          <w:iCs/>
          <w:kern w:val="2"/>
          <w:sz w:val="28"/>
          <w:szCs w:val="26"/>
          <w:lang w:eastAsia="zh-CN" w:bidi="hi-IN"/>
        </w:rPr>
        <w:t>ьных отходов</w:t>
      </w:r>
      <w:r>
        <w:rPr>
          <w:rFonts w:ascii="Times New Roman" w:hAnsi="Times New Roman"/>
          <w:sz w:val="28"/>
        </w:rPr>
        <w:t>.</w:t>
      </w:r>
    </w:p>
    <w:p w:rsidR="00C8594B" w:rsidRDefault="00C8594B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3.4.4. Срок выполнения административной процедуры – в день принятия решения Уполномоченным органом.</w:t>
      </w:r>
    </w:p>
    <w:p w:rsidR="000F0699" w:rsidRDefault="000F0699" w:rsidP="000F0699">
      <w:pPr>
        <w:pStyle w:val="4"/>
        <w:spacing w:before="0"/>
        <w:jc w:val="left"/>
      </w:pPr>
    </w:p>
    <w:p w:rsidR="000F0699" w:rsidRDefault="000F0699" w:rsidP="000F0699">
      <w:pPr>
        <w:pStyle w:val="4"/>
        <w:spacing w:before="0"/>
      </w:pPr>
      <w:r>
        <w:t xml:space="preserve">IV. Формы контроля за исполнением </w:t>
      </w:r>
    </w:p>
    <w:p w:rsidR="000F0699" w:rsidRDefault="000F0699" w:rsidP="000F0699">
      <w:pPr>
        <w:pStyle w:val="4"/>
        <w:spacing w:before="0"/>
      </w:pPr>
      <w:r>
        <w:t>административного регламента</w:t>
      </w:r>
    </w:p>
    <w:p w:rsidR="000F0699" w:rsidRPr="00C45476" w:rsidRDefault="000F0699" w:rsidP="000F0699"/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F0699" w:rsidRPr="00325030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25030">
        <w:rPr>
          <w:rFonts w:ascii="Times New Roman" w:hAnsi="Times New Roman"/>
          <w:sz w:val="28"/>
        </w:rPr>
        <w:t xml:space="preserve">4.2. </w:t>
      </w:r>
      <w:r w:rsidRPr="00325030">
        <w:rPr>
          <w:rFonts w:ascii="Times New Roman" w:hAnsi="Times New Roman"/>
          <w:sz w:val="28"/>
          <w:szCs w:val="28"/>
        </w:rPr>
        <w:t>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Уполномоченного органа.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Текущий контроль осуществляется на постоянной основе.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Контроль над полнотой и качеством </w:t>
      </w:r>
      <w:r>
        <w:rPr>
          <w:rFonts w:ascii="Times New Roman" w:hAnsi="Times New Roman"/>
          <w:spacing w:val="-4"/>
          <w:sz w:val="28"/>
        </w:rPr>
        <w:t>предоставления муниципальной услуги</w:t>
      </w:r>
      <w:r>
        <w:rPr>
          <w:rFonts w:ascii="Times New Roman" w:hAnsi="Times New Roman"/>
          <w:sz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0770C9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0770C9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0770C9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Pr="00F33B2E">
        <w:rPr>
          <w:rFonts w:ascii="Times New Roman" w:hAnsi="Times New Roman"/>
          <w:sz w:val="28"/>
          <w:szCs w:val="28"/>
        </w:rPr>
        <w:t xml:space="preserve">определенные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F33B2E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Pr="000770C9">
        <w:rPr>
          <w:rFonts w:ascii="Times New Roman" w:hAnsi="Times New Roman"/>
          <w:sz w:val="28"/>
          <w:szCs w:val="28"/>
        </w:rPr>
        <w:t>.</w:t>
      </w:r>
    </w:p>
    <w:p w:rsidR="000F0699" w:rsidRPr="00325030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F0699" w:rsidRDefault="000F0699" w:rsidP="000F0699">
      <w:pPr>
        <w:tabs>
          <w:tab w:val="left" w:pos="0"/>
        </w:tabs>
        <w:spacing w:after="0" w:line="240" w:lineRule="auto"/>
        <w:ind w:left="108" w:right="-119" w:firstLine="709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0F0699" w:rsidRDefault="000F0699" w:rsidP="000F0699">
      <w:pPr>
        <w:tabs>
          <w:tab w:val="left" w:pos="0"/>
        </w:tabs>
        <w:spacing w:after="0" w:line="240" w:lineRule="auto"/>
        <w:ind w:left="108" w:right="-119" w:firstLine="709"/>
        <w:contextualSpacing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раза в год.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F0699" w:rsidRDefault="000F0699" w:rsidP="000F0699">
      <w:pPr>
        <w:widowControl w:val="0"/>
        <w:tabs>
          <w:tab w:val="left" w:pos="900"/>
          <w:tab w:val="left" w:pos="1080"/>
        </w:tabs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Ответственность за неисполнение, ненадлежащее исполнение возложенных обязанностей по </w:t>
      </w:r>
      <w:r>
        <w:rPr>
          <w:rFonts w:ascii="Times New Roman" w:hAnsi="Times New Roman"/>
          <w:spacing w:val="-4"/>
          <w:sz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rPr>
          <w:rFonts w:ascii="Times New Roman" w:hAnsi="Times New Roman"/>
          <w:sz w:val="28"/>
        </w:rPr>
        <w:t>Российской Федерации</w:t>
      </w:r>
      <w:r>
        <w:rPr>
          <w:rFonts w:ascii="Times New Roman" w:hAnsi="Times New Roman"/>
          <w:spacing w:val="-4"/>
          <w:sz w:val="28"/>
        </w:rPr>
        <w:t xml:space="preserve">, Кодексом Российской Федерации об административных правонарушениях, </w:t>
      </w:r>
      <w:r>
        <w:rPr>
          <w:rFonts w:ascii="Times New Roman" w:hAnsi="Times New Roman"/>
          <w:sz w:val="28"/>
        </w:rPr>
        <w:t xml:space="preserve">возлагается на лиц, замещающих должности в Уполномоченном органе, и </w:t>
      </w:r>
      <w:r w:rsidRPr="00D346FB">
        <w:rPr>
          <w:rFonts w:ascii="Times New Roman" w:hAnsi="Times New Roman"/>
          <w:sz w:val="28"/>
        </w:rPr>
        <w:t>работников МФЦ</w:t>
      </w:r>
      <w:r>
        <w:rPr>
          <w:rFonts w:ascii="Times New Roman" w:hAnsi="Times New Roman"/>
          <w:sz w:val="28"/>
        </w:rPr>
        <w:t>, ответственных за предоставление муниципальной услуги.</w:t>
      </w:r>
    </w:p>
    <w:p w:rsidR="000F0699" w:rsidRDefault="000F0699" w:rsidP="000F0699">
      <w:pPr>
        <w:spacing w:after="0" w:line="240" w:lineRule="auto"/>
        <w:ind w:left="108" w:right="-119" w:firstLine="709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i/>
          <w:sz w:val="28"/>
        </w:rPr>
      </w:pP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0F0699" w:rsidRDefault="000F0699" w:rsidP="000F06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обратиться с жалобой, в том числе в следующих случаях: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нарушение срока регистрации запроса о предоставлении муниципальной услуги;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нарушение срока предоставления муниципальной услуги;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 для предоставления муниципальной услуги;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>
        <w:rPr>
          <w:rFonts w:ascii="Times New Roman" w:hAnsi="Times New Roman"/>
          <w:i/>
          <w:sz w:val="28"/>
        </w:rPr>
        <w:t xml:space="preserve">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 для предоставления муниципальной услуги;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округа;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7) отказ Уполномоченного органа, 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(наименование);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0F0699" w:rsidRDefault="000F0699" w:rsidP="000F06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 муниципальной услуги в полном объеме.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подается в письменной форме на бумажном носителе, в электронной форме. 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</w:t>
      </w:r>
      <w:r>
        <w:rPr>
          <w:rFonts w:ascii="Times New Roman" w:hAnsi="Times New Roman"/>
          <w:sz w:val="28"/>
        </w:rPr>
        <w:lastRenderedPageBreak/>
        <w:t>использованием информационно-телекоммуникационной сети «Интернет», официального сайта Уполномоченного органа, Единого порт</w:t>
      </w:r>
      <w:r w:rsidR="00294D92">
        <w:rPr>
          <w:rFonts w:ascii="Times New Roman" w:hAnsi="Times New Roman"/>
          <w:sz w:val="28"/>
        </w:rPr>
        <w:t>ала  либо Регионального портала</w:t>
      </w:r>
      <w:bookmarkStart w:id="1" w:name="_GoBack"/>
      <w:bookmarkEnd w:id="1"/>
      <w:r>
        <w:rPr>
          <w:rFonts w:ascii="Times New Roman" w:hAnsi="Times New Roman"/>
          <w:sz w:val="28"/>
        </w:rPr>
        <w:t>, а также может быть принята при личном приеме заявителя.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0F0699" w:rsidRDefault="000F0699" w:rsidP="000F0699">
      <w:pPr>
        <w:widowControl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 В досудебном порядке могут быть обжалованы действия (бездействие) и решения:</w:t>
      </w:r>
    </w:p>
    <w:p w:rsidR="000F0699" w:rsidRPr="00AC494E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должностных лиц Уполномоченного органа, муниципальных служащих – </w:t>
      </w:r>
      <w:r w:rsidRPr="00AC494E">
        <w:rPr>
          <w:rFonts w:ascii="Times New Roman" w:hAnsi="Times New Roman"/>
          <w:sz w:val="28"/>
        </w:rPr>
        <w:t>руководителю Уполномоченного орган</w:t>
      </w:r>
      <w:r>
        <w:rPr>
          <w:rFonts w:ascii="Times New Roman" w:hAnsi="Times New Roman"/>
          <w:sz w:val="28"/>
        </w:rPr>
        <w:t>а;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работника МФЦ - руководителю МФЦ;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МФЦ - учредителю МФЦ или должностному лицу, уполномоченному нормативным правовым актом области.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>
          <w:rPr>
            <w:rFonts w:ascii="Times New Roman" w:hAnsi="Times New Roman"/>
            <w:sz w:val="28"/>
          </w:rPr>
          <w:t>частью 2 статьи 6</w:t>
        </w:r>
      </w:hyperlink>
      <w:r>
        <w:rPr>
          <w:rFonts w:ascii="Times New Roman" w:hAnsi="Times New Roman"/>
          <w:sz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0F0699" w:rsidRDefault="000F0699" w:rsidP="000F0699">
      <w:pPr>
        <w:pStyle w:val="a4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5.5. </w:t>
      </w:r>
      <w:r w:rsidRPr="00325030">
        <w:rPr>
          <w:rFonts w:ascii="Times New Roman" w:hAnsi="Times New Roman"/>
          <w:sz w:val="28"/>
          <w:szCs w:val="28"/>
        </w:rPr>
        <w:t>Жалоба должна содержать:</w:t>
      </w:r>
    </w:p>
    <w:p w:rsidR="000F0699" w:rsidRPr="00325030" w:rsidRDefault="000F0699" w:rsidP="000F0699">
      <w:pPr>
        <w:pStyle w:val="a4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325030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F0699" w:rsidRPr="00325030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325030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0699" w:rsidRPr="00325030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325030">
        <w:rPr>
          <w:rFonts w:ascii="Times New Roman" w:hAnsi="Times New Roman"/>
          <w:sz w:val="28"/>
          <w:szCs w:val="28"/>
        </w:rPr>
        <w:lastRenderedPageBreak/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0F0699" w:rsidRPr="00325030" w:rsidRDefault="000F0699" w:rsidP="000F0699">
      <w:pPr>
        <w:autoSpaceDE w:val="0"/>
        <w:autoSpaceDN w:val="0"/>
        <w:adjustRightInd w:val="0"/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  <w:szCs w:val="28"/>
        </w:rPr>
      </w:pPr>
      <w:r w:rsidRPr="00325030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5.6. Жалоба, поступившая в Уполномоченный орган, МФЦ, учредителю МФЦ или должностному лицу, уполномоченному нормативным правовым актом области,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5.7. По результатам рассмотрения жалобы принимается одно из следующих решений: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</w:t>
      </w:r>
      <w:r w:rsidRPr="000F0875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1E314D">
        <w:rPr>
          <w:rFonts w:ascii="Times New Roman" w:hAnsi="Times New Roman"/>
          <w:sz w:val="28"/>
          <w:szCs w:val="28"/>
        </w:rPr>
        <w:t>Харовского</w:t>
      </w:r>
      <w:r w:rsidR="001E314D" w:rsidRPr="00114896">
        <w:rPr>
          <w:rFonts w:ascii="Times New Roman" w:hAnsi="Times New Roman"/>
          <w:sz w:val="28"/>
          <w:szCs w:val="28"/>
        </w:rPr>
        <w:t xml:space="preserve"> </w:t>
      </w:r>
      <w:r w:rsidRPr="000F0875">
        <w:rPr>
          <w:rFonts w:ascii="Times New Roman" w:hAnsi="Times New Roman"/>
          <w:sz w:val="28"/>
          <w:szCs w:val="28"/>
        </w:rPr>
        <w:t>муниципального округа;</w:t>
      </w:r>
      <w:proofErr w:type="gramEnd"/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удовлетворении жалобы отказывается.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5.9.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</w:rPr>
        <w:t>неудобства</w:t>
      </w:r>
      <w:proofErr w:type="gramEnd"/>
      <w:r>
        <w:rPr>
          <w:rFonts w:ascii="Times New Roman" w:hAnsi="Times New Roman"/>
          <w:sz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</w:t>
      </w:r>
      <w:r>
        <w:rPr>
          <w:rFonts w:ascii="Times New Roman" w:hAnsi="Times New Roman"/>
          <w:sz w:val="28"/>
        </w:rPr>
        <w:lastRenderedPageBreak/>
        <w:t>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color w:val="FF0000"/>
          <w:sz w:val="26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color w:val="FF0000"/>
          <w:sz w:val="26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color w:val="FF0000"/>
          <w:sz w:val="26"/>
        </w:rPr>
      </w:pPr>
    </w:p>
    <w:p w:rsidR="000F0699" w:rsidRDefault="000F0699" w:rsidP="000F0699">
      <w:pPr>
        <w:spacing w:after="0" w:line="240" w:lineRule="auto"/>
        <w:ind w:left="108" w:right="-119" w:firstLine="709"/>
        <w:jc w:val="both"/>
        <w:rPr>
          <w:rFonts w:ascii="Times New Roman" w:hAnsi="Times New Roman"/>
          <w:color w:val="FF0000"/>
          <w:sz w:val="26"/>
        </w:rPr>
      </w:pPr>
    </w:p>
    <w:p w:rsidR="000F0699" w:rsidRDefault="000F0699" w:rsidP="000F0699">
      <w:pPr>
        <w:spacing w:after="0" w:line="240" w:lineRule="auto"/>
        <w:ind w:left="709" w:hanging="850"/>
        <w:rPr>
          <w:rFonts w:ascii="Times New Roman" w:hAnsi="Times New Roman"/>
          <w:color w:val="FF0000"/>
          <w:sz w:val="26"/>
        </w:rPr>
      </w:pPr>
    </w:p>
    <w:p w:rsidR="000F0699" w:rsidRDefault="000F0699" w:rsidP="000F0699">
      <w:pPr>
        <w:spacing w:after="0" w:line="240" w:lineRule="auto"/>
        <w:ind w:left="709" w:hanging="850"/>
        <w:rPr>
          <w:rFonts w:ascii="Times New Roman" w:hAnsi="Times New Roman"/>
          <w:color w:val="FF0000"/>
          <w:sz w:val="26"/>
        </w:rPr>
      </w:pPr>
    </w:p>
    <w:p w:rsidR="000F0699" w:rsidRDefault="000F0699" w:rsidP="000F0699">
      <w:pPr>
        <w:spacing w:after="0" w:line="240" w:lineRule="auto"/>
        <w:ind w:left="709" w:hanging="850"/>
        <w:rPr>
          <w:rFonts w:ascii="Times New Roman" w:hAnsi="Times New Roman"/>
          <w:color w:val="FF0000"/>
          <w:sz w:val="26"/>
        </w:rPr>
      </w:pPr>
    </w:p>
    <w:p w:rsidR="000F0699" w:rsidRDefault="000F0699" w:rsidP="000F0699">
      <w:pPr>
        <w:spacing w:after="0" w:line="240" w:lineRule="auto"/>
        <w:rPr>
          <w:rFonts w:ascii="Times New Roman" w:hAnsi="Times New Roman"/>
          <w:sz w:val="26"/>
        </w:rPr>
      </w:pPr>
    </w:p>
    <w:p w:rsidR="005315AA" w:rsidRDefault="005315AA" w:rsidP="000F0699">
      <w:pPr>
        <w:spacing w:after="0" w:line="240" w:lineRule="auto"/>
        <w:rPr>
          <w:rFonts w:ascii="Times New Roman" w:hAnsi="Times New Roman"/>
          <w:sz w:val="26"/>
        </w:rPr>
      </w:pPr>
    </w:p>
    <w:p w:rsidR="005315AA" w:rsidRDefault="005315AA" w:rsidP="000F0699">
      <w:pPr>
        <w:spacing w:after="0" w:line="240" w:lineRule="auto"/>
        <w:rPr>
          <w:rFonts w:ascii="Times New Roman" w:hAnsi="Times New Roman"/>
          <w:sz w:val="26"/>
        </w:rPr>
      </w:pPr>
    </w:p>
    <w:p w:rsidR="000F0699" w:rsidRDefault="000F0699" w:rsidP="000F0699">
      <w:pPr>
        <w:jc w:val="both"/>
        <w:rPr>
          <w:rFonts w:ascii="Times New Roman" w:hAnsi="Times New Roman"/>
          <w:sz w:val="26"/>
        </w:rPr>
      </w:pPr>
    </w:p>
    <w:tbl>
      <w:tblPr>
        <w:tblW w:w="4076" w:type="dxa"/>
        <w:tblInd w:w="5778" w:type="dxa"/>
        <w:tblLayout w:type="fixed"/>
        <w:tblLook w:val="0000" w:firstRow="0" w:lastRow="0" w:firstColumn="0" w:lastColumn="0" w:noHBand="0" w:noVBand="0"/>
      </w:tblPr>
      <w:tblGrid>
        <w:gridCol w:w="4076"/>
      </w:tblGrid>
      <w:tr w:rsidR="000F0699" w:rsidRPr="00C8594B" w:rsidTr="005C5291">
        <w:tc>
          <w:tcPr>
            <w:tcW w:w="4076" w:type="dxa"/>
            <w:shd w:val="clear" w:color="auto" w:fill="auto"/>
          </w:tcPr>
          <w:p w:rsidR="000F0699" w:rsidRPr="00C8594B" w:rsidRDefault="000F0699" w:rsidP="000F0699">
            <w:pPr>
              <w:suppressAutoHyphens/>
              <w:spacing w:after="0" w:line="240" w:lineRule="auto"/>
              <w:jc w:val="right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C8594B">
              <w:rPr>
                <w:rFonts w:ascii="Liberation Serif" w:eastAsia="SimSun" w:hAnsi="Liberation Serif" w:cs="Mangal"/>
                <w:iCs/>
                <w:kern w:val="2"/>
                <w:sz w:val="28"/>
                <w:szCs w:val="28"/>
                <w:lang w:eastAsia="zh-CN" w:bidi="hi-IN"/>
              </w:rPr>
              <w:t xml:space="preserve">Приложение  </w:t>
            </w:r>
            <w:r w:rsidR="001E314D">
              <w:rPr>
                <w:rFonts w:ascii="Liberation Serif" w:eastAsia="SimSun" w:hAnsi="Liberation Serif" w:cs="Mangal"/>
                <w:iCs/>
                <w:kern w:val="2"/>
                <w:sz w:val="28"/>
                <w:szCs w:val="28"/>
                <w:lang w:eastAsia="zh-CN" w:bidi="hi-IN"/>
              </w:rPr>
              <w:t>1</w:t>
            </w:r>
            <w:r w:rsidRPr="00C8594B">
              <w:rPr>
                <w:rFonts w:ascii="Liberation Serif" w:eastAsia="SimSun" w:hAnsi="Liberation Serif" w:cs="Mangal"/>
                <w:iCs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0F0699" w:rsidRPr="00C8594B" w:rsidRDefault="000F0699" w:rsidP="000F0699">
            <w:pPr>
              <w:suppressAutoHyphens/>
              <w:spacing w:after="0" w:line="240" w:lineRule="auto"/>
              <w:jc w:val="right"/>
              <w:rPr>
                <w:rFonts w:ascii="Liberation Serif" w:eastAsia="SimSun" w:hAnsi="Liberation Serif" w:cs="Mangal" w:hint="eastAsia"/>
                <w:kern w:val="2"/>
                <w:sz w:val="28"/>
                <w:szCs w:val="28"/>
                <w:lang w:eastAsia="zh-CN" w:bidi="hi-IN"/>
              </w:rPr>
            </w:pPr>
            <w:r w:rsidRPr="00C8594B">
              <w:rPr>
                <w:rFonts w:ascii="Liberation Serif" w:eastAsia="SimSun" w:hAnsi="Liberation Serif" w:cs="Mangal"/>
                <w:iCs/>
                <w:kern w:val="2"/>
                <w:sz w:val="28"/>
                <w:szCs w:val="28"/>
                <w:lang w:eastAsia="zh-CN" w:bidi="hi-IN"/>
              </w:rPr>
              <w:t xml:space="preserve">к административному регламенту </w:t>
            </w:r>
          </w:p>
        </w:tc>
      </w:tr>
    </w:tbl>
    <w:p w:rsidR="000F0699" w:rsidRPr="00C8594B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8"/>
          <w:szCs w:val="28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tbl>
      <w:tblPr>
        <w:tblW w:w="0" w:type="auto"/>
        <w:tblInd w:w="5778" w:type="dxa"/>
        <w:tblLayout w:type="fixed"/>
        <w:tblLook w:val="0000" w:firstRow="0" w:lastRow="0" w:firstColumn="0" w:lastColumn="0" w:noHBand="0" w:noVBand="0"/>
      </w:tblPr>
      <w:tblGrid>
        <w:gridCol w:w="4080"/>
      </w:tblGrid>
      <w:tr w:rsidR="000F0699" w:rsidRPr="000B5D23" w:rsidTr="000F0699">
        <w:tc>
          <w:tcPr>
            <w:tcW w:w="4080" w:type="dxa"/>
            <w:shd w:val="clear" w:color="auto" w:fill="auto"/>
          </w:tcPr>
          <w:p w:rsidR="000F0699" w:rsidRPr="000B5D23" w:rsidRDefault="000F0699" w:rsidP="001E314D">
            <w:pPr>
              <w:suppressAutoHyphens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eastAsia="SimSun" w:hAnsi="Liberation Serif"/>
                <w:iCs/>
                <w:kern w:val="2"/>
                <w:sz w:val="26"/>
                <w:szCs w:val="26"/>
                <w:lang w:eastAsia="zh-CN" w:bidi="hi-IN"/>
              </w:rPr>
              <w:t xml:space="preserve">Главе </w:t>
            </w:r>
            <w:r w:rsidR="001E314D">
              <w:rPr>
                <w:rFonts w:ascii="Liberation Serif" w:eastAsia="SimSun" w:hAnsi="Liberation Serif"/>
                <w:iCs/>
                <w:kern w:val="2"/>
                <w:sz w:val="26"/>
                <w:szCs w:val="26"/>
                <w:lang w:eastAsia="zh-CN" w:bidi="hi-IN"/>
              </w:rPr>
              <w:t>Харовского</w:t>
            </w:r>
            <w:r>
              <w:rPr>
                <w:rFonts w:ascii="Liberation Serif" w:eastAsia="SimSun" w:hAnsi="Liberation Serif"/>
                <w:iCs/>
                <w:kern w:val="2"/>
                <w:sz w:val="26"/>
                <w:szCs w:val="26"/>
                <w:lang w:eastAsia="zh-CN" w:bidi="hi-IN"/>
              </w:rPr>
              <w:t xml:space="preserve"> муниципального округа</w:t>
            </w:r>
          </w:p>
        </w:tc>
      </w:tr>
    </w:tbl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center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B5D23">
        <w:rPr>
          <w:rFonts w:ascii="Liberation Serif" w:eastAsia="SimSun" w:hAnsi="Liberation Serif" w:cs="Mangal"/>
          <w:b/>
          <w:bCs/>
          <w:iCs/>
          <w:kern w:val="2"/>
          <w:sz w:val="26"/>
          <w:szCs w:val="26"/>
          <w:lang w:eastAsia="zh-CN" w:bidi="hi-IN"/>
        </w:rPr>
        <w:t xml:space="preserve">ЗАЯВКА </w:t>
      </w:r>
    </w:p>
    <w:p w:rsidR="000F0699" w:rsidRPr="000B5D23" w:rsidRDefault="000F0699" w:rsidP="000F0699">
      <w:pPr>
        <w:suppressAutoHyphens/>
        <w:spacing w:after="0" w:line="240" w:lineRule="auto"/>
        <w:ind w:firstLine="709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B5D23">
        <w:rPr>
          <w:rFonts w:ascii="Liberation Serif" w:eastAsia="SimSun" w:hAnsi="Liberation Serif" w:cs="Mangal"/>
          <w:b/>
          <w:bCs/>
          <w:iCs/>
          <w:kern w:val="2"/>
          <w:sz w:val="26"/>
          <w:szCs w:val="26"/>
          <w:lang w:eastAsia="zh-CN" w:bidi="hi-IN"/>
        </w:rPr>
        <w:t xml:space="preserve">на согласование создания места (площадки) накопления твердых коммунальных отходов </w:t>
      </w: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b/>
          <w:bCs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B5D23">
        <w:rPr>
          <w:rFonts w:ascii="Liberation Serif" w:eastAsia="SimSun" w:hAnsi="Liberation Serif" w:cs="Mangal"/>
          <w:iCs/>
          <w:kern w:val="2"/>
          <w:sz w:val="26"/>
          <w:szCs w:val="26"/>
          <w:lang w:eastAsia="zh-CN" w:bidi="hi-IN"/>
        </w:rPr>
        <w:t>В соответствии с пунктом 4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для согласования создания места (площадки) накопления твердых коммунальных отходов, _________________________________________________________________________________________________ (наименование заявителя или представителя заявителя) направляет следующую заявку:</w:t>
      </w: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tbl>
      <w:tblPr>
        <w:tblW w:w="0" w:type="auto"/>
        <w:tblLayout w:type="fixed"/>
        <w:tblCellMar>
          <w:top w:w="90" w:type="dxa"/>
          <w:left w:w="150" w:type="dxa"/>
          <w:bottom w:w="90" w:type="dxa"/>
          <w:right w:w="150" w:type="dxa"/>
        </w:tblCellMar>
        <w:tblLook w:val="0000" w:firstRow="0" w:lastRow="0" w:firstColumn="0" w:lastColumn="0" w:noHBand="0" w:noVBand="0"/>
      </w:tblPr>
      <w:tblGrid>
        <w:gridCol w:w="575"/>
        <w:gridCol w:w="5150"/>
        <w:gridCol w:w="4085"/>
      </w:tblGrid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Полное наименование юридического лица/фамилия, имя, отчество (при наличии) индивидуального предпринимателя, физического лица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3.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 xml:space="preserve">Для индивидуальных предпринимателей: основной государственный </w:t>
            </w: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lastRenderedPageBreak/>
              <w:t>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lastRenderedPageBreak/>
              <w:t>4.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Для физических лиц, для индивидуальных предпринимателей: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5.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Фактический адрес местонахождения юридического лица/адрес регистрации по месту жительства индивидуального предпринимателя, физического лица;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почтовый адрес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6.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Контактный телефон, адрес электронной почты (при наличии)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7.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ind w:right="297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8.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Данные о планируемом месте (площадке) накопления ТКО: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адрес (местоположение);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географические координаты (при наличии)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ind w:right="3262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9.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Данные о технических характеристиках планируемого места (площадки) накопления ТКО: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тип места (площадки) накопления ТКО;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lastRenderedPageBreak/>
              <w:t>- покрытие места (площадки) накопления ТКО;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площадь места (площадки) накопления ТКО;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lastRenderedPageBreak/>
              <w:t>10.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Данные о собственнике планируемого места (площадки) накопления ТКО: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действующим законодательством Российской Федерации, адрес регистрации по месту жительства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11.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Данные об источниках образования ТКО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bottom"/>
          </w:tcPr>
          <w:p w:rsidR="000F0699" w:rsidRPr="000B5D23" w:rsidRDefault="000F0699" w:rsidP="000F0699">
            <w:pPr>
              <w:snapToGri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F0699" w:rsidRPr="000B5D23" w:rsidTr="000F0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F0699" w:rsidRPr="000B5D23" w:rsidRDefault="000F0699" w:rsidP="000F0699">
            <w:pPr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12.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0F0699" w:rsidRPr="000B5D23" w:rsidRDefault="000F0699" w:rsidP="000F0699">
            <w:pPr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  <w:bdr w:val="none" w:sz="0" w:space="0" w:color="000000"/>
              </w:rPr>
              <w:t>Способ получения результата предоставления муниципальной услуги (лично, по почтовому адресу или по адресу электронной почты - при наличии)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8F8"/>
            <w:vAlign w:val="center"/>
          </w:tcPr>
          <w:p w:rsidR="000F0699" w:rsidRPr="000B5D23" w:rsidRDefault="000F0699" w:rsidP="000F0699">
            <w:pPr>
              <w:spacing w:after="0" w:line="240" w:lineRule="auto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  <w:r w:rsidRPr="000B5D23">
              <w:rPr>
                <w:rFonts w:ascii="Liberation Serif" w:hAnsi="Liberation Serif"/>
                <w:sz w:val="26"/>
                <w:szCs w:val="26"/>
              </w:rPr>
              <w:br/>
            </w:r>
          </w:p>
        </w:tc>
      </w:tr>
    </w:tbl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B5D23">
        <w:rPr>
          <w:rFonts w:ascii="Liberation Serif" w:eastAsia="SimSun" w:hAnsi="Liberation Serif"/>
          <w:iCs/>
          <w:kern w:val="2"/>
          <w:sz w:val="26"/>
          <w:szCs w:val="26"/>
          <w:lang w:eastAsia="zh-CN" w:bidi="hi-IN"/>
        </w:rPr>
        <w:t>Даю согласие на обработку персональных данных, содержащихся в настоящей заявке. Приложение:</w:t>
      </w: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B5D23">
        <w:rPr>
          <w:rFonts w:ascii="Liberation Serif" w:hAnsi="Liberation Serif"/>
          <w:iCs/>
          <w:kern w:val="2"/>
          <w:sz w:val="26"/>
          <w:szCs w:val="26"/>
          <w:lang w:eastAsia="zh-CN" w:bidi="hi-IN"/>
        </w:rPr>
        <w:t xml:space="preserve"> </w:t>
      </w:r>
      <w:r w:rsidRPr="000B5D23">
        <w:rPr>
          <w:rFonts w:ascii="Liberation Serif" w:eastAsia="SimSun" w:hAnsi="Liberation Serif"/>
          <w:iCs/>
          <w:kern w:val="2"/>
          <w:sz w:val="26"/>
          <w:szCs w:val="26"/>
          <w:lang w:eastAsia="zh-CN" w:bidi="hi-IN"/>
        </w:rPr>
        <w:t xml:space="preserve">_____________                                                                                    __________________ </w:t>
      </w: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B5D23">
        <w:rPr>
          <w:rFonts w:ascii="Liberation Serif" w:hAnsi="Liberation Serif"/>
          <w:iCs/>
          <w:kern w:val="2"/>
          <w:sz w:val="26"/>
          <w:szCs w:val="26"/>
          <w:lang w:eastAsia="zh-CN" w:bidi="hi-IN"/>
        </w:rPr>
        <w:t xml:space="preserve">         </w:t>
      </w:r>
      <w:r w:rsidRPr="000B5D23">
        <w:rPr>
          <w:rFonts w:ascii="Liberation Serif" w:eastAsia="SimSun" w:hAnsi="Liberation Serif"/>
          <w:iCs/>
          <w:kern w:val="2"/>
          <w:sz w:val="26"/>
          <w:szCs w:val="26"/>
          <w:lang w:eastAsia="zh-CN" w:bidi="hi-IN"/>
        </w:rPr>
        <w:t>(дата)                                                                                      (подпись)</w:t>
      </w: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0F0699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0F0699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0F0699" w:rsidRPr="000B5D23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0F0699" w:rsidRDefault="000F0699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2B15DB" w:rsidRDefault="002B15DB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2B15DB" w:rsidRDefault="002B15DB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1E314D" w:rsidRDefault="001E314D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C95F3E" w:rsidRPr="000B5D23" w:rsidRDefault="00C95F3E" w:rsidP="000F0699">
      <w:pPr>
        <w:suppressAutoHyphens/>
        <w:spacing w:after="0" w:line="240" w:lineRule="auto"/>
        <w:ind w:firstLine="709"/>
        <w:jc w:val="both"/>
        <w:rPr>
          <w:rFonts w:ascii="Liberation Serif" w:eastAsia="SimSun" w:hAnsi="Liberation Serif" w:cs="Mangal" w:hint="eastAsia"/>
          <w:iCs/>
          <w:kern w:val="2"/>
          <w:sz w:val="26"/>
          <w:szCs w:val="26"/>
          <w:lang w:eastAsia="zh-CN" w:bidi="hi-IN"/>
        </w:rPr>
      </w:pPr>
    </w:p>
    <w:p w:rsidR="000F0699" w:rsidRDefault="001E314D" w:rsidP="000F0699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Приложение 2</w:t>
      </w:r>
    </w:p>
    <w:p w:rsidR="000F0699" w:rsidRDefault="000F0699" w:rsidP="000F0699">
      <w:pPr>
        <w:spacing w:after="0" w:line="240" w:lineRule="auto"/>
        <w:ind w:left="482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к административному регламенту</w:t>
      </w:r>
    </w:p>
    <w:p w:rsidR="000F0699" w:rsidRDefault="000F0699" w:rsidP="000F0699">
      <w:pPr>
        <w:spacing w:after="0" w:line="240" w:lineRule="auto"/>
        <w:rPr>
          <w:rFonts w:ascii="Times New Roman" w:hAnsi="Times New Roman"/>
          <w:sz w:val="26"/>
        </w:rPr>
      </w:pP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БЛОК-СХЕМА </w:t>
      </w:r>
    </w:p>
    <w:p w:rsidR="000F0699" w:rsidRDefault="000F0699" w:rsidP="000F069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0699" w:rsidRDefault="000F0699" w:rsidP="000F0699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Предоставления муниципальной услуги по согласованию создания мест (площадок) накопления твердых коммунальных отходов</w:t>
      </w:r>
    </w:p>
    <w:p w:rsidR="000F0699" w:rsidRDefault="000F0699" w:rsidP="000F0699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0F0699" w:rsidTr="000F069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699" w:rsidRDefault="000F0699" w:rsidP="00C85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 и регистрация заяв</w:t>
            </w:r>
            <w:r w:rsidR="00C8594B">
              <w:rPr>
                <w:rFonts w:ascii="Times New Roman" w:hAnsi="Times New Roman"/>
                <w:sz w:val="28"/>
              </w:rPr>
              <w:t xml:space="preserve">ки </w:t>
            </w:r>
            <w:r>
              <w:rPr>
                <w:rFonts w:ascii="Times New Roman" w:hAnsi="Times New Roman"/>
                <w:sz w:val="28"/>
              </w:rPr>
              <w:t>и прилагаемых к не</w:t>
            </w:r>
            <w:r w:rsidR="00C8594B"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 xml:space="preserve"> документов </w:t>
            </w:r>
          </w:p>
          <w:p w:rsidR="000F0699" w:rsidRDefault="000F0699" w:rsidP="00C8594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(п. 3.2</w:t>
            </w:r>
            <w:r w:rsidR="00C8594B">
              <w:rPr>
                <w:rFonts w:ascii="Times New Roman" w:hAnsi="Times New Roman"/>
                <w:i/>
                <w:sz w:val="28"/>
              </w:rPr>
              <w:t xml:space="preserve"> административного регламента – 1 рабочий день со дня п</w:t>
            </w:r>
            <w:r>
              <w:rPr>
                <w:rFonts w:ascii="Times New Roman" w:hAnsi="Times New Roman"/>
                <w:i/>
                <w:sz w:val="28"/>
              </w:rPr>
              <w:t>оступления з</w:t>
            </w:r>
            <w:r w:rsidR="00C8594B">
              <w:rPr>
                <w:rFonts w:ascii="Times New Roman" w:hAnsi="Times New Roman"/>
                <w:i/>
                <w:sz w:val="28"/>
              </w:rPr>
              <w:t>аявки</w:t>
            </w:r>
            <w:r>
              <w:rPr>
                <w:rFonts w:ascii="Times New Roman" w:hAnsi="Times New Roman"/>
                <w:i/>
                <w:sz w:val="28"/>
              </w:rPr>
              <w:t xml:space="preserve"> и прилагаемых к не</w:t>
            </w:r>
            <w:r w:rsidR="00C8594B">
              <w:rPr>
                <w:rFonts w:ascii="Times New Roman" w:hAnsi="Times New Roman"/>
                <w:i/>
                <w:sz w:val="28"/>
              </w:rPr>
              <w:t>й</w:t>
            </w:r>
            <w:r>
              <w:rPr>
                <w:rFonts w:ascii="Times New Roman" w:hAnsi="Times New Roman"/>
                <w:i/>
                <w:sz w:val="28"/>
              </w:rPr>
              <w:t xml:space="preserve"> документов</w:t>
            </w:r>
            <w:r w:rsidR="00C8594B">
              <w:rPr>
                <w:rFonts w:ascii="Times New Roman" w:hAnsi="Times New Roman"/>
                <w:i/>
                <w:sz w:val="28"/>
              </w:rPr>
              <w:t xml:space="preserve"> в Уполномоченный орган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</w:tbl>
    <w:p w:rsidR="000F0699" w:rsidRDefault="000F0699" w:rsidP="00C8594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F0699" w:rsidRDefault="000F0699" w:rsidP="00C8594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0F0699" w:rsidTr="000F069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699" w:rsidRDefault="000F0699" w:rsidP="00C859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Рассмотрение заяв</w:t>
            </w:r>
            <w:r w:rsidR="00C8594B">
              <w:rPr>
                <w:rFonts w:ascii="Times New Roman" w:hAnsi="Times New Roman"/>
                <w:sz w:val="28"/>
              </w:rPr>
              <w:t>ки</w:t>
            </w:r>
            <w:r>
              <w:rPr>
                <w:rFonts w:ascii="Times New Roman" w:hAnsi="Times New Roman"/>
                <w:sz w:val="28"/>
              </w:rPr>
              <w:t xml:space="preserve"> и прилагаемых к </w:t>
            </w:r>
            <w:r w:rsidR="00C8594B">
              <w:rPr>
                <w:rFonts w:ascii="Times New Roman" w:hAnsi="Times New Roman"/>
                <w:sz w:val="28"/>
              </w:rPr>
              <w:t>ней</w:t>
            </w:r>
            <w:r>
              <w:rPr>
                <w:rFonts w:ascii="Times New Roman" w:hAnsi="Times New Roman"/>
                <w:sz w:val="28"/>
              </w:rPr>
              <w:t xml:space="preserve"> документов и принятие решения о согласовании создания места (площадки) накопления твердых коммунальных отходов, находящихся на территории </w:t>
            </w:r>
            <w:r w:rsidR="001E314D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r w:rsidR="001E314D" w:rsidRPr="00114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8A5">
              <w:rPr>
                <w:rFonts w:ascii="Times New Roman" w:hAnsi="Times New Roman"/>
                <w:sz w:val="28"/>
              </w:rPr>
              <w:t>муниципального округа</w:t>
            </w:r>
            <w:r>
              <w:rPr>
                <w:rFonts w:ascii="Times New Roman" w:hAnsi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либо решения об отказе в согласовании создания места (площадки) накопления твердых коммунальных отходов, находящихся на территории </w:t>
            </w:r>
            <w:r w:rsidR="001E314D">
              <w:rPr>
                <w:rFonts w:ascii="Times New Roman" w:hAnsi="Times New Roman"/>
                <w:sz w:val="28"/>
                <w:szCs w:val="28"/>
              </w:rPr>
              <w:t>Харовского</w:t>
            </w:r>
            <w:r w:rsidR="001E314D" w:rsidRPr="001148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18A5"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:rsidR="000F0699" w:rsidRPr="007C0801" w:rsidRDefault="00C8594B" w:rsidP="00C8594B">
            <w:pPr>
              <w:widowControl w:val="0"/>
              <w:spacing w:after="0" w:line="240" w:lineRule="auto"/>
              <w:ind w:left="108" w:right="-119"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(п. 3.3 административного регламента -</w:t>
            </w:r>
            <w:r w:rsidR="000F0699">
              <w:rPr>
                <w:rFonts w:ascii="Times New Roman" w:hAnsi="Times New Roman"/>
                <w:i/>
                <w:sz w:val="28"/>
              </w:rPr>
              <w:t xml:space="preserve"> 10 календарных дней </w:t>
            </w:r>
            <w:r w:rsidR="000F0699" w:rsidRPr="007C0801">
              <w:rPr>
                <w:rFonts w:ascii="Times New Roman" w:hAnsi="Times New Roman"/>
                <w:i/>
                <w:sz w:val="28"/>
              </w:rPr>
              <w:t>со дня поступления заявки и документов в Уполномоченный орган</w:t>
            </w:r>
            <w:r w:rsidR="000F0699"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</w:tbl>
    <w:p w:rsidR="000F0699" w:rsidRDefault="000F0699" w:rsidP="00C8594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4"/>
      </w:tblGrid>
      <w:tr w:rsidR="000F0699" w:rsidTr="000F0699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699" w:rsidRDefault="000F0699" w:rsidP="00C859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(вручение) заявителю подготовленных документов, являющихся результатом предоставления муниципальной услуги</w:t>
            </w:r>
          </w:p>
          <w:p w:rsidR="000F0699" w:rsidRDefault="000F0699" w:rsidP="00C859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(п. 3.4</w:t>
            </w:r>
            <w:r w:rsidR="00C8594B">
              <w:rPr>
                <w:rFonts w:ascii="Times New Roman" w:hAnsi="Times New Roman"/>
                <w:i/>
                <w:sz w:val="28"/>
              </w:rPr>
              <w:t xml:space="preserve"> административного регламента – в день принятия решения Уполномоченным органом</w:t>
            </w:r>
            <w:r>
              <w:rPr>
                <w:rFonts w:ascii="Times New Roman" w:hAnsi="Times New Roman"/>
                <w:i/>
                <w:sz w:val="28"/>
              </w:rPr>
              <w:t>)</w:t>
            </w:r>
          </w:p>
        </w:tc>
      </w:tr>
    </w:tbl>
    <w:p w:rsidR="000F0699" w:rsidRDefault="000F0699" w:rsidP="00C8594B">
      <w:pPr>
        <w:spacing w:after="0" w:line="240" w:lineRule="auto"/>
      </w:pPr>
    </w:p>
    <w:p w:rsidR="000F0699" w:rsidRDefault="000F0699" w:rsidP="00C8594B">
      <w:pPr>
        <w:spacing w:after="0" w:line="240" w:lineRule="auto"/>
        <w:rPr>
          <w:rFonts w:ascii="Times New Roman" w:hAnsi="Times New Roman"/>
          <w:sz w:val="26"/>
        </w:rPr>
      </w:pPr>
    </w:p>
    <w:p w:rsidR="000F0699" w:rsidRDefault="000F0699"/>
    <w:sectPr w:rsidR="000F0699" w:rsidSect="000F0699">
      <w:footerReference w:type="default" r:id="rId22"/>
      <w:pgSz w:w="11906" w:h="16838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B0" w:rsidRDefault="007E05B0" w:rsidP="0049787C">
      <w:pPr>
        <w:spacing w:after="0" w:line="240" w:lineRule="auto"/>
      </w:pPr>
      <w:r>
        <w:separator/>
      </w:r>
    </w:p>
  </w:endnote>
  <w:endnote w:type="continuationSeparator" w:id="0">
    <w:p w:rsidR="007E05B0" w:rsidRDefault="007E05B0" w:rsidP="004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DB" w:rsidRDefault="002B15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B0" w:rsidRDefault="007E05B0" w:rsidP="0049787C">
      <w:pPr>
        <w:spacing w:after="0" w:line="240" w:lineRule="auto"/>
      </w:pPr>
      <w:r>
        <w:separator/>
      </w:r>
    </w:p>
  </w:footnote>
  <w:footnote w:type="continuationSeparator" w:id="0">
    <w:p w:rsidR="007E05B0" w:rsidRDefault="007E05B0" w:rsidP="00497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81C69"/>
    <w:multiLevelType w:val="multilevel"/>
    <w:tmpl w:val="E47C0B0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467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99"/>
    <w:rsid w:val="000F0699"/>
    <w:rsid w:val="001E314D"/>
    <w:rsid w:val="00294D92"/>
    <w:rsid w:val="002B15DB"/>
    <w:rsid w:val="003209A4"/>
    <w:rsid w:val="0032773B"/>
    <w:rsid w:val="003F41E4"/>
    <w:rsid w:val="00405783"/>
    <w:rsid w:val="0049787C"/>
    <w:rsid w:val="00506709"/>
    <w:rsid w:val="005315AA"/>
    <w:rsid w:val="005C5291"/>
    <w:rsid w:val="0067566E"/>
    <w:rsid w:val="006B445A"/>
    <w:rsid w:val="007E05B0"/>
    <w:rsid w:val="009F3B75"/>
    <w:rsid w:val="00A558A5"/>
    <w:rsid w:val="00C8594B"/>
    <w:rsid w:val="00C95F3E"/>
    <w:rsid w:val="00D43345"/>
    <w:rsid w:val="00D7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7C"/>
  </w:style>
  <w:style w:type="paragraph" w:styleId="4">
    <w:name w:val="heading 4"/>
    <w:basedOn w:val="a"/>
    <w:next w:val="a"/>
    <w:link w:val="40"/>
    <w:uiPriority w:val="9"/>
    <w:qFormat/>
    <w:rsid w:val="000F0699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69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rsid w:val="000F06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F06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">
    <w:name w:val="Гиперссылка1"/>
    <w:link w:val="a3"/>
    <w:rsid w:val="000F0699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link w:val="1"/>
    <w:rsid w:val="000F069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No Spacing"/>
    <w:link w:val="a5"/>
    <w:uiPriority w:val="1"/>
    <w:qFormat/>
    <w:rsid w:val="000F0699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customStyle="1" w:styleId="a5">
    <w:name w:val="Без интервала Знак"/>
    <w:link w:val="a4"/>
    <w:uiPriority w:val="1"/>
    <w:locked/>
    <w:rsid w:val="000F0699"/>
    <w:rPr>
      <w:rFonts w:ascii="Calibri" w:eastAsia="Times New Roman" w:hAnsi="Calibri" w:cs="Times New Roman"/>
      <w:color w:val="000000"/>
    </w:rPr>
  </w:style>
  <w:style w:type="paragraph" w:styleId="a6">
    <w:name w:val="List Paragraph"/>
    <w:basedOn w:val="a"/>
    <w:uiPriority w:val="34"/>
    <w:qFormat/>
    <w:rsid w:val="001E314D"/>
    <w:pPr>
      <w:ind w:left="720"/>
      <w:contextualSpacing/>
    </w:pPr>
  </w:style>
  <w:style w:type="paragraph" w:customStyle="1" w:styleId="21">
    <w:name w:val="Гиперссылка2"/>
    <w:rsid w:val="001E314D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7C"/>
  </w:style>
  <w:style w:type="paragraph" w:styleId="4">
    <w:name w:val="heading 4"/>
    <w:basedOn w:val="a"/>
    <w:next w:val="a"/>
    <w:link w:val="40"/>
    <w:uiPriority w:val="9"/>
    <w:qFormat/>
    <w:rsid w:val="000F0699"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0699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">
    <w:name w:val="Body Text Indent 2"/>
    <w:basedOn w:val="a"/>
    <w:link w:val="20"/>
    <w:rsid w:val="000F069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0F06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">
    <w:name w:val="Гиперссылка1"/>
    <w:link w:val="a3"/>
    <w:rsid w:val="000F0699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link w:val="1"/>
    <w:rsid w:val="000F0699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No Spacing"/>
    <w:link w:val="a5"/>
    <w:uiPriority w:val="1"/>
    <w:qFormat/>
    <w:rsid w:val="000F0699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customStyle="1" w:styleId="a5">
    <w:name w:val="Без интервала Знак"/>
    <w:link w:val="a4"/>
    <w:uiPriority w:val="1"/>
    <w:locked/>
    <w:rsid w:val="000F0699"/>
    <w:rPr>
      <w:rFonts w:ascii="Calibri" w:eastAsia="Times New Roman" w:hAnsi="Calibri" w:cs="Times New Roman"/>
      <w:color w:val="000000"/>
    </w:rPr>
  </w:style>
  <w:style w:type="paragraph" w:styleId="a6">
    <w:name w:val="List Paragraph"/>
    <w:basedOn w:val="a"/>
    <w:uiPriority w:val="34"/>
    <w:qFormat/>
    <w:rsid w:val="001E314D"/>
    <w:pPr>
      <w:ind w:left="720"/>
      <w:contextualSpacing/>
    </w:pPr>
  </w:style>
  <w:style w:type="paragraph" w:customStyle="1" w:styleId="21">
    <w:name w:val="Гиперссылка2"/>
    <w:rsid w:val="001E314D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LAW&amp;n=405832&amp;date=10.08.2022&amp;dst=100139&amp;field=134" TargetMode="External"/><Relationship Id="rId18" Type="http://schemas.openxmlformats.org/officeDocument/2006/relationships/hyperlink" Target="https://login.consultant.ru/link/?req=doc&amp;base=RLAW095&amp;n=178580&amp;date=10.08.2022&amp;dst=100010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76C15B46DC357EEFA5267F9702BBB92EC4EEB0C6156D7EE4C4C95EE9D7AEC86E4161FE02818130C2C37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5832&amp;date=10.08.2022&amp;dst=100139&amp;field=134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5832&amp;date=10.08.2022&amp;dst=100139&amp;fie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06039&amp;date=10.08.2022&amp;dst=100010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2125&amp;date=10.08.2022" TargetMode="External"/><Relationship Id="rId19" Type="http://schemas.openxmlformats.org/officeDocument/2006/relationships/hyperlink" Target="https://login.consultant.ru/link/?rnd=10336DA60F86D63DCDFA8D98ED087F9A&amp;req=doc&amp;base=LAW&amp;n=183496&amp;date=2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eq=doc&amp;base=LAW&amp;n=405832&amp;date=10.08.2022&amp;dst=100139&amp;field=13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8977</Words>
  <Characters>51173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2024-02-19T06:41:00Z</cp:lastPrinted>
  <dcterms:created xsi:type="dcterms:W3CDTF">2024-02-22T06:44:00Z</dcterms:created>
  <dcterms:modified xsi:type="dcterms:W3CDTF">2024-02-22T06:44:00Z</dcterms:modified>
</cp:coreProperties>
</file>