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FF4" w:rsidRDefault="006B1FF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B1FF4" w:rsidRDefault="006B1FF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6B1FF4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B1FF4" w:rsidRDefault="006B1FF4">
            <w:pPr>
              <w:pStyle w:val="ConsPlusNormal"/>
              <w:outlineLvl w:val="0"/>
            </w:pPr>
            <w:r>
              <w:t>15 января 2013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6B1FF4" w:rsidRDefault="006B1FF4">
            <w:pPr>
              <w:pStyle w:val="ConsPlusNormal"/>
              <w:jc w:val="right"/>
              <w:outlineLvl w:val="0"/>
            </w:pPr>
            <w:r>
              <w:t>N 2965-ОЗ</w:t>
            </w:r>
          </w:p>
        </w:tc>
      </w:tr>
    </w:tbl>
    <w:p w:rsidR="006B1FF4" w:rsidRDefault="006B1F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Title"/>
        <w:jc w:val="center"/>
      </w:pPr>
      <w:r>
        <w:t>ВОЛОГОДСКАЯ ОБЛАСТЬ</w:t>
      </w:r>
    </w:p>
    <w:p w:rsidR="006B1FF4" w:rsidRDefault="006B1FF4">
      <w:pPr>
        <w:pStyle w:val="ConsPlusTitle"/>
        <w:jc w:val="center"/>
      </w:pPr>
    </w:p>
    <w:p w:rsidR="006B1FF4" w:rsidRDefault="006B1FF4">
      <w:pPr>
        <w:pStyle w:val="ConsPlusTitle"/>
        <w:jc w:val="center"/>
      </w:pPr>
      <w:r>
        <w:t>ЗАКОН</w:t>
      </w:r>
    </w:p>
    <w:p w:rsidR="006B1FF4" w:rsidRDefault="006B1FF4">
      <w:pPr>
        <w:pStyle w:val="ConsPlusTitle"/>
        <w:jc w:val="center"/>
      </w:pPr>
    </w:p>
    <w:p w:rsidR="006B1FF4" w:rsidRDefault="006B1FF4">
      <w:pPr>
        <w:pStyle w:val="ConsPlusTitle"/>
        <w:jc w:val="center"/>
      </w:pPr>
      <w:r>
        <w:t>О РЕГУЛИРОВАНИИ НЕКОТОРЫХ ВОПРОСОВ ОБЕСПЕЧЕНИЯ</w:t>
      </w:r>
    </w:p>
    <w:p w:rsidR="006B1FF4" w:rsidRDefault="006B1FF4">
      <w:pPr>
        <w:pStyle w:val="ConsPlusTitle"/>
        <w:jc w:val="center"/>
      </w:pPr>
      <w:r>
        <w:t>ЖИЛЫМИ ПОМЕЩЕНИЯМИ ДЕТЕЙ-СИРОТ И ДЕТЕЙ,</w:t>
      </w:r>
    </w:p>
    <w:p w:rsidR="006B1FF4" w:rsidRDefault="006B1FF4">
      <w:pPr>
        <w:pStyle w:val="ConsPlusTitle"/>
        <w:jc w:val="center"/>
      </w:pPr>
      <w:r>
        <w:t>ОСТАВШИХСЯ БЕЗ ПОПЕЧЕНИЯ РОДИТЕЛЕЙ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right"/>
      </w:pPr>
      <w:proofErr w:type="gramStart"/>
      <w:r>
        <w:t>Принят</w:t>
      </w:r>
      <w:proofErr w:type="gramEnd"/>
    </w:p>
    <w:p w:rsidR="006B1FF4" w:rsidRDefault="006B1FF4">
      <w:pPr>
        <w:pStyle w:val="ConsPlusNormal"/>
        <w:jc w:val="right"/>
      </w:pPr>
      <w:r>
        <w:t>Постановлением</w:t>
      </w:r>
    </w:p>
    <w:p w:rsidR="006B1FF4" w:rsidRDefault="006B1FF4">
      <w:pPr>
        <w:pStyle w:val="ConsPlusNormal"/>
        <w:jc w:val="right"/>
      </w:pPr>
      <w:r>
        <w:t>Законодательного Собрания</w:t>
      </w:r>
    </w:p>
    <w:p w:rsidR="006B1FF4" w:rsidRDefault="006B1FF4">
      <w:pPr>
        <w:pStyle w:val="ConsPlusNormal"/>
        <w:jc w:val="right"/>
      </w:pPr>
      <w:r>
        <w:t>Вологодской области</w:t>
      </w:r>
    </w:p>
    <w:p w:rsidR="006B1FF4" w:rsidRDefault="006B1FF4">
      <w:pPr>
        <w:pStyle w:val="ConsPlusNormal"/>
        <w:jc w:val="right"/>
      </w:pPr>
      <w:r>
        <w:t>от 26 декабря 2012 г. N 931</w:t>
      </w:r>
    </w:p>
    <w:p w:rsidR="006B1FF4" w:rsidRDefault="006B1FF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6B1FF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FF4" w:rsidRDefault="006B1FF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FF4" w:rsidRDefault="006B1FF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B1FF4" w:rsidRDefault="006B1FF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B1FF4" w:rsidRDefault="006B1FF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Вологодской области</w:t>
            </w:r>
            <w:proofErr w:type="gramEnd"/>
          </w:p>
          <w:p w:rsidR="006B1FF4" w:rsidRDefault="006B1F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10.07.2013 </w:t>
            </w:r>
            <w:hyperlink r:id="rId6">
              <w:r>
                <w:rPr>
                  <w:color w:val="0000FF"/>
                </w:rPr>
                <w:t>N 3128-ОЗ</w:t>
              </w:r>
            </w:hyperlink>
            <w:r>
              <w:rPr>
                <w:color w:val="392C69"/>
              </w:rPr>
              <w:t xml:space="preserve">, от 07.05.2014 </w:t>
            </w:r>
            <w:hyperlink r:id="rId7">
              <w:r>
                <w:rPr>
                  <w:color w:val="0000FF"/>
                </w:rPr>
                <w:t>N 3359-ОЗ</w:t>
              </w:r>
            </w:hyperlink>
            <w:r>
              <w:rPr>
                <w:color w:val="392C69"/>
              </w:rPr>
              <w:t xml:space="preserve">, от 11.01.2016 </w:t>
            </w:r>
            <w:hyperlink r:id="rId8">
              <w:r>
                <w:rPr>
                  <w:color w:val="0000FF"/>
                </w:rPr>
                <w:t>N 3857-ОЗ</w:t>
              </w:r>
            </w:hyperlink>
            <w:r>
              <w:rPr>
                <w:color w:val="392C69"/>
              </w:rPr>
              <w:t>,</w:t>
            </w:r>
          </w:p>
          <w:p w:rsidR="006B1FF4" w:rsidRDefault="006B1F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9">
              <w:r>
                <w:rPr>
                  <w:color w:val="0000FF"/>
                </w:rPr>
                <w:t>N 4013-ОЗ</w:t>
              </w:r>
            </w:hyperlink>
            <w:r>
              <w:rPr>
                <w:color w:val="392C69"/>
              </w:rPr>
              <w:t xml:space="preserve">, от 11.12.2017 </w:t>
            </w:r>
            <w:hyperlink r:id="rId10">
              <w:r>
                <w:rPr>
                  <w:color w:val="0000FF"/>
                </w:rPr>
                <w:t>N 4238-ОЗ</w:t>
              </w:r>
            </w:hyperlink>
            <w:r>
              <w:rPr>
                <w:color w:val="392C69"/>
              </w:rPr>
              <w:t xml:space="preserve">, от 13.12.2017 </w:t>
            </w:r>
            <w:hyperlink r:id="rId11">
              <w:r>
                <w:rPr>
                  <w:color w:val="0000FF"/>
                </w:rPr>
                <w:t>N 4244-ОЗ</w:t>
              </w:r>
            </w:hyperlink>
            <w:r>
              <w:rPr>
                <w:color w:val="392C69"/>
              </w:rPr>
              <w:t>,</w:t>
            </w:r>
          </w:p>
          <w:p w:rsidR="006B1FF4" w:rsidRDefault="006B1FF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08.11.2018 </w:t>
            </w:r>
            <w:hyperlink r:id="rId12">
              <w:r>
                <w:rPr>
                  <w:color w:val="0000FF"/>
                </w:rPr>
                <w:t>N 4431-ОЗ</w:t>
              </w:r>
            </w:hyperlink>
            <w:r>
              <w:rPr>
                <w:color w:val="392C69"/>
              </w:rPr>
              <w:t xml:space="preserve">, от 13.10.2022 </w:t>
            </w:r>
            <w:hyperlink r:id="rId13">
              <w:r>
                <w:rPr>
                  <w:color w:val="0000FF"/>
                </w:rPr>
                <w:t>N 5228-ОЗ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1FF4" w:rsidRDefault="006B1FF4">
            <w:pPr>
              <w:pStyle w:val="ConsPlusNormal"/>
            </w:pPr>
          </w:p>
        </w:tc>
      </w:tr>
    </w:tbl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ind w:firstLine="540"/>
        <w:jc w:val="both"/>
      </w:pPr>
      <w:proofErr w:type="gramStart"/>
      <w:r>
        <w:t xml:space="preserve">Настоящий закон области в соответствии со </w:t>
      </w:r>
      <w:hyperlink r:id="rId14">
        <w:r>
          <w:rPr>
            <w:color w:val="0000FF"/>
          </w:rPr>
          <w:t>статьей 8</w:t>
        </w:r>
      </w:hyperlink>
      <w:r>
        <w:t xml:space="preserve">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(далее - Федеральный закон N 159-ФЗ) и </w:t>
      </w:r>
      <w:hyperlink r:id="rId15">
        <w:r>
          <w:rPr>
            <w:color w:val="0000FF"/>
          </w:rPr>
          <w:t>законом</w:t>
        </w:r>
      </w:hyperlink>
      <w:r>
        <w:t xml:space="preserve"> области от 29 октября 2012 года N 2885-ОЗ "О разграничении полномочий в сфере обеспечения жилыми помещениями детей-сирот и детей, оставшихся без попечения родителей</w:t>
      </w:r>
      <w:proofErr w:type="gramEnd"/>
      <w:r>
        <w:t>, между органами государственной власти области" регулирует отношения по реализации права на жилое помещение детей-сирот и детей, оставшихся без попечения родителей, а также лиц из числа детей-сирот и детей, оставшихся без попечения родителей.</w:t>
      </w:r>
    </w:p>
    <w:p w:rsidR="006B1FF4" w:rsidRDefault="006B1FF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Вологодской области от 08.11.2018 N 4431-ОЗ)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Title"/>
        <w:ind w:firstLine="540"/>
        <w:jc w:val="both"/>
        <w:outlineLvl w:val="1"/>
      </w:pPr>
      <w:r>
        <w:t>Статья 1. Предоставление жилых помещений специализированного жилищного фонда области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6B1FF4" w:rsidRDefault="006B1FF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Вологодской области от 13.12.2017 N 4244-ОЗ)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ind w:firstLine="540"/>
        <w:jc w:val="both"/>
      </w:pPr>
      <w:bookmarkStart w:id="0" w:name="P29"/>
      <w:bookmarkEnd w:id="0"/>
      <w:r>
        <w:t xml:space="preserve">1. </w:t>
      </w:r>
      <w:proofErr w:type="gramStart"/>
      <w:r>
        <w:t>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</w:t>
      </w:r>
      <w:proofErr w:type="gramEnd"/>
      <w:r>
        <w:t xml:space="preserve">, </w:t>
      </w:r>
      <w:proofErr w:type="gramStart"/>
      <w:r>
        <w:t xml:space="preserve">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в соответствии со </w:t>
      </w:r>
      <w:hyperlink w:anchor="P39">
        <w:r>
          <w:rPr>
            <w:color w:val="0000FF"/>
          </w:rPr>
          <w:t>статьей 2</w:t>
        </w:r>
      </w:hyperlink>
      <w:r>
        <w:t xml:space="preserve"> настоящего закона области их проживание в ранее занимаемых жилых помещениях признается невозможным, однократно предоставляются благоустроенные жилые помещения специализированного жилищного фонда области по договорам найма специализированных жилых помещений (далее для</w:t>
      </w:r>
      <w:proofErr w:type="gramEnd"/>
      <w:r>
        <w:t xml:space="preserve"> целей настоящей статьи - жилые помещения) в </w:t>
      </w:r>
      <w:hyperlink r:id="rId18">
        <w:r>
          <w:rPr>
            <w:color w:val="0000FF"/>
          </w:rPr>
          <w:t>порядке</w:t>
        </w:r>
      </w:hyperlink>
      <w:r>
        <w:t>, установленном Правительством области.</w:t>
      </w:r>
    </w:p>
    <w:p w:rsidR="006B1FF4" w:rsidRDefault="006B1FF4">
      <w:pPr>
        <w:pStyle w:val="ConsPlusNormal"/>
        <w:spacing w:before="220"/>
        <w:ind w:firstLine="540"/>
        <w:jc w:val="both"/>
      </w:pPr>
      <w:r>
        <w:t xml:space="preserve">2. Лицам, указанным в </w:t>
      </w:r>
      <w:hyperlink w:anchor="P29">
        <w:r>
          <w:rPr>
            <w:color w:val="0000FF"/>
          </w:rPr>
          <w:t>части 1</w:t>
        </w:r>
      </w:hyperlink>
      <w:r>
        <w:t xml:space="preserve"> настоящей статьи, жилые помещения предоставляются по месту </w:t>
      </w:r>
      <w:r>
        <w:lastRenderedPageBreak/>
        <w:t>жительства в границах соответствующего муниципального района, муниципального округа или городского округа Вологодской области.</w:t>
      </w:r>
    </w:p>
    <w:p w:rsidR="006B1FF4" w:rsidRDefault="006B1FF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закона</w:t>
        </w:r>
      </w:hyperlink>
      <w:r>
        <w:t xml:space="preserve"> Вологодской области от 13.10.2022 N 5228-ОЗ)</w:t>
      </w:r>
    </w:p>
    <w:p w:rsidR="006B1FF4" w:rsidRDefault="006B1FF4">
      <w:pPr>
        <w:pStyle w:val="ConsPlusNormal"/>
        <w:spacing w:before="220"/>
        <w:ind w:firstLine="540"/>
        <w:jc w:val="both"/>
      </w:pPr>
      <w:r>
        <w:t xml:space="preserve">3. Жилые помещения предоставляются лицам, указанным в </w:t>
      </w:r>
      <w:hyperlink w:anchor="P29">
        <w:r>
          <w:rPr>
            <w:color w:val="0000FF"/>
          </w:rPr>
          <w:t>части 1</w:t>
        </w:r>
      </w:hyperlink>
      <w:r>
        <w:t xml:space="preserve"> настоящей статьи, по их заявлению в письменной форме по достижении ими возраста 18 лет, а также в случаях:</w:t>
      </w:r>
    </w:p>
    <w:p w:rsidR="006B1FF4" w:rsidRDefault="006B1FF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Вологодской области от 08.11.2018 N 4431-ОЗ)</w:t>
      </w:r>
    </w:p>
    <w:p w:rsidR="006B1FF4" w:rsidRDefault="006B1FF4">
      <w:pPr>
        <w:pStyle w:val="ConsPlusNormal"/>
        <w:spacing w:before="220"/>
        <w:ind w:firstLine="540"/>
        <w:jc w:val="both"/>
      </w:pPr>
      <w:r>
        <w:t>приобретения ими полной дееспособности до достижения совершеннолетия;</w:t>
      </w:r>
    </w:p>
    <w:p w:rsidR="006B1FF4" w:rsidRDefault="006B1FF4">
      <w:pPr>
        <w:pStyle w:val="ConsPlusNormal"/>
        <w:spacing w:before="220"/>
        <w:ind w:firstLine="540"/>
        <w:jc w:val="both"/>
      </w:pPr>
      <w:r>
        <w:t>признания органом опеки и попечительства возможности раздельного проживания их с законными представителями по достижении ими возраста 16 лет.</w:t>
      </w:r>
    </w:p>
    <w:p w:rsidR="006B1FF4" w:rsidRDefault="006B1FF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 заявлению в письменной форме лиц, указанных в </w:t>
      </w:r>
      <w:hyperlink w:anchor="P29">
        <w:r>
          <w:rPr>
            <w:color w:val="0000FF"/>
          </w:rPr>
          <w:t>части 1</w:t>
        </w:r>
      </w:hyperlink>
      <w:r>
        <w:t xml:space="preserve"> настоящей статьи, достигших возраста 18 лет, жилые помещения предоставляются им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профессионального обучения, либо по окончании</w:t>
      </w:r>
      <w:proofErr w:type="gramEnd"/>
      <w:r>
        <w:t xml:space="preserve"> прохождения военной службы по призыву, либо по окончании отбывания наказания в исправительных учреждениях.</w:t>
      </w:r>
    </w:p>
    <w:p w:rsidR="006B1FF4" w:rsidRDefault="006B1FF4">
      <w:pPr>
        <w:pStyle w:val="ConsPlusNormal"/>
        <w:jc w:val="both"/>
      </w:pPr>
      <w:r>
        <w:t xml:space="preserve">(в ред. законов Вологодской области от 10.07.2013 </w:t>
      </w:r>
      <w:hyperlink r:id="rId21">
        <w:r>
          <w:rPr>
            <w:color w:val="0000FF"/>
          </w:rPr>
          <w:t>N 3128-ОЗ</w:t>
        </w:r>
      </w:hyperlink>
      <w:r>
        <w:t xml:space="preserve">, от 11.01.2016 </w:t>
      </w:r>
      <w:hyperlink r:id="rId22">
        <w:r>
          <w:rPr>
            <w:color w:val="0000FF"/>
          </w:rPr>
          <w:t>N 3857-ОЗ</w:t>
        </w:r>
      </w:hyperlink>
      <w:r>
        <w:t xml:space="preserve">, от 08.11.2018 </w:t>
      </w:r>
      <w:hyperlink r:id="rId23">
        <w:r>
          <w:rPr>
            <w:color w:val="0000FF"/>
          </w:rPr>
          <w:t>N 4431-ОЗ</w:t>
        </w:r>
      </w:hyperlink>
      <w:r>
        <w:t>)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Title"/>
        <w:ind w:firstLine="540"/>
        <w:jc w:val="both"/>
        <w:outlineLvl w:val="1"/>
      </w:pPr>
      <w:bookmarkStart w:id="1" w:name="P39"/>
      <w:bookmarkEnd w:id="1"/>
      <w:r>
        <w:t>Статья 2. Обстоятельства, при наличии которых проживание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 признается невозможным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Проживание детей-сирот и детей, оставшихся без попечения родителей, а также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признается невозможным, если это противоречит интересам указанных лиц в связи с наличием одного из обстоятельств, предусмотренных </w:t>
      </w:r>
      <w:hyperlink r:id="rId24">
        <w:r>
          <w:rPr>
            <w:color w:val="0000FF"/>
          </w:rPr>
          <w:t>подпунктами 1</w:t>
        </w:r>
      </w:hyperlink>
      <w:r>
        <w:t xml:space="preserve"> - </w:t>
      </w:r>
      <w:hyperlink r:id="rId25">
        <w:r>
          <w:rPr>
            <w:color w:val="0000FF"/>
          </w:rPr>
          <w:t>3 пункта 4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статьи 8</w:t>
        </w:r>
      </w:hyperlink>
      <w:r>
        <w:t xml:space="preserve"> Федерального закона N 159-ФЗ, либо в случае если лицо, подлежащее вселению в ранее занимаемое им жилое помещение по договору социального найма в одном населенном пункте, находилось под опекой (попечительством) в семье, в том числе в приемной семье, а также в организации для детей-сирот и детей, оставшихся без попечения родителей, десять и более лет в другом населенном пункте.</w:t>
      </w:r>
      <w:proofErr w:type="gramEnd"/>
    </w:p>
    <w:p w:rsidR="006B1FF4" w:rsidRDefault="006B1FF4">
      <w:pPr>
        <w:pStyle w:val="ConsPlusNormal"/>
        <w:spacing w:before="220"/>
        <w:ind w:firstLine="540"/>
        <w:jc w:val="both"/>
      </w:pPr>
      <w:r>
        <w:t xml:space="preserve">2. Факт невозможности проживания детей-сирот и детей, оставшихся без попечения родителей, а также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являются, устанавливается в </w:t>
      </w:r>
      <w:hyperlink r:id="rId26">
        <w:r>
          <w:rPr>
            <w:color w:val="0000FF"/>
          </w:rPr>
          <w:t>порядке</w:t>
        </w:r>
      </w:hyperlink>
      <w:r>
        <w:t>, утвержденном Правительством области.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Title"/>
        <w:ind w:firstLine="540"/>
        <w:jc w:val="both"/>
        <w:outlineLvl w:val="1"/>
      </w:pPr>
      <w:r>
        <w:t>Статья 3.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области по договорам найма специализированных жилых помещений</w:t>
      </w:r>
    </w:p>
    <w:p w:rsidR="006B1FF4" w:rsidRDefault="006B1FF4">
      <w:pPr>
        <w:pStyle w:val="ConsPlusNormal"/>
        <w:ind w:firstLine="540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Вологодской области от 08.11.2018 N 4431-ОЗ)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ind w:firstLine="540"/>
        <w:jc w:val="both"/>
      </w:pPr>
      <w:r>
        <w:t xml:space="preserve">1. Формирование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 специализированного жилищного фонда области по договорам найма специализированных жилых помещений (далее - список), осуществляется уполномоченным органом в </w:t>
      </w:r>
      <w:hyperlink r:id="rId28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6B1FF4" w:rsidRDefault="006B1FF4">
      <w:pPr>
        <w:pStyle w:val="ConsPlusNormal"/>
        <w:spacing w:before="220"/>
        <w:ind w:firstLine="540"/>
        <w:jc w:val="both"/>
      </w:pPr>
      <w:r>
        <w:lastRenderedPageBreak/>
        <w:t xml:space="preserve">2. Исключение детей-сирот и детей, оставшихся без попечения родителей, а также лиц из числа детей-сирот и детей, оставшихся без попечения родителей, из списка осуществляется по основаниям, предусмотренным </w:t>
      </w:r>
      <w:hyperlink r:id="rId29">
        <w:r>
          <w:rPr>
            <w:color w:val="0000FF"/>
          </w:rPr>
          <w:t>подпунктами 1</w:t>
        </w:r>
      </w:hyperlink>
      <w:r>
        <w:t xml:space="preserve"> - </w:t>
      </w:r>
      <w:hyperlink r:id="rId30">
        <w:r>
          <w:rPr>
            <w:color w:val="0000FF"/>
          </w:rPr>
          <w:t>5 пункта 3(1) статьи 8</w:t>
        </w:r>
      </w:hyperlink>
      <w:r>
        <w:t xml:space="preserve"> Федерального закона N 159-ФЗ.</w:t>
      </w:r>
    </w:p>
    <w:p w:rsidR="006B1FF4" w:rsidRDefault="006B1FF4">
      <w:pPr>
        <w:pStyle w:val="ConsPlusNormal"/>
        <w:spacing w:before="220"/>
        <w:ind w:firstLine="540"/>
        <w:jc w:val="both"/>
      </w:pPr>
      <w:r>
        <w:t>3. Органы местного самоуправления осуществляют отдельные государственные полномочия по формированию списка в случае наделения их отдельными государственными полномочиями соответствующим законом области. В случае наделения органов местного самоуправления отдельными государственными полномочиями по формированию списка формирование списка в целом по области осуществляется уполномоченным органом.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Title"/>
        <w:ind w:firstLine="540"/>
        <w:jc w:val="both"/>
        <w:outlineLvl w:val="1"/>
      </w:pPr>
      <w:r>
        <w:t>Статья 4. Заключение договора найма специализированного жилого помещения на новый срок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ind w:firstLine="540"/>
        <w:jc w:val="both"/>
      </w:pPr>
      <w:bookmarkStart w:id="2" w:name="P53"/>
      <w:bookmarkEnd w:id="2"/>
      <w:r>
        <w:t>1. Обстоятельствами, свидетельствующими о необходимости оказания лицам из числа детей-сирот и детей, оставшихся без попечения родителей, содействия в преодолении трудной жизненной ситуации, при наличии которых по решению уполномоченного государственного органа области договор найма специализированного жилого помещения с указанными лицами может быть неоднократно заключен на новый пятилетний срок, являются:</w:t>
      </w:r>
    </w:p>
    <w:p w:rsidR="006B1FF4" w:rsidRDefault="006B1FF4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Вологодской области от 08.11.2018 N 4431-ОЗ)</w:t>
      </w:r>
    </w:p>
    <w:p w:rsidR="006B1FF4" w:rsidRDefault="006B1FF4">
      <w:pPr>
        <w:pStyle w:val="ConsPlusNormal"/>
        <w:spacing w:before="220"/>
        <w:ind w:firstLine="540"/>
        <w:jc w:val="both"/>
      </w:pPr>
      <w:r>
        <w:t>1) отсутствие постоянного заработка, иного дохода в связи с длительной, более шести месяцев в течение последнего года, незанятостью трудовой деятельностью;</w:t>
      </w:r>
    </w:p>
    <w:p w:rsidR="006B1FF4" w:rsidRDefault="006B1FF4">
      <w:pPr>
        <w:pStyle w:val="ConsPlusNormal"/>
        <w:spacing w:before="220"/>
        <w:ind w:firstLine="540"/>
        <w:jc w:val="both"/>
      </w:pPr>
      <w:r>
        <w:t>2) осуждение за совершение умышленного преступления в период действия договора специализированного найма жилого помещения;</w:t>
      </w:r>
    </w:p>
    <w:p w:rsidR="006B1FF4" w:rsidRDefault="006B1FF4">
      <w:pPr>
        <w:pStyle w:val="ConsPlusNormal"/>
        <w:spacing w:before="220"/>
        <w:ind w:firstLine="540"/>
        <w:jc w:val="both"/>
      </w:pPr>
      <w:proofErr w:type="gramStart"/>
      <w:r>
        <w:t>3) длительная болезнь, инвалидность, препятствующие добросовестному исполнению обязанностей нанимателя, в том числе в связи с нахождением в лечебном или реабилитационном учреждении;</w:t>
      </w:r>
      <w:proofErr w:type="gramEnd"/>
    </w:p>
    <w:p w:rsidR="006B1FF4" w:rsidRDefault="006B1FF4">
      <w:pPr>
        <w:pStyle w:val="ConsPlusNormal"/>
        <w:spacing w:before="220"/>
        <w:ind w:firstLine="540"/>
        <w:jc w:val="both"/>
      </w:pPr>
      <w:r>
        <w:t xml:space="preserve">4) утратил силу с 01.01.2019. - </w:t>
      </w:r>
      <w:hyperlink r:id="rId32">
        <w:r>
          <w:rPr>
            <w:color w:val="0000FF"/>
          </w:rPr>
          <w:t>Закон</w:t>
        </w:r>
      </w:hyperlink>
      <w:r>
        <w:t xml:space="preserve"> Вологодской области от 08.11.2018 N 4431-ОЗ.</w:t>
      </w:r>
    </w:p>
    <w:p w:rsidR="006B1FF4" w:rsidRDefault="006B1FF4">
      <w:pPr>
        <w:pStyle w:val="ConsPlusNormal"/>
        <w:spacing w:before="220"/>
        <w:ind w:firstLine="540"/>
        <w:jc w:val="both"/>
      </w:pPr>
      <w:r>
        <w:t xml:space="preserve">2. </w:t>
      </w:r>
      <w:hyperlink r:id="rId33">
        <w:r>
          <w:rPr>
            <w:color w:val="0000FF"/>
          </w:rPr>
          <w:t>Порядок</w:t>
        </w:r>
      </w:hyperlink>
      <w:r>
        <w:t xml:space="preserve"> выявления обстоятельств, указанных в </w:t>
      </w:r>
      <w:hyperlink w:anchor="P53">
        <w:r>
          <w:rPr>
            <w:color w:val="0000FF"/>
          </w:rPr>
          <w:t>части 1</w:t>
        </w:r>
      </w:hyperlink>
      <w:r>
        <w:t xml:space="preserve"> настоящей статьи, а также орган исполнительной государственной власти области, принимающий решение о наличии или отсутствии указанных в </w:t>
      </w:r>
      <w:hyperlink w:anchor="P53">
        <w:r>
          <w:rPr>
            <w:color w:val="0000FF"/>
          </w:rPr>
          <w:t>части 1</w:t>
        </w:r>
      </w:hyperlink>
      <w:r>
        <w:t xml:space="preserve"> настоящей статьи обстоятельств, определяются Правительством области.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Title"/>
        <w:ind w:firstLine="540"/>
        <w:jc w:val="both"/>
        <w:outlineLvl w:val="1"/>
      </w:pPr>
      <w:r>
        <w:t>Статья 5. Вступление в силу настоящего закона области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ind w:firstLine="540"/>
        <w:jc w:val="both"/>
      </w:pPr>
      <w:r>
        <w:t>Настоящий закон области вступает в силу по истечении десяти дней после дня его официального опубликования и распространяется на правоотношения, возникшие с 1 января 2013 года.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Title"/>
        <w:ind w:firstLine="540"/>
        <w:jc w:val="both"/>
        <w:outlineLvl w:val="1"/>
      </w:pPr>
      <w:r>
        <w:t>Статья 6. Переходные положения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Действие настоящего закона области распространяется на правоотношения, возникшие до дня вступления в силу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29 февраля 2012 года N 15-ФЗ "О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родителей", в случае, если лица из числа детей-сирот и детей, оставшихся без попечения родителей, не реализовали принадлежащее им</w:t>
      </w:r>
      <w:proofErr w:type="gramEnd"/>
      <w:r>
        <w:t xml:space="preserve"> право на обеспечение жилыми помещениями до 1 января 2013 года.</w:t>
      </w:r>
    </w:p>
    <w:p w:rsidR="006B1FF4" w:rsidRDefault="006B1FF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Дети-сироты и дети, оставшиеся без попечения родителей, лица из числа детей-сирот и детей, оставшихся без попечения родителей, состоящие на момент вступления в силу настоящего закона области на учете в качестве нуждающихся в жилых помещениях, предоставляемых по договорам социального найма, вносятся в срок до 1 мая 2013 года в список в порядке очередности, в которой они состояли на указанном учете, со</w:t>
      </w:r>
      <w:proofErr w:type="gramEnd"/>
      <w:r>
        <w:t xml:space="preserve"> снятием их с учета в качестве нуждающихся в жилых помещениях, предоставляемых по договорам социального найма, на основании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29 февраля 2012 года N 15-ФЗ "О внесении изменений в отдельные законодательные акты Российской Федерации в части обеспечения жилыми помещениями детей-сирот и детей, оставшихся без попечения родителей".</w:t>
      </w:r>
    </w:p>
    <w:p w:rsidR="006B1FF4" w:rsidRDefault="006B1FF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Дети-сироты и дети, оставшиеся без попечения родителей, лица из числа детей-сирот и детей, оставшихся без попечения родителей, состоящие на момент вступления в силу настоящего закона области на учете в качестве нуждающихся в жилых помещениях, предоставляемых по договорам социального найма, и внесенные в список, обеспечиваются жилыми помещениями в соответствии со </w:t>
      </w:r>
      <w:hyperlink r:id="rId36">
        <w:r>
          <w:rPr>
            <w:color w:val="0000FF"/>
          </w:rPr>
          <w:t>статьей 8</w:t>
        </w:r>
      </w:hyperlink>
      <w:r>
        <w:t xml:space="preserve"> Федерального закона N 159-ФЗ и настоящим законом области.</w:t>
      </w:r>
      <w:proofErr w:type="gramEnd"/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right"/>
      </w:pPr>
      <w:r>
        <w:t>Губернатор области</w:t>
      </w:r>
    </w:p>
    <w:p w:rsidR="006B1FF4" w:rsidRDefault="006B1FF4">
      <w:pPr>
        <w:pStyle w:val="ConsPlusNormal"/>
        <w:jc w:val="right"/>
      </w:pPr>
      <w:r>
        <w:t>О.А.КУВШИННИКОВ</w:t>
      </w:r>
    </w:p>
    <w:p w:rsidR="006B1FF4" w:rsidRDefault="006B1FF4">
      <w:pPr>
        <w:pStyle w:val="ConsPlusNormal"/>
      </w:pPr>
      <w:r>
        <w:t>г. Вологда</w:t>
      </w:r>
    </w:p>
    <w:p w:rsidR="006B1FF4" w:rsidRDefault="006B1FF4">
      <w:pPr>
        <w:pStyle w:val="ConsPlusNormal"/>
        <w:spacing w:before="220"/>
      </w:pPr>
      <w:r>
        <w:t>15 января 2013 года</w:t>
      </w:r>
    </w:p>
    <w:p w:rsidR="006B1FF4" w:rsidRDefault="006B1FF4">
      <w:pPr>
        <w:pStyle w:val="ConsPlusNormal"/>
        <w:spacing w:before="220"/>
      </w:pPr>
      <w:r>
        <w:t>N 2965-ОЗ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right"/>
        <w:outlineLvl w:val="0"/>
      </w:pPr>
      <w:r>
        <w:t>Приложение 1</w:t>
      </w:r>
    </w:p>
    <w:p w:rsidR="006B1FF4" w:rsidRDefault="006B1FF4">
      <w:pPr>
        <w:pStyle w:val="ConsPlusNormal"/>
        <w:jc w:val="right"/>
      </w:pPr>
      <w:r>
        <w:t>к закону области</w:t>
      </w:r>
    </w:p>
    <w:p w:rsidR="006B1FF4" w:rsidRDefault="006B1FF4">
      <w:pPr>
        <w:pStyle w:val="ConsPlusNormal"/>
        <w:jc w:val="right"/>
      </w:pPr>
      <w:r>
        <w:t>"О регулировании некоторых вопросов</w:t>
      </w:r>
    </w:p>
    <w:p w:rsidR="006B1FF4" w:rsidRDefault="006B1FF4">
      <w:pPr>
        <w:pStyle w:val="ConsPlusNormal"/>
        <w:jc w:val="right"/>
      </w:pPr>
      <w:r>
        <w:t>обеспечения жилыми помещениями детей-сирот</w:t>
      </w:r>
    </w:p>
    <w:p w:rsidR="006B1FF4" w:rsidRDefault="006B1FF4">
      <w:pPr>
        <w:pStyle w:val="ConsPlusNormal"/>
        <w:jc w:val="right"/>
      </w:pPr>
      <w:r>
        <w:t>и детей, оставшихся без попечения родителей"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center"/>
      </w:pPr>
      <w:r>
        <w:t>СПИСОК</w:t>
      </w:r>
    </w:p>
    <w:p w:rsidR="006B1FF4" w:rsidRDefault="006B1FF4">
      <w:pPr>
        <w:pStyle w:val="ConsPlusNormal"/>
        <w:jc w:val="center"/>
      </w:pPr>
      <w:r>
        <w:t>детей-сирот и детей, оставшихся без попечения</w:t>
      </w:r>
    </w:p>
    <w:p w:rsidR="006B1FF4" w:rsidRDefault="006B1FF4">
      <w:pPr>
        <w:pStyle w:val="ConsPlusNormal"/>
        <w:jc w:val="center"/>
      </w:pPr>
      <w:r>
        <w:t>родителей, лиц из числа детей-сирот и детей,</w:t>
      </w:r>
    </w:p>
    <w:p w:rsidR="006B1FF4" w:rsidRDefault="006B1FF4">
      <w:pPr>
        <w:pStyle w:val="ConsPlusNormal"/>
        <w:jc w:val="center"/>
      </w:pPr>
      <w:r>
        <w:t>оставшихся без попечения родителей, которые</w:t>
      </w:r>
    </w:p>
    <w:p w:rsidR="006B1FF4" w:rsidRDefault="006B1FF4">
      <w:pPr>
        <w:pStyle w:val="ConsPlusNormal"/>
        <w:jc w:val="center"/>
      </w:pPr>
      <w:r>
        <w:t>подлежат обеспечению жилыми помещениями</w:t>
      </w:r>
    </w:p>
    <w:p w:rsidR="006B1FF4" w:rsidRDefault="006B1FF4">
      <w:pPr>
        <w:pStyle w:val="ConsPlusNormal"/>
        <w:jc w:val="center"/>
      </w:pPr>
      <w:r>
        <w:t>специализированного жилищного фонда области</w:t>
      </w:r>
    </w:p>
    <w:p w:rsidR="006B1FF4" w:rsidRDefault="006B1FF4">
      <w:pPr>
        <w:pStyle w:val="ConsPlusNormal"/>
        <w:jc w:val="center"/>
      </w:pPr>
      <w:r>
        <w:t xml:space="preserve">по договорам найма </w:t>
      </w:r>
      <w:proofErr w:type="gramStart"/>
      <w:r>
        <w:t>специализированных</w:t>
      </w:r>
      <w:proofErr w:type="gramEnd"/>
      <w:r>
        <w:t xml:space="preserve"> жилых</w:t>
      </w:r>
    </w:p>
    <w:p w:rsidR="006B1FF4" w:rsidRDefault="006B1FF4">
      <w:pPr>
        <w:pStyle w:val="ConsPlusNormal"/>
        <w:jc w:val="center"/>
      </w:pPr>
      <w:r>
        <w:t>помещений на территории Вологодской области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ind w:firstLine="540"/>
        <w:jc w:val="both"/>
      </w:pPr>
      <w:r>
        <w:t xml:space="preserve">Утратило силу с 01.01.2019. - </w:t>
      </w:r>
      <w:hyperlink r:id="rId37">
        <w:r>
          <w:rPr>
            <w:color w:val="0000FF"/>
          </w:rPr>
          <w:t>Закон</w:t>
        </w:r>
      </w:hyperlink>
      <w:r>
        <w:t xml:space="preserve"> Вологодской области от 08.11.2018 N 4431-ОЗ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right"/>
        <w:outlineLvl w:val="0"/>
      </w:pPr>
      <w:r>
        <w:t>Приложение 2</w:t>
      </w:r>
    </w:p>
    <w:p w:rsidR="006B1FF4" w:rsidRDefault="006B1FF4">
      <w:pPr>
        <w:pStyle w:val="ConsPlusNormal"/>
        <w:jc w:val="right"/>
      </w:pPr>
      <w:r>
        <w:t>к закону области</w:t>
      </w:r>
    </w:p>
    <w:p w:rsidR="006B1FF4" w:rsidRDefault="006B1FF4">
      <w:pPr>
        <w:pStyle w:val="ConsPlusNormal"/>
        <w:jc w:val="right"/>
      </w:pPr>
      <w:r>
        <w:t>"О регулировании некоторых вопросов</w:t>
      </w:r>
    </w:p>
    <w:p w:rsidR="006B1FF4" w:rsidRDefault="006B1FF4">
      <w:pPr>
        <w:pStyle w:val="ConsPlusNormal"/>
        <w:jc w:val="right"/>
      </w:pPr>
      <w:r>
        <w:t>обеспечения жилыми помещениями детей-сирот</w:t>
      </w:r>
    </w:p>
    <w:p w:rsidR="006B1FF4" w:rsidRDefault="006B1FF4">
      <w:pPr>
        <w:pStyle w:val="ConsPlusNormal"/>
        <w:jc w:val="right"/>
      </w:pPr>
      <w:r>
        <w:t>и детей, оставшихся без попечения родителей"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center"/>
      </w:pPr>
      <w:r>
        <w:t>ЗАЯВЛЕНИЕ</w:t>
      </w:r>
    </w:p>
    <w:p w:rsidR="006B1FF4" w:rsidRDefault="006B1FF4">
      <w:pPr>
        <w:pStyle w:val="ConsPlusNormal"/>
        <w:jc w:val="center"/>
      </w:pPr>
      <w:r>
        <w:t>о включении в список детей-сирот и детей,</w:t>
      </w:r>
    </w:p>
    <w:p w:rsidR="006B1FF4" w:rsidRDefault="006B1FF4">
      <w:pPr>
        <w:pStyle w:val="ConsPlusNormal"/>
        <w:jc w:val="center"/>
      </w:pPr>
      <w:r>
        <w:t>оставшихся без попечения родителей, лиц</w:t>
      </w:r>
    </w:p>
    <w:p w:rsidR="006B1FF4" w:rsidRDefault="006B1FF4">
      <w:pPr>
        <w:pStyle w:val="ConsPlusNormal"/>
        <w:jc w:val="center"/>
      </w:pPr>
      <w:r>
        <w:t>из числа детей-сирот и детей, оставшихся</w:t>
      </w:r>
    </w:p>
    <w:p w:rsidR="006B1FF4" w:rsidRDefault="006B1FF4">
      <w:pPr>
        <w:pStyle w:val="ConsPlusNormal"/>
        <w:jc w:val="center"/>
      </w:pPr>
      <w:r>
        <w:t>без попечения родителей, которые подлежат</w:t>
      </w:r>
    </w:p>
    <w:p w:rsidR="006B1FF4" w:rsidRDefault="006B1FF4">
      <w:pPr>
        <w:pStyle w:val="ConsPlusNormal"/>
        <w:jc w:val="center"/>
      </w:pPr>
      <w:r>
        <w:t>обеспечению жилыми помещениями</w:t>
      </w:r>
    </w:p>
    <w:p w:rsidR="006B1FF4" w:rsidRDefault="006B1FF4">
      <w:pPr>
        <w:pStyle w:val="ConsPlusNormal"/>
        <w:jc w:val="center"/>
      </w:pPr>
      <w:r>
        <w:t>специализированного жилищного фонда</w:t>
      </w:r>
    </w:p>
    <w:p w:rsidR="006B1FF4" w:rsidRDefault="006B1FF4">
      <w:pPr>
        <w:pStyle w:val="ConsPlusNormal"/>
        <w:jc w:val="center"/>
      </w:pPr>
      <w:r>
        <w:lastRenderedPageBreak/>
        <w:t>области по договорам найма</w:t>
      </w:r>
    </w:p>
    <w:p w:rsidR="006B1FF4" w:rsidRDefault="006B1FF4">
      <w:pPr>
        <w:pStyle w:val="ConsPlusNormal"/>
        <w:jc w:val="center"/>
      </w:pPr>
      <w:r>
        <w:t>специализированных жилых помещений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ind w:firstLine="540"/>
        <w:jc w:val="both"/>
      </w:pPr>
      <w:r>
        <w:t xml:space="preserve">Утратило силу с 01.01.2019. - </w:t>
      </w:r>
      <w:hyperlink r:id="rId38">
        <w:r>
          <w:rPr>
            <w:color w:val="0000FF"/>
          </w:rPr>
          <w:t>Закон</w:t>
        </w:r>
      </w:hyperlink>
      <w:r>
        <w:t xml:space="preserve"> Вологодской области от 08.11.2018 N 4431-ОЗ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right"/>
        <w:outlineLvl w:val="0"/>
      </w:pPr>
      <w:r>
        <w:t>Приложение 3</w:t>
      </w:r>
    </w:p>
    <w:p w:rsidR="006B1FF4" w:rsidRDefault="006B1FF4">
      <w:pPr>
        <w:pStyle w:val="ConsPlusNormal"/>
        <w:jc w:val="right"/>
      </w:pPr>
      <w:r>
        <w:t>к закону области</w:t>
      </w:r>
    </w:p>
    <w:p w:rsidR="006B1FF4" w:rsidRDefault="006B1FF4">
      <w:pPr>
        <w:pStyle w:val="ConsPlusNormal"/>
        <w:jc w:val="right"/>
      </w:pPr>
      <w:r>
        <w:t>"О регулировании некоторых вопросов</w:t>
      </w:r>
    </w:p>
    <w:p w:rsidR="006B1FF4" w:rsidRDefault="006B1FF4">
      <w:pPr>
        <w:pStyle w:val="ConsPlusNormal"/>
        <w:jc w:val="right"/>
      </w:pPr>
      <w:r>
        <w:t>обеспечения жилыми помещениями детей-сирот</w:t>
      </w:r>
    </w:p>
    <w:p w:rsidR="006B1FF4" w:rsidRDefault="006B1FF4">
      <w:pPr>
        <w:pStyle w:val="ConsPlusNormal"/>
        <w:jc w:val="right"/>
      </w:pPr>
      <w:r>
        <w:t>и детей, оставшихся без попечения родителей"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center"/>
      </w:pPr>
      <w:r>
        <w:t>ЗАЯВЛЕНИЕ</w:t>
      </w:r>
    </w:p>
    <w:p w:rsidR="006B1FF4" w:rsidRDefault="006B1FF4">
      <w:pPr>
        <w:pStyle w:val="ConsPlusNormal"/>
        <w:jc w:val="center"/>
      </w:pPr>
      <w:r>
        <w:t>о включении в список детей-сирот и детей,</w:t>
      </w:r>
    </w:p>
    <w:p w:rsidR="006B1FF4" w:rsidRDefault="006B1FF4">
      <w:pPr>
        <w:pStyle w:val="ConsPlusNormal"/>
        <w:jc w:val="center"/>
      </w:pPr>
      <w:r>
        <w:t>оставшихся без попечения родителей, лиц</w:t>
      </w:r>
    </w:p>
    <w:p w:rsidR="006B1FF4" w:rsidRDefault="006B1FF4">
      <w:pPr>
        <w:pStyle w:val="ConsPlusNormal"/>
        <w:jc w:val="center"/>
      </w:pPr>
      <w:r>
        <w:t>из числа детей-сирот и детей, оставшихся</w:t>
      </w:r>
    </w:p>
    <w:p w:rsidR="006B1FF4" w:rsidRDefault="006B1FF4">
      <w:pPr>
        <w:pStyle w:val="ConsPlusNormal"/>
        <w:jc w:val="center"/>
      </w:pPr>
      <w:r>
        <w:t>без попечения родителей, которые подлежат</w:t>
      </w:r>
    </w:p>
    <w:p w:rsidR="006B1FF4" w:rsidRDefault="006B1FF4">
      <w:pPr>
        <w:pStyle w:val="ConsPlusNormal"/>
        <w:jc w:val="center"/>
      </w:pPr>
      <w:r>
        <w:t>обеспечению жилыми помещениями</w:t>
      </w:r>
    </w:p>
    <w:p w:rsidR="006B1FF4" w:rsidRDefault="006B1FF4">
      <w:pPr>
        <w:pStyle w:val="ConsPlusNormal"/>
        <w:jc w:val="center"/>
      </w:pPr>
      <w:r>
        <w:t>специализированного жилищного фонда</w:t>
      </w:r>
    </w:p>
    <w:p w:rsidR="006B1FF4" w:rsidRDefault="006B1FF4">
      <w:pPr>
        <w:pStyle w:val="ConsPlusNormal"/>
        <w:jc w:val="center"/>
      </w:pPr>
      <w:r>
        <w:t>области по договорам найма</w:t>
      </w:r>
    </w:p>
    <w:p w:rsidR="006B1FF4" w:rsidRDefault="006B1FF4">
      <w:pPr>
        <w:pStyle w:val="ConsPlusNormal"/>
        <w:jc w:val="center"/>
      </w:pPr>
      <w:r>
        <w:t>специализированных жилых помещений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ind w:firstLine="540"/>
        <w:jc w:val="both"/>
      </w:pPr>
      <w:r>
        <w:t xml:space="preserve">Утратило силу с 01.01.2019. - </w:t>
      </w:r>
      <w:hyperlink r:id="rId39">
        <w:r>
          <w:rPr>
            <w:color w:val="0000FF"/>
          </w:rPr>
          <w:t>Закон</w:t>
        </w:r>
      </w:hyperlink>
      <w:r>
        <w:t xml:space="preserve"> Вологодской области от 08.11.2018 N 4431-ОЗ</w:t>
      </w: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jc w:val="both"/>
      </w:pPr>
    </w:p>
    <w:p w:rsidR="006B1FF4" w:rsidRDefault="006B1F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204" w:rsidRDefault="00B71204">
      <w:bookmarkStart w:id="3" w:name="_GoBack"/>
      <w:bookmarkEnd w:id="3"/>
    </w:p>
    <w:sectPr w:rsidR="00B71204" w:rsidSect="00923C69">
      <w:pgSz w:w="11906" w:h="16838"/>
      <w:pgMar w:top="851" w:right="851" w:bottom="851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F4"/>
    <w:rsid w:val="006B1FF4"/>
    <w:rsid w:val="00737E45"/>
    <w:rsid w:val="00B7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F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1F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1F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F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1F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1F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5BFB43A4D4AFD79516F6B798666D1138E69E960142608365322FA9B7E3A5199963E6D85C8A02B73948F5AFF928B60F6052A1A8CFC60F1DD1EAF47HE70K" TargetMode="External"/><Relationship Id="rId13" Type="http://schemas.openxmlformats.org/officeDocument/2006/relationships/hyperlink" Target="consultantplus://offline/ref=96D5BFB43A4D4AFD79516F6B798666D1138E69E96317240E315622FA9B7E3A5199963E6D85C8A02B73948F5AFF928B60F6052A1A8CFC60F1DD1EAF47HE70K" TargetMode="External"/><Relationship Id="rId18" Type="http://schemas.openxmlformats.org/officeDocument/2006/relationships/hyperlink" Target="consultantplus://offline/ref=96D5BFB43A4D4AFD79516F6B798666D1138E69E963162D09335022FA9B7E3A5199963E6D85C8A02B7397895EF2928B60F6052A1A8CFC60F1DD1EAF47HE70K" TargetMode="External"/><Relationship Id="rId26" Type="http://schemas.openxmlformats.org/officeDocument/2006/relationships/hyperlink" Target="consultantplus://offline/ref=96D5BFB43A4D4AFD79516F6B798666D1138E69E9601F210C345622FA9B7E3A5199963E6D85C8A02B73948F5AFE928B60F6052A1A8CFC60F1DD1EAF47HE70K" TargetMode="External"/><Relationship Id="rId39" Type="http://schemas.openxmlformats.org/officeDocument/2006/relationships/hyperlink" Target="consultantplus://offline/ref=96D5BFB43A4D4AFD79516F6B798666D1138E69E96010250F3E5E22FA9B7E3A5199963E6D85C8A02B73948F58F6928B60F6052A1A8CFC60F1DD1EAF47HE70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6D5BFB43A4D4AFD79516F6B798666D1138E69E96814260A375D7FF0932736539E99617A8281AC2A73948F52FCCD8E75E75D271B93E262EDC11CADH476K" TargetMode="External"/><Relationship Id="rId34" Type="http://schemas.openxmlformats.org/officeDocument/2006/relationships/hyperlink" Target="consultantplus://offline/ref=96D5BFB43A4D4AFD795171666FEA38D5178731E362102E5F6A0224ADC42E3C04D9D63838C68CAD2E7A9FDB0BB3CCD231B34E271893E060F1HC70K" TargetMode="External"/><Relationship Id="rId7" Type="http://schemas.openxmlformats.org/officeDocument/2006/relationships/hyperlink" Target="consultantplus://offline/ref=96D5BFB43A4D4AFD79516F6B798666D1138E69E96012230A345522FA9B7E3A5199963E6D85C8A02B73948F5AFF928B60F6052A1A8CFC60F1DD1EAF47HE70K" TargetMode="External"/><Relationship Id="rId12" Type="http://schemas.openxmlformats.org/officeDocument/2006/relationships/hyperlink" Target="consultantplus://offline/ref=96D5BFB43A4D4AFD79516F6B798666D1138E69E96010250F3E5E22FA9B7E3A5199963E6D85C8A02B73948F5AFF928B60F6052A1A8CFC60F1DD1EAF47HE70K" TargetMode="External"/><Relationship Id="rId17" Type="http://schemas.openxmlformats.org/officeDocument/2006/relationships/hyperlink" Target="consultantplus://offline/ref=96D5BFB43A4D4AFD79516F6B798666D1138E69E960122D003E5622FA9B7E3A5199963E6D85C8A02B73948F5AFE928B60F6052A1A8CFC60F1DD1EAF47HE70K" TargetMode="External"/><Relationship Id="rId25" Type="http://schemas.openxmlformats.org/officeDocument/2006/relationships/hyperlink" Target="consultantplus://offline/ref=96D5BFB43A4D4AFD795171666FEA38D5128735E7611F2E5F6A0224ADC42E3C04D9D6383CC487F97B37C1825AF687DF33AC522718H87EK" TargetMode="External"/><Relationship Id="rId33" Type="http://schemas.openxmlformats.org/officeDocument/2006/relationships/hyperlink" Target="consultantplus://offline/ref=96D5BFB43A4D4AFD79516F6B798666D1138E69E960112C08315F22FA9B7E3A5199963E6D85C8A02B73948F5BF7928B60F6052A1A8CFC60F1DD1EAF47HE70K" TargetMode="External"/><Relationship Id="rId38" Type="http://schemas.openxmlformats.org/officeDocument/2006/relationships/hyperlink" Target="consultantplus://offline/ref=96D5BFB43A4D4AFD79516F6B798666D1138E69E96010250F3E5E22FA9B7E3A5199963E6D85C8A02B73948F58F6928B60F6052A1A8CFC60F1DD1EAF47HE7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6D5BFB43A4D4AFD79516F6B798666D1138E69E96010250F3E5E22FA9B7E3A5199963E6D85C8A02B73948F5AFE928B60F6052A1A8CFC60F1DD1EAF47HE70K" TargetMode="External"/><Relationship Id="rId20" Type="http://schemas.openxmlformats.org/officeDocument/2006/relationships/hyperlink" Target="consultantplus://offline/ref=96D5BFB43A4D4AFD79516F6B798666D1138E69E96010250F3E5E22FA9B7E3A5199963E6D85C8A02B73948F5BF6928B60F6052A1A8CFC60F1DD1EAF47HE70K" TargetMode="External"/><Relationship Id="rId29" Type="http://schemas.openxmlformats.org/officeDocument/2006/relationships/hyperlink" Target="consultantplus://offline/ref=96D5BFB43A4D4AFD795171666FEA38D5128735E7611F2E5F6A0224ADC42E3C04D9D63838C484A67E22D0DA57F798C131B04E251A8FHE71K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5BFB43A4D4AFD79516F6B798666D1138E69E96814260A375D7FF0932736539E99617A8281AC2A73948F52FCCD8E75E75D271B93E262EDC11CADH476K" TargetMode="External"/><Relationship Id="rId11" Type="http://schemas.openxmlformats.org/officeDocument/2006/relationships/hyperlink" Target="consultantplus://offline/ref=96D5BFB43A4D4AFD79516F6B798666D1138E69E960122D003E5622FA9B7E3A5199963E6D85C8A02B73948F5AFF928B60F6052A1A8CFC60F1DD1EAF47HE70K" TargetMode="External"/><Relationship Id="rId24" Type="http://schemas.openxmlformats.org/officeDocument/2006/relationships/hyperlink" Target="consultantplus://offline/ref=96D5BFB43A4D4AFD795171666FEA38D5128735E7611F2E5F6A0224ADC42E3C04D9D6383DCE87F97B37C1825AF687DF33AC522718H87EK" TargetMode="External"/><Relationship Id="rId32" Type="http://schemas.openxmlformats.org/officeDocument/2006/relationships/hyperlink" Target="consultantplus://offline/ref=96D5BFB43A4D4AFD79516F6B798666D1138E69E96010250F3E5E22FA9B7E3A5199963E6D85C8A02B73948F58F7928B60F6052A1A8CFC60F1DD1EAF47HE70K" TargetMode="External"/><Relationship Id="rId37" Type="http://schemas.openxmlformats.org/officeDocument/2006/relationships/hyperlink" Target="consultantplus://offline/ref=96D5BFB43A4D4AFD79516F6B798666D1138E69E96010250F3E5E22FA9B7E3A5199963E6D85C8A02B73948F58F6928B60F6052A1A8CFC60F1DD1EAF47HE70K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6D5BFB43A4D4AFD79516F6B798666D1138E69E96010250E335722FA9B7E3A5199963E6D85C8A02B73948F5AFE928B60F6052A1A8CFC60F1DD1EAF47HE70K" TargetMode="External"/><Relationship Id="rId23" Type="http://schemas.openxmlformats.org/officeDocument/2006/relationships/hyperlink" Target="consultantplus://offline/ref=96D5BFB43A4D4AFD79516F6B798666D1138E69E96010250F3E5E22FA9B7E3A5199963E6D85C8A02B73948F5BF5928B60F6052A1A8CFC60F1DD1EAF47HE70K" TargetMode="External"/><Relationship Id="rId28" Type="http://schemas.openxmlformats.org/officeDocument/2006/relationships/hyperlink" Target="consultantplus://offline/ref=96D5BFB43A4D4AFD795171666FEA38D5158735E565122E5F6A0224ADC42E3C04D9D63838C68CAD2B719FDB0BB3CCD231B34E271893E060F1HC70K" TargetMode="External"/><Relationship Id="rId36" Type="http://schemas.openxmlformats.org/officeDocument/2006/relationships/hyperlink" Target="consultantplus://offline/ref=96D5BFB43A4D4AFD795171666FEA38D5128735E7611F2E5F6A0224ADC42E3C04D9D6383DC687F97B37C1825AF687DF33AC522718H87EK" TargetMode="External"/><Relationship Id="rId10" Type="http://schemas.openxmlformats.org/officeDocument/2006/relationships/hyperlink" Target="consultantplus://offline/ref=96D5BFB43A4D4AFD79516F6B798666D1138E69E960122D01375222FA9B7E3A5199963E6D85C8A02B73948F5AFF928B60F6052A1A8CFC60F1DD1EAF47HE70K" TargetMode="External"/><Relationship Id="rId19" Type="http://schemas.openxmlformats.org/officeDocument/2006/relationships/hyperlink" Target="consultantplus://offline/ref=96D5BFB43A4D4AFD79516F6B798666D1138E69E96317240E315622FA9B7E3A5199963E6D85C8A02B73948F5AFF928B60F6052A1A8CFC60F1DD1EAF47HE70K" TargetMode="External"/><Relationship Id="rId31" Type="http://schemas.openxmlformats.org/officeDocument/2006/relationships/hyperlink" Target="consultantplus://offline/ref=96D5BFB43A4D4AFD79516F6B798666D1138E69E96010250F3E5E22FA9B7E3A5199963E6D85C8A02B73948F5BFE928B60F6052A1A8CFC60F1DD1EAF47HE7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D5BFB43A4D4AFD79516F6B798666D1138E69E96015260E375722FA9B7E3A5199963E6D85C8A02B73948F5AFF928B60F6052A1A8CFC60F1DD1EAF47HE70K" TargetMode="External"/><Relationship Id="rId14" Type="http://schemas.openxmlformats.org/officeDocument/2006/relationships/hyperlink" Target="consultantplus://offline/ref=96D5BFB43A4D4AFD795171666FEA38D5128735E7611F2E5F6A0224ADC42E3C04D9D6383DC687F97B37C1825AF687DF33AC522718H87EK" TargetMode="External"/><Relationship Id="rId22" Type="http://schemas.openxmlformats.org/officeDocument/2006/relationships/hyperlink" Target="consultantplus://offline/ref=96D5BFB43A4D4AFD79516F6B798666D1138E69E960142608365322FA9B7E3A5199963E6D85C8A02B73948F5AFF928B60F6052A1A8CFC60F1DD1EAF47HE70K" TargetMode="External"/><Relationship Id="rId27" Type="http://schemas.openxmlformats.org/officeDocument/2006/relationships/hyperlink" Target="consultantplus://offline/ref=96D5BFB43A4D4AFD79516F6B798666D1138E69E96010250F3E5E22FA9B7E3A5199963E6D85C8A02B73948F5BF4928B60F6052A1A8CFC60F1DD1EAF47HE70K" TargetMode="External"/><Relationship Id="rId30" Type="http://schemas.openxmlformats.org/officeDocument/2006/relationships/hyperlink" Target="consultantplus://offline/ref=96D5BFB43A4D4AFD795171666FEA38D5128735E7611F2E5F6A0224ADC42E3C04D9D63838C58EA67E22D0DA57F798C131B04E251A8FHE71K" TargetMode="External"/><Relationship Id="rId35" Type="http://schemas.openxmlformats.org/officeDocument/2006/relationships/hyperlink" Target="consultantplus://offline/ref=96D5BFB43A4D4AFD795171666FEA38D5178731E362102E5F6A0224ADC42E3C04CBD66034C68DB32A718A8D5AF5H97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us-8</dc:creator>
  <cp:lastModifiedBy>us-8</cp:lastModifiedBy>
  <cp:revision>1</cp:revision>
  <dcterms:created xsi:type="dcterms:W3CDTF">2023-02-01T10:59:00Z</dcterms:created>
  <dcterms:modified xsi:type="dcterms:W3CDTF">2023-02-01T10:59:00Z</dcterms:modified>
</cp:coreProperties>
</file>