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5" w:rsidRPr="00BE2625" w:rsidRDefault="00BE2625" w:rsidP="00BE262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>АДМИНИСТРАЦИЯ ХАРОВСКОГО МУНИЦИПАЛЬНОГО РАЙОНА</w:t>
      </w:r>
    </w:p>
    <w:p w:rsidR="00BE2625" w:rsidRPr="00BE2625" w:rsidRDefault="00BE2625" w:rsidP="00BE262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625" w:rsidRPr="00BE2625" w:rsidRDefault="00BE2625" w:rsidP="00BE262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>П О С Т А Н О В Л Е Н И Е</w:t>
      </w:r>
    </w:p>
    <w:p w:rsidR="00BE2625" w:rsidRPr="00BE2625" w:rsidRDefault="00BE2625" w:rsidP="00BE262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625" w:rsidRPr="00BE2625" w:rsidRDefault="00BE2625" w:rsidP="00BE26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 xml:space="preserve">от « 08 » февраля 2021г. № 132 </w:t>
      </w:r>
    </w:p>
    <w:p w:rsidR="00BE2625" w:rsidRPr="00BE2625" w:rsidRDefault="00BE2625" w:rsidP="00BE26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BE2625" w:rsidRPr="00BE2625" w:rsidRDefault="00BE2625" w:rsidP="00BE26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 xml:space="preserve">Об утверждении административного регламента </w:t>
      </w:r>
    </w:p>
    <w:p w:rsidR="00BE2625" w:rsidRPr="00BE2625" w:rsidRDefault="00BE2625" w:rsidP="00BE26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>предоставления муниципальной услуги по</w:t>
      </w:r>
    </w:p>
    <w:p w:rsidR="00BE2625" w:rsidRPr="00BE2625" w:rsidRDefault="00BE2625" w:rsidP="00BE26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>информационному обеспечению на основе архивных</w:t>
      </w:r>
    </w:p>
    <w:p w:rsidR="00BE2625" w:rsidRPr="00BE2625" w:rsidRDefault="00BE2625" w:rsidP="00BE26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>документов, хранящихся в муниципальном архиве,</w:t>
      </w:r>
    </w:p>
    <w:p w:rsidR="00BE2625" w:rsidRPr="00BE2625" w:rsidRDefault="00BE2625" w:rsidP="00BE26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>по запросам социально-правового характера</w:t>
      </w:r>
    </w:p>
    <w:p w:rsidR="00BE2625" w:rsidRPr="00BE2625" w:rsidRDefault="00BE2625" w:rsidP="00BE262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BE2625" w:rsidRPr="00BE2625" w:rsidRDefault="00BE2625" w:rsidP="00BE2625">
      <w:pPr>
        <w:spacing w:before="100" w:beforeAutospacing="1" w:after="0" w:line="102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color w:val="000000"/>
          <w:sz w:val="27"/>
          <w:szCs w:val="27"/>
        </w:rPr>
        <w:t xml:space="preserve">В целях приведения нормативных правовых актов в соответствие с действующим законодательством и типовыми административными регламентами предоставления муниципальных услуг </w:t>
      </w:r>
    </w:p>
    <w:p w:rsidR="00BE2625" w:rsidRPr="00BE2625" w:rsidRDefault="00BE2625" w:rsidP="00BE2625">
      <w:pPr>
        <w:spacing w:before="100" w:beforeAutospacing="1" w:after="0" w:line="102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color w:val="000000"/>
          <w:sz w:val="27"/>
          <w:szCs w:val="27"/>
        </w:rPr>
        <w:t>ПОСТАНОВЛЯЮ:</w:t>
      </w:r>
    </w:p>
    <w:p w:rsidR="00BE2625" w:rsidRPr="00BE2625" w:rsidRDefault="00BE2625" w:rsidP="00BE2625">
      <w:pPr>
        <w:spacing w:before="100" w:beforeAutospacing="1" w:after="0" w:line="102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color w:val="000000"/>
          <w:sz w:val="27"/>
          <w:szCs w:val="27"/>
        </w:rPr>
        <w:t>1.Утвердить административный регламент предоставления муниципальной услуги по информационному обеспечению на основе архивных документов, хранящихся в муниципальном архиве, по запросам социально-правового характера согласно приложению.</w:t>
      </w:r>
    </w:p>
    <w:p w:rsidR="00BE2625" w:rsidRPr="00BE2625" w:rsidRDefault="00BE2625" w:rsidP="00BE2625">
      <w:pPr>
        <w:spacing w:before="100" w:beforeAutospacing="1" w:after="0" w:line="10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color w:val="000000"/>
          <w:sz w:val="27"/>
          <w:szCs w:val="27"/>
        </w:rPr>
        <w:t>2.Признать утратившим силу постановление № 374 от 1 ноября 2016 года «Об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архиве» с последующими изменениями.</w:t>
      </w:r>
    </w:p>
    <w:p w:rsidR="00BE2625" w:rsidRPr="00BE2625" w:rsidRDefault="00BE2625" w:rsidP="00BE2625">
      <w:pPr>
        <w:spacing w:before="100" w:beforeAutospacing="1" w:after="0" w:line="102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color w:val="000000"/>
          <w:sz w:val="27"/>
          <w:szCs w:val="27"/>
        </w:rPr>
        <w:t xml:space="preserve">3. Настоящее постановление вступает в силу с момента официального опубликования в официальном вестнике - приложении к районной газете «Призыв» и размещения на официальном сайте администрации Харовского муниципального района в информационно-телекоммуникационной сети «Интернет». </w:t>
      </w:r>
    </w:p>
    <w:p w:rsidR="00BE2625" w:rsidRPr="00BE2625" w:rsidRDefault="00BE2625" w:rsidP="00BE2625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625" w:rsidRPr="00BE2625" w:rsidRDefault="00BE2625" w:rsidP="00BE2625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>Первый заместитель руководителя администрации</w:t>
      </w:r>
    </w:p>
    <w:p w:rsidR="00BE2625" w:rsidRPr="00BE2625" w:rsidRDefault="00BE2625" w:rsidP="00BE2625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25">
        <w:rPr>
          <w:rFonts w:ascii="Times New Roman" w:hAnsi="Times New Roman"/>
          <w:sz w:val="27"/>
          <w:szCs w:val="27"/>
        </w:rPr>
        <w:t>Харовского муниципального района С.Л. Кораблев</w:t>
      </w:r>
    </w:p>
    <w:p w:rsidR="00BE2625" w:rsidRPr="00BE2625" w:rsidRDefault="00BE2625" w:rsidP="00BE2625">
      <w:pPr>
        <w:spacing w:before="100" w:beforeAutospacing="1" w:after="0" w:line="102" w:lineRule="atLeast"/>
        <w:ind w:firstLine="709"/>
        <w:rPr>
          <w:rFonts w:ascii="Times New Roman" w:hAnsi="Times New Roman"/>
          <w:sz w:val="24"/>
          <w:szCs w:val="24"/>
        </w:rPr>
      </w:pPr>
    </w:p>
    <w:p w:rsidR="009E2A53" w:rsidRPr="00252B2C" w:rsidRDefault="004075CB" w:rsidP="009E2A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9E2A53" w:rsidRPr="00252B2C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по </w:t>
      </w:r>
      <w:r w:rsidR="009E2A53">
        <w:rPr>
          <w:rFonts w:ascii="Times New Roman" w:hAnsi="Times New Roman" w:cs="Times New Roman"/>
          <w:b w:val="0"/>
          <w:sz w:val="28"/>
          <w:szCs w:val="28"/>
        </w:rPr>
        <w:t>информационному обеспечению на основе архивных документов, хранящихся в муниципальном архиве, по запросам социально-правового характера</w:t>
      </w:r>
    </w:p>
    <w:p w:rsidR="009E2A53" w:rsidRPr="005A59F2" w:rsidRDefault="009E2A53" w:rsidP="009E2A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2A53" w:rsidRPr="00AF14E6" w:rsidRDefault="009E2A53" w:rsidP="009E2A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E2A53" w:rsidRPr="00AF14E6" w:rsidRDefault="009E2A53" w:rsidP="009E2A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Default="009E2A53" w:rsidP="009E2A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252B2C">
        <w:rPr>
          <w:rFonts w:ascii="Times New Roman" w:hAnsi="Times New Roman" w:cs="Times New Roman"/>
          <w:b w:val="0"/>
          <w:sz w:val="28"/>
          <w:szCs w:val="28"/>
        </w:rPr>
        <w:t xml:space="preserve">1.1. Административный регламент предоставления муниципальной услуги по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информационному обеспечению на основе архивных документов, хранящихся в муниципальном архиве, по запросам социально-правового характера (</w:t>
      </w:r>
      <w:r w:rsidRPr="00252B2C">
        <w:rPr>
          <w:rFonts w:ascii="Times New Roman" w:hAnsi="Times New Roman" w:cs="Times New Roman"/>
          <w:b w:val="0"/>
          <w:sz w:val="28"/>
          <w:szCs w:val="28"/>
        </w:rPr>
        <w:t>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E2A53" w:rsidRPr="000B61A4" w:rsidRDefault="009E2A53" w:rsidP="009E2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1A4">
        <w:rPr>
          <w:rFonts w:ascii="Times New Roman" w:hAnsi="Times New Roman" w:cs="Times New Roman"/>
          <w:sz w:val="28"/>
          <w:szCs w:val="28"/>
        </w:rPr>
        <w:t>Под запросами социально-правового характера понимаются</w:t>
      </w:r>
      <w:r w:rsidRPr="000B61A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B61A4">
        <w:rPr>
          <w:rFonts w:ascii="Times New Roman" w:hAnsi="Times New Roman" w:cs="Times New Roman"/>
          <w:sz w:val="28"/>
          <w:szCs w:val="28"/>
        </w:rPr>
        <w:t>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лица без гражданства, иностранные граждане либо их уполномоченные представители (далее – заявители).</w:t>
      </w:r>
    </w:p>
    <w:p w:rsidR="009E2A53" w:rsidRPr="009E2A53" w:rsidRDefault="009E2A53" w:rsidP="009E2A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1.3</w:t>
      </w:r>
      <w:r w:rsidRPr="009E2A53">
        <w:rPr>
          <w:rStyle w:val="af"/>
          <w:rFonts w:ascii="Times New Roman" w:hAnsi="Times New Roman"/>
          <w:sz w:val="28"/>
          <w:szCs w:val="28"/>
        </w:rPr>
        <w:footnoteReference w:id="1"/>
      </w:r>
      <w:r w:rsidRPr="009E2A53">
        <w:rPr>
          <w:rFonts w:ascii="Times New Roman" w:hAnsi="Times New Roman"/>
          <w:sz w:val="28"/>
          <w:szCs w:val="28"/>
        </w:rPr>
        <w:t xml:space="preserve">. Место нахождения </w:t>
      </w:r>
      <w:r w:rsidR="00240A70">
        <w:rPr>
          <w:rFonts w:ascii="Times New Roman" w:hAnsi="Times New Roman"/>
          <w:sz w:val="28"/>
          <w:szCs w:val="28"/>
        </w:rPr>
        <w:t>Администрации Харовского муниципального района</w:t>
      </w:r>
      <w:r w:rsidRPr="009E2A53">
        <w:rPr>
          <w:rFonts w:ascii="Times New Roman" w:hAnsi="Times New Roman"/>
          <w:sz w:val="28"/>
          <w:szCs w:val="28"/>
        </w:rPr>
        <w:t xml:space="preserve">, </w:t>
      </w:r>
      <w:r w:rsidR="00607FA2">
        <w:rPr>
          <w:rFonts w:ascii="Times New Roman" w:hAnsi="Times New Roman"/>
          <w:iCs/>
          <w:sz w:val="28"/>
          <w:szCs w:val="28"/>
        </w:rPr>
        <w:t>его структурного подразделения - архивный отдел</w:t>
      </w:r>
      <w:r w:rsidRPr="009E2A53">
        <w:rPr>
          <w:rFonts w:ascii="Times New Roman" w:hAnsi="Times New Roman"/>
          <w:iCs/>
          <w:sz w:val="28"/>
          <w:szCs w:val="28"/>
        </w:rPr>
        <w:t xml:space="preserve">  (далее – Уполномоченный орган)</w:t>
      </w:r>
      <w:r w:rsidRPr="009E2A53">
        <w:rPr>
          <w:rFonts w:ascii="Times New Roman" w:hAnsi="Times New Roman"/>
          <w:sz w:val="28"/>
          <w:szCs w:val="28"/>
        </w:rPr>
        <w:t>:</w:t>
      </w:r>
    </w:p>
    <w:p w:rsidR="009E2A53" w:rsidRPr="009E2A53" w:rsidRDefault="009E2A53" w:rsidP="009E2A53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="00240A70">
        <w:rPr>
          <w:rFonts w:ascii="Times New Roman" w:hAnsi="Times New Roman"/>
          <w:sz w:val="28"/>
          <w:szCs w:val="28"/>
        </w:rPr>
        <w:t xml:space="preserve"> </w:t>
      </w:r>
      <w:r w:rsidR="00607FA2">
        <w:rPr>
          <w:rFonts w:ascii="Times New Roman" w:hAnsi="Times New Roman"/>
          <w:sz w:val="28"/>
          <w:szCs w:val="28"/>
        </w:rPr>
        <w:t xml:space="preserve">162250, Вологодская область, </w:t>
      </w:r>
      <w:r w:rsidR="00B6498E">
        <w:rPr>
          <w:rFonts w:ascii="Times New Roman" w:hAnsi="Times New Roman"/>
          <w:sz w:val="28"/>
          <w:szCs w:val="28"/>
        </w:rPr>
        <w:t>г</w:t>
      </w:r>
      <w:r w:rsidR="00AC4172">
        <w:rPr>
          <w:rFonts w:ascii="Times New Roman" w:hAnsi="Times New Roman"/>
          <w:sz w:val="28"/>
          <w:szCs w:val="28"/>
        </w:rPr>
        <w:t xml:space="preserve">.Харовск, пл.Октябрьская, дом </w:t>
      </w:r>
      <w:r w:rsidR="00607FA2">
        <w:rPr>
          <w:rFonts w:ascii="Times New Roman" w:hAnsi="Times New Roman"/>
          <w:sz w:val="28"/>
          <w:szCs w:val="28"/>
        </w:rPr>
        <w:t>3.</w:t>
      </w:r>
    </w:p>
    <w:p w:rsidR="009E2A53" w:rsidRPr="009E2A53" w:rsidRDefault="009E2A53" w:rsidP="009E2A53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9007C" w:rsidRPr="00AB3C6C" w:rsidTr="00EC6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7C" w:rsidRPr="00AB3C6C" w:rsidRDefault="0029007C" w:rsidP="009E2A53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C6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7C" w:rsidRDefault="0029007C" w:rsidP="009E2A53">
            <w:pPr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 8-00 до 17-00</w:t>
            </w:r>
          </w:p>
          <w:p w:rsidR="0029007C" w:rsidRPr="009E2A53" w:rsidRDefault="0029007C" w:rsidP="009E2A53">
            <w:pPr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обед с 12-00 до 13-00</w:t>
            </w:r>
          </w:p>
        </w:tc>
      </w:tr>
      <w:tr w:rsidR="0029007C" w:rsidRPr="00AB3C6C" w:rsidTr="00EC6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7C" w:rsidRPr="00AB3C6C" w:rsidRDefault="0029007C" w:rsidP="009E2A53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C6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007C" w:rsidRPr="009E2A53" w:rsidRDefault="0029007C" w:rsidP="009E2A53">
            <w:pPr>
              <w:widowControl w:val="0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9007C" w:rsidRPr="00AB3C6C" w:rsidTr="00EC6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7C" w:rsidRPr="00AB3C6C" w:rsidRDefault="0029007C" w:rsidP="009E2A53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C6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007C" w:rsidRPr="009E2A53" w:rsidRDefault="0029007C" w:rsidP="009E2A53">
            <w:pPr>
              <w:widowControl w:val="0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9007C" w:rsidRPr="00AB3C6C" w:rsidTr="00EC6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7C" w:rsidRPr="00AB3C6C" w:rsidRDefault="0029007C" w:rsidP="009E2A53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C6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007C" w:rsidRPr="009E2A53" w:rsidRDefault="0029007C" w:rsidP="009E2A53">
            <w:pPr>
              <w:widowControl w:val="0"/>
              <w:ind w:left="4140" w:firstLine="72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9007C" w:rsidRPr="00AB3C6C" w:rsidTr="00EC666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007C" w:rsidRPr="00AB3C6C" w:rsidRDefault="0029007C" w:rsidP="009E2A53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007C" w:rsidRPr="009E2A53" w:rsidRDefault="0029007C" w:rsidP="00E56CBB">
            <w:pPr>
              <w:widowControl w:val="0"/>
              <w:ind w:left="4140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E2A53" w:rsidRPr="00AB3C6C" w:rsidTr="009E2A5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A53" w:rsidRPr="00AB3C6C" w:rsidRDefault="009E2A53" w:rsidP="009E2A53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C6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A53" w:rsidRPr="009E2A53" w:rsidRDefault="00AC4172" w:rsidP="009E2A53">
            <w:pPr>
              <w:widowControl w:val="0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E2A53" w:rsidRPr="00AB3C6C" w:rsidTr="009E2A5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A53" w:rsidRPr="00AB3C6C" w:rsidRDefault="009E2A53" w:rsidP="009E2A53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C6C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A53" w:rsidRPr="009E2A53" w:rsidRDefault="00AC4172" w:rsidP="009E2A53">
            <w:pPr>
              <w:widowControl w:val="0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E2A53" w:rsidRPr="00AB3C6C" w:rsidTr="009E2A5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A53" w:rsidRPr="00AB3C6C" w:rsidRDefault="009E2A53" w:rsidP="009E2A53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C6C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A53" w:rsidRPr="009E2A53" w:rsidRDefault="00AC4172" w:rsidP="009E2A53">
            <w:pPr>
              <w:widowControl w:val="0"/>
              <w:ind w:right="-5" w:firstLine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 8-00 до 16-00</w:t>
            </w:r>
          </w:p>
        </w:tc>
      </w:tr>
    </w:tbl>
    <w:p w:rsidR="00B83090" w:rsidRDefault="009E2A53" w:rsidP="0029007C">
      <w:pPr>
        <w:ind w:firstLine="720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83090" w:rsidTr="00B83090"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8-00 до 17-00</w:t>
            </w:r>
          </w:p>
        </w:tc>
      </w:tr>
      <w:tr w:rsidR="00B83090" w:rsidTr="00B83090"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8-00 до 17-00</w:t>
            </w:r>
          </w:p>
        </w:tc>
      </w:tr>
      <w:tr w:rsidR="00B83090" w:rsidTr="00B83090"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8-00 до 12-00</w:t>
            </w:r>
          </w:p>
        </w:tc>
      </w:tr>
      <w:tr w:rsidR="00B83090" w:rsidTr="00B83090"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8-00 до 17-00</w:t>
            </w:r>
          </w:p>
        </w:tc>
      </w:tr>
      <w:tr w:rsidR="00B83090" w:rsidTr="00B83090"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85" w:type="dxa"/>
          </w:tcPr>
          <w:p w:rsidR="00B83090" w:rsidRDefault="00B83090" w:rsidP="00290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8-00 до 12-00</w:t>
            </w:r>
          </w:p>
        </w:tc>
      </w:tr>
    </w:tbl>
    <w:p w:rsidR="009E2A53" w:rsidRPr="009E2A53" w:rsidRDefault="00BB1B6A" w:rsidP="00B83090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2A53" w:rsidRPr="009E2A53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</w:t>
      </w:r>
      <w:r w:rsidR="0029007C">
        <w:rPr>
          <w:rFonts w:ascii="Times New Roman" w:hAnsi="Times New Roman"/>
          <w:bCs/>
          <w:sz w:val="28"/>
          <w:szCs w:val="28"/>
        </w:rPr>
        <w:t xml:space="preserve"> муниципальной услуги: (881732) 2-36-69</w:t>
      </w:r>
      <w:r w:rsidR="009E2A53" w:rsidRPr="009E2A53">
        <w:rPr>
          <w:rFonts w:ascii="Times New Roman" w:hAnsi="Times New Roman"/>
          <w:bCs/>
          <w:sz w:val="28"/>
          <w:szCs w:val="28"/>
        </w:rPr>
        <w:t>.</w:t>
      </w:r>
    </w:p>
    <w:p w:rsidR="009E2A53" w:rsidRPr="00416C8F" w:rsidRDefault="009E2A53" w:rsidP="009E2A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9E2A5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9E2A5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9E2A53">
        <w:rPr>
          <w:rFonts w:ascii="Times New Roman" w:hAnsi="Times New Roman"/>
          <w:sz w:val="28"/>
          <w:szCs w:val="28"/>
          <w:lang w:val="en-US"/>
        </w:rPr>
        <w:t>www</w:t>
      </w:r>
      <w:r w:rsidRPr="009E2A53">
        <w:rPr>
          <w:rFonts w:ascii="Times New Roman" w:hAnsi="Times New Roman"/>
          <w:sz w:val="28"/>
          <w:szCs w:val="28"/>
        </w:rPr>
        <w:t>.</w:t>
      </w:r>
      <w:r w:rsidR="0029007C">
        <w:rPr>
          <w:rFonts w:ascii="Times New Roman" w:hAnsi="Times New Roman"/>
          <w:sz w:val="28"/>
          <w:szCs w:val="28"/>
        </w:rPr>
        <w:t xml:space="preserve"> </w:t>
      </w:r>
      <w:r w:rsidR="0029007C">
        <w:rPr>
          <w:rFonts w:ascii="Times New Roman" w:hAnsi="Times New Roman"/>
          <w:sz w:val="28"/>
          <w:szCs w:val="28"/>
          <w:lang w:val="en-US"/>
        </w:rPr>
        <w:t>haradm</w:t>
      </w:r>
      <w:r w:rsidR="0029007C" w:rsidRPr="0029007C">
        <w:rPr>
          <w:rFonts w:ascii="Times New Roman" w:hAnsi="Times New Roman"/>
          <w:sz w:val="28"/>
          <w:szCs w:val="28"/>
        </w:rPr>
        <w:t>.</w:t>
      </w:r>
      <w:r w:rsidR="0029007C">
        <w:rPr>
          <w:rFonts w:ascii="Times New Roman" w:hAnsi="Times New Roman"/>
          <w:sz w:val="28"/>
          <w:szCs w:val="28"/>
          <w:lang w:val="en-US"/>
        </w:rPr>
        <w:t>ru</w:t>
      </w:r>
    </w:p>
    <w:p w:rsidR="009E2A53" w:rsidRPr="009E2A53" w:rsidRDefault="009E2A53" w:rsidP="009E2A53">
      <w:pPr>
        <w:autoSpaceDE w:val="0"/>
        <w:autoSpaceDN w:val="0"/>
        <w:adjustRightInd w:val="0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9E2A53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9E2A5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E2A53">
        <w:rPr>
          <w:rFonts w:ascii="Times New Roman" w:hAnsi="Times New Roman"/>
          <w:sz w:val="28"/>
          <w:szCs w:val="28"/>
        </w:rPr>
        <w:t>.</w:t>
      </w:r>
    </w:p>
    <w:p w:rsidR="009E2A53" w:rsidRPr="009E2A53" w:rsidRDefault="009E2A53" w:rsidP="009E2A53">
      <w:pPr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9E2A53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9E2A53">
          <w:rPr>
            <w:rStyle w:val="a3"/>
            <w:rFonts w:ascii="Times New Roman" w:hAnsi="Times New Roman"/>
            <w:sz w:val="28"/>
            <w:szCs w:val="28"/>
          </w:rPr>
          <w:t>://gosuslugi35.ru.</w:t>
        </w:r>
      </w:hyperlink>
    </w:p>
    <w:p w:rsidR="009E2A53" w:rsidRPr="00416C8F" w:rsidRDefault="009E2A53" w:rsidP="009E2A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</w:t>
      </w:r>
      <w:r w:rsidR="0029007C">
        <w:rPr>
          <w:rFonts w:ascii="Times New Roman" w:hAnsi="Times New Roman"/>
          <w:sz w:val="28"/>
          <w:szCs w:val="28"/>
        </w:rPr>
        <w:t>й почты Уполномоченного органа:</w:t>
      </w:r>
      <w:r w:rsidR="0029007C" w:rsidRPr="0029007C">
        <w:rPr>
          <w:rFonts w:ascii="Times New Roman" w:hAnsi="Times New Roman"/>
          <w:sz w:val="28"/>
          <w:szCs w:val="28"/>
        </w:rPr>
        <w:t xml:space="preserve"> </w:t>
      </w:r>
      <w:r w:rsidR="0029007C" w:rsidRPr="0087652A">
        <w:rPr>
          <w:rFonts w:ascii="Times New Roman" w:hAnsi="Times New Roman"/>
          <w:sz w:val="28"/>
          <w:szCs w:val="28"/>
          <w:u w:val="single"/>
          <w:lang w:val="en-US"/>
        </w:rPr>
        <w:t>har</w:t>
      </w:r>
      <w:r w:rsidR="0029007C" w:rsidRPr="0087652A">
        <w:rPr>
          <w:rFonts w:ascii="Times New Roman" w:hAnsi="Times New Roman"/>
          <w:sz w:val="28"/>
          <w:szCs w:val="28"/>
          <w:u w:val="single"/>
        </w:rPr>
        <w:t>.</w:t>
      </w:r>
      <w:r w:rsidR="0029007C" w:rsidRPr="0087652A">
        <w:rPr>
          <w:rFonts w:ascii="Times New Roman" w:hAnsi="Times New Roman"/>
          <w:sz w:val="28"/>
          <w:szCs w:val="28"/>
          <w:u w:val="single"/>
          <w:lang w:val="en-US"/>
        </w:rPr>
        <w:t>arhiv</w:t>
      </w:r>
      <w:r w:rsidR="0029007C" w:rsidRPr="0087652A">
        <w:rPr>
          <w:rFonts w:ascii="Times New Roman" w:hAnsi="Times New Roman"/>
          <w:sz w:val="28"/>
          <w:szCs w:val="28"/>
          <w:u w:val="single"/>
        </w:rPr>
        <w:t>1@</w:t>
      </w:r>
      <w:r w:rsidR="0029007C" w:rsidRPr="0087652A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="0029007C" w:rsidRPr="0087652A">
        <w:rPr>
          <w:rFonts w:ascii="Times New Roman" w:hAnsi="Times New Roman"/>
          <w:sz w:val="28"/>
          <w:szCs w:val="28"/>
          <w:u w:val="single"/>
        </w:rPr>
        <w:t>.</w:t>
      </w:r>
      <w:r w:rsidR="0029007C" w:rsidRPr="008765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16C8F">
        <w:rPr>
          <w:rFonts w:ascii="Times New Roman" w:hAnsi="Times New Roman"/>
          <w:color w:val="FF0000"/>
          <w:sz w:val="28"/>
          <w:szCs w:val="28"/>
        </w:rPr>
        <w:t>.</w:t>
      </w:r>
    </w:p>
    <w:p w:rsidR="009E2A53" w:rsidRPr="009E2A53" w:rsidRDefault="009E2A53" w:rsidP="009E2A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лично;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9E2A53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9E2A53">
        <w:rPr>
          <w:rFonts w:ascii="Times New Roman" w:hAnsi="Times New Roman"/>
          <w:sz w:val="28"/>
          <w:szCs w:val="28"/>
        </w:rPr>
        <w:t>;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81672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9E2A53">
        <w:rPr>
          <w:rFonts w:ascii="Times New Roman" w:hAnsi="Times New Roman"/>
          <w:sz w:val="28"/>
          <w:szCs w:val="28"/>
        </w:rPr>
        <w:t>;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lastRenderedPageBreak/>
        <w:t>на Едином портале;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на Региональном портале.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место нахождения Уполномоченного органа, его структурных </w:t>
      </w:r>
      <w:r w:rsidR="0029007C">
        <w:rPr>
          <w:rFonts w:ascii="Times New Roman" w:hAnsi="Times New Roman"/>
          <w:sz w:val="28"/>
          <w:szCs w:val="28"/>
        </w:rPr>
        <w:t>подразделений</w:t>
      </w:r>
      <w:r w:rsidRPr="009E2A53">
        <w:rPr>
          <w:rFonts w:ascii="Times New Roman" w:hAnsi="Times New Roman"/>
          <w:sz w:val="28"/>
          <w:szCs w:val="28"/>
        </w:rPr>
        <w:t>;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E2A53">
        <w:rPr>
          <w:rFonts w:ascii="Times New Roman" w:hAnsi="Times New Roman"/>
          <w:sz w:val="28"/>
          <w:szCs w:val="28"/>
        </w:rPr>
        <w:t>график ра</w:t>
      </w:r>
      <w:r w:rsidR="00181672">
        <w:rPr>
          <w:rFonts w:ascii="Times New Roman" w:hAnsi="Times New Roman"/>
          <w:sz w:val="28"/>
          <w:szCs w:val="28"/>
        </w:rPr>
        <w:t>боты Уполномоченного органа</w:t>
      </w:r>
      <w:r w:rsidRPr="009E2A53">
        <w:rPr>
          <w:rFonts w:ascii="Times New Roman" w:hAnsi="Times New Roman"/>
          <w:sz w:val="28"/>
          <w:szCs w:val="28"/>
        </w:rPr>
        <w:t>;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адрес сайта в сети «Интер</w:t>
      </w:r>
      <w:r w:rsidR="00181672">
        <w:rPr>
          <w:rFonts w:ascii="Times New Roman" w:hAnsi="Times New Roman"/>
          <w:sz w:val="28"/>
          <w:szCs w:val="28"/>
        </w:rPr>
        <w:t>нет» Уполномоченного органа</w:t>
      </w:r>
      <w:r w:rsidRPr="009E2A53">
        <w:rPr>
          <w:rFonts w:ascii="Times New Roman" w:hAnsi="Times New Roman"/>
          <w:sz w:val="28"/>
          <w:szCs w:val="28"/>
        </w:rPr>
        <w:t>;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адрес электронной п</w:t>
      </w:r>
      <w:r w:rsidR="00181672">
        <w:rPr>
          <w:rFonts w:ascii="Times New Roman" w:hAnsi="Times New Roman"/>
          <w:sz w:val="28"/>
          <w:szCs w:val="28"/>
        </w:rPr>
        <w:t>очты Уполномоченного органа</w:t>
      </w:r>
      <w:r w:rsidRPr="009E2A53">
        <w:rPr>
          <w:rFonts w:ascii="Times New Roman" w:hAnsi="Times New Roman"/>
          <w:sz w:val="28"/>
          <w:szCs w:val="28"/>
        </w:rPr>
        <w:t>;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E2A53" w:rsidRPr="009E2A53" w:rsidRDefault="009E2A53" w:rsidP="009E2A53">
      <w:pPr>
        <w:tabs>
          <w:tab w:val="left" w:pos="540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2A53" w:rsidRPr="009E2A53" w:rsidRDefault="009E2A53" w:rsidP="009E2A53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</w:t>
      </w:r>
      <w:r w:rsidR="00181672">
        <w:rPr>
          <w:rFonts w:ascii="Times New Roman" w:hAnsi="Times New Roman"/>
          <w:sz w:val="28"/>
          <w:szCs w:val="28"/>
        </w:rPr>
        <w:t>ами Уполномоченного органа</w:t>
      </w:r>
      <w:r w:rsidRPr="009E2A53">
        <w:rPr>
          <w:rFonts w:ascii="Times New Roman" w:hAnsi="Times New Roman"/>
          <w:sz w:val="28"/>
          <w:szCs w:val="28"/>
        </w:rPr>
        <w:t xml:space="preserve">, ответственными за </w:t>
      </w:r>
      <w:r w:rsidRPr="009E2A53">
        <w:rPr>
          <w:rFonts w:ascii="Times New Roman" w:hAnsi="Times New Roman"/>
          <w:sz w:val="28"/>
          <w:szCs w:val="28"/>
        </w:rPr>
        <w:lastRenderedPageBreak/>
        <w:t>информирование, при обращении заявителей за информацией лично, по телефону, посредством почты или электронной почты.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0D1BFB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9E2A53">
        <w:rPr>
          <w:rFonts w:ascii="Times New Roman" w:hAnsi="Times New Roman"/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</w:t>
      </w:r>
      <w:r w:rsidR="008861E4">
        <w:rPr>
          <w:rFonts w:ascii="Times New Roman" w:hAnsi="Times New Roman"/>
          <w:sz w:val="28"/>
          <w:szCs w:val="28"/>
        </w:rPr>
        <w:t xml:space="preserve">ного подразделения </w:t>
      </w:r>
      <w:r w:rsidRPr="009E2A53">
        <w:rPr>
          <w:rFonts w:ascii="Times New Roman" w:hAnsi="Times New Roman"/>
          <w:sz w:val="28"/>
          <w:szCs w:val="28"/>
        </w:rPr>
        <w:t xml:space="preserve"> Уполномоченного органа. 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2A53" w:rsidRPr="009E2A53" w:rsidRDefault="009E2A53" w:rsidP="009E2A5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в виде письменного ответа на обращение заинтересованного лица в </w:t>
      </w:r>
      <w:r w:rsidRPr="009E2A53"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о порядке рассмотрения обращений граждан.</w:t>
      </w:r>
    </w:p>
    <w:p w:rsidR="009E2A53" w:rsidRPr="00AB3C6C" w:rsidRDefault="009E2A53" w:rsidP="009E2A53">
      <w:pPr>
        <w:ind w:firstLine="709"/>
        <w:jc w:val="both"/>
        <w:rPr>
          <w:rFonts w:ascii="Times New Roman" w:hAnsi="Times New Roman"/>
          <w:color w:val="000000"/>
        </w:rPr>
      </w:pPr>
      <w:r w:rsidRPr="009E2A53">
        <w:rPr>
          <w:rFonts w:ascii="Times New Roman" w:hAnsi="Times New Roman"/>
          <w:sz w:val="28"/>
          <w:szCs w:val="28"/>
        </w:rPr>
        <w:t xml:space="preserve">Ответ на </w:t>
      </w:r>
      <w:r w:rsidR="009729EA" w:rsidRPr="00AB3C6C">
        <w:rPr>
          <w:rFonts w:ascii="Times New Roman" w:hAnsi="Times New Roman"/>
          <w:color w:val="000000"/>
          <w:sz w:val="28"/>
          <w:szCs w:val="28"/>
        </w:rPr>
        <w:t>обращение</w:t>
      </w:r>
      <w:r w:rsidRPr="009729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2A53">
        <w:rPr>
          <w:rFonts w:ascii="Times New Roman" w:hAnsi="Times New Roman"/>
          <w:sz w:val="28"/>
          <w:szCs w:val="28"/>
        </w:rPr>
        <w:t>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9E2A53" w:rsidRPr="009E2A53" w:rsidRDefault="009E2A53" w:rsidP="009E2A53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2A53" w:rsidRPr="009E2A53" w:rsidRDefault="009E2A53" w:rsidP="009E2A53">
      <w:pPr>
        <w:tabs>
          <w:tab w:val="left" w:pos="0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9E2A53" w:rsidRPr="009E2A53" w:rsidRDefault="009E2A53" w:rsidP="009E2A53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9E2A53" w:rsidRPr="009E2A53" w:rsidRDefault="009E2A53" w:rsidP="009E2A53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9E2A53" w:rsidRPr="009E2A53" w:rsidRDefault="009E2A53" w:rsidP="009E2A53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на Региональном портале;</w:t>
      </w:r>
    </w:p>
    <w:p w:rsidR="009E2A53" w:rsidRPr="009E2A53" w:rsidRDefault="009E2A53" w:rsidP="009E2A53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на информационных сте</w:t>
      </w:r>
      <w:r w:rsidR="00181672">
        <w:rPr>
          <w:rFonts w:ascii="Times New Roman" w:hAnsi="Times New Roman"/>
          <w:sz w:val="28"/>
          <w:szCs w:val="28"/>
        </w:rPr>
        <w:t>ндах Уполномоченного органа</w:t>
      </w:r>
      <w:r w:rsidRPr="009E2A53">
        <w:rPr>
          <w:rFonts w:ascii="Times New Roman" w:hAnsi="Times New Roman"/>
          <w:sz w:val="28"/>
          <w:szCs w:val="28"/>
        </w:rPr>
        <w:t>.</w:t>
      </w:r>
    </w:p>
    <w:p w:rsidR="009E2A53" w:rsidRPr="009E2A53" w:rsidRDefault="009E2A53" w:rsidP="009E2A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9E2A53" w:rsidRDefault="009E2A53" w:rsidP="009E2A53">
      <w:pPr>
        <w:pStyle w:val="4"/>
        <w:spacing w:before="0"/>
      </w:pPr>
      <w:r w:rsidRPr="009E2A53">
        <w:rPr>
          <w:lang w:val="en-US"/>
        </w:rPr>
        <w:t>II</w:t>
      </w:r>
      <w:r w:rsidRPr="009E2A53">
        <w:t>. Стандарт предоставления муниципальной услуги</w:t>
      </w:r>
    </w:p>
    <w:p w:rsidR="009E2A53" w:rsidRPr="009E2A53" w:rsidRDefault="009E2A53" w:rsidP="009E2A53">
      <w:pPr>
        <w:ind w:firstLine="709"/>
        <w:rPr>
          <w:rFonts w:ascii="Times New Roman" w:hAnsi="Times New Roman"/>
          <w:sz w:val="28"/>
          <w:szCs w:val="28"/>
        </w:rPr>
      </w:pPr>
    </w:p>
    <w:p w:rsidR="009E2A53" w:rsidRPr="009E2A53" w:rsidRDefault="009E2A53" w:rsidP="009E2A53">
      <w:pPr>
        <w:pStyle w:val="4"/>
        <w:spacing w:before="0"/>
        <w:rPr>
          <w:i/>
          <w:iCs/>
        </w:rPr>
      </w:pPr>
      <w:r w:rsidRPr="009E2A53">
        <w:rPr>
          <w:i/>
          <w:iCs/>
        </w:rPr>
        <w:t>2.1. Наименование муниципальной услуги</w:t>
      </w:r>
    </w:p>
    <w:p w:rsidR="009E2A53" w:rsidRPr="009E2A53" w:rsidRDefault="009E2A53" w:rsidP="009E2A53">
      <w:pPr>
        <w:rPr>
          <w:rFonts w:ascii="Times New Roman" w:hAnsi="Times New Roman"/>
        </w:rPr>
      </w:pPr>
    </w:p>
    <w:p w:rsidR="009E2A53" w:rsidRDefault="009E2A53" w:rsidP="00C615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2A5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Информационное обеспечение на основе архивных документов, хранящихся в муниципальном архиве, по запросам социально-правового характера.</w:t>
      </w:r>
    </w:p>
    <w:p w:rsidR="00C615B3" w:rsidRPr="00C615B3" w:rsidRDefault="00C615B3" w:rsidP="00C615B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2.2. Наименование органа местного самоуправления, </w:t>
      </w:r>
    </w:p>
    <w:p w:rsidR="008861E4" w:rsidRDefault="009E2A53" w:rsidP="00C615B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предоставляющего муниципальную услугу</w:t>
      </w:r>
    </w:p>
    <w:p w:rsidR="00C615B3" w:rsidRPr="00C615B3" w:rsidRDefault="00C615B3" w:rsidP="00C615B3"/>
    <w:p w:rsidR="009E2A53" w:rsidRPr="008861E4" w:rsidRDefault="008861E4" w:rsidP="008861E4">
      <w:pPr>
        <w:rPr>
          <w:rFonts w:ascii="Times New Roman" w:hAnsi="Times New Roman"/>
          <w:sz w:val="28"/>
          <w:szCs w:val="28"/>
        </w:rPr>
      </w:pPr>
      <w:r w:rsidRPr="008861E4">
        <w:rPr>
          <w:rFonts w:ascii="Times New Roman" w:hAnsi="Times New Roman"/>
          <w:sz w:val="28"/>
          <w:szCs w:val="28"/>
        </w:rPr>
        <w:t>Администрация Харовского муниципального района Вологодской области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9E2A53">
        <w:rPr>
          <w:rFonts w:ascii="Times New Roman" w:hAnsi="Times New Roman"/>
          <w:sz w:val="28"/>
          <w:szCs w:val="28"/>
        </w:rPr>
        <w:t xml:space="preserve">2.2.1. </w:t>
      </w:r>
      <w:r w:rsidRPr="009E2A5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9E2A53" w:rsidRPr="008861E4" w:rsidRDefault="008861E4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1E4">
        <w:rPr>
          <w:rFonts w:ascii="Times New Roman" w:hAnsi="Times New Roman"/>
          <w:sz w:val="28"/>
          <w:szCs w:val="28"/>
        </w:rPr>
        <w:t>Архивным отделом администрации Харовского муниципального района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E2A53" w:rsidRDefault="009E2A53" w:rsidP="009E2A53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</w:t>
      </w:r>
      <w:r w:rsidR="008861E4">
        <w:rPr>
          <w:sz w:val="28"/>
          <w:szCs w:val="28"/>
        </w:rPr>
        <w:t>ых административным регламентом.</w:t>
      </w:r>
    </w:p>
    <w:p w:rsidR="008861E4" w:rsidRPr="00AF14E6" w:rsidRDefault="008861E4" w:rsidP="009E2A53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9E2A53" w:rsidRPr="00AF14E6" w:rsidRDefault="009E2A53" w:rsidP="009E2A53">
      <w:pPr>
        <w:pStyle w:val="21"/>
        <w:spacing w:after="0" w:line="240" w:lineRule="auto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9E2A53" w:rsidRPr="00AF14E6" w:rsidRDefault="009E2A53" w:rsidP="009E2A5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Toc294183574"/>
    </w:p>
    <w:p w:rsidR="009E2A53" w:rsidRPr="00AF14E6" w:rsidRDefault="009E2A53" w:rsidP="009E2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 направленные заявителю:</w:t>
      </w:r>
      <w:r w:rsidRPr="00AF14E6">
        <w:rPr>
          <w:rFonts w:ascii="Times New Roman" w:hAnsi="Times New Roman" w:cs="Times New Roman"/>
        </w:rPr>
        <w:t xml:space="preserve"> </w:t>
      </w:r>
    </w:p>
    <w:p w:rsidR="009E2A53" w:rsidRPr="00AF14E6" w:rsidRDefault="009E2A53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информационные письма, архивные справки, архивные выписки, архивные копии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14E6">
        <w:rPr>
          <w:rFonts w:ascii="Times New Roman" w:hAnsi="Times New Roman" w:cs="Times New Roman"/>
          <w:sz w:val="28"/>
          <w:szCs w:val="28"/>
        </w:rPr>
        <w:t>далее – запрашиваемые документы);</w:t>
      </w:r>
    </w:p>
    <w:p w:rsidR="009E2A53" w:rsidRPr="00AF14E6" w:rsidRDefault="009E2A53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отсутствии запрашиваемых сведений;</w:t>
      </w:r>
    </w:p>
    <w:p w:rsidR="009E2A53" w:rsidRPr="00AF14E6" w:rsidRDefault="009E2A53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уведомление, содержащее рекомендации о дальнейших путях поиска необходимой информации;</w:t>
      </w:r>
    </w:p>
    <w:p w:rsidR="009E2A53" w:rsidRPr="00AF14E6" w:rsidRDefault="009E2A53" w:rsidP="009E2A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уведомления о направлении соответствующих запросов на исполнение по принадлежности в другие органы и организации (далее – запрашиваемые документы);</w:t>
      </w:r>
    </w:p>
    <w:p w:rsidR="009E2A53" w:rsidRPr="00AF14E6" w:rsidRDefault="009E2A53" w:rsidP="009E2A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(с указанием причин отказа).</w:t>
      </w:r>
    </w:p>
    <w:p w:rsidR="009E2A53" w:rsidRPr="00AF14E6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E2A53" w:rsidRPr="00AF14E6" w:rsidRDefault="009E2A53" w:rsidP="009E2A5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2.4. Срок предоставления муниципальной услуги</w:t>
      </w:r>
    </w:p>
    <w:p w:rsidR="009E2A53" w:rsidRPr="00AF14E6" w:rsidRDefault="009E2A53" w:rsidP="009E2A53">
      <w:pPr>
        <w:ind w:firstLine="709"/>
        <w:rPr>
          <w:sz w:val="28"/>
          <w:szCs w:val="28"/>
        </w:rPr>
      </w:pPr>
    </w:p>
    <w:p w:rsidR="009E2A53" w:rsidRPr="006561AA" w:rsidRDefault="009E2A53" w:rsidP="009E2A5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294183575"/>
      <w:r w:rsidRPr="00AF14E6">
        <w:rPr>
          <w:rFonts w:ascii="Times New Roman" w:hAnsi="Times New Roman"/>
          <w:sz w:val="28"/>
          <w:szCs w:val="28"/>
        </w:rPr>
        <w:t>2.4.1. Срок предоставления муниципальной услуги составляет                  30 календарных дней со дня поступления запроса и прилагаемых до</w:t>
      </w:r>
      <w:r>
        <w:rPr>
          <w:rFonts w:ascii="Times New Roman" w:hAnsi="Times New Roman"/>
          <w:sz w:val="28"/>
          <w:szCs w:val="28"/>
        </w:rPr>
        <w:t xml:space="preserve">кументов в Уполномоченный орган, </w:t>
      </w:r>
      <w:r w:rsidRPr="009511B8">
        <w:rPr>
          <w:rFonts w:ascii="Times New Roman" w:hAnsi="Times New Roman" w:cs="Times New Roman"/>
          <w:sz w:val="28"/>
          <w:szCs w:val="28"/>
        </w:rPr>
        <w:t>в случае, предусмотренном абзацем третьим  пункта 3.3.4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 xml:space="preserve">(подготовка письма о передаче запроса в 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организацию, где могут храниться необходимые документы), - не более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9511B8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орган.</w:t>
      </w:r>
    </w:p>
    <w:p w:rsidR="009E2A53" w:rsidRPr="00C615B3" w:rsidRDefault="00181672" w:rsidP="00C615B3">
      <w:pPr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2.4.2</w:t>
      </w:r>
      <w:r w:rsidR="009E2A53" w:rsidRPr="009E2A53">
        <w:rPr>
          <w:rFonts w:ascii="Times New Roman" w:hAnsi="Times New Roman"/>
          <w:sz w:val="28"/>
          <w:szCs w:val="28"/>
        </w:rPr>
        <w:t xml:space="preserve">. В случае если запрашиваемая заявителем информация не может быть представлена в срок, указанный в пункте 2.4.1 административного регламента, или срок, указанный в запросе о предоставлении муниципальной услуги, из-за необходимости проведения масштабной поисковой работы о месте хранения запрашиваемых сведений, то срок исполнения запроса продлевается не более чем на 30 календарных дней </w:t>
      </w:r>
      <w:r w:rsidR="009E2A53" w:rsidRPr="009E2A53">
        <w:rPr>
          <w:rFonts w:ascii="Times New Roman" w:hAnsi="Times New Roman"/>
          <w:sz w:val="28"/>
          <w:szCs w:val="28"/>
          <w:lang w:val="en-US"/>
        </w:rPr>
        <w:t>c</w:t>
      </w:r>
      <w:r w:rsidR="009E2A53" w:rsidRPr="009E2A53">
        <w:rPr>
          <w:rFonts w:ascii="Times New Roman" w:hAnsi="Times New Roman"/>
          <w:sz w:val="28"/>
          <w:szCs w:val="28"/>
        </w:rPr>
        <w:t xml:space="preserve"> разрешения руководителя </w:t>
      </w:r>
      <w:r w:rsidR="009E2A53" w:rsidRPr="009E2A53">
        <w:rPr>
          <w:rFonts w:ascii="Times New Roman" w:hAnsi="Times New Roman"/>
          <w:sz w:val="28"/>
          <w:szCs w:val="28"/>
          <w:lang w:eastAsia="en-US"/>
        </w:rPr>
        <w:t>Уполномоченного органа</w:t>
      </w:r>
      <w:r w:rsidR="009E2A53" w:rsidRPr="009E2A53">
        <w:rPr>
          <w:rFonts w:ascii="Times New Roman" w:hAnsi="Times New Roman"/>
          <w:sz w:val="28"/>
          <w:szCs w:val="28"/>
        </w:rPr>
        <w:t>, о чем заявитель уведомляется не позднее, чем за 3 календарных дня до истечения срока исполнения запроса.</w:t>
      </w:r>
    </w:p>
    <w:bookmarkEnd w:id="1"/>
    <w:p w:rsidR="009E2A53" w:rsidRPr="00416C8F" w:rsidRDefault="009E2A53" w:rsidP="00416C8F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E2A53">
        <w:rPr>
          <w:rFonts w:ascii="Times New Roman" w:hAnsi="Times New Roman"/>
          <w:i/>
          <w:sz w:val="28"/>
          <w:szCs w:val="28"/>
        </w:rPr>
        <w:t xml:space="preserve">2.5. </w:t>
      </w:r>
      <w:r w:rsidRPr="00AB3C6C">
        <w:rPr>
          <w:rFonts w:ascii="Times New Roman" w:hAnsi="Times New Roman"/>
          <w:i/>
          <w:color w:val="000000"/>
          <w:sz w:val="28"/>
          <w:szCs w:val="28"/>
        </w:rPr>
        <w:t>Правовые основания для предоставления  муниципальной услуги</w:t>
      </w:r>
    </w:p>
    <w:p w:rsidR="009E2A53" w:rsidRPr="009E2A53" w:rsidRDefault="009E2A53" w:rsidP="00B83090">
      <w:pPr>
        <w:pStyle w:val="2"/>
        <w:ind w:firstLine="0"/>
        <w:rPr>
          <w:sz w:val="28"/>
          <w:szCs w:val="28"/>
        </w:rPr>
      </w:pPr>
      <w:r w:rsidRPr="009E2A53">
        <w:rPr>
          <w:bCs/>
          <w:sz w:val="28"/>
          <w:szCs w:val="28"/>
        </w:rPr>
        <w:t xml:space="preserve">Предоставление муниципальной услуги </w:t>
      </w:r>
      <w:r w:rsidRPr="009E2A53">
        <w:rPr>
          <w:sz w:val="28"/>
          <w:szCs w:val="28"/>
        </w:rPr>
        <w:t>осуществляется в соответствии с:</w:t>
      </w:r>
    </w:p>
    <w:p w:rsidR="009E2A53" w:rsidRPr="009E2A53" w:rsidRDefault="009E2A53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Федеральным законом от 22 октября 2004 года N 125-ФЗ  «Об архивном деле в Российской Федерации»;</w:t>
      </w:r>
    </w:p>
    <w:p w:rsidR="009E2A53" w:rsidRPr="009E2A53" w:rsidRDefault="009E2A53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9E2A53" w:rsidRPr="00AB3C6C" w:rsidRDefault="009E2A53" w:rsidP="009E2A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B3C6C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Федеральным законом  от 24 ноября 1995 </w:t>
      </w:r>
      <w:r w:rsidRPr="009E2A53">
        <w:rPr>
          <w:rFonts w:ascii="Times New Roman" w:hAnsi="Times New Roman"/>
          <w:sz w:val="28"/>
          <w:szCs w:val="28"/>
        </w:rPr>
        <w:t>года</w:t>
      </w:r>
      <w:r w:rsidRPr="00AB3C6C">
        <w:rPr>
          <w:rFonts w:ascii="Times New Roman" w:hAnsi="Times New Roman"/>
          <w:color w:val="000000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9E2A53" w:rsidRPr="00AB3C6C" w:rsidRDefault="009E2A53" w:rsidP="009E2A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B3C6C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6 апреля 2011</w:t>
      </w:r>
      <w:r w:rsidRPr="009E2A53">
        <w:rPr>
          <w:rFonts w:ascii="Times New Roman" w:hAnsi="Times New Roman"/>
          <w:sz w:val="28"/>
          <w:szCs w:val="28"/>
        </w:rPr>
        <w:t xml:space="preserve"> года</w:t>
      </w:r>
      <w:r w:rsidRPr="00AB3C6C">
        <w:rPr>
          <w:rFonts w:ascii="Times New Roman" w:hAnsi="Times New Roman"/>
          <w:color w:val="000000"/>
          <w:sz w:val="28"/>
          <w:szCs w:val="28"/>
        </w:rPr>
        <w:t xml:space="preserve"> № 63-ФЗ «Об электронной подписи»;</w:t>
      </w:r>
    </w:p>
    <w:p w:rsidR="009E2A53" w:rsidRPr="00AB3C6C" w:rsidRDefault="009E2A53" w:rsidP="009E2A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Приказом Министерства культуры Российской Федерации от 31 марта 2015 года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9E2A53" w:rsidRPr="00AB3C6C" w:rsidRDefault="009E2A53" w:rsidP="009E2A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B3C6C">
        <w:rPr>
          <w:rFonts w:ascii="Times New Roman" w:hAnsi="Times New Roman"/>
          <w:color w:val="000000"/>
          <w:sz w:val="28"/>
          <w:szCs w:val="28"/>
        </w:rPr>
        <w:t xml:space="preserve">Приказом Росархива от 2 марта 2020 </w:t>
      </w:r>
      <w:r w:rsidRPr="009E2A53">
        <w:rPr>
          <w:rFonts w:ascii="Times New Roman" w:hAnsi="Times New Roman"/>
          <w:sz w:val="28"/>
          <w:szCs w:val="28"/>
        </w:rPr>
        <w:t>года</w:t>
      </w:r>
      <w:r w:rsidRPr="00AB3C6C">
        <w:rPr>
          <w:rFonts w:ascii="Times New Roman" w:hAnsi="Times New Roman"/>
          <w:color w:val="000000"/>
          <w:sz w:val="28"/>
          <w:szCs w:val="28"/>
        </w:rPr>
        <w:t xml:space="preserve"> N 24 </w:t>
      </w:r>
      <w:r w:rsidRPr="009E2A53">
        <w:rPr>
          <w:rFonts w:ascii="Times New Roman" w:hAnsi="Times New Roman"/>
          <w:sz w:val="28"/>
          <w:szCs w:val="28"/>
        </w:rPr>
        <w:t xml:space="preserve"> «</w:t>
      </w:r>
      <w:r w:rsidRPr="00AB3C6C">
        <w:rPr>
          <w:rFonts w:ascii="Times New Roman" w:hAnsi="Times New Roman"/>
          <w:color w:val="000000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Pr="009E2A53">
        <w:rPr>
          <w:rFonts w:ascii="Times New Roman" w:hAnsi="Times New Roman"/>
          <w:sz w:val="28"/>
          <w:szCs w:val="28"/>
        </w:rPr>
        <w:t>»;</w:t>
      </w:r>
    </w:p>
    <w:p w:rsidR="009E2A53" w:rsidRPr="009E2A53" w:rsidRDefault="009E2A53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 законом Вологодской области от 6 мая 1997 года № 160-ОЗ «Об архивном деле в Вологодской области»;</w:t>
      </w:r>
    </w:p>
    <w:p w:rsidR="009E2A53" w:rsidRDefault="009E2A53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законом Вологодской области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дела»;</w:t>
      </w:r>
    </w:p>
    <w:p w:rsidR="00EC6662" w:rsidRDefault="00EC6662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Харовского муниципального района (ред. от 28.11.2014) (принят Комитетом районного самоуправления Харовского муниципального района  08.01.2000);</w:t>
      </w:r>
    </w:p>
    <w:p w:rsidR="00EC6662" w:rsidRDefault="00EC6662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Харовского муниципального района № 88 от 16 марта 2011 года «О порядке разработки и утверждения административных регламентов исполнения муниципальных функций, административных регламентов предоставления муниципа</w:t>
      </w:r>
      <w:r w:rsidR="00416C8F">
        <w:rPr>
          <w:rFonts w:ascii="Times New Roman" w:hAnsi="Times New Roman" w:cs="Times New Roman"/>
          <w:sz w:val="28"/>
          <w:szCs w:val="28"/>
        </w:rPr>
        <w:t>льных услуг органами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Ха</w:t>
      </w:r>
      <w:r w:rsidR="00607FA2">
        <w:rPr>
          <w:rFonts w:ascii="Times New Roman" w:hAnsi="Times New Roman" w:cs="Times New Roman"/>
          <w:sz w:val="28"/>
          <w:szCs w:val="28"/>
        </w:rPr>
        <w:t>ровского муниципального района»;</w:t>
      </w:r>
    </w:p>
    <w:p w:rsidR="00607FA2" w:rsidRDefault="00607FA2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EC6662" w:rsidRPr="00AF14E6" w:rsidRDefault="00EC6662" w:rsidP="009E2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B83090" w:rsidRDefault="009E2A53" w:rsidP="00B8309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E2A53">
        <w:rPr>
          <w:rFonts w:ascii="Times New Roman" w:hAnsi="Times New Roman"/>
          <w:i/>
          <w:sz w:val="28"/>
          <w:szCs w:val="28"/>
        </w:rPr>
        <w:t xml:space="preserve">2.6. </w:t>
      </w:r>
      <w:r w:rsidRPr="00AB3C6C">
        <w:rPr>
          <w:rFonts w:ascii="Times New Roman" w:hAnsi="Times New Roman"/>
          <w:i/>
          <w:color w:val="000000"/>
          <w:sz w:val="28"/>
          <w:szCs w:val="28"/>
        </w:rPr>
        <w:t>Исчерпывающий</w:t>
      </w:r>
      <w:r w:rsidRPr="009E2A53">
        <w:rPr>
          <w:rFonts w:ascii="Times New Roman" w:hAnsi="Times New Roman"/>
          <w:i/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 следующие документы:</w:t>
      </w:r>
    </w:p>
    <w:p w:rsidR="009E2A53" w:rsidRPr="009E2A5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а) запрос по форме согласно приложению 1 к административному регламенту (для физических лиц), приложению 2 (для юридических лиц) к  административному регламенту. 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 запросе указывается следующая информация: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lastRenderedPageBreak/>
        <w:t>1) наименование юридического лица</w:t>
      </w:r>
      <w:r w:rsidR="002D3ABD">
        <w:rPr>
          <w:rFonts w:ascii="Times New Roman" w:hAnsi="Times New Roman" w:cs="Times New Roman"/>
          <w:sz w:val="28"/>
          <w:szCs w:val="28"/>
        </w:rPr>
        <w:t xml:space="preserve"> (может указываться</w:t>
      </w:r>
      <w:r w:rsidRPr="009E2A53">
        <w:rPr>
          <w:rFonts w:ascii="Times New Roman" w:hAnsi="Times New Roman" w:cs="Times New Roman"/>
          <w:sz w:val="28"/>
          <w:szCs w:val="28"/>
        </w:rPr>
        <w:t xml:space="preserve"> на бланке организации</w:t>
      </w:r>
      <w:r w:rsidR="002D3ABD">
        <w:rPr>
          <w:rFonts w:ascii="Times New Roman" w:hAnsi="Times New Roman" w:cs="Times New Roman"/>
          <w:sz w:val="28"/>
          <w:szCs w:val="28"/>
        </w:rPr>
        <w:t>)</w:t>
      </w:r>
      <w:r w:rsidRPr="009E2A53">
        <w:rPr>
          <w:rFonts w:ascii="Times New Roman" w:hAnsi="Times New Roman" w:cs="Times New Roman"/>
          <w:sz w:val="28"/>
          <w:szCs w:val="28"/>
        </w:rPr>
        <w:t>; для физических лиц - фамилия, имя, отчество (при наличии);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2) почтовый и/или электронный адрес заявителя;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3)интересующие заявителя тема, вопрос, событие, факт и хронологические рамки запрашиваемой информации, а также в зависимости от содержания запроса иные сведения, необходимые для его исполнения: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о рождении, браке, расторжении брака, установлении отцовства, усыновлении, смерти;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об образовании - название и адрес учебного заведения, факультет, даты поступления и окончания учебы;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о стаже работы (службы) - название, ведомственная подчиненность и адрес органа, организации, время работы (службы), в качестве кого работали (служили);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о пенсии, социальных льготах - сведения об органе, который назначил пенсию, социальные льготы, даты их назначения;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подчиненность;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иные сведения, позволяющие осуществить поиск документов, необходимых для исполнения запроса.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4) форма получения пользователем информации (информационное письмо, архивная справка, архивная выписка, архивная копия). 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 xml:space="preserve">Бланки запросов размещаются на официальном сайте Уполномоченного органа в сети «Интернет» с возможностью их бесплатного копирования. 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Запрос подписывается заявителем лично либо его уполномоченным представителем</w:t>
      </w:r>
      <w:r w:rsidRPr="009E2A5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</w:t>
      </w:r>
      <w:r w:rsidR="00181672">
        <w:rPr>
          <w:rFonts w:ascii="Times New Roman" w:hAnsi="Times New Roman" w:cs="Times New Roman"/>
          <w:sz w:val="28"/>
          <w:szCs w:val="28"/>
        </w:rPr>
        <w:t>нии в Уполномоченный орган)</w:t>
      </w:r>
      <w:r w:rsidRPr="009E2A53">
        <w:rPr>
          <w:rFonts w:ascii="Times New Roman" w:hAnsi="Times New Roman" w:cs="Times New Roman"/>
          <w:sz w:val="28"/>
          <w:szCs w:val="28"/>
        </w:rPr>
        <w:t>;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 (далее – прилагаемый документ).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К запросу могут быть приложены копия трудовой книжки, другие документы, связанные с темой запроса.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7"/>
          <w:szCs w:val="27"/>
        </w:rPr>
        <w:t xml:space="preserve">2.6.2. </w:t>
      </w:r>
      <w:r w:rsidRPr="009E2A53">
        <w:rPr>
          <w:rFonts w:ascii="Times New Roman" w:hAnsi="Times New Roman"/>
          <w:sz w:val="28"/>
          <w:szCs w:val="28"/>
        </w:rPr>
        <w:t>Копии документов представляются</w:t>
      </w:r>
      <w:r w:rsidR="002D3ABD">
        <w:rPr>
          <w:rFonts w:ascii="Times New Roman" w:hAnsi="Times New Roman"/>
          <w:sz w:val="28"/>
          <w:szCs w:val="28"/>
        </w:rPr>
        <w:t xml:space="preserve"> физическим лицом </w:t>
      </w:r>
      <w:r w:rsidRPr="009E2A53">
        <w:rPr>
          <w:rFonts w:ascii="Times New Roman" w:hAnsi="Times New Roman"/>
          <w:sz w:val="28"/>
          <w:szCs w:val="28"/>
        </w:rPr>
        <w:t xml:space="preserve"> с предъявлением подлинников либо заверенными в </w:t>
      </w:r>
      <w:r w:rsidR="002D3ABD">
        <w:rPr>
          <w:rFonts w:ascii="Times New Roman" w:hAnsi="Times New Roman"/>
          <w:sz w:val="28"/>
          <w:szCs w:val="28"/>
        </w:rPr>
        <w:t>нотариальном</w:t>
      </w:r>
      <w:r w:rsidRPr="009E2A53">
        <w:rPr>
          <w:rFonts w:ascii="Times New Roman" w:hAnsi="Times New Roman"/>
          <w:sz w:val="28"/>
          <w:szCs w:val="28"/>
        </w:rPr>
        <w:t xml:space="preserve"> порядке. </w:t>
      </w:r>
      <w:r w:rsidR="002D3ABD">
        <w:rPr>
          <w:rFonts w:ascii="Times New Roman" w:hAnsi="Times New Roman"/>
          <w:sz w:val="28"/>
          <w:szCs w:val="28"/>
        </w:rPr>
        <w:t xml:space="preserve">Копии документов представляются юридическим лицом с предъявлением </w:t>
      </w:r>
      <w:r w:rsidR="002D3ABD">
        <w:rPr>
          <w:rFonts w:ascii="Times New Roman" w:hAnsi="Times New Roman"/>
          <w:sz w:val="28"/>
          <w:szCs w:val="28"/>
        </w:rPr>
        <w:lastRenderedPageBreak/>
        <w:t xml:space="preserve">подлинников либо заверенными подписью правомочного должностного лица организации и печатью организации (при наличии). </w:t>
      </w:r>
      <w:r w:rsidRPr="009E2A53">
        <w:rPr>
          <w:rFonts w:ascii="Times New Roman" w:eastAsia="Calibri" w:hAnsi="Times New Roman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9E2A53" w:rsidRPr="00AB3C6C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C6C">
        <w:rPr>
          <w:rFonts w:ascii="Times New Roman" w:hAnsi="Times New Roman"/>
          <w:color w:val="000000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9E2A53" w:rsidRPr="00AB3C6C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C6C">
        <w:rPr>
          <w:rFonts w:ascii="Times New Roman" w:hAnsi="Times New Roman"/>
          <w:color w:val="000000"/>
          <w:sz w:val="28"/>
          <w:szCs w:val="28"/>
        </w:rPr>
        <w:t>в случае обращения за получением муниципальной услуги представителя физического лица - доверенность, заверенная нотариально (</w:t>
      </w:r>
      <w:r w:rsidRPr="009E2A53">
        <w:rPr>
          <w:rFonts w:ascii="Times New Roman" w:hAnsi="Times New Roman"/>
          <w:sz w:val="28"/>
          <w:szCs w:val="28"/>
        </w:rPr>
        <w:t>при отсутствии в поселении нотариуса заверяется главой местной администрации поселения или специально уполномоченным должностным лицом местной администрации</w:t>
      </w:r>
      <w:r w:rsidRPr="00AB3C6C">
        <w:rPr>
          <w:rFonts w:ascii="Times New Roman" w:hAnsi="Times New Roman"/>
          <w:color w:val="000000"/>
          <w:sz w:val="28"/>
          <w:szCs w:val="28"/>
        </w:rPr>
        <w:t>);</w:t>
      </w:r>
    </w:p>
    <w:p w:rsidR="009E2A53" w:rsidRPr="00AB3C6C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C6C">
        <w:rPr>
          <w:rFonts w:ascii="Times New Roman" w:hAnsi="Times New Roman"/>
          <w:color w:val="000000"/>
          <w:sz w:val="28"/>
          <w:szCs w:val="28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запрос на предоставление муниципальной услуги следующими способами:</w:t>
      </w:r>
    </w:p>
    <w:p w:rsidR="009E2A53" w:rsidRPr="009E2A53" w:rsidRDefault="009E2A53" w:rsidP="009E2A5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а) путем обращения в Уполномо</w:t>
      </w:r>
      <w:r w:rsidR="00181672">
        <w:rPr>
          <w:rFonts w:ascii="Times New Roman" w:hAnsi="Times New Roman"/>
          <w:sz w:val="28"/>
          <w:szCs w:val="28"/>
        </w:rPr>
        <w:t xml:space="preserve">ченный орган </w:t>
      </w:r>
      <w:r w:rsidRPr="009E2A53">
        <w:rPr>
          <w:rFonts w:ascii="Times New Roman" w:hAnsi="Times New Roman"/>
          <w:sz w:val="28"/>
          <w:szCs w:val="28"/>
        </w:rPr>
        <w:t>лично либо через представителей;</w:t>
      </w:r>
    </w:p>
    <w:p w:rsidR="009E2A53" w:rsidRPr="009E2A53" w:rsidRDefault="009E2A53" w:rsidP="009E2A5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б) посредством почтовой связи;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в) по электронной почте;</w:t>
      </w:r>
    </w:p>
    <w:p w:rsidR="009E2A53" w:rsidRP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53">
        <w:rPr>
          <w:rFonts w:ascii="Times New Roman" w:hAnsi="Times New Roman"/>
          <w:sz w:val="28"/>
          <w:szCs w:val="28"/>
        </w:rPr>
        <w:t>г) в электронной форме с использованием Регионального портала.</w:t>
      </w:r>
    </w:p>
    <w:p w:rsidR="009E2A53" w:rsidRP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7"/>
          <w:szCs w:val="27"/>
        </w:rPr>
        <w:t xml:space="preserve">2.6.4. </w:t>
      </w:r>
      <w:r w:rsidRPr="009E2A53">
        <w:rPr>
          <w:rFonts w:ascii="Times New Roman" w:hAnsi="Times New Roman" w:cs="Times New Roman"/>
          <w:sz w:val="28"/>
          <w:szCs w:val="28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9E2A5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16C8F" w:rsidRPr="009E2A53" w:rsidRDefault="00416C8F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E2A53" w:rsidRPr="00913797" w:rsidRDefault="009E2A53" w:rsidP="009E2A53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913797">
        <w:rPr>
          <w:rFonts w:ascii="Times New Roman" w:hAnsi="Times New Roman"/>
          <w:i/>
          <w:sz w:val="28"/>
          <w:szCs w:val="28"/>
        </w:rPr>
        <w:lastRenderedPageBreak/>
        <w:t xml:space="preserve">2.7. </w:t>
      </w:r>
      <w:r w:rsidRPr="00AB3C6C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913797">
        <w:rPr>
          <w:rFonts w:ascii="Times New Roman" w:hAnsi="Times New Roman"/>
          <w:i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E2A53" w:rsidRPr="00913797" w:rsidRDefault="009E2A53" w:rsidP="009E2A53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2.7.2. Запрещено требовать от заявителя:</w:t>
      </w:r>
    </w:p>
    <w:p w:rsidR="009E2A53" w:rsidRPr="00913797" w:rsidRDefault="009E2A53" w:rsidP="009E2A5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13797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913797">
        <w:rPr>
          <w:rFonts w:ascii="Times New Roman" w:hAnsi="Times New Roman"/>
          <w:sz w:val="28"/>
          <w:szCs w:val="28"/>
        </w:rPr>
        <w:t>ной услуги;</w:t>
      </w:r>
    </w:p>
    <w:p w:rsidR="009E2A53" w:rsidRPr="00913797" w:rsidRDefault="009E2A53" w:rsidP="009E2A5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</w:t>
      </w:r>
      <w:r w:rsidRPr="00AB3C6C">
        <w:rPr>
          <w:rFonts w:ascii="Times New Roman" w:hAnsi="Times New Roman"/>
          <w:color w:val="000000"/>
          <w:sz w:val="28"/>
          <w:szCs w:val="28"/>
        </w:rPr>
        <w:t>предоставляющих муниципальную услугу</w:t>
      </w:r>
      <w:r w:rsidRPr="00913797">
        <w:rPr>
          <w:rFonts w:ascii="Times New Roman" w:hAnsi="Times New Roman"/>
          <w:sz w:val="28"/>
          <w:szCs w:val="28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E2A53" w:rsidRPr="00913797" w:rsidRDefault="009E2A53" w:rsidP="009E2A5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913797">
          <w:rPr>
            <w:rStyle w:val="a3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13797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муниципальных услуг».</w:t>
      </w:r>
    </w:p>
    <w:p w:rsidR="009E2A53" w:rsidRPr="00AF14E6" w:rsidRDefault="009E2A53" w:rsidP="009E2A5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E2A53" w:rsidRPr="00AF14E6" w:rsidRDefault="009E2A53" w:rsidP="009E2A5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E2A53" w:rsidRPr="00AF14E6" w:rsidRDefault="009E2A53" w:rsidP="009E2A53">
      <w:pPr>
        <w:ind w:firstLine="709"/>
        <w:rPr>
          <w:sz w:val="28"/>
          <w:szCs w:val="28"/>
        </w:rPr>
      </w:pPr>
    </w:p>
    <w:p w:rsidR="009E2A53" w:rsidRPr="00913797" w:rsidRDefault="009E2A53" w:rsidP="00B830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9E2A53" w:rsidRPr="00913797" w:rsidRDefault="009E2A53" w:rsidP="009E2A53">
      <w:pPr>
        <w:pStyle w:val="4"/>
        <w:spacing w:before="0"/>
        <w:rPr>
          <w:i/>
          <w:iCs/>
        </w:rPr>
      </w:pPr>
      <w:r w:rsidRPr="00913797">
        <w:rPr>
          <w:i/>
          <w:iCs/>
        </w:rPr>
        <w:lastRenderedPageBreak/>
        <w:t>2.9. Исчерпывающий перечень оснований для приостановления или отказа в предоставлении муниципальной услуги</w:t>
      </w:r>
    </w:p>
    <w:p w:rsidR="009E2A53" w:rsidRPr="00913797" w:rsidRDefault="009E2A53" w:rsidP="009E2A53">
      <w:pPr>
        <w:ind w:firstLine="709"/>
        <w:rPr>
          <w:rFonts w:ascii="Times New Roman" w:hAnsi="Times New Roman"/>
          <w:sz w:val="28"/>
          <w:szCs w:val="28"/>
        </w:rPr>
      </w:pP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2" w:history="1">
        <w:r w:rsidRPr="0091379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913797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2.9.3. Основаниями для отказа в предоставлении муниципальной услуги являются: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отсутствие в запросе необходимых сведений для проведения поисковой работы (интересующих заявителя темы, вопроса, события, факта и хронологических рамок запрашиваемой информации);</w:t>
      </w:r>
    </w:p>
    <w:p w:rsidR="009E2A53" w:rsidRPr="00913797" w:rsidRDefault="002D3ABD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представлены предусмотренные пунктом 2.6.1 административного регламента документы, представленные документы не соответствуют требованиям пунктов 2.6.1, 2.6.2, 2.6.4 административного регламента</w:t>
      </w:r>
      <w:r w:rsidR="009E2A53" w:rsidRPr="00913797">
        <w:rPr>
          <w:rFonts w:ascii="Times New Roman" w:hAnsi="Times New Roman"/>
          <w:sz w:val="28"/>
          <w:szCs w:val="28"/>
        </w:rPr>
        <w:t>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запрос пользователя не поддается прочтению;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ответ не может быть дан без разглашения сведений, составляющих государственную или иную охраняемую федеральным законом тайну, либо у заявителя отсутствуют документально подтвержденные права на получение сведений, содержащих государственную тайну или конфиденциальную информацию;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если в нем содержится вопрос, на который пользователю многократно давались письменные ответы по существу, и при этом в запросе не приводятся новые доводы;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от заявителя поступило обращение о прекращении рассмотрения его запроса;</w:t>
      </w:r>
    </w:p>
    <w:p w:rsidR="009E2A53" w:rsidRPr="00B83090" w:rsidRDefault="009E2A53" w:rsidP="00B830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в запросе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416C8F" w:rsidRPr="00913797" w:rsidRDefault="00416C8F" w:rsidP="009E2A53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9E2A53" w:rsidRPr="00AF14E6" w:rsidRDefault="009E2A53" w:rsidP="009E2A53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913797">
        <w:rPr>
          <w:i/>
          <w:iCs/>
          <w:sz w:val="28"/>
          <w:szCs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913797">
        <w:rPr>
          <w:i/>
          <w:iCs/>
          <w:sz w:val="28"/>
          <w:szCs w:val="28"/>
        </w:rPr>
        <w:lastRenderedPageBreak/>
        <w:t>(документах), выдаваемом (выдаваемых) организациями,</w:t>
      </w:r>
      <w:r w:rsidRPr="00AF14E6">
        <w:rPr>
          <w:i/>
          <w:iCs/>
          <w:sz w:val="28"/>
          <w:szCs w:val="28"/>
        </w:rPr>
        <w:t xml:space="preserve"> участвующими в предоставлении муниципальной услуги</w:t>
      </w:r>
    </w:p>
    <w:p w:rsidR="009E2A53" w:rsidRPr="00AF14E6" w:rsidRDefault="009E2A53" w:rsidP="009E2A53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9E2A53" w:rsidRPr="00AF14E6" w:rsidRDefault="009E2A53" w:rsidP="009E2A53">
      <w:pPr>
        <w:pStyle w:val="4"/>
        <w:spacing w:before="0"/>
        <w:ind w:firstLine="709"/>
        <w:jc w:val="both"/>
      </w:pPr>
      <w:r w:rsidRPr="00AF14E6">
        <w:t>Услуг, которые являются необходимыми и обязательными для предоставления муниципальной услуги, не имеется.</w:t>
      </w:r>
    </w:p>
    <w:p w:rsidR="009E2A53" w:rsidRPr="00AF14E6" w:rsidRDefault="009E2A53" w:rsidP="009E2A53">
      <w:pPr>
        <w:pStyle w:val="4"/>
        <w:spacing w:before="0"/>
        <w:ind w:firstLine="709"/>
        <w:rPr>
          <w:i/>
          <w:iCs/>
        </w:rPr>
      </w:pPr>
    </w:p>
    <w:p w:rsidR="009E2A53" w:rsidRPr="00AF14E6" w:rsidRDefault="009E2A53" w:rsidP="009E2A53">
      <w:pPr>
        <w:pStyle w:val="2"/>
        <w:ind w:firstLine="0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2.11. </w:t>
      </w:r>
      <w:r w:rsidRPr="00B074D6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9E2A53" w:rsidRPr="00AF14E6" w:rsidRDefault="009E2A53" w:rsidP="009E2A53">
      <w:pPr>
        <w:pStyle w:val="2"/>
        <w:ind w:firstLine="709"/>
        <w:rPr>
          <w:sz w:val="28"/>
          <w:szCs w:val="28"/>
        </w:rPr>
      </w:pP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9E2A53" w:rsidRDefault="009E2A53" w:rsidP="009E2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4"/>
        <w:spacing w:before="0"/>
        <w:ind w:firstLine="709"/>
        <w:rPr>
          <w:i/>
          <w:iCs/>
        </w:rPr>
      </w:pPr>
    </w:p>
    <w:p w:rsidR="009E2A53" w:rsidRPr="00AF14E6" w:rsidRDefault="009E2A53" w:rsidP="009E2A5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E2A53" w:rsidRPr="00AF14E6" w:rsidRDefault="009E2A53" w:rsidP="009E2A5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E2A53" w:rsidRPr="00AF14E6" w:rsidRDefault="009E2A53" w:rsidP="009E2A53">
      <w:pPr>
        <w:pStyle w:val="a7"/>
        <w:spacing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E2A53" w:rsidRPr="00AF14E6" w:rsidRDefault="009E2A53" w:rsidP="009E2A5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E2A53" w:rsidRPr="00AF14E6" w:rsidRDefault="009E2A53" w:rsidP="009E2A5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9E2A53" w:rsidRPr="00AF14E6" w:rsidRDefault="009E2A53" w:rsidP="009E2A5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9E2A53" w:rsidRPr="00AF14E6" w:rsidRDefault="009E2A53" w:rsidP="009E2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Регистрация заявления</w:t>
      </w:r>
      <w:r w:rsidRPr="00913797">
        <w:rPr>
          <w:rFonts w:ascii="Times New Roman" w:eastAsia="Calibri" w:hAnsi="Times New Roman"/>
          <w:sz w:val="28"/>
          <w:szCs w:val="28"/>
        </w:rPr>
        <w:t>, в том числе в электронной форме, осуществляется</w:t>
      </w:r>
      <w:r w:rsidRPr="00913797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E2A53" w:rsidRPr="00AF14E6" w:rsidRDefault="009E2A53" w:rsidP="009E2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A53" w:rsidRPr="004C6E24" w:rsidRDefault="009E2A53" w:rsidP="009E2A53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C8F">
        <w:rPr>
          <w:i/>
          <w:iCs/>
          <w:sz w:val="28"/>
          <w:szCs w:val="28"/>
        </w:rPr>
        <w:t>2.14</w:t>
      </w:r>
      <w:r w:rsidRPr="00AF14E6">
        <w:rPr>
          <w:i/>
          <w:iCs/>
        </w:rPr>
        <w:t xml:space="preserve">. </w:t>
      </w:r>
      <w:r w:rsidRPr="00AB3C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Т</w:t>
      </w:r>
      <w:r w:rsidRPr="00AB3C6C">
        <w:rPr>
          <w:rFonts w:ascii="Times New Roman" w:hAnsi="Times New Roman" w:cs="Times New Roman"/>
          <w:i/>
          <w:color w:val="000000"/>
          <w:sz w:val="28"/>
          <w:szCs w:val="28"/>
        </w:rPr>
        <w:t>ребования</w:t>
      </w:r>
      <w:r w:rsidRPr="004C6E24">
        <w:rPr>
          <w:rFonts w:ascii="Times New Roman" w:hAnsi="Times New Roman" w:cs="Times New Roman"/>
          <w:i/>
          <w:sz w:val="28"/>
          <w:szCs w:val="28"/>
        </w:rPr>
        <w:t xml:space="preserve"> к помещениям, в которых предоставля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4C6E24">
        <w:rPr>
          <w:rFonts w:ascii="Times New Roman" w:hAnsi="Times New Roman" w:cs="Times New Roman"/>
          <w:i/>
          <w:sz w:val="28"/>
          <w:szCs w:val="28"/>
        </w:rPr>
        <w:t>тся  муниципальн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4C6E24">
        <w:rPr>
          <w:rFonts w:ascii="Times New Roman" w:hAnsi="Times New Roman" w:cs="Times New Roman"/>
          <w:i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C6E24">
        <w:rPr>
          <w:rFonts w:ascii="Times New Roman" w:hAnsi="Times New Roman" w:cs="Times New Roman"/>
          <w:i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E2A53" w:rsidRPr="00AF14E6" w:rsidRDefault="009E2A53" w:rsidP="009E2A53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3" w:history="1">
        <w:r w:rsidRPr="00913797"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 w:rsidRPr="00913797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</w:t>
      </w:r>
      <w:r w:rsidRPr="00913797">
        <w:rPr>
          <w:rFonts w:ascii="Times New Roman" w:hAnsi="Times New Roman"/>
          <w:sz w:val="28"/>
          <w:szCs w:val="28"/>
        </w:rPr>
        <w:lastRenderedPageBreak/>
        <w:t>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9E2A53" w:rsidRPr="00913797" w:rsidRDefault="009E2A53" w:rsidP="009E2A53">
      <w:pPr>
        <w:pStyle w:val="4"/>
        <w:spacing w:before="0"/>
        <w:jc w:val="left"/>
        <w:rPr>
          <w:i/>
          <w:iCs/>
        </w:rPr>
      </w:pPr>
    </w:p>
    <w:p w:rsidR="009E2A53" w:rsidRDefault="009E2A53" w:rsidP="00B83090">
      <w:pPr>
        <w:pStyle w:val="4"/>
        <w:spacing w:before="0"/>
        <w:rPr>
          <w:i/>
          <w:iCs/>
        </w:rPr>
      </w:pPr>
      <w:r w:rsidRPr="00913797">
        <w:rPr>
          <w:i/>
          <w:iCs/>
        </w:rPr>
        <w:t>2.15. Показатели доступности и качества муниципальной услуги</w:t>
      </w:r>
    </w:p>
    <w:p w:rsidR="00B83090" w:rsidRPr="00B83090" w:rsidRDefault="00B83090" w:rsidP="00B83090"/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Pr="00AB3C6C">
        <w:rPr>
          <w:rFonts w:ascii="Times New Roman" w:hAnsi="Times New Roman"/>
          <w:color w:val="000000"/>
          <w:sz w:val="28"/>
          <w:szCs w:val="28"/>
        </w:rPr>
        <w:t>,</w:t>
      </w:r>
      <w:r w:rsidRPr="00913797">
        <w:rPr>
          <w:rFonts w:ascii="Times New Roman" w:hAnsi="Times New Roman"/>
          <w:sz w:val="28"/>
          <w:szCs w:val="28"/>
        </w:rPr>
        <w:t xml:space="preserve"> местами парковки автотранспортных средств, в том числе для лиц с ограниченными возможностями;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9E2A53" w:rsidRPr="00913797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9E2A53" w:rsidRPr="00913797" w:rsidRDefault="009E2A53" w:rsidP="009E2A53">
      <w:pPr>
        <w:pStyle w:val="4"/>
        <w:spacing w:before="0"/>
        <w:ind w:firstLine="709"/>
        <w:jc w:val="both"/>
      </w:pPr>
      <w:r w:rsidRPr="00913797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</w:p>
    <w:p w:rsidR="00351F42" w:rsidRDefault="009E2A53" w:rsidP="00B83090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</w:t>
      </w:r>
      <w:r w:rsidR="00351F42">
        <w:rPr>
          <w:rFonts w:ascii="Times New Roman" w:hAnsi="Times New Roman"/>
          <w:color w:val="FF0000"/>
          <w:sz w:val="28"/>
          <w:szCs w:val="28"/>
        </w:rPr>
        <w:t>.</w:t>
      </w:r>
    </w:p>
    <w:p w:rsidR="00B83090" w:rsidRPr="00351F42" w:rsidRDefault="00B83090" w:rsidP="00B83090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E2A53" w:rsidRPr="00351F42" w:rsidRDefault="009E2A53" w:rsidP="009E2A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351F42">
        <w:rPr>
          <w:rFonts w:ascii="Times New Roman" w:hAnsi="Times New Roman"/>
          <w:i/>
          <w:sz w:val="28"/>
          <w:szCs w:val="28"/>
        </w:rPr>
        <w:lastRenderedPageBreak/>
        <w:t>2.16. Перечень классов средств электронной подписи, которые</w:t>
      </w:r>
    </w:p>
    <w:p w:rsidR="009E2A53" w:rsidRPr="00351F42" w:rsidRDefault="009E2A53" w:rsidP="009E2A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51F42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9E2A53" w:rsidRPr="00351F42" w:rsidRDefault="009E2A53" w:rsidP="009E2A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51F42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9E2A53" w:rsidRPr="00416C8F" w:rsidRDefault="009E2A53" w:rsidP="00416C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51F42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9E2A53" w:rsidRDefault="009E2A53" w:rsidP="00B830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С учетом </w:t>
      </w:r>
      <w:hyperlink r:id="rId14" w:history="1">
        <w:r w:rsidRPr="00913797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913797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 </w:t>
      </w:r>
    </w:p>
    <w:p w:rsidR="00B83090" w:rsidRPr="00913797" w:rsidRDefault="00B83090" w:rsidP="00B830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A53" w:rsidRPr="00AF14E6" w:rsidRDefault="009E2A53" w:rsidP="009E2A53">
      <w:pPr>
        <w:pStyle w:val="4"/>
        <w:spacing w:before="0"/>
      </w:pPr>
      <w:r w:rsidRPr="00AF14E6">
        <w:rPr>
          <w:lang w:val="en-US"/>
        </w:rPr>
        <w:t>III</w:t>
      </w:r>
      <w:r w:rsidRPr="00AF14E6">
        <w:t xml:space="preserve">. </w:t>
      </w:r>
      <w:r w:rsidRPr="008466F4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</w:t>
      </w:r>
      <w:r w:rsidR="00351F42">
        <w:rPr>
          <w:iCs/>
        </w:rPr>
        <w:t>рме.</w:t>
      </w:r>
    </w:p>
    <w:p w:rsidR="009E2A53" w:rsidRPr="00AF14E6" w:rsidRDefault="009E2A53" w:rsidP="009E2A53"/>
    <w:p w:rsidR="009E2A53" w:rsidRPr="00913797" w:rsidRDefault="009E2A53" w:rsidP="00416C8F">
      <w:pPr>
        <w:jc w:val="center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E2A53" w:rsidRPr="00913797" w:rsidRDefault="009E2A53" w:rsidP="009E2A5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прием и регистрация запросов;</w:t>
      </w:r>
    </w:p>
    <w:p w:rsidR="009E2A53" w:rsidRPr="00913797" w:rsidRDefault="009E2A53" w:rsidP="009E2A5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исполнение запросов заявителей;</w:t>
      </w:r>
    </w:p>
    <w:p w:rsidR="009E2A53" w:rsidRPr="00913797" w:rsidRDefault="009E2A53" w:rsidP="009E2A5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выдача (направление) подготовленных ответов заявителю. </w:t>
      </w:r>
    </w:p>
    <w:p w:rsidR="009E2A53" w:rsidRPr="00913797" w:rsidRDefault="009E2A53" w:rsidP="009137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3 к административному регламенту.</w:t>
      </w:r>
    </w:p>
    <w:p w:rsidR="009E2A53" w:rsidRPr="00913797" w:rsidRDefault="009E2A53" w:rsidP="009E2A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913797" w:rsidRDefault="009E2A53" w:rsidP="00351F42">
      <w:pPr>
        <w:jc w:val="center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3.</w:t>
      </w:r>
      <w:r w:rsidR="00351F42">
        <w:rPr>
          <w:rFonts w:ascii="Times New Roman" w:hAnsi="Times New Roman"/>
          <w:sz w:val="28"/>
          <w:szCs w:val="28"/>
        </w:rPr>
        <w:t>2. Прием и регистрация запросов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исполнения административной процедуры, является поступление запроса заявителя в Уполномоченный орган.</w:t>
      </w:r>
    </w:p>
    <w:p w:rsidR="009E2A53" w:rsidRPr="00913797" w:rsidRDefault="009E2A53" w:rsidP="009E2A5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3.2.2. Должностное лицо, ответственное за прием и регистрацию заявления: 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>осуществляет регистрацию запроса в книге регистрации  - в день поступления запроса (при поступлении в электронном виде в нерабочее время – в ближайший рабочий день, следующий за днем поступления указанных документов);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готовит расписку в получении представленных документов с указанием их перечня и выдает ее заявителю (в случае  личного обращения) либо направляет расписку способом, позволяющим подтвердить факт и дату направления (при поступлении интернет-обращения или поступлении </w:t>
      </w:r>
      <w:r w:rsidRPr="00913797">
        <w:rPr>
          <w:rFonts w:ascii="Times New Roman" w:hAnsi="Times New Roman"/>
          <w:sz w:val="28"/>
          <w:szCs w:val="28"/>
        </w:rPr>
        <w:lastRenderedPageBreak/>
        <w:t xml:space="preserve">посредством почтовой связи запроса, содержащего почтовый адрес, адрес электронной почты заявителя). 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3.2.3. После регистрации запрос направляется для рассмотрения </w:t>
      </w:r>
      <w:r w:rsidR="00B53A85" w:rsidRPr="00AB3C6C">
        <w:rPr>
          <w:rFonts w:ascii="Times New Roman" w:hAnsi="Times New Roman"/>
          <w:color w:val="000000"/>
          <w:sz w:val="28"/>
          <w:szCs w:val="28"/>
        </w:rPr>
        <w:t>должностному лицу</w:t>
      </w:r>
      <w:r w:rsidRPr="00913797">
        <w:rPr>
          <w:rFonts w:ascii="Times New Roman" w:hAnsi="Times New Roman"/>
          <w:sz w:val="28"/>
          <w:szCs w:val="28"/>
        </w:rPr>
        <w:t xml:space="preserve"> Уполномоченного органа, ответственному за предоставление муниципальной услуги (далее – </w:t>
      </w:r>
      <w:r w:rsidR="00B53A85">
        <w:rPr>
          <w:rFonts w:ascii="Times New Roman" w:hAnsi="Times New Roman"/>
          <w:sz w:val="28"/>
          <w:szCs w:val="28"/>
        </w:rPr>
        <w:t>должностное лицо</w:t>
      </w:r>
      <w:r w:rsidRPr="00913797">
        <w:rPr>
          <w:rFonts w:ascii="Times New Roman" w:hAnsi="Times New Roman"/>
          <w:sz w:val="28"/>
          <w:szCs w:val="28"/>
        </w:rPr>
        <w:t>, ответственн</w:t>
      </w:r>
      <w:r w:rsidR="00B53A85">
        <w:rPr>
          <w:rFonts w:ascii="Times New Roman" w:hAnsi="Times New Roman"/>
          <w:sz w:val="28"/>
          <w:szCs w:val="28"/>
        </w:rPr>
        <w:t>ое</w:t>
      </w:r>
      <w:r w:rsidRPr="00913797">
        <w:rPr>
          <w:rFonts w:ascii="Times New Roman" w:hAnsi="Times New Roman"/>
          <w:sz w:val="28"/>
          <w:szCs w:val="28"/>
        </w:rPr>
        <w:t xml:space="preserve"> за предоставление муниципальной</w:t>
      </w:r>
      <w:r w:rsidR="00181672">
        <w:rPr>
          <w:rFonts w:ascii="Times New Roman" w:hAnsi="Times New Roman"/>
          <w:sz w:val="28"/>
          <w:szCs w:val="28"/>
        </w:rPr>
        <w:t xml:space="preserve"> услуги) в день его регистрации.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3.2.4. Срок выполнения административной процедуры – 1 </w:t>
      </w:r>
      <w:r w:rsidR="002D4C43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913797">
        <w:rPr>
          <w:rFonts w:ascii="Times New Roman" w:hAnsi="Times New Roman" w:cs="Times New Roman"/>
          <w:sz w:val="28"/>
          <w:szCs w:val="28"/>
        </w:rPr>
        <w:t xml:space="preserve"> день с момента поступления запроса.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3.2.5. Результатом административной процедуры является регистрация и передача запроса и документов </w:t>
      </w:r>
      <w:r w:rsidR="00B53A85" w:rsidRPr="00AB3C6C">
        <w:rPr>
          <w:rFonts w:ascii="Times New Roman" w:hAnsi="Times New Roman" w:cs="Times New Roman"/>
          <w:color w:val="000000"/>
          <w:sz w:val="28"/>
          <w:szCs w:val="28"/>
        </w:rPr>
        <w:t>должностному лицу</w:t>
      </w:r>
      <w:r w:rsidRPr="00913797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9E2A53" w:rsidRPr="00913797" w:rsidRDefault="009E2A53" w:rsidP="009E2A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A53" w:rsidRPr="00913797" w:rsidRDefault="009E2A53" w:rsidP="009E2A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3.3. Исполнение запросов заявителей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3.3.1. Юридическим фактом, являющимся основанием для начала исполнения административной процедуры, является поступление запроса и прилагаемых документов </w:t>
      </w:r>
      <w:r w:rsidR="00B53A85" w:rsidRPr="00AB3C6C">
        <w:rPr>
          <w:rFonts w:ascii="Times New Roman" w:hAnsi="Times New Roman" w:cs="Times New Roman"/>
          <w:color w:val="000000"/>
          <w:sz w:val="28"/>
          <w:szCs w:val="28"/>
        </w:rPr>
        <w:t>должностному лицу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3797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91379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13797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2 рабочих дней со дня поступления</w:t>
      </w:r>
      <w:r w:rsidRPr="009137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к нему</w:t>
      </w:r>
      <w:r w:rsidRPr="009137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заявления и документов проводит проверку электронной подписи, которой подписаны заявление и прилагаемые документы.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не позднее дня окончания указанной проверки: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органа;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заявитель вправе обратиться повторно с запросом о предоставлении услуги, устранив нарушения, которые послужили </w:t>
      </w:r>
      <w:r w:rsidRPr="00913797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приеме к рассмотрению первичного обращения.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C6C">
        <w:rPr>
          <w:rFonts w:ascii="Times New Roman" w:hAnsi="Times New Roman"/>
          <w:color w:val="000000"/>
          <w:sz w:val="28"/>
          <w:szCs w:val="28"/>
        </w:rPr>
        <w:t xml:space="preserve">3.3.4. В случае поступления </w:t>
      </w:r>
      <w:hyperlink w:anchor="Par428" w:tooltip="                                 ЗАЯВЛЕНИЕ" w:history="1">
        <w:r w:rsidRPr="00AB3C6C">
          <w:rPr>
            <w:rFonts w:ascii="Times New Roman" w:hAnsi="Times New Roman"/>
            <w:color w:val="000000"/>
            <w:sz w:val="28"/>
            <w:szCs w:val="28"/>
          </w:rPr>
          <w:t>запроса</w:t>
        </w:r>
      </w:hyperlink>
      <w:r w:rsidRPr="00AB3C6C">
        <w:rPr>
          <w:rFonts w:ascii="Times New Roman" w:hAnsi="Times New Roman"/>
          <w:color w:val="000000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виде), должностное лицо, ответственное за предоставление муниципальной услуги</w:t>
      </w:r>
      <w:r w:rsidRPr="00913797">
        <w:rPr>
          <w:rFonts w:ascii="Times New Roman" w:hAnsi="Times New Roman"/>
          <w:sz w:val="28"/>
          <w:szCs w:val="28"/>
        </w:rPr>
        <w:t>, в срок не более 2</w:t>
      </w:r>
      <w:r w:rsidR="00913797">
        <w:rPr>
          <w:rFonts w:ascii="Times New Roman" w:hAnsi="Times New Roman"/>
          <w:sz w:val="28"/>
          <w:szCs w:val="28"/>
        </w:rPr>
        <w:t xml:space="preserve"> </w:t>
      </w:r>
      <w:r w:rsidRPr="00913797">
        <w:rPr>
          <w:rFonts w:ascii="Times New Roman" w:hAnsi="Times New Roman"/>
          <w:sz w:val="28"/>
          <w:szCs w:val="28"/>
        </w:rPr>
        <w:t>рабочих дней со дня поступления к нему запроса и прилагаемых документов:</w:t>
      </w:r>
    </w:p>
    <w:p w:rsidR="009E2A53" w:rsidRPr="00AB3C6C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при наличии запрашиваемых сведений в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архиве начинает работу по исполнению запроса;</w:t>
      </w:r>
    </w:p>
    <w:p w:rsidR="009E2A53" w:rsidRPr="00AB3C6C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6C">
        <w:rPr>
          <w:rFonts w:ascii="Times New Roman" w:hAnsi="Times New Roman" w:cs="Times New Roman"/>
          <w:color w:val="000000"/>
          <w:sz w:val="28"/>
          <w:szCs w:val="28"/>
        </w:rPr>
        <w:t>при отсутствии запрашиваемых сведений в документах муниципального архива в случае наличия данных о том, где они могут храниться,  готовит письмо о передаче запроса в организацию, где могут храниться необходимые документы с уведомлением об этом заявителя;</w:t>
      </w:r>
    </w:p>
    <w:p w:rsidR="009E2A53" w:rsidRPr="00AB3C6C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6C">
        <w:rPr>
          <w:rFonts w:ascii="Times New Roman" w:hAnsi="Times New Roman" w:cs="Times New Roman"/>
          <w:color w:val="000000"/>
          <w:sz w:val="28"/>
          <w:szCs w:val="28"/>
        </w:rPr>
        <w:t>при отсутствии запрашиваемых сведений в муниципальном архиве и данных о том, где они могут храниться, начинает работу  по подготовке в письменном виде информации об отсутствии информации и рекомендаций по дальнейшему поиску запрашиваемых сведений.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C">
        <w:rPr>
          <w:rFonts w:ascii="Times New Roman" w:hAnsi="Times New Roman" w:cs="Times New Roman"/>
          <w:color w:val="000000"/>
          <w:sz w:val="28"/>
          <w:szCs w:val="28"/>
        </w:rPr>
        <w:t xml:space="preserve">3.3.5. В случае если при исполнении запроса  </w:t>
      </w:r>
      <w:r w:rsidR="00B53A85" w:rsidRPr="00AB3C6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 xml:space="preserve">лицо, ответственное за предоставление муниципальной услуги, установит, что в запросе отсутствуют необходимые для дальнейшего поиска сведения,  в </w:t>
      </w:r>
      <w:r w:rsidRPr="00913797">
        <w:rPr>
          <w:rFonts w:ascii="Times New Roman" w:hAnsi="Times New Roman" w:cs="Times New Roman"/>
          <w:sz w:val="28"/>
          <w:szCs w:val="28"/>
        </w:rPr>
        <w:t xml:space="preserve">срок не более 7 рабочих дней со дня поступления запроса </w:t>
      </w:r>
      <w:r w:rsidR="00892293" w:rsidRPr="00AB3C6C">
        <w:rPr>
          <w:rFonts w:ascii="Times New Roman" w:hAnsi="Times New Roman" w:cs="Times New Roman"/>
          <w:color w:val="000000"/>
          <w:sz w:val="28"/>
          <w:szCs w:val="28"/>
        </w:rPr>
        <w:t>должностному</w:t>
      </w:r>
      <w:r w:rsidR="00892293" w:rsidRPr="008922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>лицу, ответственному за предоставление муниципальной услуги,</w:t>
      </w:r>
      <w:r w:rsidRPr="00913797">
        <w:rPr>
          <w:rFonts w:ascii="Times New Roman" w:hAnsi="Times New Roman" w:cs="Times New Roman"/>
          <w:sz w:val="28"/>
          <w:szCs w:val="28"/>
        </w:rPr>
        <w:t xml:space="preserve">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 w:rsidRPr="00913797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способом, позволяющим подтвердить факт и дату направления, письмо с просьбой уточнить необходимые для выполнения запроса данные.</w:t>
      </w:r>
    </w:p>
    <w:p w:rsidR="009E2A53" w:rsidRPr="00913797" w:rsidRDefault="009E2A53" w:rsidP="009E2A53">
      <w:pPr>
        <w:ind w:firstLine="540"/>
        <w:jc w:val="both"/>
        <w:rPr>
          <w:rFonts w:ascii="Times New Roman" w:hAnsi="Times New Roman"/>
          <w:sz w:val="21"/>
          <w:szCs w:val="21"/>
        </w:rPr>
      </w:pPr>
      <w:r w:rsidRPr="00913797">
        <w:rPr>
          <w:rFonts w:ascii="Times New Roman" w:hAnsi="Times New Roman"/>
          <w:sz w:val="28"/>
          <w:szCs w:val="28"/>
        </w:rPr>
        <w:t xml:space="preserve">        3.3.6. В случае если запрашиваемая заявителем  информация не может быть представлена в срок из-за необходимости проведения масштабной поисковой работы о месте хранения запрашиваемых сведений, </w:t>
      </w:r>
      <w:r w:rsidR="00B53A85" w:rsidRPr="00AB3C6C"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B53A85">
        <w:rPr>
          <w:rFonts w:ascii="Times New Roman" w:hAnsi="Times New Roman"/>
          <w:sz w:val="28"/>
          <w:szCs w:val="28"/>
        </w:rPr>
        <w:t xml:space="preserve"> </w:t>
      </w:r>
      <w:r w:rsidRPr="00913797">
        <w:rPr>
          <w:rFonts w:ascii="Times New Roman" w:hAnsi="Times New Roman"/>
          <w:sz w:val="28"/>
          <w:szCs w:val="28"/>
        </w:rPr>
        <w:t xml:space="preserve">лицо, ответственное за предоставление муниципальной услуги  </w:t>
      </w:r>
      <w:r w:rsidR="00387856">
        <w:rPr>
          <w:rFonts w:ascii="Times New Roman" w:hAnsi="Times New Roman"/>
          <w:sz w:val="28"/>
          <w:szCs w:val="28"/>
        </w:rPr>
        <w:t>готовит письмо о продлении срока</w:t>
      </w:r>
      <w:r w:rsidRPr="00913797">
        <w:rPr>
          <w:rFonts w:ascii="Times New Roman" w:hAnsi="Times New Roman"/>
          <w:sz w:val="28"/>
          <w:szCs w:val="28"/>
        </w:rPr>
        <w:t xml:space="preserve"> исполнения запроса</w:t>
      </w:r>
      <w:r w:rsidRPr="00913797">
        <w:rPr>
          <w:rFonts w:ascii="Times New Roman" w:hAnsi="Times New Roman"/>
        </w:rPr>
        <w:t xml:space="preserve"> </w:t>
      </w:r>
      <w:r w:rsidRPr="00913797">
        <w:rPr>
          <w:rFonts w:ascii="Times New Roman" w:hAnsi="Times New Roman"/>
          <w:sz w:val="28"/>
          <w:szCs w:val="28"/>
        </w:rPr>
        <w:t>не более чем на 30 календарных дней</w:t>
      </w:r>
      <w:r w:rsidR="00387856">
        <w:rPr>
          <w:rFonts w:ascii="Times New Roman" w:hAnsi="Times New Roman"/>
          <w:sz w:val="28"/>
          <w:szCs w:val="28"/>
        </w:rPr>
        <w:t xml:space="preserve">. Такое письмо подписывается </w:t>
      </w:r>
      <w:r w:rsidRPr="00913797">
        <w:rPr>
          <w:rFonts w:ascii="Times New Roman" w:hAnsi="Times New Roman"/>
          <w:sz w:val="28"/>
          <w:szCs w:val="28"/>
        </w:rPr>
        <w:t>руководител</w:t>
      </w:r>
      <w:r w:rsidR="00387856">
        <w:rPr>
          <w:rFonts w:ascii="Times New Roman" w:hAnsi="Times New Roman"/>
          <w:sz w:val="28"/>
          <w:szCs w:val="28"/>
        </w:rPr>
        <w:t>ем</w:t>
      </w:r>
      <w:r w:rsidRPr="00913797">
        <w:rPr>
          <w:rFonts w:ascii="Times New Roman" w:hAnsi="Times New Roman"/>
          <w:sz w:val="28"/>
          <w:szCs w:val="28"/>
        </w:rPr>
        <w:t xml:space="preserve"> </w:t>
      </w:r>
      <w:r w:rsidRPr="00913797">
        <w:rPr>
          <w:rFonts w:ascii="Times New Roman" w:hAnsi="Times New Roman"/>
          <w:sz w:val="28"/>
          <w:szCs w:val="28"/>
          <w:lang w:eastAsia="en-US"/>
        </w:rPr>
        <w:t>Уполномоченного органа</w:t>
      </w:r>
      <w:r w:rsidR="00387856">
        <w:rPr>
          <w:rFonts w:ascii="Times New Roman" w:hAnsi="Times New Roman"/>
          <w:sz w:val="28"/>
          <w:szCs w:val="28"/>
          <w:lang w:eastAsia="en-US"/>
        </w:rPr>
        <w:t xml:space="preserve"> и направляется заявителю</w:t>
      </w:r>
      <w:r w:rsidRPr="00913797">
        <w:rPr>
          <w:rFonts w:ascii="Times New Roman" w:hAnsi="Times New Roman"/>
          <w:sz w:val="28"/>
          <w:szCs w:val="28"/>
        </w:rPr>
        <w:t xml:space="preserve"> не позднее, чем за 3 календарных дня до истечения срока исполнения запроса.</w:t>
      </w:r>
    </w:p>
    <w:p w:rsidR="009E2A53" w:rsidRPr="00AB3C6C" w:rsidRDefault="009E2A53" w:rsidP="00B53A8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797">
        <w:rPr>
          <w:rFonts w:ascii="Times New Roman" w:hAnsi="Times New Roman" w:cs="Times New Roman"/>
          <w:color w:val="FF0000"/>
        </w:rPr>
        <w:t>.</w:t>
      </w:r>
      <w:r w:rsidR="00B53A85">
        <w:rPr>
          <w:rFonts w:ascii="Times New Roman" w:hAnsi="Times New Roman" w:cs="Times New Roman"/>
          <w:color w:val="FF0000"/>
        </w:rPr>
        <w:t xml:space="preserve">       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>3.3.7. Запрашиваемые документы оформляются должностным лицом,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3.3.8. Срок выполнения административной процедуры – не более 28 календарных дней со дня поступления запроса и прилагаемых документов </w:t>
      </w:r>
      <w:r w:rsidR="00B53A85" w:rsidRPr="00AB3C6C">
        <w:rPr>
          <w:rFonts w:ascii="Times New Roman" w:hAnsi="Times New Roman" w:cs="Times New Roman"/>
          <w:color w:val="000000"/>
          <w:sz w:val="28"/>
          <w:szCs w:val="28"/>
        </w:rPr>
        <w:t>должностному</w:t>
      </w:r>
      <w:r w:rsidR="00B53A85">
        <w:rPr>
          <w:rFonts w:ascii="Times New Roman" w:hAnsi="Times New Roman" w:cs="Times New Roman"/>
          <w:sz w:val="28"/>
          <w:szCs w:val="28"/>
        </w:rPr>
        <w:t xml:space="preserve">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>лицу, ответственному за предоставление муниципальной услуги</w:t>
      </w:r>
      <w:r w:rsidRPr="00913797">
        <w:rPr>
          <w:rFonts w:ascii="Times New Roman" w:hAnsi="Times New Roman" w:cs="Times New Roman"/>
          <w:sz w:val="28"/>
          <w:szCs w:val="28"/>
        </w:rPr>
        <w:t>, а в случае, предусмотренном абзацем третьим  пункта 3.3.4</w:t>
      </w:r>
      <w:r w:rsidR="00913797"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lastRenderedPageBreak/>
        <w:t xml:space="preserve">(подготовка письма о передаче запроса в 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организацию, где могут храниться необходимые документы), - не более  </w:t>
      </w:r>
      <w:r w:rsidR="002D4C43">
        <w:rPr>
          <w:rFonts w:ascii="Times New Roman" w:hAnsi="Times New Roman" w:cs="Times New Roman"/>
          <w:sz w:val="28"/>
          <w:szCs w:val="28"/>
        </w:rPr>
        <w:t>5</w:t>
      </w:r>
      <w:r w:rsidRPr="00913797">
        <w:rPr>
          <w:rFonts w:ascii="Times New Roman" w:hAnsi="Times New Roman" w:cs="Times New Roman"/>
          <w:sz w:val="28"/>
          <w:szCs w:val="28"/>
        </w:rPr>
        <w:t xml:space="preserve"> </w:t>
      </w:r>
      <w:r w:rsidR="002D4C43">
        <w:rPr>
          <w:rFonts w:ascii="Times New Roman" w:hAnsi="Times New Roman" w:cs="Times New Roman"/>
          <w:sz w:val="28"/>
          <w:szCs w:val="28"/>
        </w:rPr>
        <w:t>календарных</w:t>
      </w:r>
      <w:r w:rsidRPr="00913797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 w:rsidR="00B53A85" w:rsidRPr="00AB3C6C">
        <w:rPr>
          <w:rFonts w:ascii="Times New Roman" w:hAnsi="Times New Roman" w:cs="Times New Roman"/>
          <w:color w:val="000000"/>
          <w:sz w:val="28"/>
          <w:szCs w:val="28"/>
        </w:rPr>
        <w:t>должностному</w:t>
      </w:r>
      <w:r w:rsidR="00B53A85">
        <w:rPr>
          <w:rFonts w:ascii="Times New Roman" w:hAnsi="Times New Roman" w:cs="Times New Roman"/>
          <w:sz w:val="28"/>
          <w:szCs w:val="28"/>
        </w:rPr>
        <w:t xml:space="preserve">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>лицу, ответственному за предоставление муниципальной услуги</w:t>
      </w:r>
      <w:r w:rsidRPr="00913797">
        <w:rPr>
          <w:rFonts w:ascii="Times New Roman" w:hAnsi="Times New Roman" w:cs="Times New Roman"/>
          <w:sz w:val="28"/>
          <w:szCs w:val="28"/>
        </w:rPr>
        <w:t>.</w:t>
      </w:r>
    </w:p>
    <w:p w:rsidR="009E2A53" w:rsidRPr="00AB3C6C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6C">
        <w:rPr>
          <w:rFonts w:ascii="Times New Roman" w:hAnsi="Times New Roman" w:cs="Times New Roman"/>
          <w:color w:val="000000"/>
          <w:sz w:val="28"/>
          <w:szCs w:val="28"/>
        </w:rPr>
        <w:t>3.3.9. 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 услуги.</w:t>
      </w:r>
    </w:p>
    <w:p w:rsidR="009E2A53" w:rsidRPr="00AB3C6C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A53" w:rsidRPr="00AB3C6C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A53" w:rsidRPr="00AB3C6C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6C">
        <w:rPr>
          <w:rFonts w:ascii="Times New Roman" w:hAnsi="Times New Roman" w:cs="Times New Roman"/>
          <w:color w:val="000000"/>
          <w:sz w:val="28"/>
          <w:szCs w:val="28"/>
        </w:rPr>
        <w:t>3.4. Выдача (направление) подготовленных ответов заявителю</w:t>
      </w:r>
    </w:p>
    <w:p w:rsidR="009E2A53" w:rsidRPr="00AB3C6C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C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Pr="00913797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процедуры, является завершение </w:t>
      </w:r>
      <w:r w:rsidR="00B53A85" w:rsidRPr="00AB3C6C"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Pr="00913797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подготовки запрашиваемых документов или ответа об отсутствии запрашиваемых сведений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документах  муниципального архива,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органы и организации </w:t>
      </w:r>
      <w:r w:rsidRPr="00913797">
        <w:rPr>
          <w:rFonts w:ascii="Times New Roman" w:hAnsi="Times New Roman" w:cs="Times New Roman"/>
          <w:sz w:val="28"/>
          <w:szCs w:val="28"/>
        </w:rPr>
        <w:t>либо уведомлени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1379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3.4.2. Руководитель Уполномоченного органа в течение 1 </w:t>
      </w:r>
      <w:r w:rsidR="00387856">
        <w:rPr>
          <w:rFonts w:ascii="Times New Roman" w:hAnsi="Times New Roman" w:cs="Times New Roman"/>
          <w:sz w:val="28"/>
          <w:szCs w:val="28"/>
        </w:rPr>
        <w:t>календарного</w:t>
      </w:r>
      <w:r w:rsidRPr="00913797">
        <w:rPr>
          <w:rFonts w:ascii="Times New Roman" w:hAnsi="Times New Roman" w:cs="Times New Roman"/>
          <w:sz w:val="28"/>
          <w:szCs w:val="28"/>
        </w:rPr>
        <w:t xml:space="preserve"> дня со дня поступления документов, предусмотренных пунктом 3.4.1 административного регламента, подписывает проект письма с подготовленными документами, предусмотренными пунктом 3.</w:t>
      </w:r>
      <w:r w:rsidR="00387856">
        <w:rPr>
          <w:rFonts w:ascii="Times New Roman" w:hAnsi="Times New Roman" w:cs="Times New Roman"/>
          <w:sz w:val="28"/>
          <w:szCs w:val="28"/>
        </w:rPr>
        <w:t>4</w:t>
      </w:r>
      <w:r w:rsidRPr="00913797">
        <w:rPr>
          <w:rFonts w:ascii="Times New Roman" w:hAnsi="Times New Roman" w:cs="Times New Roman"/>
          <w:sz w:val="28"/>
          <w:szCs w:val="28"/>
        </w:rPr>
        <w:t>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3.4.3. Должностное лицо, ответственное за прием и регистрацию документов, </w:t>
      </w:r>
      <w:r w:rsidR="00387856">
        <w:rPr>
          <w:rFonts w:ascii="Times New Roman" w:hAnsi="Times New Roman" w:cs="Times New Roman"/>
          <w:sz w:val="28"/>
          <w:szCs w:val="28"/>
        </w:rPr>
        <w:t>в день</w:t>
      </w:r>
      <w:r w:rsidRPr="00913797">
        <w:rPr>
          <w:rFonts w:ascii="Times New Roman" w:hAnsi="Times New Roman" w:cs="Times New Roman"/>
          <w:sz w:val="28"/>
          <w:szCs w:val="28"/>
        </w:rPr>
        <w:t xml:space="preserve"> подписания руководителем Уполномоченного органа письма с подготовленными документами, предусмотренными пунктом 3.4.1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регламента, обеспечивает направление (вручение) заявителю (его представителю) письма с документами, предусмотренными пунктом 3.4.1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E2A53" w:rsidRPr="00913797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Документы, предусмотренные пунктом 3.4.1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способом, позволяющим подтвердить факт и дату направления.</w:t>
      </w:r>
    </w:p>
    <w:p w:rsidR="009E2A53" w:rsidRPr="00913797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t xml:space="preserve">3.4.4. Срок выполнения административной процедуры составляет 1 </w:t>
      </w:r>
      <w:r w:rsidR="002D4C43">
        <w:rPr>
          <w:rFonts w:ascii="Times New Roman" w:hAnsi="Times New Roman"/>
          <w:sz w:val="28"/>
          <w:szCs w:val="28"/>
        </w:rPr>
        <w:t xml:space="preserve">календарный </w:t>
      </w:r>
      <w:r w:rsidRPr="00913797">
        <w:rPr>
          <w:rFonts w:ascii="Times New Roman" w:hAnsi="Times New Roman"/>
          <w:sz w:val="28"/>
          <w:szCs w:val="28"/>
        </w:rPr>
        <w:t xml:space="preserve">день со дня завершения </w:t>
      </w:r>
      <w:r w:rsidR="00B53A85" w:rsidRPr="00AB3C6C">
        <w:rPr>
          <w:rFonts w:ascii="Times New Roman" w:hAnsi="Times New Roman"/>
          <w:color w:val="000000"/>
          <w:sz w:val="28"/>
          <w:szCs w:val="28"/>
        </w:rPr>
        <w:t>должностным лицом</w:t>
      </w:r>
      <w:r w:rsidRPr="00913797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услуги, подготовки соответствующих документов.</w:t>
      </w:r>
    </w:p>
    <w:p w:rsidR="009E2A53" w:rsidRPr="00B83090" w:rsidRDefault="009E2A53" w:rsidP="00B830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797">
        <w:rPr>
          <w:rFonts w:ascii="Times New Roman" w:hAnsi="Times New Roman"/>
          <w:sz w:val="28"/>
          <w:szCs w:val="28"/>
        </w:rPr>
        <w:lastRenderedPageBreak/>
        <w:t xml:space="preserve">3.4.5. Результатом выполнения административной процедуры является направление  (выдача) заявителю (представителю заявителя) документов, указанных в пункте 3.4.1 административного регламента, в том числе в виде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9E2A53" w:rsidRPr="00913797" w:rsidRDefault="009E2A53" w:rsidP="009E2A53">
      <w:pPr>
        <w:pStyle w:val="4"/>
        <w:spacing w:before="0"/>
      </w:pPr>
      <w:r w:rsidRPr="00913797">
        <w:rPr>
          <w:lang w:val="en-US"/>
        </w:rPr>
        <w:t>IV</w:t>
      </w:r>
      <w:r w:rsidRPr="00913797">
        <w:t xml:space="preserve">. Формы контроля за исполнением </w:t>
      </w:r>
    </w:p>
    <w:p w:rsidR="009E2A53" w:rsidRPr="00913797" w:rsidRDefault="009E2A53" w:rsidP="009E2A53">
      <w:pPr>
        <w:pStyle w:val="4"/>
        <w:spacing w:before="0"/>
      </w:pPr>
      <w:r w:rsidRPr="00913797">
        <w:t>административного регламента</w:t>
      </w:r>
    </w:p>
    <w:p w:rsidR="009E2A53" w:rsidRPr="00913797" w:rsidRDefault="009E2A53" w:rsidP="009E2A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4.1.</w:t>
      </w:r>
      <w:r w:rsidRPr="002D4C43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2D4C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4C43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6B393B">
        <w:rPr>
          <w:rFonts w:ascii="Times New Roman" w:hAnsi="Times New Roman"/>
          <w:sz w:val="28"/>
          <w:szCs w:val="28"/>
        </w:rPr>
        <w:t xml:space="preserve">определенные </w:t>
      </w:r>
      <w:r w:rsidR="006B393B" w:rsidRPr="006B393B">
        <w:rPr>
          <w:rFonts w:ascii="Times New Roman" w:hAnsi="Times New Roman"/>
          <w:sz w:val="28"/>
          <w:szCs w:val="28"/>
        </w:rPr>
        <w:t>распоряжением</w:t>
      </w:r>
      <w:r w:rsidRPr="006B393B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2D4C43">
        <w:rPr>
          <w:rFonts w:ascii="Times New Roman" w:hAnsi="Times New Roman"/>
          <w:sz w:val="28"/>
          <w:szCs w:val="28"/>
        </w:rPr>
        <w:t>.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9E2A53" w:rsidRPr="002D4C4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2D4C43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E2A53" w:rsidRPr="006B393B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2D4C43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6B393B">
        <w:rPr>
          <w:rFonts w:ascii="Times New Roman" w:hAnsi="Times New Roman" w:cs="Times New Roman"/>
          <w:sz w:val="28"/>
          <w:szCs w:val="28"/>
        </w:rPr>
        <w:t>определенные</w:t>
      </w:r>
      <w:r w:rsidR="006B393B" w:rsidRPr="006B393B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Pr="006B393B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9E2A53" w:rsidRPr="002D4C4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E2A53" w:rsidRPr="002D4C43" w:rsidRDefault="009E2A53" w:rsidP="009E2A5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9E2A53" w:rsidRPr="002D4C43" w:rsidRDefault="009E2A53" w:rsidP="009E2A5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9E2A53" w:rsidRPr="002D4C4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lastRenderedPageBreak/>
        <w:t>Результаты проведения проверок оформляются в виде акта, в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 xml:space="preserve"> котором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E2A53" w:rsidRPr="002D4C43" w:rsidRDefault="009E2A53" w:rsidP="009E2A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AB3C6C">
        <w:rPr>
          <w:rFonts w:ascii="Times New Roman" w:hAnsi="Times New Roman" w:cs="Times New Roman"/>
          <w:color w:val="000000"/>
          <w:sz w:val="28"/>
          <w:szCs w:val="28"/>
        </w:rPr>
        <w:t>Указанный акт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9E2A53" w:rsidRPr="002D4C43" w:rsidRDefault="009E2A53" w:rsidP="009E2A53">
      <w:pPr>
        <w:pStyle w:val="2"/>
        <w:ind w:firstLine="709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E2A53" w:rsidRPr="002D4C43" w:rsidRDefault="009E2A53" w:rsidP="009E2A53">
      <w:pPr>
        <w:pStyle w:val="2"/>
        <w:ind w:firstLine="709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E2A53" w:rsidRPr="002D4C43" w:rsidRDefault="009E2A53" w:rsidP="009E2A5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 w:rsidR="00B53A8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2D4C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D4C43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</w:t>
      </w:r>
      <w:r w:rsidR="00D562F4">
        <w:rPr>
          <w:rFonts w:ascii="Times New Roman" w:hAnsi="Times New Roman" w:cs="Times New Roman"/>
          <w:sz w:val="28"/>
          <w:szCs w:val="28"/>
        </w:rPr>
        <w:t>, ответственные</w:t>
      </w:r>
      <w:r w:rsidRPr="002D4C43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</w:rPr>
      </w:pPr>
      <w:r w:rsidRPr="002D4C43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E2A53" w:rsidRPr="002D4C43" w:rsidRDefault="009E2A53" w:rsidP="009E2A5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2D4C43" w:rsidRDefault="009E2A53" w:rsidP="00B83090">
      <w:pPr>
        <w:jc w:val="center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</w:t>
      </w:r>
      <w:r w:rsidR="00181672">
        <w:rPr>
          <w:rFonts w:ascii="Times New Roman" w:hAnsi="Times New Roman"/>
          <w:sz w:val="28"/>
          <w:szCs w:val="28"/>
        </w:rPr>
        <w:t>муниципальных служащих.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6B393B">
        <w:rPr>
          <w:rFonts w:ascii="Times New Roman" w:hAnsi="Times New Roman"/>
          <w:sz w:val="28"/>
          <w:szCs w:val="28"/>
        </w:rPr>
        <w:t xml:space="preserve"> Харовского муниципального района</w:t>
      </w:r>
      <w:r w:rsidRPr="002D4C43">
        <w:rPr>
          <w:rFonts w:ascii="Times New Roman" w:hAnsi="Times New Roman"/>
          <w:sz w:val="28"/>
          <w:szCs w:val="28"/>
        </w:rPr>
        <w:t xml:space="preserve">  для предоставления муниципальной услуги;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B393B"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="006B393B" w:rsidRPr="002D4C43">
        <w:rPr>
          <w:rFonts w:ascii="Times New Roman" w:hAnsi="Times New Roman"/>
          <w:sz w:val="28"/>
          <w:szCs w:val="28"/>
        </w:rPr>
        <w:t xml:space="preserve"> </w:t>
      </w:r>
      <w:r w:rsidRPr="002D4C43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1"/>
          <w:szCs w:val="21"/>
        </w:rPr>
      </w:pPr>
      <w:r w:rsidRPr="002D4C43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C73BBC" w:rsidRPr="00C73BBC">
        <w:rPr>
          <w:rFonts w:ascii="Times New Roman" w:hAnsi="Times New Roman"/>
          <w:sz w:val="28"/>
          <w:szCs w:val="28"/>
        </w:rPr>
        <w:t xml:space="preserve"> Харовского муниципального района</w:t>
      </w:r>
      <w:r w:rsidR="00DC0FC1">
        <w:rPr>
          <w:rFonts w:ascii="Times New Roman" w:hAnsi="Times New Roman"/>
          <w:sz w:val="28"/>
          <w:szCs w:val="28"/>
        </w:rPr>
        <w:t>);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C73BBC">
        <w:rPr>
          <w:rFonts w:ascii="Times New Roman" w:hAnsi="Times New Roman"/>
          <w:sz w:val="28"/>
          <w:szCs w:val="28"/>
        </w:rPr>
        <w:t xml:space="preserve"> Харовского муниципального района</w:t>
      </w:r>
      <w:r w:rsidR="00DC0FC1">
        <w:rPr>
          <w:rFonts w:ascii="Times New Roman" w:hAnsi="Times New Roman"/>
          <w:sz w:val="28"/>
          <w:szCs w:val="28"/>
        </w:rPr>
        <w:t>)</w:t>
      </w:r>
      <w:r w:rsidRPr="002D4C43">
        <w:rPr>
          <w:rFonts w:ascii="Times New Roman" w:hAnsi="Times New Roman"/>
          <w:sz w:val="28"/>
          <w:szCs w:val="28"/>
        </w:rPr>
        <w:t>;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1"/>
          <w:szCs w:val="21"/>
        </w:rPr>
      </w:pPr>
      <w:r w:rsidRPr="002D4C43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2D4C43">
        <w:rPr>
          <w:rFonts w:ascii="Times New Roman" w:hAnsi="Times New Roman"/>
          <w:sz w:val="21"/>
          <w:szCs w:val="21"/>
        </w:rPr>
        <w:t xml:space="preserve"> 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1"/>
          <w:szCs w:val="21"/>
        </w:rPr>
      </w:pPr>
      <w:r w:rsidRPr="002D4C43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</w:t>
      </w:r>
      <w:r w:rsidRPr="00AF14E6">
        <w:rPr>
          <w:sz w:val="28"/>
          <w:szCs w:val="28"/>
        </w:rPr>
        <w:t xml:space="preserve"> </w:t>
      </w:r>
      <w:r w:rsidRPr="002D4C43">
        <w:rPr>
          <w:rFonts w:ascii="Times New Roman" w:hAnsi="Times New Roman"/>
          <w:sz w:val="28"/>
          <w:szCs w:val="28"/>
        </w:rPr>
        <w:t xml:space="preserve">нормативными правовыми актами области, муниципальными правовыми актами </w:t>
      </w:r>
      <w:r w:rsidR="00C73BBC">
        <w:rPr>
          <w:rFonts w:ascii="Times New Roman" w:hAnsi="Times New Roman"/>
          <w:sz w:val="28"/>
          <w:szCs w:val="28"/>
        </w:rPr>
        <w:t xml:space="preserve"> Харовского муниципального района</w:t>
      </w:r>
      <w:r w:rsidR="00DC0FC1">
        <w:rPr>
          <w:rFonts w:ascii="Times New Roman" w:hAnsi="Times New Roman"/>
          <w:sz w:val="28"/>
          <w:szCs w:val="28"/>
        </w:rPr>
        <w:t>)</w:t>
      </w:r>
      <w:r w:rsidRPr="002D4C43">
        <w:rPr>
          <w:rFonts w:ascii="Times New Roman" w:hAnsi="Times New Roman"/>
          <w:sz w:val="21"/>
          <w:szCs w:val="21"/>
        </w:rPr>
        <w:t>;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1"/>
          <w:szCs w:val="21"/>
        </w:rPr>
      </w:pPr>
      <w:r w:rsidRPr="002D4C43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2D4C43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2A53" w:rsidRPr="00181672" w:rsidRDefault="009E2A53" w:rsidP="00181672">
      <w:pPr>
        <w:ind w:firstLine="540"/>
        <w:jc w:val="both"/>
        <w:rPr>
          <w:rFonts w:ascii="Times New Roman" w:hAnsi="Times New Roman"/>
          <w:sz w:val="21"/>
          <w:szCs w:val="21"/>
        </w:rPr>
      </w:pPr>
      <w:r w:rsidRPr="002D4C43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</w:t>
      </w:r>
      <w:r w:rsidR="00181672">
        <w:rPr>
          <w:rFonts w:ascii="Times New Roman" w:eastAsia="Calibri" w:hAnsi="Times New Roman"/>
          <w:sz w:val="28"/>
          <w:szCs w:val="28"/>
        </w:rPr>
        <w:t>ащего</w:t>
      </w:r>
      <w:r w:rsidRPr="002D4C43">
        <w:rPr>
          <w:rFonts w:ascii="Times New Roman" w:eastAsia="Calibr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9E2A53" w:rsidRPr="002D4C43" w:rsidRDefault="009E2A53" w:rsidP="009E2A53">
      <w:pPr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 с использованием информационно-телекоммуникационной сети «Интернет», официального сайта Уполномоченного органа, </w:t>
      </w:r>
      <w:r w:rsidRPr="00AB3C6C">
        <w:rPr>
          <w:rFonts w:ascii="Times New Roman" w:hAnsi="Times New Roman"/>
          <w:color w:val="000000"/>
          <w:sz w:val="28"/>
          <w:szCs w:val="28"/>
        </w:rPr>
        <w:t>Единого портала</w:t>
      </w:r>
      <w:r w:rsidR="00B53A85" w:rsidRPr="00AB3C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C6C">
        <w:rPr>
          <w:rFonts w:ascii="Times New Roman" w:hAnsi="Times New Roman"/>
          <w:color w:val="000000"/>
          <w:sz w:val="28"/>
          <w:szCs w:val="28"/>
        </w:rPr>
        <w:t xml:space="preserve"> либо</w:t>
      </w:r>
      <w:r w:rsidRPr="00B53A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53A85" w:rsidRPr="00AB3C6C">
        <w:rPr>
          <w:rFonts w:ascii="Times New Roman" w:hAnsi="Times New Roman"/>
          <w:color w:val="000000"/>
          <w:sz w:val="28"/>
          <w:szCs w:val="28"/>
        </w:rPr>
        <w:t>Регионального портала</w:t>
      </w:r>
      <w:r w:rsidRPr="002D4C43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9E2A53" w:rsidRPr="002D4C43" w:rsidRDefault="009E2A53" w:rsidP="001816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</w:t>
      </w:r>
      <w:r w:rsidRPr="002D4C43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 не позднее следующего рабочего дня со дня ее поступления.</w:t>
      </w:r>
    </w:p>
    <w:p w:rsidR="009E2A53" w:rsidRPr="002D4C43" w:rsidRDefault="009E2A53" w:rsidP="009E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9E2A53" w:rsidRPr="002D4C43" w:rsidRDefault="009E2A53" w:rsidP="001816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B6694A">
        <w:rPr>
          <w:rFonts w:ascii="Times New Roman" w:hAnsi="Times New Roman"/>
          <w:sz w:val="28"/>
          <w:szCs w:val="28"/>
        </w:rPr>
        <w:t xml:space="preserve">руководителю </w:t>
      </w:r>
      <w:r w:rsidR="00B6694A" w:rsidRPr="00B6694A">
        <w:rPr>
          <w:rFonts w:ascii="Times New Roman" w:hAnsi="Times New Roman"/>
          <w:sz w:val="28"/>
          <w:szCs w:val="28"/>
        </w:rPr>
        <w:t>администрации Харовского муниципального района</w:t>
      </w:r>
      <w:r w:rsidRPr="002D4C43">
        <w:rPr>
          <w:rFonts w:ascii="Times New Roman" w:hAnsi="Times New Roman"/>
          <w:i/>
          <w:sz w:val="28"/>
          <w:szCs w:val="28"/>
        </w:rPr>
        <w:t>;</w:t>
      </w:r>
    </w:p>
    <w:p w:rsidR="009E2A53" w:rsidRPr="00B6694A" w:rsidRDefault="009E2A53" w:rsidP="009E2A5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694A">
        <w:rPr>
          <w:rFonts w:ascii="Times New Roman" w:hAnsi="Times New Roman"/>
          <w:color w:val="000000" w:themeColor="text1"/>
          <w:sz w:val="28"/>
          <w:szCs w:val="28"/>
        </w:rPr>
        <w:t xml:space="preserve">5.5. </w:t>
      </w:r>
      <w:r w:rsidRPr="00B6694A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B6694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9E2A53" w:rsidRPr="002D4C4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 решения и действия (бездействие) которых обжалуются;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</w:t>
      </w:r>
      <w:r w:rsidR="00181672">
        <w:rPr>
          <w:rFonts w:ascii="Times New Roman" w:hAnsi="Times New Roman"/>
          <w:sz w:val="28"/>
          <w:szCs w:val="28"/>
        </w:rPr>
        <w:t>го служащего</w:t>
      </w:r>
      <w:r w:rsidRPr="002D4C43">
        <w:rPr>
          <w:rFonts w:ascii="Times New Roman" w:hAnsi="Times New Roman"/>
          <w:sz w:val="28"/>
          <w:szCs w:val="28"/>
        </w:rPr>
        <w:t>;</w:t>
      </w:r>
    </w:p>
    <w:p w:rsidR="009E2A53" w:rsidRDefault="009E2A53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</w:t>
      </w:r>
      <w:r w:rsidR="00181672">
        <w:rPr>
          <w:rFonts w:ascii="Times New Roman" w:hAnsi="Times New Roman"/>
          <w:sz w:val="28"/>
          <w:szCs w:val="28"/>
        </w:rPr>
        <w:t>го служащего</w:t>
      </w:r>
      <w:r w:rsidRPr="002D4C43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6694A" w:rsidRPr="002D4C43" w:rsidRDefault="00B6694A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Жалоба, поступившая в Уполномоченный орган рассматривается в течение 15 рабочих дней со дня ее регистрации, а в случае обжалования отказа Уполномоченного органа, должностно</w:t>
      </w:r>
      <w:r w:rsidR="000D2DA8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E2A53" w:rsidRPr="002D4C43" w:rsidRDefault="00B6694A" w:rsidP="0018167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9E2A53" w:rsidRPr="002D4C43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DC0FC1">
        <w:rPr>
          <w:rFonts w:ascii="Times New Roman" w:hAnsi="Times New Roman"/>
          <w:sz w:val="28"/>
          <w:szCs w:val="28"/>
        </w:rPr>
        <w:t>_</w:t>
      </w:r>
      <w:r w:rsidR="00C73BBC" w:rsidRPr="00C73BBC">
        <w:rPr>
          <w:rFonts w:ascii="Times New Roman" w:hAnsi="Times New Roman"/>
          <w:sz w:val="28"/>
          <w:szCs w:val="28"/>
        </w:rPr>
        <w:t xml:space="preserve"> </w:t>
      </w:r>
      <w:r w:rsidR="00C73BBC">
        <w:rPr>
          <w:rFonts w:ascii="Times New Roman" w:hAnsi="Times New Roman"/>
          <w:sz w:val="28"/>
          <w:szCs w:val="28"/>
        </w:rPr>
        <w:t xml:space="preserve"> Харовского муниципального района)</w:t>
      </w:r>
      <w:r w:rsidRPr="002D4C43">
        <w:rPr>
          <w:rFonts w:ascii="Times New Roman" w:hAnsi="Times New Roman"/>
          <w:sz w:val="28"/>
          <w:szCs w:val="28"/>
        </w:rPr>
        <w:t>;</w:t>
      </w:r>
    </w:p>
    <w:p w:rsidR="009E2A53" w:rsidRPr="002D4C43" w:rsidRDefault="009E2A53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9E2A53" w:rsidRPr="002D4C43" w:rsidRDefault="00B6694A" w:rsidP="009E2A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9E2A53" w:rsidRPr="002D4C43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E2A53" w:rsidRPr="002D4C43" w:rsidRDefault="00B6694A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="009E2A53" w:rsidRPr="002D4C43">
        <w:rPr>
          <w:rFonts w:ascii="Times New Roman" w:hAnsi="Times New Roman"/>
          <w:sz w:val="28"/>
          <w:szCs w:val="28"/>
        </w:rPr>
        <w:t xml:space="preserve">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r w:rsidR="009E2A53" w:rsidRPr="002D4C43">
        <w:rPr>
          <w:rFonts w:ascii="Times New Roman" w:hAnsi="Times New Roman"/>
          <w:i/>
          <w:sz w:val="28"/>
          <w:szCs w:val="28"/>
        </w:rPr>
        <w:t>(в соответствии с порядком, определенным муниципальным правовым актом).</w:t>
      </w:r>
    </w:p>
    <w:p w:rsidR="009E2A53" w:rsidRPr="002D4C43" w:rsidRDefault="00B6694A" w:rsidP="009E2A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="009E2A53" w:rsidRPr="002D4C43">
        <w:rPr>
          <w:rFonts w:ascii="Times New Roman" w:hAnsi="Times New Roman"/>
          <w:sz w:val="28"/>
          <w:szCs w:val="28"/>
        </w:rPr>
        <w:t>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E2A53" w:rsidRPr="002D4C43" w:rsidRDefault="009E2A53" w:rsidP="009E2A53">
      <w:pPr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D4C43">
        <w:rPr>
          <w:rFonts w:ascii="Times New Roman" w:hAnsi="Times New Roman"/>
          <w:sz w:val="28"/>
          <w:szCs w:val="28"/>
        </w:rPr>
        <w:t>5.1</w:t>
      </w:r>
      <w:r w:rsidR="00B6694A">
        <w:rPr>
          <w:rFonts w:ascii="Times New Roman" w:hAnsi="Times New Roman"/>
          <w:sz w:val="28"/>
          <w:szCs w:val="28"/>
        </w:rPr>
        <w:t>2</w:t>
      </w:r>
      <w:r w:rsidRPr="002D4C43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E2A53" w:rsidRPr="00AF14E6" w:rsidRDefault="009E2A53" w:rsidP="009E2A53">
      <w:pPr>
        <w:sectPr w:rsidR="009E2A53" w:rsidRPr="00AF14E6" w:rsidSect="009E2A53">
          <w:footerReference w:type="default" r:id="rId15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9E2A53" w:rsidRPr="00AF14E6" w:rsidRDefault="009E2A53" w:rsidP="009E2A53">
      <w:pPr>
        <w:spacing w:line="288" w:lineRule="auto"/>
        <w:ind w:left="4536"/>
        <w:rPr>
          <w:sz w:val="28"/>
          <w:szCs w:val="28"/>
        </w:rPr>
      </w:pPr>
    </w:p>
    <w:p w:rsidR="00C73BBC" w:rsidRDefault="00C73BBC" w:rsidP="00C73BB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  <w:r w:rsidR="00250B8C">
        <w:rPr>
          <w:rFonts w:ascii="Times New Roman" w:hAnsi="Times New Roman" w:cs="Times New Roman"/>
          <w:color w:val="000000"/>
        </w:rPr>
        <w:t xml:space="preserve"> </w:t>
      </w:r>
      <w:r w:rsidRPr="00C73BBC">
        <w:rPr>
          <w:rFonts w:ascii="Times New Roman" w:hAnsi="Times New Roman" w:cs="Times New Roman"/>
          <w:color w:val="000000"/>
          <w:sz w:val="28"/>
          <w:szCs w:val="28"/>
        </w:rPr>
        <w:t>Начальнику архивного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50B8C" w:rsidRDefault="00C73BBC" w:rsidP="00C73BB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50B8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Харовского</w:t>
      </w:r>
      <w:r w:rsidR="00250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2A53" w:rsidRPr="00250B8C" w:rsidRDefault="00250B8C" w:rsidP="00250B8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муниципального района</w:t>
      </w:r>
    </w:p>
    <w:p w:rsidR="009E2A53" w:rsidRPr="00AF14E6" w:rsidRDefault="009E2A53" w:rsidP="009E2A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</w:t>
      </w:r>
      <w:r w:rsidR="004A72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F14E6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9E2A53" w:rsidRDefault="009E2A53" w:rsidP="009E2A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9E2A53" w:rsidRPr="006E1F85" w:rsidRDefault="009E2A53" w:rsidP="009E2A53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(указать Ф.И.О. полностью (при изменении </w:t>
      </w:r>
    </w:p>
    <w:p w:rsidR="009E2A53" w:rsidRPr="006E1F85" w:rsidRDefault="009E2A53" w:rsidP="009E2A53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>данных – ФИО до изменения), дату рождения)</w:t>
      </w:r>
    </w:p>
    <w:p w:rsidR="009E2A53" w:rsidRPr="00AF14E6" w:rsidRDefault="009E2A53" w:rsidP="009E2A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проживающего(ей) ___________________</w:t>
      </w:r>
    </w:p>
    <w:p w:rsidR="009E2A53" w:rsidRPr="00AF14E6" w:rsidRDefault="009E2A53" w:rsidP="009E2A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AF14E6" w:rsidRDefault="009E2A53" w:rsidP="009E2A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AF14E6" w:rsidRDefault="009E2A53" w:rsidP="009E2A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AF14E6" w:rsidRDefault="009E2A53" w:rsidP="009E2A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AF14E6" w:rsidRDefault="009E2A53" w:rsidP="009E2A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6E1F85" w:rsidRDefault="009E2A53" w:rsidP="009E2A53">
      <w:pPr>
        <w:pStyle w:val="ConsPlusNonformat"/>
        <w:jc w:val="righ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1F85">
        <w:rPr>
          <w:rFonts w:ascii="Times New Roman" w:hAnsi="Times New Roman" w:cs="Times New Roman"/>
        </w:rPr>
        <w:t>(указать почтовый индекс, адрес,</w:t>
      </w:r>
    </w:p>
    <w:p w:rsidR="009E2A53" w:rsidRPr="006E1F85" w:rsidRDefault="009E2A53" w:rsidP="009E2A53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наличии)) 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ЗАПРОС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  <w:bookmarkStart w:id="2" w:name="Par483"/>
      <w:bookmarkEnd w:id="2"/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(подпись)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E2A53" w:rsidRPr="00AF14E6" w:rsidRDefault="009E2A53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&lt;*&gt;   В   тексте   запроса  необходимо  указать  хронологические  рамки</w:t>
      </w:r>
    </w:p>
    <w:p w:rsidR="009E2A53" w:rsidRDefault="009E2A53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</w:t>
      </w:r>
    </w:p>
    <w:p w:rsidR="009E2A53" w:rsidRDefault="009E2A53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6B7">
        <w:rPr>
          <w:rFonts w:ascii="Times New Roman" w:hAnsi="Times New Roman" w:cs="Times New Roman"/>
          <w:sz w:val="24"/>
          <w:szCs w:val="24"/>
        </w:rPr>
        <w:t xml:space="preserve">(информационное письмо, архивная справка, архивная выписка, архивная </w:t>
      </w:r>
    </w:p>
    <w:p w:rsidR="00BB1B6A" w:rsidRDefault="00BB1B6A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E2A53" w:rsidRPr="00CD16B7">
        <w:rPr>
          <w:rFonts w:ascii="Times New Roman" w:hAnsi="Times New Roman" w:cs="Times New Roman"/>
          <w:sz w:val="24"/>
          <w:szCs w:val="24"/>
        </w:rPr>
        <w:t>опия</w:t>
      </w:r>
      <w:r>
        <w:rPr>
          <w:rFonts w:ascii="Times New Roman" w:hAnsi="Times New Roman" w:cs="Times New Roman"/>
          <w:sz w:val="24"/>
          <w:szCs w:val="24"/>
        </w:rPr>
        <w:t>, тематический перечень, тематический обзор документов</w:t>
      </w:r>
      <w:r w:rsidR="00250B8C">
        <w:rPr>
          <w:rFonts w:ascii="Times New Roman" w:hAnsi="Times New Roman" w:cs="Times New Roman"/>
          <w:sz w:val="24"/>
          <w:szCs w:val="24"/>
        </w:rPr>
        <w:t>)</w:t>
      </w:r>
      <w:r w:rsidR="009E2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C43" w:rsidRDefault="009E2A53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23">
        <w:rPr>
          <w:rFonts w:ascii="Times New Roman" w:hAnsi="Times New Roman" w:cs="Times New Roman"/>
          <w:sz w:val="24"/>
          <w:szCs w:val="24"/>
        </w:rPr>
        <w:t>В тексте</w:t>
      </w:r>
      <w:r w:rsidR="002D4C43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</w:t>
      </w:r>
      <w:r w:rsidR="00250B8C">
        <w:rPr>
          <w:rFonts w:ascii="Times New Roman" w:hAnsi="Times New Roman" w:cs="Times New Roman"/>
          <w:sz w:val="24"/>
          <w:szCs w:val="24"/>
        </w:rPr>
        <w:t xml:space="preserve"> запрашиваемой  информации.</w:t>
      </w:r>
    </w:p>
    <w:p w:rsidR="009E2A53" w:rsidRPr="006F1AD3" w:rsidRDefault="00250B8C" w:rsidP="009E2A53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A53" w:rsidRPr="00AF14E6" w:rsidRDefault="009E2A53" w:rsidP="009E2A53">
      <w:pPr>
        <w:pStyle w:val="ConsPlusNormal"/>
        <w:jc w:val="right"/>
        <w:rPr>
          <w:rFonts w:ascii="Times New Roman" w:hAnsi="Times New Roman" w:cs="Times New Roman"/>
        </w:rPr>
      </w:pPr>
    </w:p>
    <w:p w:rsidR="009E2A53" w:rsidRPr="00AF14E6" w:rsidRDefault="009E2A53" w:rsidP="009E2A53">
      <w:pPr>
        <w:pStyle w:val="ConsPlusNormal"/>
        <w:jc w:val="right"/>
        <w:rPr>
          <w:rFonts w:ascii="Times New Roman" w:hAnsi="Times New Roman" w:cs="Times New Roman"/>
        </w:rPr>
      </w:pP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ConsPlusNormal"/>
        <w:spacing w:line="288" w:lineRule="auto"/>
        <w:ind w:firstLine="0"/>
        <w:jc w:val="both"/>
        <w:rPr>
          <w:sz w:val="28"/>
          <w:szCs w:val="28"/>
        </w:rPr>
      </w:pP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 (заполняется на бланке организации)</w:t>
      </w:r>
    </w:p>
    <w:p w:rsidR="009E2A53" w:rsidRPr="00AF14E6" w:rsidRDefault="009E2A53" w:rsidP="009E2A53">
      <w:pPr>
        <w:spacing w:line="288" w:lineRule="auto"/>
        <w:ind w:left="4536"/>
        <w:rPr>
          <w:sz w:val="28"/>
          <w:szCs w:val="28"/>
        </w:rPr>
      </w:pPr>
    </w:p>
    <w:p w:rsidR="00250B8C" w:rsidRDefault="009E2A53" w:rsidP="00250B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50B8C" w:rsidRPr="00250B8C">
        <w:rPr>
          <w:rFonts w:ascii="Times New Roman" w:hAnsi="Times New Roman" w:cs="Times New Roman"/>
          <w:sz w:val="28"/>
          <w:szCs w:val="28"/>
        </w:rPr>
        <w:t>Начальнику архивного отдела</w:t>
      </w:r>
    </w:p>
    <w:p w:rsidR="00250B8C" w:rsidRDefault="00250B8C" w:rsidP="00250B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администрации Харовского</w:t>
      </w:r>
    </w:p>
    <w:p w:rsidR="009E2A53" w:rsidRPr="00250B8C" w:rsidRDefault="00250B8C" w:rsidP="00250B8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муниципального района</w:t>
      </w:r>
      <w:r w:rsidRPr="00250B8C">
        <w:rPr>
          <w:rFonts w:ascii="Times New Roman" w:hAnsi="Times New Roman" w:cs="Times New Roman"/>
          <w:sz w:val="28"/>
          <w:szCs w:val="28"/>
        </w:rPr>
        <w:t xml:space="preserve"> </w:t>
      </w:r>
      <w:r w:rsidR="009E2A53" w:rsidRPr="00250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2A53" w:rsidRDefault="009E2A53" w:rsidP="00250B8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0B8C" w:rsidRPr="00AF14E6" w:rsidRDefault="00250B8C" w:rsidP="00250B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ЗАПРОС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9E2A5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</w:rPr>
      </w:pP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F14E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2A53" w:rsidRPr="00AF14E6" w:rsidRDefault="009E2A53" w:rsidP="009E2A53">
      <w:pPr>
        <w:pStyle w:val="ConsPlusNormal"/>
        <w:widowControl/>
        <w:tabs>
          <w:tab w:val="num" w:pos="0"/>
          <w:tab w:val="left" w:pos="426"/>
          <w:tab w:val="left" w:pos="6960"/>
        </w:tabs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МП</w:t>
      </w:r>
      <w:r w:rsidR="00FE6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наличии)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9E2A53" w:rsidRPr="00AF14E6" w:rsidRDefault="009E2A53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&lt;*&gt;   В   тексте   запроса  необходимо  указать  хронологические  рамки</w:t>
      </w:r>
    </w:p>
    <w:p w:rsidR="009E2A53" w:rsidRDefault="009E2A53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</w:t>
      </w:r>
    </w:p>
    <w:p w:rsidR="009E2A53" w:rsidRDefault="009E2A53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6B7">
        <w:rPr>
          <w:rFonts w:ascii="Times New Roman" w:hAnsi="Times New Roman" w:cs="Times New Roman"/>
          <w:sz w:val="24"/>
          <w:szCs w:val="24"/>
        </w:rPr>
        <w:t xml:space="preserve">(информационное письмо, архивная справка, архивная выписка, архивная </w:t>
      </w:r>
    </w:p>
    <w:p w:rsidR="00BB1B6A" w:rsidRDefault="00BB1B6A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E2A53" w:rsidRPr="00CD16B7">
        <w:rPr>
          <w:rFonts w:ascii="Times New Roman" w:hAnsi="Times New Roman" w:cs="Times New Roman"/>
          <w:sz w:val="24"/>
          <w:szCs w:val="24"/>
        </w:rPr>
        <w:t>опия</w:t>
      </w:r>
      <w:r>
        <w:rPr>
          <w:rFonts w:ascii="Times New Roman" w:hAnsi="Times New Roman" w:cs="Times New Roman"/>
          <w:sz w:val="24"/>
          <w:szCs w:val="24"/>
        </w:rPr>
        <w:t>, тематический перечень, тематический обзор документов</w:t>
      </w:r>
      <w:r w:rsidR="009E2A53" w:rsidRPr="00CD16B7">
        <w:rPr>
          <w:rFonts w:ascii="Times New Roman" w:hAnsi="Times New Roman" w:cs="Times New Roman"/>
          <w:sz w:val="24"/>
          <w:szCs w:val="24"/>
        </w:rPr>
        <w:t>)</w:t>
      </w:r>
      <w:r w:rsidR="009E2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A53" w:rsidRPr="00BB1B6A" w:rsidRDefault="009E2A53" w:rsidP="009E2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A23">
        <w:rPr>
          <w:rFonts w:ascii="Times New Roman" w:hAnsi="Times New Roman" w:cs="Times New Roman"/>
          <w:sz w:val="24"/>
          <w:szCs w:val="24"/>
        </w:rPr>
        <w:t>В тексте</w:t>
      </w:r>
      <w:r w:rsidR="00FE692F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 запрашиваемой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A53" w:rsidRPr="00AF14E6" w:rsidRDefault="009E2A53" w:rsidP="009E2A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9E2A5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sz w:val="28"/>
          <w:szCs w:val="28"/>
        </w:rPr>
        <w:br w:type="page"/>
      </w: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E2A53" w:rsidRPr="00FE692F" w:rsidRDefault="009E2A53" w:rsidP="009E2A53">
      <w:pPr>
        <w:spacing w:line="288" w:lineRule="auto"/>
        <w:ind w:left="5103"/>
        <w:rPr>
          <w:rFonts w:ascii="Times New Roman" w:hAnsi="Times New Roman"/>
          <w:sz w:val="28"/>
          <w:szCs w:val="28"/>
        </w:rPr>
      </w:pPr>
      <w:r w:rsidRPr="00FE692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E2A53" w:rsidRPr="00FE692F" w:rsidRDefault="009E2A53" w:rsidP="009E2A53">
      <w:pPr>
        <w:spacing w:line="288" w:lineRule="auto"/>
        <w:ind w:left="5103"/>
        <w:rPr>
          <w:rFonts w:ascii="Times New Roman" w:hAnsi="Times New Roman"/>
          <w:sz w:val="28"/>
          <w:szCs w:val="28"/>
        </w:rPr>
      </w:pPr>
    </w:p>
    <w:p w:rsidR="009E2A53" w:rsidRPr="00FE692F" w:rsidRDefault="009E2A53" w:rsidP="009E2A53">
      <w:pPr>
        <w:spacing w:line="288" w:lineRule="auto"/>
        <w:ind w:left="5103"/>
        <w:rPr>
          <w:rFonts w:ascii="Times New Roman" w:hAnsi="Times New Roman"/>
          <w:sz w:val="28"/>
          <w:szCs w:val="28"/>
        </w:rPr>
      </w:pPr>
    </w:p>
    <w:p w:rsidR="009E2A53" w:rsidRPr="00FE692F" w:rsidRDefault="009E2A53" w:rsidP="009E2A5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 xml:space="preserve"> </w:t>
      </w:r>
    </w:p>
    <w:p w:rsidR="009E2A53" w:rsidRPr="00FE692F" w:rsidRDefault="009E2A53" w:rsidP="009E2A5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>БЛОК-СХЕМА</w:t>
      </w:r>
    </w:p>
    <w:p w:rsidR="009E2A53" w:rsidRPr="00FE692F" w:rsidRDefault="009E2A53" w:rsidP="009E2A5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9E2A53" w:rsidRPr="00FE692F" w:rsidRDefault="009E2A53" w:rsidP="009E2A5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Pr="00FE692F">
        <w:rPr>
          <w:rStyle w:val="af"/>
          <w:rFonts w:ascii="Times New Roman" w:hAnsi="Times New Roman"/>
          <w:b/>
          <w:sz w:val="28"/>
          <w:szCs w:val="28"/>
        </w:rPr>
        <w:footnoteReference w:id="2"/>
      </w:r>
      <w:r w:rsidRPr="00FE692F">
        <w:rPr>
          <w:rFonts w:ascii="Times New Roman" w:hAnsi="Times New Roman"/>
          <w:b/>
          <w:sz w:val="28"/>
          <w:szCs w:val="28"/>
        </w:rPr>
        <w:t xml:space="preserve"> </w:t>
      </w:r>
    </w:p>
    <w:p w:rsidR="009E2A53" w:rsidRPr="00FE692F" w:rsidRDefault="009E2A53" w:rsidP="009E2A5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9E2A53" w:rsidRPr="00FE692F" w:rsidRDefault="00B63866" w:rsidP="009E2A5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169545</wp:posOffset>
                </wp:positionV>
                <wp:extent cx="3879850" cy="911860"/>
                <wp:effectExtent l="0" t="0" r="25400" b="2159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0" cy="911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6662" w:rsidRPr="00FE692F" w:rsidRDefault="00EC6662" w:rsidP="009E2A53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692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Прием и  регистрация запросов </w:t>
                            </w:r>
                          </w:p>
                          <w:p w:rsidR="00EC6662" w:rsidRPr="00FE692F" w:rsidRDefault="00EC6662" w:rsidP="009E2A5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E692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250B8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пункт 3.2.4. настоящего административного регламента</w:t>
                            </w:r>
                            <w:r w:rsidR="00C665C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B8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- 1 календарный день с момента поступления запроса в Уполномоченный орган</w:t>
                            </w:r>
                            <w:r w:rsidRPr="00FE692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C6662" w:rsidRDefault="00EC6662" w:rsidP="009E2A53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81.5pt;margin-top:13.35pt;width:305.5pt;height:7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">
                <v:textbox>
                  <w:txbxContent>
                    <w:p w:rsidR="00EC6662" w:rsidRPr="00FE692F" w:rsidRDefault="00EC6662" w:rsidP="009E2A53">
                      <w:pPr>
                        <w:pStyle w:val="ae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692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Прием и  регистрация запросов </w:t>
                      </w:r>
                    </w:p>
                    <w:p w:rsidR="00EC6662" w:rsidRPr="00FE692F" w:rsidRDefault="00EC6662" w:rsidP="009E2A53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FE692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</w:t>
                      </w:r>
                      <w:r w:rsidR="00250B8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пункт 3.2.4. настоящего административного регламента</w:t>
                      </w:r>
                      <w:r w:rsidR="00C665C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50B8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- 1 календарный день с момента поступления запроса в Уполномоченный орган</w:t>
                      </w:r>
                      <w:r w:rsidRPr="00FE692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EC6662" w:rsidRDefault="00EC6662" w:rsidP="009E2A53">
                      <w:pPr>
                        <w:pStyle w:val="ae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2A53" w:rsidRPr="00FE692F" w:rsidRDefault="009E2A53" w:rsidP="009E2A5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9E2A53" w:rsidRPr="00FE692F" w:rsidRDefault="009E2A53" w:rsidP="009E2A5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9E2A53" w:rsidRPr="00FE692F" w:rsidRDefault="009E2A53" w:rsidP="009E2A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2A53" w:rsidRPr="00FE692F" w:rsidRDefault="009E2A53" w:rsidP="009E2A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2A53" w:rsidRPr="00FE692F" w:rsidRDefault="00B63866" w:rsidP="009E2A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59055</wp:posOffset>
                </wp:positionV>
                <wp:extent cx="635" cy="384810"/>
                <wp:effectExtent l="76200" t="0" r="94615" b="5334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42.35pt;margin-top:4.65pt;width:.05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4q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9E2A53" w:rsidRPr="00FE692F" w:rsidRDefault="009E2A53" w:rsidP="009E2A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2A53" w:rsidRPr="00FE692F" w:rsidRDefault="00B63866" w:rsidP="009E2A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40005</wp:posOffset>
                </wp:positionV>
                <wp:extent cx="3881755" cy="930275"/>
                <wp:effectExtent l="0" t="0" r="23495" b="222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755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6662" w:rsidRPr="00FE692F" w:rsidRDefault="00EC6662" w:rsidP="009E2A5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692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Исполнение запросов заявителей </w:t>
                            </w:r>
                          </w:p>
                          <w:p w:rsidR="00EC6662" w:rsidRPr="00FE692F" w:rsidRDefault="00EC6662" w:rsidP="009E2A5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E692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946D8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пункт 3.3.8</w:t>
                            </w:r>
                            <w:bookmarkStart w:id="3" w:name="_GoBack"/>
                            <w:bookmarkEnd w:id="3"/>
                            <w:r w:rsidR="00C665C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административного регламента</w:t>
                            </w:r>
                            <w:r w:rsidR="00C665C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– не более 28 календарных дней</w:t>
                            </w:r>
                            <w:r w:rsidRPr="00FE692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C6662" w:rsidRPr="00BA4313" w:rsidRDefault="00EC6662" w:rsidP="009E2A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81.35pt;margin-top:3.15pt;width:305.65pt;height: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">
                <v:textbox>
                  <w:txbxContent>
                    <w:p w:rsidR="00EC6662" w:rsidRPr="00FE692F" w:rsidRDefault="00EC6662" w:rsidP="009E2A5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692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Исполнение запросов заявителей </w:t>
                      </w:r>
                    </w:p>
                    <w:p w:rsidR="00EC6662" w:rsidRPr="00FE692F" w:rsidRDefault="00EC6662" w:rsidP="009E2A53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FE692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</w:t>
                      </w:r>
                      <w:r w:rsidR="00946D8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пункт 3.3.8</w:t>
                      </w:r>
                      <w:bookmarkStart w:id="4" w:name="_GoBack"/>
                      <w:bookmarkEnd w:id="4"/>
                      <w:r w:rsidR="00C665C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E692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административного регламента</w:t>
                      </w:r>
                      <w:r w:rsidR="00C665C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– не более 28 календарных дней</w:t>
                      </w:r>
                      <w:r w:rsidRPr="00FE692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EC6662" w:rsidRPr="00BA4313" w:rsidRDefault="00EC6662" w:rsidP="009E2A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2A53" w:rsidRPr="00FE692F" w:rsidRDefault="009E2A53" w:rsidP="009E2A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2A53" w:rsidRPr="00FE692F" w:rsidRDefault="009E2A53" w:rsidP="009E2A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2A53" w:rsidRPr="00FE692F" w:rsidRDefault="009E2A53" w:rsidP="009E2A5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2A53" w:rsidRPr="00FE692F" w:rsidRDefault="009E2A53" w:rsidP="009E2A53">
      <w:pPr>
        <w:rPr>
          <w:rFonts w:ascii="Times New Roman" w:hAnsi="Times New Roman"/>
          <w:szCs w:val="28"/>
        </w:rPr>
      </w:pPr>
    </w:p>
    <w:p w:rsidR="009E2A53" w:rsidRPr="00FE692F" w:rsidRDefault="00B63866" w:rsidP="009E2A53">
      <w:pPr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78105</wp:posOffset>
                </wp:positionV>
                <wp:extent cx="635" cy="408305"/>
                <wp:effectExtent l="76200" t="0" r="75565" b="4889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8.2pt;margin-top:6.15pt;width:.05pt;height:3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5R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9E2A53" w:rsidRPr="00FE692F" w:rsidRDefault="009E2A53" w:rsidP="009E2A53">
      <w:pPr>
        <w:jc w:val="center"/>
        <w:rPr>
          <w:rFonts w:ascii="Times New Roman" w:hAnsi="Times New Roman"/>
          <w:szCs w:val="28"/>
        </w:rPr>
      </w:pPr>
    </w:p>
    <w:p w:rsidR="009E2A53" w:rsidRPr="00FE692F" w:rsidRDefault="00B63866" w:rsidP="009E2A53">
      <w:pPr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150495</wp:posOffset>
                </wp:positionV>
                <wp:extent cx="3881755" cy="930275"/>
                <wp:effectExtent l="0" t="0" r="23495" b="222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755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65CD" w:rsidRDefault="00EC6662" w:rsidP="00C665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692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Выдача (направление) подготовленных ответов заявителю </w:t>
                            </w:r>
                          </w:p>
                          <w:p w:rsidR="00EC6662" w:rsidRPr="00C665CD" w:rsidRDefault="00EC6662" w:rsidP="00C665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E692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пункт</w:t>
                            </w:r>
                            <w:r w:rsidR="00C665C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3.4.4.</w:t>
                            </w:r>
                            <w:r w:rsidRPr="00FE692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административного регламента </w:t>
                            </w:r>
                            <w:r w:rsidR="00C665C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– 1 календарный день  со дня подписания документов</w:t>
                            </w:r>
                            <w:r w:rsidRPr="00FE692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C6662" w:rsidRPr="00BA4313" w:rsidRDefault="00EC6662" w:rsidP="009E2A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margin-left:81.5pt;margin-top:11.85pt;width:305.65pt;height:7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OGOAIAAHM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">
                <v:textbox>
                  <w:txbxContent>
                    <w:p w:rsidR="00C665CD" w:rsidRDefault="00EC6662" w:rsidP="00C665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692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Выдача (направление) подготовленных ответов заявителю </w:t>
                      </w:r>
                    </w:p>
                    <w:p w:rsidR="00EC6662" w:rsidRPr="00C665CD" w:rsidRDefault="00EC6662" w:rsidP="00C665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E692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пункт</w:t>
                      </w:r>
                      <w:r w:rsidR="00C665C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3.4.4.</w:t>
                      </w:r>
                      <w:r w:rsidRPr="00FE692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административного регламента </w:t>
                      </w:r>
                      <w:r w:rsidR="00C665C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– 1 календарный день  со дня подписания документов</w:t>
                      </w:r>
                      <w:r w:rsidRPr="00FE692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EC6662" w:rsidRPr="00BA4313" w:rsidRDefault="00EC6662" w:rsidP="009E2A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2A53" w:rsidRPr="00FE692F" w:rsidRDefault="009E2A53" w:rsidP="009E2A53">
      <w:pPr>
        <w:rPr>
          <w:rFonts w:ascii="Times New Roman" w:hAnsi="Times New Roman"/>
          <w:szCs w:val="28"/>
        </w:rPr>
      </w:pPr>
    </w:p>
    <w:p w:rsidR="009E2A53" w:rsidRPr="00FE692F" w:rsidRDefault="009E2A53" w:rsidP="009E2A53">
      <w:pPr>
        <w:jc w:val="center"/>
        <w:rPr>
          <w:rFonts w:ascii="Times New Roman" w:hAnsi="Times New Roman"/>
          <w:szCs w:val="28"/>
        </w:rPr>
      </w:pPr>
    </w:p>
    <w:p w:rsidR="009E2A53" w:rsidRPr="00FE692F" w:rsidRDefault="009E2A53" w:rsidP="009E2A53">
      <w:pPr>
        <w:rPr>
          <w:rFonts w:ascii="Times New Roman" w:hAnsi="Times New Roman"/>
        </w:rPr>
      </w:pPr>
    </w:p>
    <w:p w:rsidR="009E2A53" w:rsidRPr="00FE692F" w:rsidRDefault="009E2A53" w:rsidP="009E2A53">
      <w:pPr>
        <w:rPr>
          <w:rFonts w:ascii="Times New Roman" w:hAnsi="Times New Roman"/>
        </w:rPr>
      </w:pPr>
    </w:p>
    <w:p w:rsidR="009E2A53" w:rsidRPr="00FE692F" w:rsidRDefault="009E2A53" w:rsidP="009E2A53">
      <w:pPr>
        <w:rPr>
          <w:rFonts w:ascii="Times New Roman" w:hAnsi="Times New Roman"/>
        </w:rPr>
      </w:pPr>
    </w:p>
    <w:sectPr w:rsidR="009E2A53" w:rsidRPr="00FE692F" w:rsidSect="009E2A53">
      <w:footerReference w:type="default" r:id="rId16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F8" w:rsidRDefault="00034BF8" w:rsidP="006B0378">
      <w:pPr>
        <w:spacing w:after="0" w:line="240" w:lineRule="auto"/>
      </w:pPr>
      <w:r>
        <w:separator/>
      </w:r>
    </w:p>
  </w:endnote>
  <w:endnote w:type="continuationSeparator" w:id="0">
    <w:p w:rsidR="00034BF8" w:rsidRDefault="00034BF8" w:rsidP="006B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2" w:rsidRDefault="00EC6662" w:rsidP="009E2A5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6D83">
      <w:rPr>
        <w:rStyle w:val="a6"/>
        <w:noProof/>
      </w:rPr>
      <w:t>26</w:t>
    </w:r>
    <w:r>
      <w:rPr>
        <w:rStyle w:val="a6"/>
      </w:rPr>
      <w:fldChar w:fldCharType="end"/>
    </w:r>
  </w:p>
  <w:p w:rsidR="00EC6662" w:rsidRDefault="00EC6662" w:rsidP="009E2A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2" w:rsidRDefault="00EC6662" w:rsidP="009E2A5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6D83">
      <w:rPr>
        <w:rStyle w:val="a6"/>
        <w:noProof/>
      </w:rPr>
      <w:t>3</w:t>
    </w:r>
    <w:r>
      <w:rPr>
        <w:rStyle w:val="a6"/>
      </w:rPr>
      <w:fldChar w:fldCharType="end"/>
    </w:r>
  </w:p>
  <w:p w:rsidR="00EC6662" w:rsidRDefault="00EC6662" w:rsidP="009E2A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F8" w:rsidRDefault="00034BF8" w:rsidP="006B0378">
      <w:pPr>
        <w:spacing w:after="0" w:line="240" w:lineRule="auto"/>
      </w:pPr>
      <w:r>
        <w:separator/>
      </w:r>
    </w:p>
  </w:footnote>
  <w:footnote w:type="continuationSeparator" w:id="0">
    <w:p w:rsidR="00034BF8" w:rsidRDefault="00034BF8" w:rsidP="006B0378">
      <w:pPr>
        <w:spacing w:after="0" w:line="240" w:lineRule="auto"/>
      </w:pPr>
      <w:r>
        <w:continuationSeparator/>
      </w:r>
    </w:p>
  </w:footnote>
  <w:footnote w:id="1">
    <w:p w:rsidR="00EC6662" w:rsidRPr="009E2A53" w:rsidRDefault="00EC6662" w:rsidP="00AC4172">
      <w:pPr>
        <w:pStyle w:val="aa"/>
        <w:spacing w:before="0" w:after="0"/>
        <w:jc w:val="both"/>
        <w:rPr>
          <w:sz w:val="22"/>
          <w:szCs w:val="22"/>
        </w:rPr>
      </w:pPr>
    </w:p>
  </w:footnote>
  <w:footnote w:id="2">
    <w:p w:rsidR="00EC6662" w:rsidRPr="00FE692F" w:rsidRDefault="00EC6662" w:rsidP="009E2A53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456"/>
    <w:multiLevelType w:val="multilevel"/>
    <w:tmpl w:val="D46239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66"/>
    <w:rsid w:val="00034BF8"/>
    <w:rsid w:val="00040A48"/>
    <w:rsid w:val="000D1BFB"/>
    <w:rsid w:val="000D2DA8"/>
    <w:rsid w:val="00181672"/>
    <w:rsid w:val="001F493C"/>
    <w:rsid w:val="00240A70"/>
    <w:rsid w:val="00250B8C"/>
    <w:rsid w:val="00270BCB"/>
    <w:rsid w:val="0029007C"/>
    <w:rsid w:val="002D3ABD"/>
    <w:rsid w:val="002D4C43"/>
    <w:rsid w:val="003147CA"/>
    <w:rsid w:val="00351F42"/>
    <w:rsid w:val="00387856"/>
    <w:rsid w:val="003B4DA1"/>
    <w:rsid w:val="003B790D"/>
    <w:rsid w:val="003E43A7"/>
    <w:rsid w:val="0040042C"/>
    <w:rsid w:val="004075CB"/>
    <w:rsid w:val="00416C8F"/>
    <w:rsid w:val="004935E7"/>
    <w:rsid w:val="004A72AD"/>
    <w:rsid w:val="005506FD"/>
    <w:rsid w:val="005B7FC9"/>
    <w:rsid w:val="005C152C"/>
    <w:rsid w:val="005C2BA1"/>
    <w:rsid w:val="005F43D4"/>
    <w:rsid w:val="00607FA2"/>
    <w:rsid w:val="0066774E"/>
    <w:rsid w:val="006B0378"/>
    <w:rsid w:val="006B393B"/>
    <w:rsid w:val="006B53DC"/>
    <w:rsid w:val="00710C5F"/>
    <w:rsid w:val="007420EB"/>
    <w:rsid w:val="008357A1"/>
    <w:rsid w:val="0087652A"/>
    <w:rsid w:val="00885BC6"/>
    <w:rsid w:val="008861E4"/>
    <w:rsid w:val="00892293"/>
    <w:rsid w:val="008B4C09"/>
    <w:rsid w:val="00904FDD"/>
    <w:rsid w:val="00913797"/>
    <w:rsid w:val="00946D83"/>
    <w:rsid w:val="009729EA"/>
    <w:rsid w:val="00996CA7"/>
    <w:rsid w:val="009A39D6"/>
    <w:rsid w:val="009E2A53"/>
    <w:rsid w:val="00A317B1"/>
    <w:rsid w:val="00AB3C6C"/>
    <w:rsid w:val="00AC4172"/>
    <w:rsid w:val="00B53A85"/>
    <w:rsid w:val="00B63866"/>
    <w:rsid w:val="00B6498E"/>
    <w:rsid w:val="00B6694A"/>
    <w:rsid w:val="00B83090"/>
    <w:rsid w:val="00BB1B6A"/>
    <w:rsid w:val="00BE2625"/>
    <w:rsid w:val="00C01376"/>
    <w:rsid w:val="00C44F18"/>
    <w:rsid w:val="00C615B3"/>
    <w:rsid w:val="00C665CD"/>
    <w:rsid w:val="00C727DC"/>
    <w:rsid w:val="00C73BBC"/>
    <w:rsid w:val="00D562F4"/>
    <w:rsid w:val="00D869F7"/>
    <w:rsid w:val="00DC0FC1"/>
    <w:rsid w:val="00DD2758"/>
    <w:rsid w:val="00E26A97"/>
    <w:rsid w:val="00E56CBB"/>
    <w:rsid w:val="00E83388"/>
    <w:rsid w:val="00EC6662"/>
    <w:rsid w:val="00EE1818"/>
    <w:rsid w:val="00F3644C"/>
    <w:rsid w:val="00F51092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0D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1"/>
    <w:qFormat/>
    <w:rsid w:val="006B037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uiPriority w:val="9"/>
    <w:semiHidden/>
    <w:rsid w:val="006B0378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rsid w:val="006B0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B0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0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6B037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6B037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6B037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6B03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rsid w:val="006B037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6B0378"/>
    <w:rPr>
      <w:rFonts w:cs="Times New Roman"/>
    </w:rPr>
  </w:style>
  <w:style w:type="character" w:customStyle="1" w:styleId="41">
    <w:name w:val="Заголовок 4 Знак1"/>
    <w:link w:val="4"/>
    <w:rsid w:val="006B037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B03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6B03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B037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6B0378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6B0378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6B0378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customStyle="1" w:styleId="ab">
    <w:name w:val="Обычный (веб) Знак"/>
    <w:link w:val="aa"/>
    <w:rsid w:val="006B037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d"/>
    <w:semiHidden/>
    <w:rsid w:val="006B03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6B037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6B0378"/>
    <w:rPr>
      <w:rFonts w:eastAsia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B037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B0378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B0378"/>
    <w:rPr>
      <w:rFonts w:ascii="Arial" w:eastAsia="Times New Roman" w:hAnsi="Arial" w:cs="Arial"/>
      <w:sz w:val="20"/>
      <w:szCs w:val="20"/>
    </w:rPr>
  </w:style>
  <w:style w:type="character" w:styleId="af">
    <w:name w:val="footnote reference"/>
    <w:uiPriority w:val="99"/>
    <w:semiHidden/>
    <w:unhideWhenUsed/>
    <w:rsid w:val="006B0378"/>
    <w:rPr>
      <w:vertAlign w:val="superscript"/>
    </w:rPr>
  </w:style>
  <w:style w:type="table" w:styleId="af0">
    <w:name w:val="Table Grid"/>
    <w:basedOn w:val="a1"/>
    <w:uiPriority w:val="59"/>
    <w:rsid w:val="00B83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6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0D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1"/>
    <w:qFormat/>
    <w:rsid w:val="006B037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uiPriority w:val="9"/>
    <w:semiHidden/>
    <w:rsid w:val="006B0378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rsid w:val="006B0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B0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0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6B037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6B037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6B037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6B03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rsid w:val="006B037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6B0378"/>
    <w:rPr>
      <w:rFonts w:cs="Times New Roman"/>
    </w:rPr>
  </w:style>
  <w:style w:type="character" w:customStyle="1" w:styleId="41">
    <w:name w:val="Заголовок 4 Знак1"/>
    <w:link w:val="4"/>
    <w:rsid w:val="006B037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B03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6B03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B037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6B0378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6B0378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6B0378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customStyle="1" w:styleId="ab">
    <w:name w:val="Обычный (веб) Знак"/>
    <w:link w:val="aa"/>
    <w:rsid w:val="006B037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d"/>
    <w:semiHidden/>
    <w:rsid w:val="006B03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6B037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6B0378"/>
    <w:rPr>
      <w:rFonts w:eastAsia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B037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B0378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B0378"/>
    <w:rPr>
      <w:rFonts w:ascii="Arial" w:eastAsia="Times New Roman" w:hAnsi="Arial" w:cs="Arial"/>
      <w:sz w:val="20"/>
      <w:szCs w:val="20"/>
    </w:rPr>
  </w:style>
  <w:style w:type="character" w:styleId="af">
    <w:name w:val="footnote reference"/>
    <w:uiPriority w:val="99"/>
    <w:semiHidden/>
    <w:unhideWhenUsed/>
    <w:rsid w:val="006B0378"/>
    <w:rPr>
      <w:vertAlign w:val="superscript"/>
    </w:rPr>
  </w:style>
  <w:style w:type="table" w:styleId="af0">
    <w:name w:val="Table Grid"/>
    <w:basedOn w:val="a1"/>
    <w:uiPriority w:val="59"/>
    <w:rsid w:val="00B83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6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1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rhivi-obnovleniy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FE8F-77E5-4EE7-9CFA-015A9DB2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Arhivi-obnovleniy</Template>
  <TotalTime>361</TotalTime>
  <Pages>1</Pages>
  <Words>8725</Words>
  <Characters>49737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58346</CharactersWithSpaces>
  <SharedDoc>false</SharedDoc>
  <HLinks>
    <vt:vector size="48" baseType="variant"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2021-02-04T05:32:00Z</cp:lastPrinted>
  <dcterms:created xsi:type="dcterms:W3CDTF">2021-01-14T10:20:00Z</dcterms:created>
  <dcterms:modified xsi:type="dcterms:W3CDTF">2021-02-11T07:02:00Z</dcterms:modified>
</cp:coreProperties>
</file>