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3071" w:rsidRPr="00723071" w:rsidRDefault="00723071" w:rsidP="00723071">
      <w:pPr>
        <w:jc w:val="right"/>
        <w:rPr>
          <w:sz w:val="28"/>
          <w:szCs w:val="28"/>
        </w:rPr>
      </w:pPr>
      <w:r w:rsidRPr="00723071">
        <w:rPr>
          <w:sz w:val="28"/>
          <w:szCs w:val="28"/>
        </w:rPr>
        <w:t>Утверждена Решением Совета депутатов</w:t>
      </w:r>
    </w:p>
    <w:p w:rsidR="00723071" w:rsidRDefault="005332C7" w:rsidP="005332C7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с</w:t>
      </w:r>
      <w:r w:rsidR="00723071" w:rsidRPr="00723071">
        <w:rPr>
          <w:sz w:val="28"/>
          <w:szCs w:val="28"/>
        </w:rPr>
        <w:t>ельского</w:t>
      </w:r>
      <w:r>
        <w:rPr>
          <w:sz w:val="28"/>
          <w:szCs w:val="28"/>
        </w:rPr>
        <w:t xml:space="preserve"> поселения Семигороднее</w:t>
      </w:r>
    </w:p>
    <w:p w:rsidR="00723071" w:rsidRDefault="009F1E8C" w:rsidP="009F1E8C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08.07.2019 г. № 14</w:t>
      </w:r>
    </w:p>
    <w:p w:rsidR="001B65E8" w:rsidRDefault="001B65E8" w:rsidP="001B65E8">
      <w:pPr>
        <w:rPr>
          <w:b/>
          <w:sz w:val="28"/>
          <w:szCs w:val="28"/>
        </w:rPr>
      </w:pPr>
    </w:p>
    <w:p w:rsidR="005332C7" w:rsidRPr="001B65E8" w:rsidRDefault="005332C7" w:rsidP="001B65E8">
      <w:pPr>
        <w:rPr>
          <w:b/>
          <w:sz w:val="28"/>
          <w:szCs w:val="28"/>
        </w:rPr>
      </w:pPr>
    </w:p>
    <w:p w:rsidR="00B76D19" w:rsidRPr="00B76D19" w:rsidRDefault="00B76D19" w:rsidP="00B76D19">
      <w:pPr>
        <w:jc w:val="center"/>
        <w:rPr>
          <w:b/>
          <w:sz w:val="28"/>
          <w:szCs w:val="28"/>
        </w:rPr>
      </w:pPr>
      <w:r w:rsidRPr="00B76D19">
        <w:rPr>
          <w:b/>
          <w:sz w:val="28"/>
          <w:szCs w:val="28"/>
        </w:rPr>
        <w:t>ПРОГРАММА</w:t>
      </w:r>
    </w:p>
    <w:p w:rsidR="00B76D19" w:rsidRDefault="00B76D19" w:rsidP="00B76D19">
      <w:pPr>
        <w:jc w:val="center"/>
        <w:rPr>
          <w:b/>
          <w:sz w:val="28"/>
          <w:szCs w:val="28"/>
        </w:rPr>
      </w:pPr>
      <w:r w:rsidRPr="00B76D19">
        <w:rPr>
          <w:b/>
          <w:sz w:val="28"/>
          <w:szCs w:val="28"/>
        </w:rPr>
        <w:t xml:space="preserve">КОМПЛЕКСНОГО РАЗВИТИЯ СОЦИАЛЬНОЙ ИНФРАСТРУКТУРЫ  </w:t>
      </w:r>
      <w:r w:rsidR="00C90647" w:rsidRPr="00C90647">
        <w:rPr>
          <w:b/>
          <w:sz w:val="28"/>
          <w:szCs w:val="28"/>
        </w:rPr>
        <w:t xml:space="preserve">СЕЛЬСКОГО ПОСЕЛЕНИЯ </w:t>
      </w:r>
      <w:r w:rsidR="00267CF4">
        <w:rPr>
          <w:b/>
          <w:sz w:val="28"/>
          <w:szCs w:val="28"/>
        </w:rPr>
        <w:t xml:space="preserve">СЕМИГОРОДНЕЕ </w:t>
      </w:r>
      <w:r>
        <w:rPr>
          <w:b/>
          <w:sz w:val="28"/>
          <w:szCs w:val="28"/>
        </w:rPr>
        <w:t xml:space="preserve">ХАРОВСКОГО </w:t>
      </w:r>
      <w:r w:rsidRPr="00B76D19">
        <w:rPr>
          <w:b/>
          <w:sz w:val="28"/>
          <w:szCs w:val="28"/>
        </w:rPr>
        <w:t xml:space="preserve"> МУНИЦИПАЛЬНОГО РАЙОНА </w:t>
      </w:r>
      <w:r>
        <w:rPr>
          <w:b/>
          <w:sz w:val="28"/>
          <w:szCs w:val="28"/>
        </w:rPr>
        <w:t>ВОЛОГОДСК</w:t>
      </w:r>
      <w:r w:rsidRPr="00B76D19">
        <w:rPr>
          <w:b/>
          <w:sz w:val="28"/>
          <w:szCs w:val="28"/>
        </w:rPr>
        <w:t xml:space="preserve">ОЙ ОБЛАСТИ </w:t>
      </w:r>
    </w:p>
    <w:p w:rsidR="00B76D19" w:rsidRPr="00B76D19" w:rsidRDefault="00B76D19" w:rsidP="00B76D19">
      <w:pPr>
        <w:jc w:val="center"/>
        <w:rPr>
          <w:b/>
          <w:sz w:val="28"/>
          <w:szCs w:val="28"/>
        </w:rPr>
      </w:pPr>
      <w:r w:rsidRPr="00B76D19">
        <w:rPr>
          <w:b/>
          <w:sz w:val="28"/>
          <w:szCs w:val="28"/>
        </w:rPr>
        <w:t>НА 201</w:t>
      </w:r>
      <w:r>
        <w:rPr>
          <w:b/>
          <w:sz w:val="28"/>
          <w:szCs w:val="28"/>
        </w:rPr>
        <w:t>9</w:t>
      </w:r>
      <w:r w:rsidRPr="00B76D19">
        <w:rPr>
          <w:b/>
          <w:sz w:val="28"/>
          <w:szCs w:val="28"/>
        </w:rPr>
        <w:t>-202</w:t>
      </w:r>
      <w:r>
        <w:rPr>
          <w:b/>
          <w:sz w:val="28"/>
          <w:szCs w:val="28"/>
        </w:rPr>
        <w:t>9</w:t>
      </w:r>
      <w:r w:rsidRPr="00B76D19">
        <w:rPr>
          <w:b/>
          <w:sz w:val="28"/>
          <w:szCs w:val="28"/>
        </w:rPr>
        <w:t xml:space="preserve"> ГОДЫ.</w:t>
      </w:r>
    </w:p>
    <w:p w:rsidR="00B76D19" w:rsidRPr="00B76D19" w:rsidRDefault="00B76D19" w:rsidP="00B76D19">
      <w:pPr>
        <w:jc w:val="center"/>
        <w:rPr>
          <w:b/>
          <w:sz w:val="28"/>
          <w:szCs w:val="28"/>
        </w:rPr>
      </w:pPr>
    </w:p>
    <w:p w:rsidR="00B76D19" w:rsidRPr="00B76D19" w:rsidRDefault="00B76D19" w:rsidP="00B76D19">
      <w:pPr>
        <w:jc w:val="center"/>
        <w:rPr>
          <w:b/>
          <w:sz w:val="28"/>
          <w:szCs w:val="28"/>
        </w:rPr>
      </w:pPr>
    </w:p>
    <w:p w:rsidR="000241B5" w:rsidRPr="00B47117" w:rsidRDefault="00B47117" w:rsidP="00B4711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I</w:t>
      </w:r>
      <w:r>
        <w:rPr>
          <w:b/>
          <w:sz w:val="28"/>
          <w:szCs w:val="28"/>
        </w:rPr>
        <w:t xml:space="preserve">.   </w:t>
      </w:r>
      <w:r w:rsidR="00B76D19" w:rsidRPr="00B47117">
        <w:rPr>
          <w:b/>
          <w:sz w:val="28"/>
          <w:szCs w:val="28"/>
        </w:rPr>
        <w:t>ПАСПОРТ ПРОГРАММЫ</w:t>
      </w:r>
    </w:p>
    <w:p w:rsidR="00970E43" w:rsidRDefault="00970E43" w:rsidP="00B76D19">
      <w:pPr>
        <w:jc w:val="center"/>
        <w:rPr>
          <w:b/>
          <w:sz w:val="28"/>
          <w:szCs w:val="28"/>
        </w:rPr>
      </w:pPr>
    </w:p>
    <w:tbl>
      <w:tblPr>
        <w:tblStyle w:val="a3"/>
        <w:tblW w:w="9747" w:type="dxa"/>
        <w:tblLook w:val="04A0"/>
      </w:tblPr>
      <w:tblGrid>
        <w:gridCol w:w="3085"/>
        <w:gridCol w:w="6662"/>
      </w:tblGrid>
      <w:tr w:rsidR="00970E43" w:rsidTr="001B65E8">
        <w:tc>
          <w:tcPr>
            <w:tcW w:w="3085" w:type="dxa"/>
          </w:tcPr>
          <w:p w:rsidR="0093318B" w:rsidRDefault="0093318B" w:rsidP="00C21D3B">
            <w:pPr>
              <w:rPr>
                <w:sz w:val="28"/>
                <w:szCs w:val="28"/>
              </w:rPr>
            </w:pPr>
          </w:p>
          <w:p w:rsidR="00970E43" w:rsidRPr="00C21D3B" w:rsidRDefault="00C21D3B" w:rsidP="00C21D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  Наименование программы</w:t>
            </w:r>
          </w:p>
        </w:tc>
        <w:tc>
          <w:tcPr>
            <w:tcW w:w="6662" w:type="dxa"/>
          </w:tcPr>
          <w:p w:rsidR="0093318B" w:rsidRDefault="0093318B" w:rsidP="00C90647">
            <w:pPr>
              <w:rPr>
                <w:sz w:val="28"/>
                <w:szCs w:val="28"/>
              </w:rPr>
            </w:pPr>
          </w:p>
          <w:p w:rsidR="00970E43" w:rsidRDefault="00C90647" w:rsidP="00C906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Программа комплексного развития социальной инфраструктуры </w:t>
            </w:r>
            <w:r w:rsidR="0093318B">
              <w:rPr>
                <w:sz w:val="28"/>
                <w:szCs w:val="28"/>
              </w:rPr>
              <w:t xml:space="preserve"> сельского поселения</w:t>
            </w:r>
            <w:r w:rsidR="00267CF4" w:rsidRPr="00267CF4">
              <w:rPr>
                <w:sz w:val="28"/>
                <w:szCs w:val="28"/>
              </w:rPr>
              <w:t>Се</w:t>
            </w:r>
            <w:r w:rsidR="00267CF4">
              <w:rPr>
                <w:sz w:val="28"/>
                <w:szCs w:val="28"/>
              </w:rPr>
              <w:t>мигороднее</w:t>
            </w:r>
            <w:r w:rsidR="0093318B">
              <w:rPr>
                <w:sz w:val="28"/>
                <w:szCs w:val="28"/>
              </w:rPr>
              <w:t xml:space="preserve"> Харовского муниципального района Вологодской области на 2019-2029 гг.</w:t>
            </w:r>
          </w:p>
          <w:p w:rsidR="0093318B" w:rsidRPr="00C21D3B" w:rsidRDefault="0093318B" w:rsidP="00C90647">
            <w:pPr>
              <w:rPr>
                <w:sz w:val="28"/>
                <w:szCs w:val="28"/>
              </w:rPr>
            </w:pPr>
          </w:p>
        </w:tc>
      </w:tr>
      <w:tr w:rsidR="00970E43" w:rsidTr="001B65E8">
        <w:tc>
          <w:tcPr>
            <w:tcW w:w="3085" w:type="dxa"/>
          </w:tcPr>
          <w:p w:rsidR="0093318B" w:rsidRDefault="0093318B" w:rsidP="00C21D3B">
            <w:pPr>
              <w:rPr>
                <w:sz w:val="28"/>
                <w:szCs w:val="28"/>
              </w:rPr>
            </w:pPr>
          </w:p>
          <w:p w:rsidR="00970E43" w:rsidRPr="00C21D3B" w:rsidRDefault="00C21D3B" w:rsidP="00C21D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1.2  Основание для разработки программы</w:t>
            </w:r>
          </w:p>
        </w:tc>
        <w:tc>
          <w:tcPr>
            <w:tcW w:w="6662" w:type="dxa"/>
          </w:tcPr>
          <w:p w:rsidR="00970E43" w:rsidRDefault="00970E43" w:rsidP="00C90647">
            <w:pPr>
              <w:rPr>
                <w:sz w:val="28"/>
                <w:szCs w:val="28"/>
              </w:rPr>
            </w:pPr>
          </w:p>
          <w:p w:rsidR="0093318B" w:rsidRDefault="0093318B" w:rsidP="00C906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Федеральный закон от 6 ноября 2003 года №131-ФЗ «Об общих принципах организации местного самоуправления в РФ», Устав муниципального образования </w:t>
            </w:r>
            <w:r w:rsidR="00267CF4" w:rsidRPr="00267CF4">
              <w:rPr>
                <w:sz w:val="28"/>
                <w:szCs w:val="28"/>
              </w:rPr>
              <w:t xml:space="preserve">Семигороднее </w:t>
            </w:r>
            <w:r>
              <w:rPr>
                <w:sz w:val="28"/>
                <w:szCs w:val="28"/>
              </w:rPr>
              <w:t>сельское поселение Харовского муниципального района Вологодской</w:t>
            </w:r>
            <w:r w:rsidR="00CD633B">
              <w:rPr>
                <w:sz w:val="28"/>
                <w:szCs w:val="28"/>
              </w:rPr>
              <w:t xml:space="preserve"> области</w:t>
            </w:r>
          </w:p>
          <w:p w:rsidR="00CE75FC" w:rsidRDefault="00CE75FC" w:rsidP="00CE75FC">
            <w:pPr>
              <w:rPr>
                <w:sz w:val="28"/>
                <w:szCs w:val="28"/>
              </w:rPr>
            </w:pPr>
          </w:p>
          <w:p w:rsidR="0093318B" w:rsidRDefault="00CE75FC" w:rsidP="00CE75F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Постановление Правительства Российской Федерации от 01.10.2015 года №1050 «Об утверждении требований к Программам комплексного развития социальной инфраструктуры поселений и городских округов»</w:t>
            </w:r>
          </w:p>
          <w:p w:rsidR="00CE75FC" w:rsidRDefault="00CE75FC" w:rsidP="00CE75FC">
            <w:pPr>
              <w:rPr>
                <w:sz w:val="28"/>
                <w:szCs w:val="28"/>
              </w:rPr>
            </w:pPr>
          </w:p>
          <w:p w:rsidR="00CE75FC" w:rsidRPr="00C21D3B" w:rsidRDefault="00CE75FC" w:rsidP="00267CF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Генеральный план сельского поселения</w:t>
            </w:r>
            <w:r w:rsidR="00267CF4">
              <w:rPr>
                <w:sz w:val="28"/>
                <w:szCs w:val="28"/>
              </w:rPr>
              <w:t xml:space="preserve"> Семигороднее</w:t>
            </w:r>
            <w:r>
              <w:rPr>
                <w:sz w:val="28"/>
                <w:szCs w:val="28"/>
              </w:rPr>
              <w:t xml:space="preserve"> Харовского муниципального района Вологодской области</w:t>
            </w:r>
          </w:p>
        </w:tc>
      </w:tr>
      <w:tr w:rsidR="00970E43" w:rsidTr="001B65E8">
        <w:tc>
          <w:tcPr>
            <w:tcW w:w="3085" w:type="dxa"/>
          </w:tcPr>
          <w:p w:rsidR="0093318B" w:rsidRDefault="0093318B" w:rsidP="00C21D3B">
            <w:pPr>
              <w:rPr>
                <w:sz w:val="28"/>
                <w:szCs w:val="28"/>
              </w:rPr>
            </w:pPr>
          </w:p>
          <w:p w:rsidR="00970E43" w:rsidRPr="00C21D3B" w:rsidRDefault="00C21D3B" w:rsidP="00C21D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1.3  Наименование заказчика и разработчика Программы, их местонахождение</w:t>
            </w:r>
          </w:p>
        </w:tc>
        <w:tc>
          <w:tcPr>
            <w:tcW w:w="6662" w:type="dxa"/>
          </w:tcPr>
          <w:p w:rsidR="00970E43" w:rsidRDefault="00970E43" w:rsidP="00C90647">
            <w:pPr>
              <w:rPr>
                <w:sz w:val="28"/>
                <w:szCs w:val="28"/>
              </w:rPr>
            </w:pPr>
          </w:p>
          <w:p w:rsidR="00CE75FC" w:rsidRDefault="00CE75FC" w:rsidP="00C906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Администрация </w:t>
            </w:r>
            <w:proofErr w:type="gramStart"/>
            <w:r>
              <w:rPr>
                <w:sz w:val="28"/>
                <w:szCs w:val="28"/>
              </w:rPr>
              <w:t>сельского</w:t>
            </w:r>
            <w:proofErr w:type="gramEnd"/>
            <w:r>
              <w:rPr>
                <w:sz w:val="28"/>
                <w:szCs w:val="28"/>
              </w:rPr>
              <w:t xml:space="preserve"> поселения</w:t>
            </w:r>
            <w:r w:rsidR="00267CF4" w:rsidRPr="00267CF4">
              <w:rPr>
                <w:sz w:val="28"/>
                <w:szCs w:val="28"/>
              </w:rPr>
              <w:t>Семигородне</w:t>
            </w:r>
            <w:r w:rsidR="00267CF4"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 xml:space="preserve">, Вологодская область, Харовский район, </w:t>
            </w:r>
          </w:p>
          <w:p w:rsidR="00CE75FC" w:rsidRPr="00C21D3B" w:rsidRDefault="00E86206" w:rsidP="00C90647">
            <w:pPr>
              <w:rPr>
                <w:sz w:val="28"/>
                <w:szCs w:val="28"/>
              </w:rPr>
            </w:pPr>
            <w:r w:rsidRPr="00E86206">
              <w:rPr>
                <w:sz w:val="28"/>
                <w:szCs w:val="28"/>
              </w:rPr>
              <w:t>ст</w:t>
            </w:r>
            <w:proofErr w:type="gramStart"/>
            <w:r w:rsidRPr="00E86206">
              <w:rPr>
                <w:sz w:val="28"/>
                <w:szCs w:val="28"/>
              </w:rPr>
              <w:t>.С</w:t>
            </w:r>
            <w:proofErr w:type="gramEnd"/>
            <w:r w:rsidRPr="00E86206">
              <w:rPr>
                <w:sz w:val="28"/>
                <w:szCs w:val="28"/>
              </w:rPr>
              <w:t>емигородняя ул. Школьная, д.1.</w:t>
            </w:r>
          </w:p>
        </w:tc>
      </w:tr>
      <w:tr w:rsidR="00970E43" w:rsidTr="001B65E8">
        <w:tc>
          <w:tcPr>
            <w:tcW w:w="3085" w:type="dxa"/>
          </w:tcPr>
          <w:p w:rsidR="0093318B" w:rsidRDefault="0093318B" w:rsidP="00C21D3B">
            <w:pPr>
              <w:rPr>
                <w:sz w:val="28"/>
                <w:szCs w:val="28"/>
              </w:rPr>
            </w:pPr>
          </w:p>
          <w:p w:rsidR="00970E43" w:rsidRPr="003721B5" w:rsidRDefault="00C21D3B" w:rsidP="00C21D3B">
            <w:pPr>
              <w:rPr>
                <w:sz w:val="28"/>
                <w:szCs w:val="28"/>
              </w:rPr>
            </w:pPr>
            <w:r w:rsidRPr="003721B5">
              <w:rPr>
                <w:sz w:val="28"/>
                <w:szCs w:val="28"/>
              </w:rPr>
              <w:t>1.4  Цель Программы</w:t>
            </w:r>
          </w:p>
        </w:tc>
        <w:tc>
          <w:tcPr>
            <w:tcW w:w="6662" w:type="dxa"/>
          </w:tcPr>
          <w:p w:rsidR="00970E43" w:rsidRPr="003721B5" w:rsidRDefault="00970E43" w:rsidP="00C90647">
            <w:pPr>
              <w:rPr>
                <w:sz w:val="28"/>
                <w:szCs w:val="28"/>
              </w:rPr>
            </w:pPr>
          </w:p>
          <w:p w:rsidR="00723071" w:rsidRPr="00C21D3B" w:rsidRDefault="00723071" w:rsidP="00C90647">
            <w:pPr>
              <w:rPr>
                <w:sz w:val="28"/>
                <w:szCs w:val="28"/>
              </w:rPr>
            </w:pPr>
            <w:r w:rsidRPr="003721B5">
              <w:rPr>
                <w:sz w:val="28"/>
                <w:szCs w:val="28"/>
              </w:rPr>
              <w:t xml:space="preserve">Создание материальной базы развития социальной </w:t>
            </w:r>
            <w:r w:rsidRPr="003721B5">
              <w:rPr>
                <w:sz w:val="28"/>
                <w:szCs w:val="28"/>
              </w:rPr>
              <w:lastRenderedPageBreak/>
              <w:t xml:space="preserve">инфраструктуры для обеспечения </w:t>
            </w:r>
            <w:proofErr w:type="gramStart"/>
            <w:r w:rsidRPr="003721B5">
              <w:rPr>
                <w:sz w:val="28"/>
                <w:szCs w:val="28"/>
              </w:rPr>
              <w:t>повышения качества жизни населения поселения</w:t>
            </w:r>
            <w:proofErr w:type="gramEnd"/>
            <w:r w:rsidRPr="003721B5">
              <w:rPr>
                <w:sz w:val="28"/>
                <w:szCs w:val="28"/>
              </w:rPr>
              <w:t>.</w:t>
            </w:r>
          </w:p>
        </w:tc>
      </w:tr>
      <w:tr w:rsidR="00970E43" w:rsidTr="001B65E8">
        <w:tc>
          <w:tcPr>
            <w:tcW w:w="3085" w:type="dxa"/>
          </w:tcPr>
          <w:p w:rsidR="0093318B" w:rsidRDefault="0093318B" w:rsidP="00C21D3B">
            <w:pPr>
              <w:rPr>
                <w:sz w:val="28"/>
                <w:szCs w:val="28"/>
              </w:rPr>
            </w:pPr>
          </w:p>
          <w:p w:rsidR="00970E43" w:rsidRPr="00C21D3B" w:rsidRDefault="00C21D3B" w:rsidP="00C21D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1.6  Сроки реализации Программы </w:t>
            </w:r>
          </w:p>
        </w:tc>
        <w:tc>
          <w:tcPr>
            <w:tcW w:w="6662" w:type="dxa"/>
          </w:tcPr>
          <w:p w:rsidR="00970E43" w:rsidRDefault="00970E43" w:rsidP="00C90647">
            <w:pPr>
              <w:rPr>
                <w:sz w:val="28"/>
                <w:szCs w:val="28"/>
              </w:rPr>
            </w:pPr>
          </w:p>
          <w:p w:rsidR="00723071" w:rsidRPr="00C21D3B" w:rsidRDefault="00723071" w:rsidP="00C906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2019-2029 г.</w:t>
            </w:r>
          </w:p>
        </w:tc>
      </w:tr>
      <w:tr w:rsidR="00970E43" w:rsidTr="001B65E8">
        <w:tc>
          <w:tcPr>
            <w:tcW w:w="3085" w:type="dxa"/>
          </w:tcPr>
          <w:p w:rsidR="0093318B" w:rsidRDefault="0093318B" w:rsidP="00C21D3B">
            <w:pPr>
              <w:rPr>
                <w:sz w:val="28"/>
                <w:szCs w:val="28"/>
              </w:rPr>
            </w:pPr>
          </w:p>
          <w:p w:rsidR="00970E43" w:rsidRPr="00C21D3B" w:rsidRDefault="00C21D3B" w:rsidP="00C21D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1.7  Исполнители Программы</w:t>
            </w:r>
          </w:p>
        </w:tc>
        <w:tc>
          <w:tcPr>
            <w:tcW w:w="6662" w:type="dxa"/>
          </w:tcPr>
          <w:p w:rsidR="00970E43" w:rsidRDefault="00970E43" w:rsidP="00C90647">
            <w:pPr>
              <w:rPr>
                <w:sz w:val="28"/>
                <w:szCs w:val="28"/>
              </w:rPr>
            </w:pPr>
          </w:p>
          <w:p w:rsidR="00723071" w:rsidRPr="00C21D3B" w:rsidRDefault="001B65E8" w:rsidP="00C906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Программа реализуется с участием и финансированием бюджетов всех уровней (области, района, поселения)</w:t>
            </w:r>
          </w:p>
        </w:tc>
      </w:tr>
      <w:tr w:rsidR="00970E43" w:rsidTr="001B65E8">
        <w:tc>
          <w:tcPr>
            <w:tcW w:w="3085" w:type="dxa"/>
          </w:tcPr>
          <w:p w:rsidR="0093318B" w:rsidRDefault="0093318B" w:rsidP="00C21D3B">
            <w:pPr>
              <w:rPr>
                <w:sz w:val="28"/>
                <w:szCs w:val="28"/>
              </w:rPr>
            </w:pPr>
          </w:p>
          <w:p w:rsidR="00970E43" w:rsidRPr="00C21D3B" w:rsidRDefault="00C21D3B" w:rsidP="00C21D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1.8  Целевые показатели (индикаторы обеспеченности населения объектами социальной) инфраструктуры</w:t>
            </w:r>
          </w:p>
        </w:tc>
        <w:tc>
          <w:tcPr>
            <w:tcW w:w="6662" w:type="dxa"/>
          </w:tcPr>
          <w:p w:rsidR="00970E43" w:rsidRDefault="00970E43" w:rsidP="00C90647">
            <w:pPr>
              <w:rPr>
                <w:sz w:val="28"/>
                <w:szCs w:val="28"/>
              </w:rPr>
            </w:pPr>
          </w:p>
          <w:p w:rsidR="001B65E8" w:rsidRDefault="001B65E8" w:rsidP="00C906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-Площадь жилых помещений,</w:t>
            </w:r>
            <w:r w:rsidR="002E49F0">
              <w:rPr>
                <w:sz w:val="28"/>
                <w:szCs w:val="28"/>
              </w:rPr>
              <w:t xml:space="preserve"> введенная в эксплуатацию </w:t>
            </w:r>
          </w:p>
          <w:p w:rsidR="001B65E8" w:rsidRDefault="001B65E8" w:rsidP="00C906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-доля детей в возрасте от 1 до 6 лет, обеспеченных дошкольными учреждениями</w:t>
            </w:r>
          </w:p>
          <w:p w:rsidR="001B65E8" w:rsidRDefault="001B65E8" w:rsidP="00C906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-доля детей школьного возраста, обеспеченных ученическими местами для занятий в школе в одну смену</w:t>
            </w:r>
          </w:p>
          <w:p w:rsidR="001B65E8" w:rsidRDefault="001B65E8" w:rsidP="00C90647">
            <w:pPr>
              <w:rPr>
                <w:sz w:val="28"/>
                <w:szCs w:val="28"/>
              </w:rPr>
            </w:pPr>
            <w:r w:rsidRPr="009D6070">
              <w:rPr>
                <w:sz w:val="28"/>
                <w:szCs w:val="28"/>
              </w:rPr>
              <w:t>-вместимость клубов, библиотек, учреждений дополнительного образования</w:t>
            </w:r>
            <w:r w:rsidR="009D6070">
              <w:rPr>
                <w:sz w:val="28"/>
                <w:szCs w:val="28"/>
              </w:rPr>
              <w:t xml:space="preserve">, </w:t>
            </w:r>
            <w:r w:rsidR="009D6070" w:rsidRPr="003721B5">
              <w:rPr>
                <w:sz w:val="28"/>
                <w:szCs w:val="28"/>
              </w:rPr>
              <w:t>повышение качества предоставления услуг</w:t>
            </w:r>
          </w:p>
          <w:p w:rsidR="001B65E8" w:rsidRDefault="001B65E8" w:rsidP="00C906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-площадь торговых предприятий</w:t>
            </w:r>
          </w:p>
          <w:p w:rsidR="007F0467" w:rsidRDefault="007F0467" w:rsidP="00C906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-количество посадочных ме</w:t>
            </w:r>
            <w:proofErr w:type="gramStart"/>
            <w:r>
              <w:rPr>
                <w:sz w:val="28"/>
                <w:szCs w:val="28"/>
              </w:rPr>
              <w:t>ст в пр</w:t>
            </w:r>
            <w:proofErr w:type="gramEnd"/>
            <w:r>
              <w:rPr>
                <w:sz w:val="28"/>
                <w:szCs w:val="28"/>
              </w:rPr>
              <w:t>едприятиях общественного питания</w:t>
            </w:r>
          </w:p>
          <w:p w:rsidR="007F0467" w:rsidRPr="00C21D3B" w:rsidRDefault="007F0467" w:rsidP="00C906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-повышение уровня и качества оказания медпомощи</w:t>
            </w:r>
          </w:p>
        </w:tc>
      </w:tr>
      <w:tr w:rsidR="00970E43" w:rsidTr="001B65E8">
        <w:tc>
          <w:tcPr>
            <w:tcW w:w="3085" w:type="dxa"/>
          </w:tcPr>
          <w:p w:rsidR="0093318B" w:rsidRDefault="0093318B" w:rsidP="00C21D3B">
            <w:pPr>
              <w:rPr>
                <w:sz w:val="28"/>
                <w:szCs w:val="28"/>
              </w:rPr>
            </w:pPr>
          </w:p>
          <w:p w:rsidR="00970E43" w:rsidRPr="00C21D3B" w:rsidRDefault="00C21D3B" w:rsidP="00C21D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1.9  Объемы и источники финансирования Программы</w:t>
            </w:r>
          </w:p>
        </w:tc>
        <w:tc>
          <w:tcPr>
            <w:tcW w:w="6662" w:type="dxa"/>
          </w:tcPr>
          <w:p w:rsidR="00970E43" w:rsidRPr="00E95AAC" w:rsidRDefault="00970E43" w:rsidP="00C90647">
            <w:pPr>
              <w:rPr>
                <w:sz w:val="28"/>
                <w:szCs w:val="28"/>
              </w:rPr>
            </w:pPr>
          </w:p>
          <w:p w:rsidR="007F0467" w:rsidRPr="00E95AAC" w:rsidRDefault="007F0467" w:rsidP="00C90647">
            <w:pPr>
              <w:rPr>
                <w:sz w:val="28"/>
                <w:szCs w:val="28"/>
              </w:rPr>
            </w:pPr>
            <w:r w:rsidRPr="00E95AAC">
              <w:rPr>
                <w:sz w:val="28"/>
                <w:szCs w:val="28"/>
              </w:rPr>
              <w:t>Программа предлагает финансирование за счет  бюджетов:</w:t>
            </w:r>
          </w:p>
          <w:p w:rsidR="00E95AAC" w:rsidRPr="00E95AAC" w:rsidRDefault="00E95AAC" w:rsidP="00C90647">
            <w:pPr>
              <w:rPr>
                <w:sz w:val="28"/>
                <w:szCs w:val="28"/>
              </w:rPr>
            </w:pPr>
            <w:r w:rsidRPr="00E95AAC">
              <w:rPr>
                <w:sz w:val="28"/>
                <w:szCs w:val="28"/>
              </w:rPr>
              <w:t xml:space="preserve">федеральный бюджет – 104 642,68 </w:t>
            </w:r>
          </w:p>
          <w:p w:rsidR="007F0467" w:rsidRPr="00E95AAC" w:rsidRDefault="007F0467" w:rsidP="00C90647">
            <w:pPr>
              <w:rPr>
                <w:sz w:val="28"/>
                <w:szCs w:val="28"/>
              </w:rPr>
            </w:pPr>
            <w:r w:rsidRPr="00E95AAC">
              <w:rPr>
                <w:sz w:val="28"/>
                <w:szCs w:val="28"/>
              </w:rPr>
              <w:t xml:space="preserve">областной бюджет – </w:t>
            </w:r>
            <w:r w:rsidR="00E95AAC" w:rsidRPr="00E95AAC">
              <w:rPr>
                <w:sz w:val="28"/>
                <w:szCs w:val="28"/>
              </w:rPr>
              <w:t>1 935 357,</w:t>
            </w:r>
            <w:r w:rsidR="00FC5577">
              <w:rPr>
                <w:sz w:val="28"/>
                <w:szCs w:val="28"/>
              </w:rPr>
              <w:t>32</w:t>
            </w:r>
          </w:p>
          <w:p w:rsidR="007F0467" w:rsidRPr="00E95AAC" w:rsidRDefault="007F0467" w:rsidP="00C90647">
            <w:pPr>
              <w:rPr>
                <w:sz w:val="28"/>
                <w:szCs w:val="28"/>
              </w:rPr>
            </w:pPr>
            <w:r w:rsidRPr="00E95AAC">
              <w:rPr>
                <w:sz w:val="28"/>
                <w:szCs w:val="28"/>
              </w:rPr>
              <w:t xml:space="preserve">бюджет района – </w:t>
            </w:r>
            <w:r w:rsidR="00E95AAC" w:rsidRPr="00E95AAC">
              <w:rPr>
                <w:sz w:val="28"/>
                <w:szCs w:val="28"/>
              </w:rPr>
              <w:t>114 000,00</w:t>
            </w:r>
          </w:p>
          <w:p w:rsidR="007F0467" w:rsidRPr="00E95AAC" w:rsidRDefault="007F0467" w:rsidP="00C90647">
            <w:pPr>
              <w:rPr>
                <w:sz w:val="28"/>
                <w:szCs w:val="28"/>
              </w:rPr>
            </w:pPr>
            <w:r w:rsidRPr="00E95AAC">
              <w:rPr>
                <w:sz w:val="28"/>
                <w:szCs w:val="28"/>
              </w:rPr>
              <w:t xml:space="preserve">бюджет поселения – </w:t>
            </w:r>
            <w:r w:rsidR="00E95AAC" w:rsidRPr="00E95AAC">
              <w:rPr>
                <w:sz w:val="28"/>
                <w:szCs w:val="28"/>
              </w:rPr>
              <w:t>50 000,00</w:t>
            </w:r>
            <w:bookmarkStart w:id="0" w:name="_GoBack"/>
            <w:bookmarkEnd w:id="0"/>
          </w:p>
          <w:p w:rsidR="007F0467" w:rsidRPr="00E95AAC" w:rsidRDefault="007F0467" w:rsidP="00C90647">
            <w:pPr>
              <w:rPr>
                <w:sz w:val="28"/>
                <w:szCs w:val="28"/>
              </w:rPr>
            </w:pPr>
          </w:p>
        </w:tc>
      </w:tr>
      <w:tr w:rsidR="00970E43" w:rsidRPr="003721B5" w:rsidTr="001B65E8">
        <w:tc>
          <w:tcPr>
            <w:tcW w:w="3085" w:type="dxa"/>
          </w:tcPr>
          <w:p w:rsidR="0093318B" w:rsidRDefault="0093318B" w:rsidP="00C21D3B">
            <w:pPr>
              <w:rPr>
                <w:sz w:val="28"/>
                <w:szCs w:val="28"/>
              </w:rPr>
            </w:pPr>
          </w:p>
          <w:p w:rsidR="00970E43" w:rsidRPr="00C21D3B" w:rsidRDefault="00C21D3B" w:rsidP="00C21D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1.10  Описание запланированных мероприятий по проектированию, строительству, реконструкции объектов социальной инфраструктуры</w:t>
            </w:r>
          </w:p>
        </w:tc>
        <w:tc>
          <w:tcPr>
            <w:tcW w:w="6662" w:type="dxa"/>
          </w:tcPr>
          <w:p w:rsidR="00970E43" w:rsidRPr="003F432F" w:rsidRDefault="00970E43" w:rsidP="00C90647">
            <w:pPr>
              <w:rPr>
                <w:sz w:val="28"/>
                <w:szCs w:val="28"/>
              </w:rPr>
            </w:pPr>
          </w:p>
          <w:p w:rsidR="00975935" w:rsidRPr="003F432F" w:rsidRDefault="00975935" w:rsidP="00C90647">
            <w:pPr>
              <w:rPr>
                <w:sz w:val="28"/>
                <w:szCs w:val="28"/>
              </w:rPr>
            </w:pPr>
            <w:r w:rsidRPr="003F432F">
              <w:rPr>
                <w:sz w:val="28"/>
                <w:szCs w:val="28"/>
              </w:rPr>
              <w:t>Разработка проектов планировки территории и межевание земельных участков под строительство объектов социальной инфраструктуры</w:t>
            </w:r>
          </w:p>
          <w:p w:rsidR="00975935" w:rsidRPr="003F432F" w:rsidRDefault="00975935" w:rsidP="00C90647">
            <w:pPr>
              <w:rPr>
                <w:sz w:val="28"/>
                <w:szCs w:val="28"/>
              </w:rPr>
            </w:pPr>
          </w:p>
          <w:p w:rsidR="00975935" w:rsidRPr="003F432F" w:rsidRDefault="00975935" w:rsidP="00C90647">
            <w:pPr>
              <w:rPr>
                <w:sz w:val="28"/>
                <w:szCs w:val="28"/>
              </w:rPr>
            </w:pPr>
            <w:r w:rsidRPr="003F432F">
              <w:rPr>
                <w:sz w:val="28"/>
                <w:szCs w:val="28"/>
              </w:rPr>
              <w:t>-разработка проектно-сметной документации по строительству и реконструкции</w:t>
            </w:r>
            <w:r w:rsidR="009D6070" w:rsidRPr="003F432F">
              <w:rPr>
                <w:sz w:val="28"/>
                <w:szCs w:val="28"/>
              </w:rPr>
              <w:t>, ремонту</w:t>
            </w:r>
            <w:r w:rsidRPr="003F432F">
              <w:rPr>
                <w:sz w:val="28"/>
                <w:szCs w:val="28"/>
              </w:rPr>
              <w:t xml:space="preserve"> объектов социальной сферы</w:t>
            </w:r>
          </w:p>
          <w:p w:rsidR="00054959" w:rsidRPr="003F432F" w:rsidRDefault="00054959" w:rsidP="00C90647">
            <w:pPr>
              <w:rPr>
                <w:sz w:val="28"/>
                <w:szCs w:val="28"/>
              </w:rPr>
            </w:pPr>
          </w:p>
          <w:p w:rsidR="00054959" w:rsidRPr="003F432F" w:rsidRDefault="00054959" w:rsidP="00C90647">
            <w:pPr>
              <w:rPr>
                <w:sz w:val="28"/>
                <w:szCs w:val="28"/>
              </w:rPr>
            </w:pPr>
            <w:r w:rsidRPr="003F432F">
              <w:rPr>
                <w:sz w:val="28"/>
                <w:szCs w:val="28"/>
              </w:rPr>
              <w:t>-строительство и реконструкция</w:t>
            </w:r>
            <w:r w:rsidR="009D6070" w:rsidRPr="003F432F">
              <w:rPr>
                <w:sz w:val="28"/>
                <w:szCs w:val="28"/>
              </w:rPr>
              <w:t>, ремонт</w:t>
            </w:r>
            <w:r w:rsidRPr="003F432F">
              <w:rPr>
                <w:sz w:val="28"/>
                <w:szCs w:val="28"/>
              </w:rPr>
              <w:t xml:space="preserve"> объектов социальной инфраструктуры</w:t>
            </w:r>
          </w:p>
          <w:p w:rsidR="00054959" w:rsidRPr="003F432F" w:rsidRDefault="00054959" w:rsidP="00C90647">
            <w:pPr>
              <w:rPr>
                <w:sz w:val="28"/>
                <w:szCs w:val="28"/>
              </w:rPr>
            </w:pPr>
          </w:p>
          <w:p w:rsidR="00054959" w:rsidRPr="003F432F" w:rsidRDefault="003F432F" w:rsidP="003F432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054959" w:rsidRPr="003F432F">
              <w:rPr>
                <w:sz w:val="28"/>
                <w:szCs w:val="28"/>
              </w:rPr>
              <w:t xml:space="preserve"> индивидуальное жилищное строительство</w:t>
            </w:r>
          </w:p>
        </w:tc>
      </w:tr>
      <w:tr w:rsidR="00970E43" w:rsidTr="001B65E8">
        <w:tc>
          <w:tcPr>
            <w:tcW w:w="3085" w:type="dxa"/>
          </w:tcPr>
          <w:p w:rsidR="0093318B" w:rsidRDefault="0093318B" w:rsidP="00C21D3B">
            <w:pPr>
              <w:rPr>
                <w:sz w:val="28"/>
                <w:szCs w:val="28"/>
              </w:rPr>
            </w:pPr>
          </w:p>
          <w:p w:rsidR="00970E43" w:rsidRPr="00C21D3B" w:rsidRDefault="00C21D3B" w:rsidP="00C21D3B">
            <w:pPr>
              <w:rPr>
                <w:sz w:val="28"/>
                <w:szCs w:val="28"/>
              </w:rPr>
            </w:pPr>
            <w:r w:rsidRPr="00C21D3B">
              <w:rPr>
                <w:sz w:val="28"/>
                <w:szCs w:val="28"/>
              </w:rPr>
              <w:t>1.11  Ожидаемые результаты реализации Комплексной Программы</w:t>
            </w:r>
          </w:p>
        </w:tc>
        <w:tc>
          <w:tcPr>
            <w:tcW w:w="6662" w:type="dxa"/>
          </w:tcPr>
          <w:p w:rsidR="00970E43" w:rsidRDefault="00970E43" w:rsidP="00C90647">
            <w:pPr>
              <w:rPr>
                <w:sz w:val="28"/>
                <w:szCs w:val="28"/>
              </w:rPr>
            </w:pPr>
          </w:p>
          <w:p w:rsidR="00054959" w:rsidRDefault="00054959" w:rsidP="00C906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Повышение качества, комфортности и уровня жизни населения сельского поселения</w:t>
            </w:r>
            <w:r w:rsidR="00267CF4">
              <w:rPr>
                <w:sz w:val="28"/>
                <w:szCs w:val="28"/>
              </w:rPr>
              <w:t xml:space="preserve"> Семигороднее</w:t>
            </w:r>
          </w:p>
          <w:p w:rsidR="00054959" w:rsidRDefault="00054959" w:rsidP="00C90647">
            <w:pPr>
              <w:rPr>
                <w:sz w:val="28"/>
                <w:szCs w:val="28"/>
              </w:rPr>
            </w:pPr>
          </w:p>
          <w:p w:rsidR="00054959" w:rsidRDefault="00054959" w:rsidP="00C906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-обеспеченность граждан жильем</w:t>
            </w:r>
          </w:p>
          <w:p w:rsidR="00054959" w:rsidRPr="00C21D3B" w:rsidRDefault="00054959" w:rsidP="00C906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-нормативная доступность и обеспеченность объектами социальной инфраструктуры жителей сельского поселения</w:t>
            </w:r>
          </w:p>
        </w:tc>
      </w:tr>
      <w:tr w:rsidR="00970E43" w:rsidTr="001B65E8">
        <w:tc>
          <w:tcPr>
            <w:tcW w:w="3085" w:type="dxa"/>
          </w:tcPr>
          <w:p w:rsidR="0093318B" w:rsidRDefault="0093318B" w:rsidP="00C90647">
            <w:pPr>
              <w:rPr>
                <w:sz w:val="28"/>
                <w:szCs w:val="28"/>
              </w:rPr>
            </w:pPr>
          </w:p>
          <w:p w:rsidR="00970E43" w:rsidRPr="00C21D3B" w:rsidRDefault="00C90647" w:rsidP="00C906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1.12  Организация </w:t>
            </w:r>
            <w:proofErr w:type="gramStart"/>
            <w:r>
              <w:rPr>
                <w:sz w:val="28"/>
                <w:szCs w:val="28"/>
              </w:rPr>
              <w:t>контроля за</w:t>
            </w:r>
            <w:proofErr w:type="gramEnd"/>
            <w:r>
              <w:rPr>
                <w:sz w:val="28"/>
                <w:szCs w:val="28"/>
              </w:rPr>
              <w:t xml:space="preserve"> исполнением программы</w:t>
            </w:r>
          </w:p>
        </w:tc>
        <w:tc>
          <w:tcPr>
            <w:tcW w:w="6662" w:type="dxa"/>
          </w:tcPr>
          <w:p w:rsidR="00970E43" w:rsidRDefault="00970E43" w:rsidP="00C90647">
            <w:pPr>
              <w:rPr>
                <w:sz w:val="28"/>
                <w:szCs w:val="28"/>
              </w:rPr>
            </w:pPr>
          </w:p>
          <w:p w:rsidR="00054959" w:rsidRPr="00C21D3B" w:rsidRDefault="00054959" w:rsidP="00267CF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Оперативный контроль за исполнением Программы осуществляет администрация и Совет депутатов </w:t>
            </w:r>
            <w:proofErr w:type="gramStart"/>
            <w:r>
              <w:rPr>
                <w:sz w:val="28"/>
                <w:szCs w:val="28"/>
              </w:rPr>
              <w:t>сельского</w:t>
            </w:r>
            <w:proofErr w:type="gramEnd"/>
            <w:r>
              <w:rPr>
                <w:sz w:val="28"/>
                <w:szCs w:val="28"/>
              </w:rPr>
              <w:t xml:space="preserve"> поселения</w:t>
            </w:r>
            <w:r w:rsidR="00267CF4" w:rsidRPr="00267CF4">
              <w:rPr>
                <w:sz w:val="28"/>
                <w:szCs w:val="28"/>
              </w:rPr>
              <w:t>Семигородне</w:t>
            </w:r>
            <w:r w:rsidR="00267CF4">
              <w:rPr>
                <w:sz w:val="28"/>
                <w:szCs w:val="28"/>
              </w:rPr>
              <w:t>е</w:t>
            </w:r>
          </w:p>
        </w:tc>
      </w:tr>
    </w:tbl>
    <w:p w:rsidR="00970E43" w:rsidRDefault="00970E43" w:rsidP="00B76D19">
      <w:pPr>
        <w:jc w:val="center"/>
        <w:rPr>
          <w:b/>
          <w:sz w:val="28"/>
          <w:szCs w:val="28"/>
        </w:rPr>
      </w:pPr>
    </w:p>
    <w:p w:rsidR="00866660" w:rsidRDefault="00866660" w:rsidP="00B76D19">
      <w:pPr>
        <w:jc w:val="center"/>
        <w:rPr>
          <w:b/>
          <w:sz w:val="28"/>
          <w:szCs w:val="28"/>
        </w:rPr>
      </w:pPr>
    </w:p>
    <w:p w:rsidR="00866660" w:rsidRDefault="00866660" w:rsidP="00B76D19">
      <w:pPr>
        <w:jc w:val="center"/>
        <w:rPr>
          <w:b/>
          <w:sz w:val="28"/>
          <w:szCs w:val="28"/>
        </w:rPr>
      </w:pPr>
    </w:p>
    <w:p w:rsidR="00866660" w:rsidRDefault="00B47117" w:rsidP="00B76D19">
      <w:pPr>
        <w:jc w:val="center"/>
        <w:rPr>
          <w:b/>
          <w:sz w:val="28"/>
          <w:szCs w:val="28"/>
        </w:rPr>
      </w:pPr>
      <w:r w:rsidRPr="00B47117">
        <w:rPr>
          <w:b/>
          <w:sz w:val="28"/>
          <w:szCs w:val="28"/>
        </w:rPr>
        <w:t xml:space="preserve">II.   ПРОГРАММА КОМПЛЕКСНОГО РАЗВИТИЯ СОЦИАЛЬНОЙ ИНФРАСТРУКТУРЫ  СЕЛЬСКОГО ПОСЕЛЕНИЯ </w:t>
      </w:r>
      <w:r w:rsidR="00267CF4" w:rsidRPr="00267CF4">
        <w:rPr>
          <w:b/>
          <w:sz w:val="28"/>
          <w:szCs w:val="28"/>
        </w:rPr>
        <w:t>СЕМИГОРОДНЕ</w:t>
      </w:r>
      <w:r w:rsidR="00267CF4">
        <w:rPr>
          <w:b/>
          <w:sz w:val="28"/>
          <w:szCs w:val="28"/>
        </w:rPr>
        <w:t>Е</w:t>
      </w:r>
      <w:r w:rsidRPr="00B47117">
        <w:rPr>
          <w:b/>
          <w:sz w:val="28"/>
          <w:szCs w:val="28"/>
        </w:rPr>
        <w:t>НА 201</w:t>
      </w:r>
      <w:r w:rsidR="00DC4E85">
        <w:rPr>
          <w:b/>
          <w:sz w:val="28"/>
          <w:szCs w:val="28"/>
        </w:rPr>
        <w:t>9</w:t>
      </w:r>
      <w:r w:rsidRPr="00B47117">
        <w:rPr>
          <w:b/>
          <w:sz w:val="28"/>
          <w:szCs w:val="28"/>
        </w:rPr>
        <w:t>-202</w:t>
      </w:r>
      <w:r w:rsidR="00DC4E85">
        <w:rPr>
          <w:b/>
          <w:sz w:val="28"/>
          <w:szCs w:val="28"/>
        </w:rPr>
        <w:t>9</w:t>
      </w:r>
      <w:r w:rsidRPr="00B47117">
        <w:rPr>
          <w:b/>
          <w:sz w:val="28"/>
          <w:szCs w:val="28"/>
        </w:rPr>
        <w:t xml:space="preserve"> ГОДЫ.</w:t>
      </w:r>
    </w:p>
    <w:p w:rsidR="003C575E" w:rsidRPr="00EB67B9" w:rsidRDefault="003C575E" w:rsidP="00090F2A">
      <w:pPr>
        <w:jc w:val="both"/>
        <w:rPr>
          <w:sz w:val="28"/>
          <w:szCs w:val="28"/>
          <w:u w:val="single"/>
        </w:rPr>
      </w:pPr>
      <w:r w:rsidRPr="00EB67B9">
        <w:rPr>
          <w:b/>
          <w:sz w:val="28"/>
          <w:szCs w:val="28"/>
        </w:rPr>
        <w:t>2.1.</w:t>
      </w:r>
      <w:r w:rsidRPr="00EB67B9">
        <w:rPr>
          <w:sz w:val="28"/>
          <w:szCs w:val="28"/>
          <w:u w:val="single"/>
        </w:rPr>
        <w:t>Характеристика существующего состояния социальной инфраструктуры сельского поселения Семигороднее, описание проблемы.</w:t>
      </w:r>
    </w:p>
    <w:p w:rsidR="003C575E" w:rsidRDefault="003C575E" w:rsidP="00090F2A">
      <w:pPr>
        <w:jc w:val="both"/>
        <w:rPr>
          <w:sz w:val="28"/>
          <w:szCs w:val="28"/>
        </w:rPr>
      </w:pPr>
      <w:r w:rsidRPr="003C575E">
        <w:rPr>
          <w:sz w:val="28"/>
          <w:szCs w:val="28"/>
        </w:rPr>
        <w:t>Сельское поселение Семигороднее Харовского муниципального района ра</w:t>
      </w:r>
      <w:r>
        <w:rPr>
          <w:sz w:val="28"/>
          <w:szCs w:val="28"/>
        </w:rPr>
        <w:t xml:space="preserve">сположено на юго-востоке района. </w:t>
      </w:r>
      <w:proofErr w:type="gramStart"/>
      <w:r w:rsidRPr="003C575E">
        <w:rPr>
          <w:sz w:val="28"/>
          <w:szCs w:val="28"/>
        </w:rPr>
        <w:t xml:space="preserve">На территории поселения расположено 6 населенных пунктов: ж/д. ст. Семигородняя – административный центр поселения, п. Возрождение,  п. 6 км, п. 17 км., п. </w:t>
      </w:r>
      <w:proofErr w:type="spellStart"/>
      <w:r w:rsidRPr="003C575E">
        <w:rPr>
          <w:sz w:val="28"/>
          <w:szCs w:val="28"/>
        </w:rPr>
        <w:t>Томашка</w:t>
      </w:r>
      <w:proofErr w:type="spellEnd"/>
      <w:r w:rsidRPr="003C575E">
        <w:rPr>
          <w:sz w:val="28"/>
          <w:szCs w:val="28"/>
        </w:rPr>
        <w:t xml:space="preserve">, п. </w:t>
      </w:r>
      <w:proofErr w:type="spellStart"/>
      <w:r w:rsidRPr="003C575E">
        <w:rPr>
          <w:sz w:val="28"/>
          <w:szCs w:val="28"/>
        </w:rPr>
        <w:t>Волонга</w:t>
      </w:r>
      <w:proofErr w:type="spellEnd"/>
      <w:r w:rsidRPr="003C575E">
        <w:rPr>
          <w:sz w:val="28"/>
          <w:szCs w:val="28"/>
        </w:rPr>
        <w:t>.</w:t>
      </w:r>
      <w:proofErr w:type="gramEnd"/>
    </w:p>
    <w:p w:rsidR="003C575E" w:rsidRDefault="003C575E" w:rsidP="00090F2A">
      <w:pPr>
        <w:jc w:val="both"/>
        <w:rPr>
          <w:sz w:val="28"/>
          <w:szCs w:val="28"/>
        </w:rPr>
      </w:pPr>
      <w:r w:rsidRPr="003C575E">
        <w:rPr>
          <w:sz w:val="28"/>
          <w:szCs w:val="28"/>
        </w:rPr>
        <w:t xml:space="preserve">Площадь сельского поселения составляет </w:t>
      </w:r>
      <w:r w:rsidRPr="00512D7D">
        <w:rPr>
          <w:sz w:val="28"/>
          <w:szCs w:val="28"/>
        </w:rPr>
        <w:t>43 459</w:t>
      </w:r>
      <w:r w:rsidRPr="003C575E">
        <w:rPr>
          <w:sz w:val="28"/>
          <w:szCs w:val="28"/>
        </w:rPr>
        <w:t xml:space="preserve"> га</w:t>
      </w:r>
      <w:r w:rsidR="006D7555">
        <w:rPr>
          <w:sz w:val="28"/>
          <w:szCs w:val="28"/>
        </w:rPr>
        <w:t xml:space="preserve">. </w:t>
      </w:r>
      <w:r w:rsidR="001E5F6F" w:rsidRPr="003F432F">
        <w:rPr>
          <w:sz w:val="28"/>
          <w:szCs w:val="28"/>
        </w:rPr>
        <w:t>Застройка населенного пункта в основном представлена усадебной застройкой</w:t>
      </w:r>
      <w:proofErr w:type="gramStart"/>
      <w:r w:rsidR="004D098F">
        <w:rPr>
          <w:sz w:val="28"/>
          <w:szCs w:val="28"/>
        </w:rPr>
        <w:t>.</w:t>
      </w:r>
      <w:r w:rsidR="001E5F6F">
        <w:rPr>
          <w:sz w:val="28"/>
          <w:szCs w:val="28"/>
        </w:rPr>
        <w:t>Ч</w:t>
      </w:r>
      <w:proofErr w:type="gramEnd"/>
      <w:r w:rsidR="001E5F6F">
        <w:rPr>
          <w:sz w:val="28"/>
          <w:szCs w:val="28"/>
        </w:rPr>
        <w:t xml:space="preserve">исленность населения имеет тенденцию к </w:t>
      </w:r>
      <w:r w:rsidR="001E5F6F" w:rsidRPr="003F432F">
        <w:rPr>
          <w:sz w:val="28"/>
          <w:szCs w:val="28"/>
        </w:rPr>
        <w:t xml:space="preserve">сокращению из-за низкой  рождаемости ( в 2018 г. родилось </w:t>
      </w:r>
      <w:r w:rsidR="00994478" w:rsidRPr="003F432F">
        <w:rPr>
          <w:sz w:val="28"/>
          <w:szCs w:val="28"/>
        </w:rPr>
        <w:t>4</w:t>
      </w:r>
      <w:r w:rsidR="001E5F6F" w:rsidRPr="003F432F">
        <w:rPr>
          <w:sz w:val="28"/>
          <w:szCs w:val="28"/>
        </w:rPr>
        <w:t xml:space="preserve"> человек</w:t>
      </w:r>
      <w:r w:rsidR="00994478" w:rsidRPr="003F432F">
        <w:rPr>
          <w:sz w:val="28"/>
          <w:szCs w:val="28"/>
        </w:rPr>
        <w:t>а</w:t>
      </w:r>
      <w:r w:rsidR="001E5F6F" w:rsidRPr="003F432F">
        <w:rPr>
          <w:sz w:val="28"/>
          <w:szCs w:val="28"/>
        </w:rPr>
        <w:t xml:space="preserve">), за счет миграции населения, и высокой смертности (в 2018 г. умерло </w:t>
      </w:r>
      <w:r w:rsidR="00994478" w:rsidRPr="003F432F">
        <w:rPr>
          <w:sz w:val="28"/>
          <w:szCs w:val="28"/>
        </w:rPr>
        <w:t>28</w:t>
      </w:r>
      <w:r w:rsidR="001E5F6F" w:rsidRPr="003F432F">
        <w:rPr>
          <w:sz w:val="28"/>
          <w:szCs w:val="28"/>
        </w:rPr>
        <w:t xml:space="preserve"> человек) .</w:t>
      </w:r>
      <w:r w:rsidR="009E7846" w:rsidRPr="003F432F">
        <w:rPr>
          <w:sz w:val="28"/>
          <w:szCs w:val="28"/>
        </w:rPr>
        <w:t xml:space="preserve">  На начало 2018 г. численность населения сельского поселения уменьшилась и составила 1</w:t>
      </w:r>
      <w:r w:rsidR="00994478" w:rsidRPr="003F432F">
        <w:rPr>
          <w:sz w:val="28"/>
          <w:szCs w:val="28"/>
        </w:rPr>
        <w:t>291</w:t>
      </w:r>
      <w:r w:rsidR="009E7846" w:rsidRPr="003F432F">
        <w:rPr>
          <w:sz w:val="28"/>
          <w:szCs w:val="28"/>
        </w:rPr>
        <w:t xml:space="preserve"> чел., в том числе в ж/д. ст. </w:t>
      </w:r>
      <w:proofErr w:type="spellStart"/>
      <w:r w:rsidR="009E7846" w:rsidRPr="003F432F">
        <w:rPr>
          <w:sz w:val="28"/>
          <w:szCs w:val="28"/>
        </w:rPr>
        <w:t>Семигородняя</w:t>
      </w:r>
      <w:proofErr w:type="spellEnd"/>
      <w:r w:rsidR="009E7846" w:rsidRPr="003F432F">
        <w:rPr>
          <w:sz w:val="28"/>
          <w:szCs w:val="28"/>
        </w:rPr>
        <w:t xml:space="preserve"> –  </w:t>
      </w:r>
      <w:r w:rsidR="00994478" w:rsidRPr="003F432F">
        <w:rPr>
          <w:sz w:val="28"/>
          <w:szCs w:val="28"/>
        </w:rPr>
        <w:t xml:space="preserve">1163 </w:t>
      </w:r>
      <w:r w:rsidR="009E7846" w:rsidRPr="003F432F">
        <w:rPr>
          <w:sz w:val="28"/>
          <w:szCs w:val="28"/>
        </w:rPr>
        <w:t>чел.</w:t>
      </w:r>
    </w:p>
    <w:p w:rsidR="009E7846" w:rsidRDefault="009E7846" w:rsidP="00090F2A">
      <w:pPr>
        <w:jc w:val="both"/>
        <w:rPr>
          <w:sz w:val="28"/>
          <w:szCs w:val="28"/>
        </w:rPr>
      </w:pPr>
    </w:p>
    <w:p w:rsidR="001E5F6F" w:rsidRDefault="009E7846" w:rsidP="003C575E">
      <w:pPr>
        <w:rPr>
          <w:sz w:val="28"/>
          <w:szCs w:val="28"/>
          <w:u w:val="single"/>
        </w:rPr>
      </w:pPr>
      <w:r w:rsidRPr="009E7846">
        <w:rPr>
          <w:sz w:val="28"/>
          <w:szCs w:val="28"/>
          <w:u w:val="single"/>
        </w:rPr>
        <w:t>Образование</w:t>
      </w:r>
    </w:p>
    <w:p w:rsidR="00FD03FA" w:rsidRPr="009E7846" w:rsidRDefault="00FD03FA" w:rsidP="003C575E">
      <w:pPr>
        <w:rPr>
          <w:sz w:val="28"/>
          <w:szCs w:val="28"/>
          <w:u w:val="single"/>
        </w:rPr>
      </w:pPr>
    </w:p>
    <w:p w:rsidR="003C575E" w:rsidRDefault="009E7846" w:rsidP="003C575E">
      <w:pPr>
        <w:rPr>
          <w:sz w:val="28"/>
          <w:szCs w:val="28"/>
        </w:rPr>
      </w:pPr>
      <w:r>
        <w:rPr>
          <w:sz w:val="28"/>
          <w:szCs w:val="28"/>
        </w:rPr>
        <w:t>Социальная инфраструктура поселения в сфере образования представлена:</w:t>
      </w:r>
    </w:p>
    <w:p w:rsidR="00FD03FA" w:rsidRDefault="00FD03FA" w:rsidP="003C575E">
      <w:pPr>
        <w:rPr>
          <w:sz w:val="28"/>
          <w:szCs w:val="28"/>
        </w:rPr>
      </w:pPr>
    </w:p>
    <w:p w:rsidR="009E7846" w:rsidRDefault="009E7846" w:rsidP="009E7846">
      <w:pPr>
        <w:pStyle w:val="a4"/>
        <w:numPr>
          <w:ilvl w:val="0"/>
          <w:numId w:val="3"/>
        </w:numPr>
        <w:rPr>
          <w:sz w:val="28"/>
          <w:szCs w:val="28"/>
        </w:rPr>
      </w:pPr>
      <w:r w:rsidRPr="009E7846">
        <w:rPr>
          <w:sz w:val="28"/>
          <w:szCs w:val="28"/>
        </w:rPr>
        <w:t>МБОУ «</w:t>
      </w:r>
      <w:proofErr w:type="spellStart"/>
      <w:r w:rsidRPr="009E7846">
        <w:rPr>
          <w:sz w:val="28"/>
          <w:szCs w:val="28"/>
        </w:rPr>
        <w:t>Семигородская</w:t>
      </w:r>
      <w:proofErr w:type="spellEnd"/>
      <w:r w:rsidRPr="009E7846">
        <w:rPr>
          <w:sz w:val="28"/>
          <w:szCs w:val="28"/>
        </w:rPr>
        <w:t xml:space="preserve"> ООШ»</w:t>
      </w:r>
      <w:r>
        <w:rPr>
          <w:sz w:val="28"/>
          <w:szCs w:val="28"/>
        </w:rPr>
        <w:t xml:space="preserve"> с нормативной вместимостью 420 мест и фактическим количеством учеников -</w:t>
      </w:r>
      <w:r w:rsidR="00994478">
        <w:rPr>
          <w:sz w:val="28"/>
          <w:szCs w:val="28"/>
        </w:rPr>
        <w:t xml:space="preserve"> 53</w:t>
      </w:r>
      <w:r>
        <w:rPr>
          <w:sz w:val="28"/>
          <w:szCs w:val="28"/>
        </w:rPr>
        <w:t xml:space="preserve"> чел.</w:t>
      </w:r>
    </w:p>
    <w:p w:rsidR="00FD03FA" w:rsidRDefault="00FD03FA" w:rsidP="00FD03FA">
      <w:pPr>
        <w:pStyle w:val="a4"/>
        <w:rPr>
          <w:sz w:val="28"/>
          <w:szCs w:val="28"/>
        </w:rPr>
      </w:pPr>
    </w:p>
    <w:p w:rsidR="00FD03FA" w:rsidRDefault="00FD03FA" w:rsidP="00FD03FA">
      <w:pPr>
        <w:pStyle w:val="a4"/>
        <w:numPr>
          <w:ilvl w:val="0"/>
          <w:numId w:val="3"/>
        </w:numPr>
        <w:rPr>
          <w:sz w:val="28"/>
          <w:szCs w:val="28"/>
        </w:rPr>
      </w:pPr>
      <w:r w:rsidRPr="00FD03FA">
        <w:rPr>
          <w:sz w:val="28"/>
          <w:szCs w:val="28"/>
        </w:rPr>
        <w:t>МБДОУ «</w:t>
      </w:r>
      <w:proofErr w:type="spellStart"/>
      <w:r w:rsidRPr="00FD03FA">
        <w:rPr>
          <w:sz w:val="28"/>
          <w:szCs w:val="28"/>
        </w:rPr>
        <w:t>Семигородский</w:t>
      </w:r>
      <w:proofErr w:type="spellEnd"/>
      <w:r w:rsidRPr="00FD03FA">
        <w:rPr>
          <w:sz w:val="28"/>
          <w:szCs w:val="28"/>
        </w:rPr>
        <w:t xml:space="preserve"> детский сад»</w:t>
      </w:r>
      <w:r>
        <w:rPr>
          <w:sz w:val="28"/>
          <w:szCs w:val="28"/>
        </w:rPr>
        <w:t xml:space="preserve"> на </w:t>
      </w:r>
      <w:r w:rsidR="00994478" w:rsidRPr="00994478">
        <w:rPr>
          <w:sz w:val="28"/>
          <w:szCs w:val="28"/>
        </w:rPr>
        <w:t>40</w:t>
      </w:r>
      <w:r w:rsidRPr="00994478">
        <w:rPr>
          <w:sz w:val="28"/>
          <w:szCs w:val="28"/>
        </w:rPr>
        <w:t xml:space="preserve"> мест</w:t>
      </w:r>
      <w:r>
        <w:rPr>
          <w:sz w:val="28"/>
          <w:szCs w:val="28"/>
        </w:rPr>
        <w:t xml:space="preserve"> и с фактическим пребыванием детей-</w:t>
      </w:r>
      <w:r w:rsidR="00994478">
        <w:rPr>
          <w:sz w:val="28"/>
          <w:szCs w:val="28"/>
        </w:rPr>
        <w:t xml:space="preserve"> 25</w:t>
      </w:r>
      <w:r>
        <w:rPr>
          <w:sz w:val="28"/>
          <w:szCs w:val="28"/>
        </w:rPr>
        <w:t xml:space="preserve"> чел.</w:t>
      </w:r>
    </w:p>
    <w:p w:rsidR="00FD03FA" w:rsidRDefault="00FD03FA" w:rsidP="00FD03FA">
      <w:pPr>
        <w:rPr>
          <w:sz w:val="28"/>
          <w:szCs w:val="28"/>
        </w:rPr>
      </w:pPr>
    </w:p>
    <w:p w:rsidR="00FD03FA" w:rsidRDefault="00FD03FA" w:rsidP="00E95AAC">
      <w:pPr>
        <w:ind w:firstLine="360"/>
        <w:rPr>
          <w:sz w:val="28"/>
          <w:szCs w:val="28"/>
        </w:rPr>
      </w:pPr>
      <w:r>
        <w:rPr>
          <w:sz w:val="28"/>
          <w:szCs w:val="28"/>
        </w:rPr>
        <w:lastRenderedPageBreak/>
        <w:t>Слабая загруженность благоприятно сказывается на принятой образовательной модели в общеобразовательных учреждениях, обучение в них проходит в одну смену.</w:t>
      </w:r>
    </w:p>
    <w:p w:rsidR="00FD03FA" w:rsidRDefault="00FD03FA" w:rsidP="00FD03FA">
      <w:pPr>
        <w:rPr>
          <w:sz w:val="28"/>
          <w:szCs w:val="28"/>
        </w:rPr>
      </w:pPr>
      <w:r>
        <w:rPr>
          <w:sz w:val="28"/>
          <w:szCs w:val="28"/>
        </w:rPr>
        <w:t>Таким образом, образовательных учреждений на территории поселения достаточно.</w:t>
      </w:r>
    </w:p>
    <w:p w:rsidR="00FD03FA" w:rsidRDefault="00FD03FA" w:rsidP="00FD03FA">
      <w:pPr>
        <w:rPr>
          <w:sz w:val="28"/>
          <w:szCs w:val="28"/>
        </w:rPr>
      </w:pPr>
    </w:p>
    <w:p w:rsidR="00FD03FA" w:rsidRPr="00FD03FA" w:rsidRDefault="00FD03FA" w:rsidP="00FD03FA">
      <w:pPr>
        <w:rPr>
          <w:sz w:val="28"/>
          <w:szCs w:val="28"/>
          <w:u w:val="single"/>
        </w:rPr>
      </w:pPr>
      <w:r w:rsidRPr="00FD03FA">
        <w:rPr>
          <w:sz w:val="28"/>
          <w:szCs w:val="28"/>
          <w:u w:val="single"/>
        </w:rPr>
        <w:t>Культура и спорт</w:t>
      </w:r>
    </w:p>
    <w:p w:rsidR="00FD03FA" w:rsidRDefault="00FD03FA" w:rsidP="00FD03FA">
      <w:pPr>
        <w:rPr>
          <w:sz w:val="28"/>
          <w:szCs w:val="28"/>
        </w:rPr>
      </w:pPr>
    </w:p>
    <w:p w:rsidR="00FD03FA" w:rsidRDefault="00FD03FA" w:rsidP="00FD03FA">
      <w:pPr>
        <w:rPr>
          <w:sz w:val="28"/>
          <w:szCs w:val="28"/>
        </w:rPr>
      </w:pPr>
      <w:r>
        <w:rPr>
          <w:sz w:val="28"/>
          <w:szCs w:val="28"/>
        </w:rPr>
        <w:t>В сфере культуры и спорта на территории поселения работают:</w:t>
      </w:r>
    </w:p>
    <w:p w:rsidR="00FD03FA" w:rsidRDefault="00FD03FA" w:rsidP="00FD03FA">
      <w:pPr>
        <w:rPr>
          <w:sz w:val="28"/>
          <w:szCs w:val="28"/>
        </w:rPr>
      </w:pPr>
    </w:p>
    <w:p w:rsidR="00FD03FA" w:rsidRDefault="00E04584" w:rsidP="000F2B5F">
      <w:pPr>
        <w:pStyle w:val="a4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КДЦ</w:t>
      </w:r>
    </w:p>
    <w:p w:rsidR="00156EE0" w:rsidRDefault="00156EE0" w:rsidP="00156EE0">
      <w:pPr>
        <w:pStyle w:val="a4"/>
        <w:rPr>
          <w:sz w:val="28"/>
          <w:szCs w:val="28"/>
        </w:rPr>
      </w:pPr>
    </w:p>
    <w:p w:rsidR="00156EE0" w:rsidRDefault="00156EE0" w:rsidP="000F2B5F">
      <w:pPr>
        <w:pStyle w:val="a4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ФОК</w:t>
      </w:r>
    </w:p>
    <w:p w:rsidR="000F2B5F" w:rsidRDefault="000F2B5F" w:rsidP="000F2B5F">
      <w:pPr>
        <w:pStyle w:val="a4"/>
        <w:rPr>
          <w:sz w:val="28"/>
          <w:szCs w:val="28"/>
        </w:rPr>
      </w:pPr>
    </w:p>
    <w:p w:rsidR="000F2B5F" w:rsidRPr="00994478" w:rsidRDefault="000F2B5F" w:rsidP="000F2B5F">
      <w:pPr>
        <w:pStyle w:val="a4"/>
        <w:numPr>
          <w:ilvl w:val="0"/>
          <w:numId w:val="3"/>
        </w:numPr>
        <w:rPr>
          <w:i/>
          <w:sz w:val="28"/>
          <w:szCs w:val="28"/>
        </w:rPr>
      </w:pPr>
      <w:r w:rsidRPr="00994478">
        <w:rPr>
          <w:i/>
          <w:sz w:val="28"/>
          <w:szCs w:val="28"/>
        </w:rPr>
        <w:t>Библиотека</w:t>
      </w:r>
    </w:p>
    <w:p w:rsidR="000F2B5F" w:rsidRPr="000F2B5F" w:rsidRDefault="000F2B5F" w:rsidP="000F2B5F">
      <w:pPr>
        <w:pStyle w:val="a4"/>
        <w:rPr>
          <w:i/>
          <w:sz w:val="28"/>
          <w:szCs w:val="28"/>
          <w:highlight w:val="yellow"/>
        </w:rPr>
      </w:pPr>
    </w:p>
    <w:p w:rsidR="000F2B5F" w:rsidRPr="00994478" w:rsidRDefault="00994478" w:rsidP="000F2B5F">
      <w:pPr>
        <w:pStyle w:val="a4"/>
        <w:numPr>
          <w:ilvl w:val="0"/>
          <w:numId w:val="3"/>
        </w:numPr>
        <w:rPr>
          <w:i/>
          <w:sz w:val="28"/>
          <w:szCs w:val="28"/>
        </w:rPr>
      </w:pPr>
      <w:r w:rsidRPr="00994478">
        <w:rPr>
          <w:i/>
          <w:sz w:val="28"/>
          <w:szCs w:val="28"/>
        </w:rPr>
        <w:t>С</w:t>
      </w:r>
      <w:r w:rsidR="000F2B5F" w:rsidRPr="00994478">
        <w:rPr>
          <w:i/>
          <w:sz w:val="28"/>
          <w:szCs w:val="28"/>
        </w:rPr>
        <w:t>тадион</w:t>
      </w:r>
    </w:p>
    <w:p w:rsidR="000F2B5F" w:rsidRDefault="000F2B5F" w:rsidP="000F2B5F">
      <w:pPr>
        <w:rPr>
          <w:sz w:val="28"/>
          <w:szCs w:val="28"/>
        </w:rPr>
      </w:pPr>
    </w:p>
    <w:p w:rsidR="00155E0E" w:rsidRDefault="000F2B5F" w:rsidP="00E95AAC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Обеспеченность населения учреждениями культуры в сельском поселении 100%.</w:t>
      </w:r>
      <w:r w:rsidR="00155E0E" w:rsidRPr="006573AC">
        <w:rPr>
          <w:sz w:val="28"/>
          <w:szCs w:val="28"/>
        </w:rPr>
        <w:t>Но состояние здания дома культуры не позволяет эффективно использовать данный объект социально инфраструктуры, неможет обеспечить безопасность эксплуатации. Тре</w:t>
      </w:r>
      <w:r w:rsidR="00994478" w:rsidRPr="006573AC">
        <w:rPr>
          <w:sz w:val="28"/>
          <w:szCs w:val="28"/>
        </w:rPr>
        <w:t>буется капитальный ремонт инженерных сетей</w:t>
      </w:r>
      <w:r w:rsidR="00155E0E" w:rsidRPr="006573AC">
        <w:rPr>
          <w:sz w:val="28"/>
          <w:szCs w:val="28"/>
        </w:rPr>
        <w:t>,</w:t>
      </w:r>
      <w:r w:rsidR="00994478" w:rsidRPr="006573AC">
        <w:rPr>
          <w:sz w:val="28"/>
          <w:szCs w:val="28"/>
        </w:rPr>
        <w:t xml:space="preserve"> конструктивных элементов,</w:t>
      </w:r>
      <w:r w:rsidR="00155E0E" w:rsidRPr="006573AC">
        <w:rPr>
          <w:sz w:val="28"/>
          <w:szCs w:val="28"/>
        </w:rPr>
        <w:t xml:space="preserve"> замена окон</w:t>
      </w:r>
      <w:r w:rsidR="00155E0E" w:rsidRPr="00A82B9D">
        <w:rPr>
          <w:sz w:val="28"/>
          <w:szCs w:val="28"/>
        </w:rPr>
        <w:t>.</w:t>
      </w:r>
      <w:r w:rsidR="00E04584">
        <w:rPr>
          <w:sz w:val="28"/>
          <w:szCs w:val="28"/>
        </w:rPr>
        <w:t xml:space="preserve"> Необходимо благоустройство территории КДЦ.</w:t>
      </w:r>
    </w:p>
    <w:p w:rsidR="00155E0E" w:rsidRDefault="00E10A80" w:rsidP="00E95AAC">
      <w:pPr>
        <w:ind w:firstLine="426"/>
        <w:jc w:val="both"/>
        <w:rPr>
          <w:sz w:val="28"/>
          <w:szCs w:val="28"/>
        </w:rPr>
      </w:pPr>
      <w:r w:rsidRPr="00E10A80">
        <w:rPr>
          <w:sz w:val="28"/>
          <w:szCs w:val="28"/>
        </w:rPr>
        <w:t>В административном центре поселения</w:t>
      </w:r>
      <w:r>
        <w:rPr>
          <w:sz w:val="28"/>
          <w:szCs w:val="28"/>
        </w:rPr>
        <w:t>, ж/</w:t>
      </w:r>
      <w:r w:rsidRPr="00E10A80">
        <w:rPr>
          <w:sz w:val="28"/>
          <w:szCs w:val="28"/>
        </w:rPr>
        <w:t xml:space="preserve">д. </w:t>
      </w:r>
      <w:proofErr w:type="spellStart"/>
      <w:r w:rsidRPr="00E10A80">
        <w:rPr>
          <w:sz w:val="28"/>
          <w:szCs w:val="28"/>
        </w:rPr>
        <w:t>ст.Семигородняя</w:t>
      </w:r>
      <w:proofErr w:type="spellEnd"/>
      <w:r>
        <w:rPr>
          <w:sz w:val="28"/>
          <w:szCs w:val="28"/>
        </w:rPr>
        <w:t>,</w:t>
      </w:r>
      <w:r w:rsidRPr="00E10A80">
        <w:rPr>
          <w:sz w:val="28"/>
          <w:szCs w:val="28"/>
        </w:rPr>
        <w:t xml:space="preserve"> имеется ФОК и спортивный стадион. </w:t>
      </w:r>
      <w:r w:rsidR="007700E0">
        <w:rPr>
          <w:sz w:val="28"/>
          <w:szCs w:val="28"/>
        </w:rPr>
        <w:t xml:space="preserve">На территории стадиона требуется оборудование спортивных площадок для игровых видов спорта и лёгкой атлетики. </w:t>
      </w:r>
    </w:p>
    <w:p w:rsidR="006573AC" w:rsidRDefault="006573AC" w:rsidP="006573AC">
      <w:pPr>
        <w:ind w:firstLine="708"/>
        <w:rPr>
          <w:sz w:val="28"/>
          <w:szCs w:val="28"/>
        </w:rPr>
      </w:pPr>
    </w:p>
    <w:p w:rsidR="006573AC" w:rsidRDefault="006573AC" w:rsidP="006573AC">
      <w:pPr>
        <w:ind w:firstLine="708"/>
        <w:rPr>
          <w:sz w:val="28"/>
          <w:szCs w:val="28"/>
        </w:rPr>
      </w:pPr>
    </w:p>
    <w:p w:rsidR="000F2B5F" w:rsidRPr="000F2B5F" w:rsidRDefault="000F2B5F" w:rsidP="000F2B5F">
      <w:pPr>
        <w:rPr>
          <w:sz w:val="28"/>
          <w:szCs w:val="28"/>
          <w:u w:val="single"/>
        </w:rPr>
      </w:pPr>
      <w:r w:rsidRPr="000F2B5F">
        <w:rPr>
          <w:sz w:val="28"/>
          <w:szCs w:val="28"/>
          <w:u w:val="single"/>
        </w:rPr>
        <w:t>Здравоохранение</w:t>
      </w:r>
    </w:p>
    <w:p w:rsidR="000F2B5F" w:rsidRDefault="000F2B5F" w:rsidP="000F2B5F">
      <w:pPr>
        <w:rPr>
          <w:sz w:val="28"/>
          <w:szCs w:val="28"/>
        </w:rPr>
      </w:pPr>
    </w:p>
    <w:p w:rsidR="000F2B5F" w:rsidRDefault="000F2B5F" w:rsidP="00E95AAC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сфере здравоохранения на территории поселения работает ФАП </w:t>
      </w:r>
      <w:r w:rsidRPr="00A05E97">
        <w:rPr>
          <w:i/>
          <w:sz w:val="28"/>
          <w:szCs w:val="28"/>
        </w:rPr>
        <w:t xml:space="preserve">на </w:t>
      </w:r>
      <w:r w:rsidR="006573AC" w:rsidRPr="00A05E97">
        <w:rPr>
          <w:i/>
          <w:sz w:val="28"/>
          <w:szCs w:val="28"/>
        </w:rPr>
        <w:t>50</w:t>
      </w:r>
      <w:r w:rsidRPr="00A05E97">
        <w:rPr>
          <w:i/>
          <w:sz w:val="28"/>
          <w:szCs w:val="28"/>
        </w:rPr>
        <w:t xml:space="preserve"> посещений в сутки</w:t>
      </w:r>
      <w:r w:rsidRPr="00A05E97">
        <w:rPr>
          <w:sz w:val="28"/>
          <w:szCs w:val="28"/>
        </w:rPr>
        <w:t xml:space="preserve">, </w:t>
      </w:r>
      <w:r w:rsidRPr="00A05E97">
        <w:rPr>
          <w:i/>
          <w:sz w:val="28"/>
          <w:szCs w:val="28"/>
        </w:rPr>
        <w:t xml:space="preserve"> имеется 1 аптечный пункт, который обеспечивает доступность аптечным обслуживанием.</w:t>
      </w:r>
    </w:p>
    <w:p w:rsidR="00432727" w:rsidRDefault="00432727" w:rsidP="00090F2A">
      <w:pPr>
        <w:jc w:val="both"/>
        <w:rPr>
          <w:sz w:val="28"/>
          <w:szCs w:val="28"/>
        </w:rPr>
      </w:pPr>
      <w:r>
        <w:rPr>
          <w:sz w:val="28"/>
          <w:szCs w:val="28"/>
        </w:rPr>
        <w:t>Острой проблемой в сфере здравоохранения является отсутствие врачей.</w:t>
      </w:r>
    </w:p>
    <w:p w:rsidR="00432727" w:rsidRDefault="00432727" w:rsidP="000F2B5F">
      <w:pPr>
        <w:rPr>
          <w:sz w:val="28"/>
          <w:szCs w:val="28"/>
        </w:rPr>
      </w:pPr>
    </w:p>
    <w:p w:rsidR="00432727" w:rsidRPr="00432727" w:rsidRDefault="00432727" w:rsidP="000F2B5F">
      <w:pPr>
        <w:rPr>
          <w:sz w:val="28"/>
          <w:szCs w:val="28"/>
          <w:u w:val="single"/>
        </w:rPr>
      </w:pPr>
      <w:r w:rsidRPr="00432727">
        <w:rPr>
          <w:sz w:val="28"/>
          <w:szCs w:val="28"/>
          <w:u w:val="single"/>
        </w:rPr>
        <w:t xml:space="preserve">Предприятия торговли </w:t>
      </w:r>
    </w:p>
    <w:p w:rsidR="00432727" w:rsidRDefault="00432727" w:rsidP="000F2B5F">
      <w:pPr>
        <w:rPr>
          <w:sz w:val="28"/>
          <w:szCs w:val="28"/>
        </w:rPr>
      </w:pPr>
    </w:p>
    <w:p w:rsidR="00432727" w:rsidRDefault="00432727" w:rsidP="00E95AAC">
      <w:pPr>
        <w:ind w:firstLine="426"/>
        <w:rPr>
          <w:sz w:val="28"/>
          <w:szCs w:val="28"/>
        </w:rPr>
      </w:pPr>
      <w:r>
        <w:rPr>
          <w:sz w:val="28"/>
          <w:szCs w:val="28"/>
        </w:rPr>
        <w:t xml:space="preserve">В настоящее время на территории поселения </w:t>
      </w:r>
      <w:r w:rsidRPr="00A05E97">
        <w:rPr>
          <w:i/>
          <w:sz w:val="28"/>
          <w:szCs w:val="28"/>
        </w:rPr>
        <w:t>рабо</w:t>
      </w:r>
      <w:r w:rsidR="006573AC" w:rsidRPr="00A05E97">
        <w:rPr>
          <w:i/>
          <w:sz w:val="28"/>
          <w:szCs w:val="28"/>
        </w:rPr>
        <w:t>тает 3 торговых предприятия (6</w:t>
      </w:r>
      <w:r w:rsidRPr="00A05E97">
        <w:rPr>
          <w:i/>
          <w:sz w:val="28"/>
          <w:szCs w:val="28"/>
        </w:rPr>
        <w:t xml:space="preserve"> магазинов</w:t>
      </w:r>
      <w:r w:rsidRPr="00A05E97">
        <w:rPr>
          <w:sz w:val="28"/>
          <w:szCs w:val="28"/>
        </w:rPr>
        <w:t xml:space="preserve">) и </w:t>
      </w:r>
      <w:r w:rsidR="006573AC" w:rsidRPr="00A05E97">
        <w:rPr>
          <w:sz w:val="28"/>
          <w:szCs w:val="28"/>
        </w:rPr>
        <w:t>2</w:t>
      </w:r>
      <w:r w:rsidRPr="00A05E97">
        <w:rPr>
          <w:i/>
          <w:sz w:val="28"/>
          <w:szCs w:val="28"/>
        </w:rPr>
        <w:t>и</w:t>
      </w:r>
      <w:r w:rsidR="006573AC" w:rsidRPr="00A05E97">
        <w:rPr>
          <w:i/>
          <w:sz w:val="28"/>
          <w:szCs w:val="28"/>
        </w:rPr>
        <w:t>ндивидуальных предпринимателя (2</w:t>
      </w:r>
      <w:r w:rsidRPr="00A05E97">
        <w:rPr>
          <w:i/>
          <w:sz w:val="28"/>
          <w:szCs w:val="28"/>
        </w:rPr>
        <w:t xml:space="preserve"> магазинов</w:t>
      </w:r>
      <w:r w:rsidRPr="00A05E97">
        <w:rPr>
          <w:sz w:val="28"/>
          <w:szCs w:val="28"/>
        </w:rPr>
        <w:t>),</w:t>
      </w:r>
      <w:r>
        <w:rPr>
          <w:sz w:val="28"/>
          <w:szCs w:val="28"/>
        </w:rPr>
        <w:t xml:space="preserve"> которые в основном обеспечивают население поселения всеми необходимыми товарами.</w:t>
      </w:r>
    </w:p>
    <w:p w:rsidR="00432727" w:rsidRDefault="00432727" w:rsidP="000F2B5F">
      <w:pPr>
        <w:rPr>
          <w:sz w:val="28"/>
          <w:szCs w:val="28"/>
        </w:rPr>
      </w:pPr>
    </w:p>
    <w:p w:rsidR="00432727" w:rsidRDefault="00432727" w:rsidP="000F2B5F">
      <w:pPr>
        <w:rPr>
          <w:sz w:val="28"/>
          <w:szCs w:val="28"/>
        </w:rPr>
      </w:pPr>
    </w:p>
    <w:p w:rsidR="00432727" w:rsidRPr="00432727" w:rsidRDefault="00432727" w:rsidP="000F2B5F">
      <w:pPr>
        <w:rPr>
          <w:sz w:val="28"/>
          <w:szCs w:val="28"/>
          <w:u w:val="single"/>
        </w:rPr>
      </w:pPr>
      <w:r w:rsidRPr="00432727">
        <w:rPr>
          <w:sz w:val="28"/>
          <w:szCs w:val="28"/>
          <w:u w:val="single"/>
        </w:rPr>
        <w:lastRenderedPageBreak/>
        <w:t>Жилищное строительство</w:t>
      </w:r>
    </w:p>
    <w:p w:rsidR="00432727" w:rsidRDefault="00432727" w:rsidP="000F2B5F">
      <w:pPr>
        <w:rPr>
          <w:sz w:val="28"/>
          <w:szCs w:val="28"/>
        </w:rPr>
      </w:pPr>
    </w:p>
    <w:p w:rsidR="00242BC8" w:rsidRPr="00E4007D" w:rsidRDefault="00242BC8" w:rsidP="00E95AAC">
      <w:pPr>
        <w:ind w:firstLine="426"/>
        <w:jc w:val="both"/>
        <w:rPr>
          <w:i/>
          <w:sz w:val="28"/>
          <w:szCs w:val="28"/>
        </w:rPr>
      </w:pPr>
      <w:r w:rsidRPr="00E4007D">
        <w:rPr>
          <w:sz w:val="28"/>
          <w:szCs w:val="28"/>
        </w:rPr>
        <w:t>На территории поселения  общ</w:t>
      </w:r>
      <w:r w:rsidR="003F29FB" w:rsidRPr="00E4007D">
        <w:rPr>
          <w:sz w:val="28"/>
          <w:szCs w:val="28"/>
        </w:rPr>
        <w:t>ая площадь</w:t>
      </w:r>
      <w:r w:rsidRPr="00E4007D">
        <w:rPr>
          <w:sz w:val="28"/>
          <w:szCs w:val="28"/>
        </w:rPr>
        <w:t xml:space="preserve"> жилищного фонда составляет 50,4 тыс. кв.м</w:t>
      </w:r>
      <w:r w:rsidR="00A96911" w:rsidRPr="00E4007D">
        <w:rPr>
          <w:sz w:val="28"/>
          <w:szCs w:val="28"/>
        </w:rPr>
        <w:t>. Половина жилищного фонда представляет собой индивидуальные жилые дома.</w:t>
      </w:r>
    </w:p>
    <w:p w:rsidR="00A96911" w:rsidRDefault="00EB67B9" w:rsidP="00E95AAC">
      <w:pPr>
        <w:ind w:firstLine="426"/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В ближайшие годы, в связи с экономическим кризисом и отсутствием у жителей средств на строительство жилья объем жилищного строительства сократился. </w:t>
      </w:r>
    </w:p>
    <w:p w:rsidR="00E4007D" w:rsidRDefault="00E4007D" w:rsidP="000F2B5F">
      <w:pPr>
        <w:rPr>
          <w:b/>
          <w:sz w:val="28"/>
          <w:szCs w:val="28"/>
        </w:rPr>
      </w:pPr>
    </w:p>
    <w:p w:rsidR="00E4007D" w:rsidRDefault="00E4007D" w:rsidP="000F2B5F">
      <w:pPr>
        <w:rPr>
          <w:b/>
          <w:sz w:val="28"/>
          <w:szCs w:val="28"/>
        </w:rPr>
      </w:pPr>
    </w:p>
    <w:p w:rsidR="00EB67B9" w:rsidRDefault="00EB67B9" w:rsidP="000F2B5F">
      <w:pPr>
        <w:rPr>
          <w:sz w:val="28"/>
          <w:szCs w:val="28"/>
          <w:u w:val="single"/>
        </w:rPr>
      </w:pPr>
      <w:r w:rsidRPr="0068686D">
        <w:rPr>
          <w:b/>
          <w:sz w:val="28"/>
          <w:szCs w:val="28"/>
        </w:rPr>
        <w:t>2.2.</w:t>
      </w:r>
      <w:r w:rsidRPr="00EB67B9">
        <w:rPr>
          <w:sz w:val="28"/>
          <w:szCs w:val="28"/>
          <w:u w:val="single"/>
        </w:rPr>
        <w:t>Цель и задачи программы</w:t>
      </w:r>
    </w:p>
    <w:p w:rsidR="00EB67B9" w:rsidRDefault="00EB67B9" w:rsidP="00E95AAC">
      <w:pPr>
        <w:ind w:firstLine="426"/>
        <w:jc w:val="both"/>
        <w:rPr>
          <w:sz w:val="28"/>
          <w:szCs w:val="28"/>
        </w:rPr>
      </w:pPr>
      <w:r w:rsidRPr="00EB67B9">
        <w:rPr>
          <w:sz w:val="28"/>
          <w:szCs w:val="28"/>
        </w:rPr>
        <w:t xml:space="preserve">Основной целью Программы является создание материальной базы развития социальной инфраструктуры для обеспечения </w:t>
      </w:r>
      <w:proofErr w:type="gramStart"/>
      <w:r w:rsidRPr="00EB67B9">
        <w:rPr>
          <w:sz w:val="28"/>
          <w:szCs w:val="28"/>
        </w:rPr>
        <w:t>повышения качества жизни населения сельского поселения</w:t>
      </w:r>
      <w:proofErr w:type="gramEnd"/>
      <w:r>
        <w:rPr>
          <w:sz w:val="28"/>
          <w:szCs w:val="28"/>
        </w:rPr>
        <w:t xml:space="preserve"> Семигороднее</w:t>
      </w:r>
      <w:r w:rsidRPr="00EB67B9">
        <w:rPr>
          <w:sz w:val="28"/>
          <w:szCs w:val="28"/>
        </w:rPr>
        <w:t>.</w:t>
      </w:r>
    </w:p>
    <w:p w:rsidR="00EB67B9" w:rsidRDefault="00EB67B9" w:rsidP="00EB67B9">
      <w:pPr>
        <w:rPr>
          <w:sz w:val="28"/>
          <w:szCs w:val="28"/>
        </w:rPr>
      </w:pPr>
      <w:r w:rsidRPr="00EB67B9">
        <w:rPr>
          <w:sz w:val="28"/>
          <w:szCs w:val="28"/>
        </w:rPr>
        <w:t xml:space="preserve">Для достижения </w:t>
      </w:r>
      <w:r w:rsidR="00090F2A">
        <w:rPr>
          <w:sz w:val="28"/>
          <w:szCs w:val="28"/>
        </w:rPr>
        <w:t>п</w:t>
      </w:r>
      <w:r w:rsidRPr="00EB67B9">
        <w:rPr>
          <w:sz w:val="28"/>
          <w:szCs w:val="28"/>
        </w:rPr>
        <w:t>оставленной цели необходимо выполнить следующие задачи:</w:t>
      </w:r>
    </w:p>
    <w:p w:rsidR="00EB67B9" w:rsidRDefault="00EB67B9" w:rsidP="00EB67B9">
      <w:pPr>
        <w:pStyle w:val="a4"/>
        <w:numPr>
          <w:ilvl w:val="0"/>
          <w:numId w:val="4"/>
        </w:numPr>
        <w:rPr>
          <w:sz w:val="28"/>
          <w:szCs w:val="28"/>
        </w:rPr>
      </w:pPr>
      <w:r w:rsidRPr="00EB67B9">
        <w:rPr>
          <w:sz w:val="28"/>
          <w:szCs w:val="28"/>
        </w:rPr>
        <w:t xml:space="preserve">Обеспечение безопасности, качества и эффективного использования населением объектов социальной инфраструктуры </w:t>
      </w:r>
      <w:r w:rsidR="00680493">
        <w:rPr>
          <w:sz w:val="28"/>
          <w:szCs w:val="28"/>
        </w:rPr>
        <w:t>сельского поселения Семигороднее</w:t>
      </w:r>
    </w:p>
    <w:p w:rsidR="00EB67B9" w:rsidRDefault="00EB67B9" w:rsidP="00EB67B9">
      <w:pPr>
        <w:pStyle w:val="a4"/>
        <w:numPr>
          <w:ilvl w:val="0"/>
          <w:numId w:val="4"/>
        </w:numPr>
        <w:rPr>
          <w:sz w:val="28"/>
          <w:szCs w:val="28"/>
        </w:rPr>
      </w:pPr>
      <w:r w:rsidRPr="00EB67B9">
        <w:rPr>
          <w:sz w:val="28"/>
          <w:szCs w:val="28"/>
        </w:rPr>
        <w:t>обеспечение эффективного функционирования действующей социальной инфраструктуры</w:t>
      </w:r>
    </w:p>
    <w:p w:rsidR="00EB67B9" w:rsidRDefault="00EB67B9" w:rsidP="00EB67B9">
      <w:pPr>
        <w:pStyle w:val="a4"/>
        <w:numPr>
          <w:ilvl w:val="0"/>
          <w:numId w:val="4"/>
        </w:numPr>
        <w:rPr>
          <w:sz w:val="28"/>
          <w:szCs w:val="28"/>
        </w:rPr>
      </w:pPr>
      <w:r w:rsidRPr="00EB67B9">
        <w:rPr>
          <w:sz w:val="28"/>
          <w:szCs w:val="28"/>
        </w:rPr>
        <w:t>обеспечение доступности объектов социальной инфраструктуры для населения посёлка,</w:t>
      </w:r>
    </w:p>
    <w:p w:rsidR="00EB67B9" w:rsidRDefault="00EB67B9" w:rsidP="00EB67B9">
      <w:pPr>
        <w:pStyle w:val="a4"/>
        <w:numPr>
          <w:ilvl w:val="0"/>
          <w:numId w:val="4"/>
        </w:numPr>
        <w:rPr>
          <w:sz w:val="28"/>
          <w:szCs w:val="28"/>
        </w:rPr>
      </w:pPr>
      <w:r w:rsidRPr="00EB67B9">
        <w:rPr>
          <w:sz w:val="28"/>
          <w:szCs w:val="28"/>
        </w:rPr>
        <w:t>сбалансированное перспективное развитие социальной инфраструктуры поселения в соответствие с потребностями в объектах социальной инфраструктуры населения посёлка</w:t>
      </w:r>
    </w:p>
    <w:p w:rsidR="00EB67B9" w:rsidRPr="005C5399" w:rsidRDefault="00EB67B9" w:rsidP="005C5399">
      <w:pPr>
        <w:rPr>
          <w:sz w:val="28"/>
          <w:szCs w:val="28"/>
          <w:highlight w:val="magenta"/>
        </w:rPr>
      </w:pPr>
    </w:p>
    <w:p w:rsidR="00EB67B9" w:rsidRPr="00EB67B9" w:rsidRDefault="00EB67B9" w:rsidP="00EB67B9">
      <w:pPr>
        <w:rPr>
          <w:sz w:val="28"/>
          <w:szCs w:val="28"/>
        </w:rPr>
      </w:pPr>
      <w:r w:rsidRPr="0068686D">
        <w:rPr>
          <w:b/>
          <w:sz w:val="28"/>
          <w:szCs w:val="28"/>
        </w:rPr>
        <w:t>2.3.</w:t>
      </w:r>
      <w:r w:rsidRPr="0068686D">
        <w:rPr>
          <w:sz w:val="28"/>
          <w:szCs w:val="28"/>
          <w:u w:val="single"/>
        </w:rPr>
        <w:t>СРОКИ РЕАЛИЗАЦИИ ПРОГРАММЫ</w:t>
      </w:r>
    </w:p>
    <w:p w:rsidR="00EB67B9" w:rsidRDefault="00EB67B9" w:rsidP="00EB67B9">
      <w:pPr>
        <w:rPr>
          <w:sz w:val="28"/>
          <w:szCs w:val="28"/>
        </w:rPr>
      </w:pPr>
      <w:r w:rsidRPr="00EB67B9">
        <w:rPr>
          <w:sz w:val="28"/>
          <w:szCs w:val="28"/>
        </w:rPr>
        <w:t>Действие Программы рас</w:t>
      </w:r>
      <w:r w:rsidR="008B7B95">
        <w:rPr>
          <w:sz w:val="28"/>
          <w:szCs w:val="28"/>
        </w:rPr>
        <w:t>с</w:t>
      </w:r>
      <w:r w:rsidRPr="00EB67B9">
        <w:rPr>
          <w:sz w:val="28"/>
          <w:szCs w:val="28"/>
        </w:rPr>
        <w:t>читано на 10 лет с 201</w:t>
      </w:r>
      <w:r w:rsidR="0068686D">
        <w:rPr>
          <w:sz w:val="28"/>
          <w:szCs w:val="28"/>
        </w:rPr>
        <w:t>9</w:t>
      </w:r>
      <w:r w:rsidRPr="00EB67B9">
        <w:rPr>
          <w:sz w:val="28"/>
          <w:szCs w:val="28"/>
        </w:rPr>
        <w:t xml:space="preserve"> по 202</w:t>
      </w:r>
      <w:r w:rsidR="0068686D">
        <w:rPr>
          <w:sz w:val="28"/>
          <w:szCs w:val="28"/>
        </w:rPr>
        <w:t>9</w:t>
      </w:r>
      <w:r w:rsidRPr="00EB67B9">
        <w:rPr>
          <w:sz w:val="28"/>
          <w:szCs w:val="28"/>
        </w:rPr>
        <w:t xml:space="preserve"> годы.</w:t>
      </w:r>
    </w:p>
    <w:p w:rsidR="0023128F" w:rsidRDefault="0023128F" w:rsidP="00EB67B9">
      <w:pPr>
        <w:rPr>
          <w:sz w:val="28"/>
          <w:szCs w:val="28"/>
        </w:rPr>
      </w:pPr>
    </w:p>
    <w:p w:rsidR="008B7B95" w:rsidRPr="008B7B95" w:rsidRDefault="008B7B95" w:rsidP="008B7B95">
      <w:pPr>
        <w:rPr>
          <w:sz w:val="28"/>
          <w:szCs w:val="28"/>
        </w:rPr>
      </w:pPr>
      <w:r w:rsidRPr="008B7B95">
        <w:rPr>
          <w:b/>
          <w:sz w:val="28"/>
          <w:szCs w:val="28"/>
        </w:rPr>
        <w:t>2.4.</w:t>
      </w:r>
      <w:r w:rsidRPr="008B7B95">
        <w:rPr>
          <w:sz w:val="28"/>
          <w:szCs w:val="28"/>
          <w:u w:val="single"/>
        </w:rPr>
        <w:t>ИНДИКАТОРЫ ДОСТИЖЕНИЯ ЦЕЛЕЙ ПРОГРАММЫ</w:t>
      </w:r>
    </w:p>
    <w:p w:rsidR="008B7B95" w:rsidRDefault="008B7B95" w:rsidP="008B7B95">
      <w:pPr>
        <w:rPr>
          <w:sz w:val="28"/>
          <w:szCs w:val="28"/>
        </w:rPr>
      </w:pPr>
      <w:r w:rsidRPr="008B7B95">
        <w:rPr>
          <w:sz w:val="28"/>
          <w:szCs w:val="28"/>
        </w:rPr>
        <w:t>Индикаторы достижения целей Программы определены согласно статистическим данным</w:t>
      </w:r>
      <w:r>
        <w:rPr>
          <w:sz w:val="28"/>
          <w:szCs w:val="28"/>
        </w:rPr>
        <w:t>.</w:t>
      </w:r>
    </w:p>
    <w:p w:rsidR="0023128F" w:rsidRDefault="0023128F" w:rsidP="008B7B95">
      <w:pPr>
        <w:rPr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3510"/>
        <w:gridCol w:w="2268"/>
        <w:gridCol w:w="1276"/>
        <w:gridCol w:w="1276"/>
        <w:gridCol w:w="1241"/>
      </w:tblGrid>
      <w:tr w:rsidR="008B7B95" w:rsidRPr="008B7B95" w:rsidTr="004A2C85">
        <w:tc>
          <w:tcPr>
            <w:tcW w:w="3510" w:type="dxa"/>
            <w:vMerge w:val="restart"/>
          </w:tcPr>
          <w:p w:rsidR="008B7B95" w:rsidRPr="008B7B95" w:rsidRDefault="008B7B95" w:rsidP="00EB67B9">
            <w:r w:rsidRPr="008B7B95">
              <w:t>Наименование индикаторов целей Программы</w:t>
            </w:r>
          </w:p>
        </w:tc>
        <w:tc>
          <w:tcPr>
            <w:tcW w:w="2268" w:type="dxa"/>
            <w:vMerge w:val="restart"/>
          </w:tcPr>
          <w:p w:rsidR="008B7B95" w:rsidRPr="008B7B95" w:rsidRDefault="008B7B95" w:rsidP="008B7B95">
            <w:pPr>
              <w:jc w:val="center"/>
            </w:pPr>
            <w:r>
              <w:t>Ед. измерения индикаторов целей Программы</w:t>
            </w:r>
          </w:p>
        </w:tc>
        <w:tc>
          <w:tcPr>
            <w:tcW w:w="3793" w:type="dxa"/>
            <w:gridSpan w:val="3"/>
          </w:tcPr>
          <w:p w:rsidR="008B7B95" w:rsidRPr="008B7B95" w:rsidRDefault="008B7B95" w:rsidP="008B7B95">
            <w:pPr>
              <w:jc w:val="center"/>
            </w:pPr>
            <w:r>
              <w:t>Промежуточные значения индикаторов</w:t>
            </w:r>
          </w:p>
        </w:tc>
      </w:tr>
      <w:tr w:rsidR="008B7B95" w:rsidRPr="008B7B95" w:rsidTr="004A2C85">
        <w:tc>
          <w:tcPr>
            <w:tcW w:w="3510" w:type="dxa"/>
            <w:vMerge/>
          </w:tcPr>
          <w:p w:rsidR="008B7B95" w:rsidRPr="008B7B95" w:rsidRDefault="008B7B95" w:rsidP="00EB67B9"/>
        </w:tc>
        <w:tc>
          <w:tcPr>
            <w:tcW w:w="2268" w:type="dxa"/>
            <w:vMerge/>
          </w:tcPr>
          <w:p w:rsidR="008B7B95" w:rsidRPr="008B7B95" w:rsidRDefault="008B7B95" w:rsidP="008B7B95">
            <w:pPr>
              <w:jc w:val="center"/>
            </w:pPr>
          </w:p>
        </w:tc>
        <w:tc>
          <w:tcPr>
            <w:tcW w:w="1276" w:type="dxa"/>
            <w:vAlign w:val="center"/>
          </w:tcPr>
          <w:p w:rsidR="008B7B95" w:rsidRPr="008B7B95" w:rsidRDefault="008B7B95" w:rsidP="008B7B95">
            <w:pPr>
              <w:jc w:val="center"/>
            </w:pPr>
            <w:r>
              <w:t>2019</w:t>
            </w:r>
          </w:p>
        </w:tc>
        <w:tc>
          <w:tcPr>
            <w:tcW w:w="1276" w:type="dxa"/>
            <w:vAlign w:val="center"/>
          </w:tcPr>
          <w:p w:rsidR="008B7B95" w:rsidRPr="008B7B95" w:rsidRDefault="008B7B95" w:rsidP="008B7B95">
            <w:pPr>
              <w:jc w:val="center"/>
            </w:pPr>
            <w:r>
              <w:t>2024</w:t>
            </w:r>
          </w:p>
        </w:tc>
        <w:tc>
          <w:tcPr>
            <w:tcW w:w="1241" w:type="dxa"/>
            <w:vAlign w:val="center"/>
          </w:tcPr>
          <w:p w:rsidR="008B7B95" w:rsidRPr="008B7B95" w:rsidRDefault="008B7B95" w:rsidP="008B7B95">
            <w:pPr>
              <w:jc w:val="center"/>
            </w:pPr>
            <w:r>
              <w:t>2029</w:t>
            </w:r>
          </w:p>
        </w:tc>
      </w:tr>
      <w:tr w:rsidR="008B7B95" w:rsidRPr="008B7B95" w:rsidTr="006D0775">
        <w:tc>
          <w:tcPr>
            <w:tcW w:w="3510" w:type="dxa"/>
          </w:tcPr>
          <w:p w:rsidR="008B7B95" w:rsidRPr="00595AAE" w:rsidRDefault="004A2C85" w:rsidP="00EB67B9">
            <w:r w:rsidRPr="00595AAE">
              <w:t xml:space="preserve">площадь жилых </w:t>
            </w:r>
            <w:proofErr w:type="gramStart"/>
            <w:r w:rsidRPr="00595AAE">
              <w:t>помещений</w:t>
            </w:r>
            <w:proofErr w:type="gramEnd"/>
            <w:r w:rsidRPr="00595AAE">
              <w:t xml:space="preserve">  введенная в эксплуатацию за год</w:t>
            </w:r>
          </w:p>
        </w:tc>
        <w:tc>
          <w:tcPr>
            <w:tcW w:w="2268" w:type="dxa"/>
            <w:vAlign w:val="center"/>
          </w:tcPr>
          <w:p w:rsidR="008B7B95" w:rsidRPr="00595AAE" w:rsidRDefault="008B7B95" w:rsidP="006D0775">
            <w:pPr>
              <w:jc w:val="center"/>
              <w:rPr>
                <w:vertAlign w:val="superscript"/>
              </w:rPr>
            </w:pPr>
            <w:r w:rsidRPr="00595AAE">
              <w:t>м</w:t>
            </w:r>
            <w:proofErr w:type="gramStart"/>
            <w:r w:rsidRPr="00595AAE">
              <w:rPr>
                <w:vertAlign w:val="superscript"/>
              </w:rPr>
              <w:t>2</w:t>
            </w:r>
            <w:proofErr w:type="gramEnd"/>
          </w:p>
        </w:tc>
        <w:tc>
          <w:tcPr>
            <w:tcW w:w="1276" w:type="dxa"/>
            <w:vAlign w:val="center"/>
          </w:tcPr>
          <w:p w:rsidR="008B7B95" w:rsidRPr="00595AAE" w:rsidRDefault="00595AAE" w:rsidP="008B7B95">
            <w:pPr>
              <w:jc w:val="center"/>
            </w:pPr>
            <w:r w:rsidRPr="00595AAE">
              <w:t>70</w:t>
            </w:r>
          </w:p>
        </w:tc>
        <w:tc>
          <w:tcPr>
            <w:tcW w:w="1276" w:type="dxa"/>
            <w:vAlign w:val="center"/>
          </w:tcPr>
          <w:p w:rsidR="008B7B95" w:rsidRPr="00595AAE" w:rsidRDefault="00595AAE" w:rsidP="00595AAE">
            <w:pPr>
              <w:jc w:val="center"/>
            </w:pPr>
            <w:r w:rsidRPr="00595AAE">
              <w:t>100</w:t>
            </w:r>
          </w:p>
        </w:tc>
        <w:tc>
          <w:tcPr>
            <w:tcW w:w="1241" w:type="dxa"/>
            <w:vAlign w:val="center"/>
          </w:tcPr>
          <w:p w:rsidR="008B7B95" w:rsidRPr="00595AAE" w:rsidRDefault="00595AAE" w:rsidP="00595AAE">
            <w:pPr>
              <w:jc w:val="center"/>
            </w:pPr>
            <w:r w:rsidRPr="00595AAE">
              <w:t>100</w:t>
            </w:r>
          </w:p>
        </w:tc>
      </w:tr>
      <w:tr w:rsidR="008B7B95" w:rsidRPr="008B7B95" w:rsidTr="006D0775">
        <w:tc>
          <w:tcPr>
            <w:tcW w:w="3510" w:type="dxa"/>
          </w:tcPr>
          <w:p w:rsidR="008B7B95" w:rsidRPr="008B7B95" w:rsidRDefault="006D0775" w:rsidP="00EB67B9">
            <w:r w:rsidRPr="006D0775">
              <w:t>доля детей  в возрасте  от 1 до 6 лет (включит.) обеспеченных дошкольными  учреждениями (норматив 70 – 85%)</w:t>
            </w:r>
          </w:p>
        </w:tc>
        <w:tc>
          <w:tcPr>
            <w:tcW w:w="2268" w:type="dxa"/>
            <w:vAlign w:val="center"/>
          </w:tcPr>
          <w:p w:rsidR="008B7B95" w:rsidRPr="008B7B95" w:rsidRDefault="006D0775" w:rsidP="006D0775">
            <w:pPr>
              <w:jc w:val="center"/>
            </w:pPr>
            <w:r>
              <w:t>%</w:t>
            </w:r>
          </w:p>
        </w:tc>
        <w:tc>
          <w:tcPr>
            <w:tcW w:w="1276" w:type="dxa"/>
            <w:vAlign w:val="center"/>
          </w:tcPr>
          <w:p w:rsidR="008B7B95" w:rsidRPr="00A05E97" w:rsidRDefault="00E17372" w:rsidP="006D0775">
            <w:pPr>
              <w:jc w:val="center"/>
            </w:pPr>
            <w:r w:rsidRPr="00A05E97">
              <w:t>100%</w:t>
            </w:r>
          </w:p>
        </w:tc>
        <w:tc>
          <w:tcPr>
            <w:tcW w:w="1276" w:type="dxa"/>
            <w:vAlign w:val="center"/>
          </w:tcPr>
          <w:p w:rsidR="008B7B95" w:rsidRPr="00A05E97" w:rsidRDefault="00E17372" w:rsidP="006D0775">
            <w:pPr>
              <w:jc w:val="center"/>
            </w:pPr>
            <w:r w:rsidRPr="00A05E97">
              <w:t>100%</w:t>
            </w:r>
          </w:p>
        </w:tc>
        <w:tc>
          <w:tcPr>
            <w:tcW w:w="1241" w:type="dxa"/>
            <w:vAlign w:val="center"/>
          </w:tcPr>
          <w:p w:rsidR="008B7B95" w:rsidRPr="00A05E97" w:rsidRDefault="00E17372" w:rsidP="006D0775">
            <w:pPr>
              <w:jc w:val="center"/>
            </w:pPr>
            <w:r w:rsidRPr="00A05E97">
              <w:t>100%</w:t>
            </w:r>
          </w:p>
        </w:tc>
      </w:tr>
      <w:tr w:rsidR="008B7B95" w:rsidRPr="008B7B95" w:rsidTr="006D0775">
        <w:tc>
          <w:tcPr>
            <w:tcW w:w="3510" w:type="dxa"/>
          </w:tcPr>
          <w:p w:rsidR="008B7B95" w:rsidRPr="008B7B95" w:rsidRDefault="006D0775" w:rsidP="00EB67B9">
            <w:r w:rsidRPr="006D0775">
              <w:t xml:space="preserve">доля детей школьного возраста обеспеченных  ученическими </w:t>
            </w:r>
            <w:r w:rsidRPr="006D0775">
              <w:lastRenderedPageBreak/>
              <w:t>местами в школе в одну смену</w:t>
            </w:r>
          </w:p>
        </w:tc>
        <w:tc>
          <w:tcPr>
            <w:tcW w:w="2268" w:type="dxa"/>
            <w:vAlign w:val="center"/>
          </w:tcPr>
          <w:p w:rsidR="008B7B95" w:rsidRPr="008B7B95" w:rsidRDefault="006D0775" w:rsidP="006D0775">
            <w:pPr>
              <w:jc w:val="center"/>
            </w:pPr>
            <w:r>
              <w:lastRenderedPageBreak/>
              <w:t>%</w:t>
            </w:r>
          </w:p>
        </w:tc>
        <w:tc>
          <w:tcPr>
            <w:tcW w:w="1276" w:type="dxa"/>
            <w:vAlign w:val="center"/>
          </w:tcPr>
          <w:p w:rsidR="008B7B95" w:rsidRPr="00A05E97" w:rsidRDefault="00E17372" w:rsidP="006D0775">
            <w:pPr>
              <w:jc w:val="center"/>
            </w:pPr>
            <w:r w:rsidRPr="00A05E97">
              <w:t>100%</w:t>
            </w:r>
          </w:p>
        </w:tc>
        <w:tc>
          <w:tcPr>
            <w:tcW w:w="1276" w:type="dxa"/>
            <w:vAlign w:val="center"/>
          </w:tcPr>
          <w:p w:rsidR="008B7B95" w:rsidRPr="00A05E97" w:rsidRDefault="00E17372" w:rsidP="006D0775">
            <w:pPr>
              <w:jc w:val="center"/>
            </w:pPr>
            <w:r w:rsidRPr="00A05E97">
              <w:t>100%</w:t>
            </w:r>
          </w:p>
        </w:tc>
        <w:tc>
          <w:tcPr>
            <w:tcW w:w="1241" w:type="dxa"/>
            <w:vAlign w:val="center"/>
          </w:tcPr>
          <w:p w:rsidR="008B7B95" w:rsidRPr="00A05E97" w:rsidRDefault="00E17372" w:rsidP="006D0775">
            <w:pPr>
              <w:jc w:val="center"/>
            </w:pPr>
            <w:r w:rsidRPr="00A05E97">
              <w:t>100%</w:t>
            </w:r>
          </w:p>
        </w:tc>
      </w:tr>
      <w:tr w:rsidR="008B7B95" w:rsidRPr="008B7B95" w:rsidTr="006D0775">
        <w:tc>
          <w:tcPr>
            <w:tcW w:w="3510" w:type="dxa"/>
          </w:tcPr>
          <w:p w:rsidR="008B7B95" w:rsidRPr="008B7B95" w:rsidRDefault="006D0775" w:rsidP="00EB67B9">
            <w:r w:rsidRPr="006D0775">
              <w:lastRenderedPageBreak/>
              <w:t>вместимость   клубов, библиотек, учреждений дополнительного образования  (норматив 190 на 1000 жит.)</w:t>
            </w:r>
          </w:p>
        </w:tc>
        <w:tc>
          <w:tcPr>
            <w:tcW w:w="2268" w:type="dxa"/>
            <w:vAlign w:val="center"/>
          </w:tcPr>
          <w:p w:rsidR="008B7B95" w:rsidRPr="008B7B95" w:rsidRDefault="006D0775" w:rsidP="006D0775">
            <w:pPr>
              <w:jc w:val="center"/>
            </w:pPr>
            <w:r>
              <w:t>Кол-во мест</w:t>
            </w:r>
          </w:p>
        </w:tc>
        <w:tc>
          <w:tcPr>
            <w:tcW w:w="1276" w:type="dxa"/>
            <w:vAlign w:val="center"/>
          </w:tcPr>
          <w:p w:rsidR="008B7B95" w:rsidRPr="00A05E97" w:rsidRDefault="00923DCE" w:rsidP="006D0775">
            <w:pPr>
              <w:jc w:val="center"/>
            </w:pPr>
            <w:r w:rsidRPr="00A05E97">
              <w:t>230</w:t>
            </w:r>
          </w:p>
        </w:tc>
        <w:tc>
          <w:tcPr>
            <w:tcW w:w="1276" w:type="dxa"/>
            <w:vAlign w:val="center"/>
          </w:tcPr>
          <w:p w:rsidR="008B7B95" w:rsidRPr="00A05E97" w:rsidRDefault="00923DCE" w:rsidP="007C70A9">
            <w:pPr>
              <w:jc w:val="center"/>
            </w:pPr>
            <w:r w:rsidRPr="00A05E97">
              <w:t>230</w:t>
            </w:r>
          </w:p>
        </w:tc>
        <w:tc>
          <w:tcPr>
            <w:tcW w:w="1241" w:type="dxa"/>
            <w:vAlign w:val="center"/>
          </w:tcPr>
          <w:p w:rsidR="008B7B95" w:rsidRPr="00A05E97" w:rsidRDefault="00A52EBE" w:rsidP="007C70A9">
            <w:pPr>
              <w:jc w:val="center"/>
            </w:pPr>
            <w:r w:rsidRPr="00A05E97">
              <w:t>2</w:t>
            </w:r>
            <w:r w:rsidR="00923DCE" w:rsidRPr="00A05E97">
              <w:t>30</w:t>
            </w:r>
          </w:p>
        </w:tc>
      </w:tr>
      <w:tr w:rsidR="008B7B95" w:rsidRPr="008B7B95" w:rsidTr="006D0775">
        <w:tc>
          <w:tcPr>
            <w:tcW w:w="3510" w:type="dxa"/>
          </w:tcPr>
          <w:p w:rsidR="008B7B95" w:rsidRPr="008B7B95" w:rsidRDefault="006D0775" w:rsidP="00EB67B9">
            <w:r w:rsidRPr="006D0775">
              <w:t>площадь торговых  предприятий (норматив 200 м2продовольств.  и  400 м</w:t>
            </w:r>
            <w:proofErr w:type="gramStart"/>
            <w:r w:rsidRPr="006D0775">
              <w:t>2</w:t>
            </w:r>
            <w:proofErr w:type="gramEnd"/>
            <w:r w:rsidRPr="006D0775">
              <w:t xml:space="preserve">  прочими  на 1000 жителей</w:t>
            </w:r>
          </w:p>
        </w:tc>
        <w:tc>
          <w:tcPr>
            <w:tcW w:w="2268" w:type="dxa"/>
            <w:vAlign w:val="center"/>
          </w:tcPr>
          <w:p w:rsidR="008B7B95" w:rsidRPr="006D0775" w:rsidRDefault="006D0775" w:rsidP="006D0775">
            <w:pPr>
              <w:jc w:val="center"/>
              <w:rPr>
                <w:vertAlign w:val="superscript"/>
              </w:rPr>
            </w:pPr>
            <w:r>
              <w:t>м</w:t>
            </w:r>
            <w:proofErr w:type="gramStart"/>
            <w:r>
              <w:rPr>
                <w:vertAlign w:val="superscript"/>
              </w:rPr>
              <w:t>2</w:t>
            </w:r>
            <w:proofErr w:type="gramEnd"/>
          </w:p>
        </w:tc>
        <w:tc>
          <w:tcPr>
            <w:tcW w:w="1276" w:type="dxa"/>
            <w:vAlign w:val="center"/>
          </w:tcPr>
          <w:p w:rsidR="008B7B95" w:rsidRPr="007700E0" w:rsidRDefault="007C70A9" w:rsidP="006D0775">
            <w:pPr>
              <w:jc w:val="center"/>
            </w:pPr>
            <w:r w:rsidRPr="007700E0">
              <w:t>715</w:t>
            </w:r>
          </w:p>
        </w:tc>
        <w:tc>
          <w:tcPr>
            <w:tcW w:w="1276" w:type="dxa"/>
            <w:vAlign w:val="center"/>
          </w:tcPr>
          <w:p w:rsidR="008B7B95" w:rsidRPr="007700E0" w:rsidRDefault="007C70A9" w:rsidP="007C70A9">
            <w:pPr>
              <w:jc w:val="center"/>
            </w:pPr>
            <w:r w:rsidRPr="007700E0">
              <w:t>715</w:t>
            </w:r>
          </w:p>
        </w:tc>
        <w:tc>
          <w:tcPr>
            <w:tcW w:w="1241" w:type="dxa"/>
            <w:vAlign w:val="center"/>
          </w:tcPr>
          <w:p w:rsidR="008B7B95" w:rsidRPr="007700E0" w:rsidRDefault="007C70A9" w:rsidP="007C70A9">
            <w:pPr>
              <w:jc w:val="center"/>
            </w:pPr>
            <w:r w:rsidRPr="007700E0">
              <w:t>715</w:t>
            </w:r>
          </w:p>
        </w:tc>
      </w:tr>
    </w:tbl>
    <w:p w:rsidR="001C52B0" w:rsidRDefault="001C52B0" w:rsidP="00EB67B9">
      <w:pPr>
        <w:rPr>
          <w:b/>
          <w:sz w:val="28"/>
          <w:szCs w:val="28"/>
        </w:rPr>
      </w:pPr>
    </w:p>
    <w:p w:rsidR="008B7B95" w:rsidRDefault="006D0775" w:rsidP="00EB67B9">
      <w:pPr>
        <w:rPr>
          <w:sz w:val="28"/>
          <w:szCs w:val="28"/>
          <w:u w:val="single"/>
        </w:rPr>
      </w:pPr>
      <w:r w:rsidRPr="006D0775">
        <w:rPr>
          <w:b/>
          <w:sz w:val="28"/>
          <w:szCs w:val="28"/>
        </w:rPr>
        <w:t>2.5.</w:t>
      </w:r>
      <w:r w:rsidRPr="006D0775">
        <w:rPr>
          <w:sz w:val="28"/>
          <w:szCs w:val="28"/>
          <w:u w:val="single"/>
        </w:rPr>
        <w:t>ОСНОВНЫЕ МЕРОПРИЯТИЯПРОГРАММЫ</w:t>
      </w:r>
    </w:p>
    <w:p w:rsidR="001C52B0" w:rsidRDefault="001C52B0" w:rsidP="00EB67B9">
      <w:pPr>
        <w:rPr>
          <w:sz w:val="28"/>
          <w:szCs w:val="28"/>
          <w:u w:val="single"/>
        </w:rPr>
      </w:pPr>
    </w:p>
    <w:tbl>
      <w:tblPr>
        <w:tblStyle w:val="a3"/>
        <w:tblW w:w="9800" w:type="dxa"/>
        <w:tblLook w:val="04A0"/>
      </w:tblPr>
      <w:tblGrid>
        <w:gridCol w:w="445"/>
        <w:gridCol w:w="1715"/>
        <w:gridCol w:w="1266"/>
        <w:gridCol w:w="1116"/>
        <w:gridCol w:w="1266"/>
        <w:gridCol w:w="1116"/>
        <w:gridCol w:w="1404"/>
        <w:gridCol w:w="1472"/>
      </w:tblGrid>
      <w:tr w:rsidR="00DB5B23" w:rsidRPr="00DB5B23" w:rsidTr="0023128F">
        <w:tc>
          <w:tcPr>
            <w:tcW w:w="445" w:type="dxa"/>
            <w:vMerge w:val="restart"/>
            <w:vAlign w:val="center"/>
          </w:tcPr>
          <w:p w:rsidR="00DB5B23" w:rsidRPr="00DB5B23" w:rsidRDefault="00DB5B23" w:rsidP="00DB5B23">
            <w:pPr>
              <w:jc w:val="center"/>
            </w:pPr>
            <w:r>
              <w:t>№</w:t>
            </w:r>
          </w:p>
        </w:tc>
        <w:tc>
          <w:tcPr>
            <w:tcW w:w="1715" w:type="dxa"/>
            <w:vMerge w:val="restart"/>
          </w:tcPr>
          <w:p w:rsidR="00DB5B23" w:rsidRPr="00DB5B23" w:rsidRDefault="00DB5B23" w:rsidP="00EB67B9">
            <w:r>
              <w:t>Наименование мероприятия</w:t>
            </w:r>
          </w:p>
        </w:tc>
        <w:tc>
          <w:tcPr>
            <w:tcW w:w="1266" w:type="dxa"/>
            <w:vMerge w:val="restart"/>
          </w:tcPr>
          <w:p w:rsidR="00DB5B23" w:rsidRPr="00DB5B23" w:rsidRDefault="00DB5B23" w:rsidP="00EB67B9">
            <w:r>
              <w:t>Сумма</w:t>
            </w:r>
          </w:p>
        </w:tc>
        <w:tc>
          <w:tcPr>
            <w:tcW w:w="6374" w:type="dxa"/>
            <w:gridSpan w:val="5"/>
          </w:tcPr>
          <w:p w:rsidR="00DB5B23" w:rsidRPr="00DB5B23" w:rsidRDefault="00DB5B23" w:rsidP="00DB5B23">
            <w:pPr>
              <w:jc w:val="center"/>
            </w:pPr>
            <w:r>
              <w:t>Источники финансирования</w:t>
            </w:r>
          </w:p>
        </w:tc>
      </w:tr>
      <w:tr w:rsidR="00DB5B23" w:rsidRPr="00DB5B23" w:rsidTr="0023128F">
        <w:tc>
          <w:tcPr>
            <w:tcW w:w="445" w:type="dxa"/>
            <w:vMerge/>
          </w:tcPr>
          <w:p w:rsidR="00DB5B23" w:rsidRPr="00DB5B23" w:rsidRDefault="00DB5B23" w:rsidP="00EB67B9"/>
        </w:tc>
        <w:tc>
          <w:tcPr>
            <w:tcW w:w="1715" w:type="dxa"/>
            <w:vMerge/>
          </w:tcPr>
          <w:p w:rsidR="00DB5B23" w:rsidRPr="00DB5B23" w:rsidRDefault="00DB5B23" w:rsidP="00EB67B9"/>
        </w:tc>
        <w:tc>
          <w:tcPr>
            <w:tcW w:w="1266" w:type="dxa"/>
            <w:vMerge/>
          </w:tcPr>
          <w:p w:rsidR="00DB5B23" w:rsidRPr="00DB5B23" w:rsidRDefault="00DB5B23" w:rsidP="00EB67B9"/>
        </w:tc>
        <w:tc>
          <w:tcPr>
            <w:tcW w:w="1116" w:type="dxa"/>
            <w:vAlign w:val="center"/>
          </w:tcPr>
          <w:p w:rsidR="00DB5B23" w:rsidRPr="00DB5B23" w:rsidRDefault="00DB5B23" w:rsidP="00DB5B23">
            <w:pPr>
              <w:jc w:val="center"/>
            </w:pPr>
            <w:proofErr w:type="spellStart"/>
            <w:r>
              <w:t>Федер</w:t>
            </w:r>
            <w:proofErr w:type="spellEnd"/>
            <w:r>
              <w:t>. бюджет</w:t>
            </w:r>
          </w:p>
        </w:tc>
        <w:tc>
          <w:tcPr>
            <w:tcW w:w="1266" w:type="dxa"/>
            <w:vAlign w:val="center"/>
          </w:tcPr>
          <w:p w:rsidR="00DB5B23" w:rsidRPr="00DB5B23" w:rsidRDefault="00DB5B23" w:rsidP="00DB5B23">
            <w:pPr>
              <w:jc w:val="center"/>
            </w:pPr>
            <w:proofErr w:type="spellStart"/>
            <w:r>
              <w:t>Обл-й</w:t>
            </w:r>
            <w:proofErr w:type="spellEnd"/>
            <w:r>
              <w:t xml:space="preserve"> бюджет</w:t>
            </w:r>
          </w:p>
        </w:tc>
        <w:tc>
          <w:tcPr>
            <w:tcW w:w="1033" w:type="dxa"/>
            <w:vAlign w:val="center"/>
          </w:tcPr>
          <w:p w:rsidR="00DB5B23" w:rsidRPr="00DB5B23" w:rsidRDefault="00DB5B23" w:rsidP="00DB5B23">
            <w:pPr>
              <w:jc w:val="center"/>
            </w:pPr>
            <w:r>
              <w:t>Бюджет района</w:t>
            </w:r>
          </w:p>
        </w:tc>
        <w:tc>
          <w:tcPr>
            <w:tcW w:w="1487" w:type="dxa"/>
            <w:vAlign w:val="center"/>
          </w:tcPr>
          <w:p w:rsidR="00DB5B23" w:rsidRPr="00DB5B23" w:rsidRDefault="00DB5B23" w:rsidP="00DB5B23">
            <w:pPr>
              <w:jc w:val="center"/>
            </w:pPr>
            <w:r>
              <w:t>Бюджет поселения</w:t>
            </w:r>
          </w:p>
        </w:tc>
        <w:tc>
          <w:tcPr>
            <w:tcW w:w="1472" w:type="dxa"/>
            <w:vAlign w:val="center"/>
          </w:tcPr>
          <w:p w:rsidR="00DB5B23" w:rsidRPr="00DB5B23" w:rsidRDefault="00DB5B23" w:rsidP="00DB5B23">
            <w:pPr>
              <w:jc w:val="center"/>
            </w:pPr>
            <w:proofErr w:type="spellStart"/>
            <w:r>
              <w:t>Внебюджет</w:t>
            </w:r>
            <w:proofErr w:type="spellEnd"/>
            <w:r>
              <w:t>. средства</w:t>
            </w:r>
          </w:p>
        </w:tc>
      </w:tr>
      <w:tr w:rsidR="00DB5B23" w:rsidRPr="00DB5B23" w:rsidTr="0023128F">
        <w:tc>
          <w:tcPr>
            <w:tcW w:w="9800" w:type="dxa"/>
            <w:gridSpan w:val="8"/>
          </w:tcPr>
          <w:p w:rsidR="00DB5B23" w:rsidRPr="0057278C" w:rsidRDefault="00DB5B23" w:rsidP="00DB5B23">
            <w:pPr>
              <w:rPr>
                <w:b/>
                <w:sz w:val="20"/>
                <w:szCs w:val="20"/>
              </w:rPr>
            </w:pPr>
            <w:r w:rsidRPr="0057278C">
              <w:rPr>
                <w:b/>
                <w:sz w:val="20"/>
                <w:szCs w:val="20"/>
              </w:rPr>
              <w:t>2019 год</w:t>
            </w:r>
          </w:p>
        </w:tc>
      </w:tr>
      <w:tr w:rsidR="006D0775" w:rsidRPr="00E04584" w:rsidTr="0023128F">
        <w:tc>
          <w:tcPr>
            <w:tcW w:w="445" w:type="dxa"/>
            <w:vAlign w:val="center"/>
          </w:tcPr>
          <w:p w:rsidR="006D0775" w:rsidRPr="00E04584" w:rsidRDefault="00DB5B23" w:rsidP="0057278C">
            <w:pPr>
              <w:jc w:val="center"/>
              <w:rPr>
                <w:sz w:val="20"/>
                <w:szCs w:val="20"/>
              </w:rPr>
            </w:pPr>
            <w:r w:rsidRPr="00E04584">
              <w:rPr>
                <w:sz w:val="20"/>
                <w:szCs w:val="20"/>
              </w:rPr>
              <w:t>1</w:t>
            </w:r>
          </w:p>
        </w:tc>
        <w:tc>
          <w:tcPr>
            <w:tcW w:w="1715" w:type="dxa"/>
            <w:vAlign w:val="center"/>
          </w:tcPr>
          <w:p w:rsidR="006D0775" w:rsidRPr="00E04584" w:rsidRDefault="00E04584" w:rsidP="0057278C">
            <w:pPr>
              <w:jc w:val="center"/>
              <w:rPr>
                <w:sz w:val="20"/>
                <w:szCs w:val="20"/>
              </w:rPr>
            </w:pPr>
            <w:r w:rsidRPr="00E04584">
              <w:rPr>
                <w:sz w:val="20"/>
                <w:szCs w:val="20"/>
              </w:rPr>
              <w:t>Благоустройство территории КДЦ</w:t>
            </w:r>
          </w:p>
        </w:tc>
        <w:tc>
          <w:tcPr>
            <w:tcW w:w="1266" w:type="dxa"/>
          </w:tcPr>
          <w:p w:rsidR="007F206F" w:rsidRDefault="007F206F" w:rsidP="0057278C">
            <w:pPr>
              <w:rPr>
                <w:sz w:val="20"/>
                <w:szCs w:val="20"/>
              </w:rPr>
            </w:pPr>
          </w:p>
          <w:p w:rsidR="006D0775" w:rsidRPr="00E04584" w:rsidRDefault="00595AAE" w:rsidP="005727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</w:t>
            </w:r>
            <w:r w:rsidR="00E04584" w:rsidRPr="00E04584">
              <w:rPr>
                <w:sz w:val="20"/>
                <w:szCs w:val="20"/>
              </w:rPr>
              <w:t> 000,00</w:t>
            </w:r>
          </w:p>
        </w:tc>
        <w:tc>
          <w:tcPr>
            <w:tcW w:w="1116" w:type="dxa"/>
            <w:vAlign w:val="center"/>
          </w:tcPr>
          <w:p w:rsidR="006D0775" w:rsidRPr="00E04584" w:rsidRDefault="00E04584" w:rsidP="0057278C">
            <w:pPr>
              <w:jc w:val="center"/>
              <w:rPr>
                <w:sz w:val="20"/>
                <w:szCs w:val="20"/>
              </w:rPr>
            </w:pPr>
            <w:r w:rsidRPr="00E04584">
              <w:rPr>
                <w:sz w:val="20"/>
                <w:szCs w:val="20"/>
              </w:rPr>
              <w:t>104 642,68</w:t>
            </w:r>
          </w:p>
        </w:tc>
        <w:tc>
          <w:tcPr>
            <w:tcW w:w="1266" w:type="dxa"/>
            <w:vAlign w:val="center"/>
          </w:tcPr>
          <w:p w:rsidR="006D0775" w:rsidRPr="00E04584" w:rsidRDefault="00E04584" w:rsidP="0057278C">
            <w:pPr>
              <w:jc w:val="center"/>
              <w:rPr>
                <w:sz w:val="20"/>
                <w:szCs w:val="20"/>
              </w:rPr>
            </w:pPr>
            <w:r w:rsidRPr="00E04584">
              <w:rPr>
                <w:sz w:val="20"/>
                <w:szCs w:val="20"/>
              </w:rPr>
              <w:t>35 357,32</w:t>
            </w:r>
          </w:p>
        </w:tc>
        <w:tc>
          <w:tcPr>
            <w:tcW w:w="1033" w:type="dxa"/>
            <w:vAlign w:val="center"/>
          </w:tcPr>
          <w:p w:rsidR="006D0775" w:rsidRPr="00E04584" w:rsidRDefault="00E04584" w:rsidP="0057278C">
            <w:pPr>
              <w:jc w:val="center"/>
              <w:rPr>
                <w:sz w:val="20"/>
                <w:szCs w:val="20"/>
              </w:rPr>
            </w:pPr>
            <w:r w:rsidRPr="00E04584">
              <w:rPr>
                <w:sz w:val="20"/>
                <w:szCs w:val="20"/>
              </w:rPr>
              <w:t>14 00</w:t>
            </w:r>
            <w:r w:rsidR="00450AF0" w:rsidRPr="00E04584">
              <w:rPr>
                <w:sz w:val="20"/>
                <w:szCs w:val="20"/>
              </w:rPr>
              <w:t>0</w:t>
            </w:r>
            <w:r w:rsidRPr="00E04584">
              <w:rPr>
                <w:sz w:val="20"/>
                <w:szCs w:val="20"/>
              </w:rPr>
              <w:t>,00</w:t>
            </w:r>
          </w:p>
        </w:tc>
        <w:tc>
          <w:tcPr>
            <w:tcW w:w="1487" w:type="dxa"/>
            <w:vAlign w:val="center"/>
          </w:tcPr>
          <w:p w:rsidR="006D0775" w:rsidRPr="00E04584" w:rsidRDefault="00595AAE" w:rsidP="005727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50 000,00</w:t>
            </w:r>
          </w:p>
        </w:tc>
        <w:tc>
          <w:tcPr>
            <w:tcW w:w="1472" w:type="dxa"/>
            <w:vAlign w:val="center"/>
          </w:tcPr>
          <w:p w:rsidR="006D0775" w:rsidRPr="00E04584" w:rsidRDefault="006D0775" w:rsidP="0057278C">
            <w:pPr>
              <w:jc w:val="center"/>
              <w:rPr>
                <w:sz w:val="20"/>
                <w:szCs w:val="20"/>
                <w:highlight w:val="cyan"/>
              </w:rPr>
            </w:pPr>
          </w:p>
        </w:tc>
      </w:tr>
      <w:tr w:rsidR="00DB5B23" w:rsidRPr="00E04584" w:rsidTr="0023128F">
        <w:tc>
          <w:tcPr>
            <w:tcW w:w="9800" w:type="dxa"/>
            <w:gridSpan w:val="8"/>
          </w:tcPr>
          <w:p w:rsidR="00DB5B23" w:rsidRPr="00E04584" w:rsidRDefault="00DB5B23" w:rsidP="00DB5B23">
            <w:pPr>
              <w:rPr>
                <w:b/>
                <w:sz w:val="20"/>
                <w:szCs w:val="20"/>
              </w:rPr>
            </w:pPr>
            <w:r w:rsidRPr="00E04584">
              <w:rPr>
                <w:b/>
                <w:sz w:val="20"/>
                <w:szCs w:val="20"/>
              </w:rPr>
              <w:t>2020 год</w:t>
            </w:r>
          </w:p>
        </w:tc>
      </w:tr>
      <w:tr w:rsidR="00DB5B23" w:rsidRPr="00E04584" w:rsidTr="0023128F">
        <w:tc>
          <w:tcPr>
            <w:tcW w:w="445" w:type="dxa"/>
          </w:tcPr>
          <w:p w:rsidR="00DB5B23" w:rsidRPr="00E04584" w:rsidRDefault="00DB5B23" w:rsidP="00090F2A">
            <w:pPr>
              <w:rPr>
                <w:sz w:val="20"/>
                <w:szCs w:val="20"/>
              </w:rPr>
            </w:pPr>
            <w:r w:rsidRPr="00E04584">
              <w:rPr>
                <w:sz w:val="20"/>
                <w:szCs w:val="20"/>
              </w:rPr>
              <w:t>1</w:t>
            </w:r>
          </w:p>
        </w:tc>
        <w:tc>
          <w:tcPr>
            <w:tcW w:w="1715" w:type="dxa"/>
          </w:tcPr>
          <w:p w:rsidR="00DB5B23" w:rsidRPr="00E04584" w:rsidRDefault="00DB5B23" w:rsidP="007F206F">
            <w:pPr>
              <w:rPr>
                <w:sz w:val="20"/>
                <w:szCs w:val="20"/>
              </w:rPr>
            </w:pPr>
          </w:p>
        </w:tc>
        <w:tc>
          <w:tcPr>
            <w:tcW w:w="1266" w:type="dxa"/>
          </w:tcPr>
          <w:p w:rsidR="00DB5B23" w:rsidRPr="00E04584" w:rsidRDefault="0023128F" w:rsidP="00090F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116" w:type="dxa"/>
            <w:vAlign w:val="center"/>
          </w:tcPr>
          <w:p w:rsidR="00DB5B23" w:rsidRPr="00E04584" w:rsidRDefault="00DB5B23" w:rsidP="00090F2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6" w:type="dxa"/>
            <w:vAlign w:val="center"/>
          </w:tcPr>
          <w:p w:rsidR="00DB5B23" w:rsidRPr="00E04584" w:rsidRDefault="00DB5B23" w:rsidP="00FC4C74">
            <w:pPr>
              <w:rPr>
                <w:sz w:val="20"/>
                <w:szCs w:val="20"/>
              </w:rPr>
            </w:pPr>
          </w:p>
        </w:tc>
        <w:tc>
          <w:tcPr>
            <w:tcW w:w="1033" w:type="dxa"/>
            <w:vAlign w:val="center"/>
          </w:tcPr>
          <w:p w:rsidR="00DB5B23" w:rsidRPr="00E04584" w:rsidRDefault="00DB5B23" w:rsidP="00090F2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7" w:type="dxa"/>
            <w:vAlign w:val="center"/>
          </w:tcPr>
          <w:p w:rsidR="00DB5B23" w:rsidRPr="00E04584" w:rsidRDefault="00DB5B23" w:rsidP="00090F2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2" w:type="dxa"/>
            <w:vAlign w:val="center"/>
          </w:tcPr>
          <w:p w:rsidR="00DB5B23" w:rsidRPr="00E04584" w:rsidRDefault="00DB5B23" w:rsidP="00090F2A">
            <w:pPr>
              <w:jc w:val="center"/>
              <w:rPr>
                <w:sz w:val="20"/>
                <w:szCs w:val="20"/>
              </w:rPr>
            </w:pPr>
          </w:p>
        </w:tc>
      </w:tr>
      <w:tr w:rsidR="00DB5B23" w:rsidRPr="00E04584" w:rsidTr="0023128F">
        <w:tc>
          <w:tcPr>
            <w:tcW w:w="9800" w:type="dxa"/>
            <w:gridSpan w:val="8"/>
          </w:tcPr>
          <w:p w:rsidR="00DB5B23" w:rsidRPr="00E04584" w:rsidRDefault="00DB5B23" w:rsidP="00DB5B23">
            <w:pPr>
              <w:rPr>
                <w:b/>
                <w:sz w:val="20"/>
                <w:szCs w:val="20"/>
              </w:rPr>
            </w:pPr>
            <w:r w:rsidRPr="00E04584">
              <w:rPr>
                <w:b/>
                <w:sz w:val="20"/>
                <w:szCs w:val="20"/>
              </w:rPr>
              <w:t>2021 год</w:t>
            </w:r>
          </w:p>
        </w:tc>
      </w:tr>
      <w:tr w:rsidR="006D378C" w:rsidRPr="00E04584" w:rsidTr="0023128F">
        <w:tc>
          <w:tcPr>
            <w:tcW w:w="445" w:type="dxa"/>
          </w:tcPr>
          <w:p w:rsidR="006D378C" w:rsidRPr="00E04584" w:rsidRDefault="006D378C" w:rsidP="00090F2A">
            <w:pPr>
              <w:rPr>
                <w:sz w:val="20"/>
                <w:szCs w:val="20"/>
              </w:rPr>
            </w:pPr>
            <w:r w:rsidRPr="00E04584">
              <w:rPr>
                <w:sz w:val="20"/>
                <w:szCs w:val="20"/>
              </w:rPr>
              <w:t>1</w:t>
            </w:r>
          </w:p>
        </w:tc>
        <w:tc>
          <w:tcPr>
            <w:tcW w:w="1715" w:type="dxa"/>
          </w:tcPr>
          <w:p w:rsidR="006D378C" w:rsidRPr="00E04584" w:rsidRDefault="006D378C" w:rsidP="00ED6B5B">
            <w:pPr>
              <w:rPr>
                <w:sz w:val="20"/>
                <w:szCs w:val="20"/>
              </w:rPr>
            </w:pPr>
            <w:r w:rsidRPr="00E04584">
              <w:rPr>
                <w:sz w:val="20"/>
                <w:szCs w:val="20"/>
              </w:rPr>
              <w:t xml:space="preserve">Ремонт </w:t>
            </w:r>
            <w:r>
              <w:rPr>
                <w:sz w:val="20"/>
                <w:szCs w:val="20"/>
              </w:rPr>
              <w:t>КДЦ</w:t>
            </w:r>
          </w:p>
        </w:tc>
        <w:tc>
          <w:tcPr>
            <w:tcW w:w="1266" w:type="dxa"/>
          </w:tcPr>
          <w:p w:rsidR="006D378C" w:rsidRPr="00E04584" w:rsidRDefault="006D378C" w:rsidP="00ED6B5B">
            <w:pPr>
              <w:rPr>
                <w:sz w:val="20"/>
                <w:szCs w:val="20"/>
              </w:rPr>
            </w:pPr>
            <w:r w:rsidRPr="00E04584">
              <w:rPr>
                <w:sz w:val="20"/>
                <w:szCs w:val="20"/>
              </w:rPr>
              <w:t>800</w:t>
            </w:r>
            <w:r w:rsidR="0023128F">
              <w:rPr>
                <w:sz w:val="20"/>
                <w:szCs w:val="20"/>
              </w:rPr>
              <w:t> </w:t>
            </w:r>
            <w:r w:rsidRPr="00E04584">
              <w:rPr>
                <w:sz w:val="20"/>
                <w:szCs w:val="20"/>
              </w:rPr>
              <w:t>000</w:t>
            </w:r>
            <w:r w:rsidR="0023128F">
              <w:rPr>
                <w:sz w:val="20"/>
                <w:szCs w:val="20"/>
              </w:rPr>
              <w:t>,00</w:t>
            </w:r>
          </w:p>
        </w:tc>
        <w:tc>
          <w:tcPr>
            <w:tcW w:w="1116" w:type="dxa"/>
            <w:vAlign w:val="center"/>
          </w:tcPr>
          <w:p w:rsidR="006D378C" w:rsidRPr="00E04584" w:rsidRDefault="006D378C" w:rsidP="00090F2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6" w:type="dxa"/>
            <w:vAlign w:val="center"/>
          </w:tcPr>
          <w:p w:rsidR="006D378C" w:rsidRPr="00E04584" w:rsidRDefault="006D378C" w:rsidP="006D37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760</w:t>
            </w:r>
            <w:r w:rsidR="0023128F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000</w:t>
            </w:r>
            <w:r w:rsidR="0023128F">
              <w:rPr>
                <w:sz w:val="20"/>
                <w:szCs w:val="20"/>
              </w:rPr>
              <w:t>,00</w:t>
            </w:r>
          </w:p>
        </w:tc>
        <w:tc>
          <w:tcPr>
            <w:tcW w:w="1033" w:type="dxa"/>
            <w:vAlign w:val="center"/>
          </w:tcPr>
          <w:p w:rsidR="006D378C" w:rsidRPr="00E04584" w:rsidRDefault="006D378C" w:rsidP="00090F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  <w:r w:rsidR="0023128F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000</w:t>
            </w:r>
            <w:r w:rsidR="0023128F">
              <w:rPr>
                <w:sz w:val="20"/>
                <w:szCs w:val="20"/>
              </w:rPr>
              <w:t>,00</w:t>
            </w:r>
          </w:p>
        </w:tc>
        <w:tc>
          <w:tcPr>
            <w:tcW w:w="1487" w:type="dxa"/>
            <w:vAlign w:val="center"/>
          </w:tcPr>
          <w:p w:rsidR="006D378C" w:rsidRPr="00E04584" w:rsidRDefault="006D378C" w:rsidP="00090F2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2" w:type="dxa"/>
            <w:vAlign w:val="center"/>
          </w:tcPr>
          <w:p w:rsidR="006D378C" w:rsidRPr="00E04584" w:rsidRDefault="006D378C" w:rsidP="00090F2A">
            <w:pPr>
              <w:jc w:val="center"/>
              <w:rPr>
                <w:sz w:val="20"/>
                <w:szCs w:val="20"/>
              </w:rPr>
            </w:pPr>
          </w:p>
        </w:tc>
      </w:tr>
      <w:tr w:rsidR="006D378C" w:rsidRPr="00E04584" w:rsidTr="0023128F">
        <w:tc>
          <w:tcPr>
            <w:tcW w:w="9800" w:type="dxa"/>
            <w:gridSpan w:val="8"/>
          </w:tcPr>
          <w:p w:rsidR="006D378C" w:rsidRPr="00E04584" w:rsidRDefault="006D378C" w:rsidP="00DB5B23">
            <w:pPr>
              <w:rPr>
                <w:b/>
                <w:sz w:val="20"/>
                <w:szCs w:val="20"/>
              </w:rPr>
            </w:pPr>
            <w:r w:rsidRPr="00E04584">
              <w:rPr>
                <w:b/>
                <w:sz w:val="20"/>
                <w:szCs w:val="20"/>
              </w:rPr>
              <w:t>2022 год</w:t>
            </w:r>
          </w:p>
        </w:tc>
      </w:tr>
      <w:tr w:rsidR="006D378C" w:rsidRPr="00E04584" w:rsidTr="0023128F">
        <w:tc>
          <w:tcPr>
            <w:tcW w:w="445" w:type="dxa"/>
          </w:tcPr>
          <w:p w:rsidR="006D378C" w:rsidRPr="00E04584" w:rsidRDefault="006D378C" w:rsidP="00090F2A">
            <w:pPr>
              <w:rPr>
                <w:sz w:val="20"/>
                <w:szCs w:val="20"/>
              </w:rPr>
            </w:pPr>
            <w:r w:rsidRPr="00E04584">
              <w:rPr>
                <w:sz w:val="20"/>
                <w:szCs w:val="20"/>
              </w:rPr>
              <w:t>1</w:t>
            </w:r>
          </w:p>
        </w:tc>
        <w:tc>
          <w:tcPr>
            <w:tcW w:w="1715" w:type="dxa"/>
          </w:tcPr>
          <w:p w:rsidR="006D378C" w:rsidRPr="007700E0" w:rsidRDefault="006D378C" w:rsidP="00ED6B5B">
            <w:pPr>
              <w:rPr>
                <w:sz w:val="20"/>
                <w:szCs w:val="20"/>
              </w:rPr>
            </w:pPr>
            <w:r w:rsidRPr="007700E0">
              <w:rPr>
                <w:sz w:val="20"/>
                <w:szCs w:val="20"/>
              </w:rPr>
              <w:t>Оборудование стадиона</w:t>
            </w:r>
          </w:p>
        </w:tc>
        <w:tc>
          <w:tcPr>
            <w:tcW w:w="1266" w:type="dxa"/>
          </w:tcPr>
          <w:p w:rsidR="006D378C" w:rsidRPr="00E04584" w:rsidRDefault="006D378C" w:rsidP="00ED6B5B">
            <w:pPr>
              <w:rPr>
                <w:sz w:val="20"/>
                <w:szCs w:val="20"/>
              </w:rPr>
            </w:pPr>
            <w:r w:rsidRPr="00E04584">
              <w:rPr>
                <w:sz w:val="20"/>
                <w:szCs w:val="20"/>
              </w:rPr>
              <w:t>1200000</w:t>
            </w:r>
            <w:r w:rsidR="0023128F">
              <w:rPr>
                <w:sz w:val="20"/>
                <w:szCs w:val="20"/>
              </w:rPr>
              <w:t>,00</w:t>
            </w:r>
          </w:p>
        </w:tc>
        <w:tc>
          <w:tcPr>
            <w:tcW w:w="1116" w:type="dxa"/>
            <w:vAlign w:val="center"/>
          </w:tcPr>
          <w:p w:rsidR="006D378C" w:rsidRPr="00E04584" w:rsidRDefault="006D378C" w:rsidP="00090F2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6" w:type="dxa"/>
            <w:vAlign w:val="center"/>
          </w:tcPr>
          <w:p w:rsidR="006D378C" w:rsidRPr="00E04584" w:rsidRDefault="00A76353" w:rsidP="00A763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1 140</w:t>
            </w:r>
            <w:r w:rsidR="0023128F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000</w:t>
            </w:r>
            <w:r w:rsidR="0023128F">
              <w:rPr>
                <w:sz w:val="20"/>
                <w:szCs w:val="20"/>
              </w:rPr>
              <w:t>,00</w:t>
            </w:r>
          </w:p>
        </w:tc>
        <w:tc>
          <w:tcPr>
            <w:tcW w:w="1033" w:type="dxa"/>
            <w:vAlign w:val="center"/>
          </w:tcPr>
          <w:p w:rsidR="006D378C" w:rsidRPr="00E04584" w:rsidRDefault="00A76353" w:rsidP="00090F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  <w:r w:rsidR="0023128F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000</w:t>
            </w:r>
            <w:r w:rsidR="0023128F">
              <w:rPr>
                <w:sz w:val="20"/>
                <w:szCs w:val="20"/>
              </w:rPr>
              <w:t>,00</w:t>
            </w:r>
          </w:p>
        </w:tc>
        <w:tc>
          <w:tcPr>
            <w:tcW w:w="1487" w:type="dxa"/>
            <w:vAlign w:val="center"/>
          </w:tcPr>
          <w:p w:rsidR="006D378C" w:rsidRPr="00E04584" w:rsidRDefault="006D378C" w:rsidP="00090F2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2" w:type="dxa"/>
            <w:vAlign w:val="center"/>
          </w:tcPr>
          <w:p w:rsidR="006D378C" w:rsidRPr="00E04584" w:rsidRDefault="006D378C" w:rsidP="00090F2A">
            <w:pPr>
              <w:jc w:val="center"/>
              <w:rPr>
                <w:sz w:val="20"/>
                <w:szCs w:val="20"/>
              </w:rPr>
            </w:pPr>
          </w:p>
        </w:tc>
      </w:tr>
      <w:tr w:rsidR="006D378C" w:rsidRPr="00E04584" w:rsidTr="0023128F">
        <w:tc>
          <w:tcPr>
            <w:tcW w:w="9800" w:type="dxa"/>
            <w:gridSpan w:val="8"/>
          </w:tcPr>
          <w:p w:rsidR="006D378C" w:rsidRPr="00E04584" w:rsidRDefault="006D378C" w:rsidP="00DB5B23">
            <w:pPr>
              <w:rPr>
                <w:b/>
                <w:sz w:val="20"/>
                <w:szCs w:val="20"/>
              </w:rPr>
            </w:pPr>
            <w:r w:rsidRPr="00E04584">
              <w:rPr>
                <w:b/>
                <w:sz w:val="20"/>
                <w:szCs w:val="20"/>
              </w:rPr>
              <w:t>2023 год</w:t>
            </w:r>
          </w:p>
        </w:tc>
      </w:tr>
      <w:tr w:rsidR="006D378C" w:rsidRPr="00E04584" w:rsidTr="0023128F">
        <w:tc>
          <w:tcPr>
            <w:tcW w:w="445" w:type="dxa"/>
          </w:tcPr>
          <w:p w:rsidR="006D378C" w:rsidRPr="00E04584" w:rsidRDefault="006D378C" w:rsidP="00090F2A">
            <w:pPr>
              <w:rPr>
                <w:sz w:val="20"/>
                <w:szCs w:val="20"/>
              </w:rPr>
            </w:pPr>
            <w:r w:rsidRPr="00E04584">
              <w:rPr>
                <w:sz w:val="20"/>
                <w:szCs w:val="20"/>
              </w:rPr>
              <w:t>1</w:t>
            </w:r>
          </w:p>
        </w:tc>
        <w:tc>
          <w:tcPr>
            <w:tcW w:w="1715" w:type="dxa"/>
          </w:tcPr>
          <w:p w:rsidR="006D378C" w:rsidRPr="00E04584" w:rsidRDefault="006D378C" w:rsidP="00090F2A">
            <w:pPr>
              <w:rPr>
                <w:sz w:val="20"/>
                <w:szCs w:val="20"/>
              </w:rPr>
            </w:pPr>
          </w:p>
        </w:tc>
        <w:tc>
          <w:tcPr>
            <w:tcW w:w="1266" w:type="dxa"/>
          </w:tcPr>
          <w:p w:rsidR="006D378C" w:rsidRPr="0023128F" w:rsidRDefault="0023128F" w:rsidP="00090F2A">
            <w:pPr>
              <w:rPr>
                <w:sz w:val="20"/>
                <w:szCs w:val="20"/>
              </w:rPr>
            </w:pPr>
            <w:r w:rsidRPr="0023128F">
              <w:rPr>
                <w:sz w:val="20"/>
                <w:szCs w:val="20"/>
              </w:rPr>
              <w:t>0,00</w:t>
            </w:r>
          </w:p>
        </w:tc>
        <w:tc>
          <w:tcPr>
            <w:tcW w:w="1116" w:type="dxa"/>
            <w:vAlign w:val="center"/>
          </w:tcPr>
          <w:p w:rsidR="006D378C" w:rsidRPr="00E04584" w:rsidRDefault="006D378C" w:rsidP="00090F2A">
            <w:pPr>
              <w:jc w:val="center"/>
              <w:rPr>
                <w:sz w:val="20"/>
                <w:szCs w:val="20"/>
                <w:highlight w:val="cyan"/>
              </w:rPr>
            </w:pPr>
          </w:p>
        </w:tc>
        <w:tc>
          <w:tcPr>
            <w:tcW w:w="1266" w:type="dxa"/>
            <w:vAlign w:val="center"/>
          </w:tcPr>
          <w:p w:rsidR="006D378C" w:rsidRPr="00E04584" w:rsidRDefault="006D378C" w:rsidP="00090F2A">
            <w:pPr>
              <w:jc w:val="center"/>
              <w:rPr>
                <w:sz w:val="20"/>
                <w:szCs w:val="20"/>
                <w:highlight w:val="cyan"/>
              </w:rPr>
            </w:pPr>
          </w:p>
        </w:tc>
        <w:tc>
          <w:tcPr>
            <w:tcW w:w="1033" w:type="dxa"/>
            <w:vAlign w:val="center"/>
          </w:tcPr>
          <w:p w:rsidR="006D378C" w:rsidRPr="00E04584" w:rsidRDefault="006D378C" w:rsidP="00090F2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7" w:type="dxa"/>
            <w:vAlign w:val="center"/>
          </w:tcPr>
          <w:p w:rsidR="006D378C" w:rsidRPr="00E04584" w:rsidRDefault="006D378C" w:rsidP="00090F2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2" w:type="dxa"/>
            <w:vAlign w:val="center"/>
          </w:tcPr>
          <w:p w:rsidR="006D378C" w:rsidRPr="00E04584" w:rsidRDefault="006D378C" w:rsidP="00090F2A">
            <w:pPr>
              <w:jc w:val="center"/>
              <w:rPr>
                <w:sz w:val="20"/>
                <w:szCs w:val="20"/>
              </w:rPr>
            </w:pPr>
          </w:p>
        </w:tc>
      </w:tr>
      <w:tr w:rsidR="006D378C" w:rsidRPr="00E04584" w:rsidTr="0023128F">
        <w:tc>
          <w:tcPr>
            <w:tcW w:w="9800" w:type="dxa"/>
            <w:gridSpan w:val="8"/>
          </w:tcPr>
          <w:p w:rsidR="006D378C" w:rsidRPr="00E04584" w:rsidRDefault="006D378C" w:rsidP="00DB5B23">
            <w:pPr>
              <w:rPr>
                <w:b/>
                <w:sz w:val="20"/>
                <w:szCs w:val="20"/>
              </w:rPr>
            </w:pPr>
            <w:r w:rsidRPr="00E04584">
              <w:rPr>
                <w:b/>
                <w:sz w:val="20"/>
                <w:szCs w:val="20"/>
              </w:rPr>
              <w:t>2024-2029 годы</w:t>
            </w:r>
          </w:p>
        </w:tc>
      </w:tr>
      <w:tr w:rsidR="006D378C" w:rsidRPr="00E04584" w:rsidTr="0023128F">
        <w:tc>
          <w:tcPr>
            <w:tcW w:w="445" w:type="dxa"/>
          </w:tcPr>
          <w:p w:rsidR="006D378C" w:rsidRPr="00E04584" w:rsidRDefault="006D378C" w:rsidP="00090F2A">
            <w:pPr>
              <w:rPr>
                <w:sz w:val="20"/>
                <w:szCs w:val="20"/>
              </w:rPr>
            </w:pPr>
            <w:r w:rsidRPr="00E04584">
              <w:rPr>
                <w:sz w:val="20"/>
                <w:szCs w:val="20"/>
              </w:rPr>
              <w:t>1</w:t>
            </w:r>
          </w:p>
        </w:tc>
        <w:tc>
          <w:tcPr>
            <w:tcW w:w="1715" w:type="dxa"/>
          </w:tcPr>
          <w:p w:rsidR="006D378C" w:rsidRPr="00E04584" w:rsidRDefault="006D378C" w:rsidP="00090F2A">
            <w:pPr>
              <w:rPr>
                <w:sz w:val="20"/>
                <w:szCs w:val="20"/>
              </w:rPr>
            </w:pPr>
          </w:p>
        </w:tc>
        <w:tc>
          <w:tcPr>
            <w:tcW w:w="1266" w:type="dxa"/>
          </w:tcPr>
          <w:p w:rsidR="006D378C" w:rsidRPr="00E04584" w:rsidRDefault="0023128F" w:rsidP="00090F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116" w:type="dxa"/>
            <w:vAlign w:val="center"/>
          </w:tcPr>
          <w:p w:rsidR="006D378C" w:rsidRPr="00E04584" w:rsidRDefault="006D378C" w:rsidP="00090F2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6" w:type="dxa"/>
            <w:vAlign w:val="center"/>
          </w:tcPr>
          <w:p w:rsidR="006D378C" w:rsidRPr="00E04584" w:rsidRDefault="006D378C" w:rsidP="00090F2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33" w:type="dxa"/>
            <w:vAlign w:val="center"/>
          </w:tcPr>
          <w:p w:rsidR="006D378C" w:rsidRPr="00E04584" w:rsidRDefault="006D378C" w:rsidP="00090F2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7" w:type="dxa"/>
            <w:vAlign w:val="center"/>
          </w:tcPr>
          <w:p w:rsidR="006D378C" w:rsidRPr="00E04584" w:rsidRDefault="006D378C" w:rsidP="00090F2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2" w:type="dxa"/>
            <w:vAlign w:val="center"/>
          </w:tcPr>
          <w:p w:rsidR="006D378C" w:rsidRPr="00E04584" w:rsidRDefault="006D378C" w:rsidP="00090F2A">
            <w:pPr>
              <w:jc w:val="center"/>
              <w:rPr>
                <w:sz w:val="20"/>
                <w:szCs w:val="20"/>
              </w:rPr>
            </w:pPr>
          </w:p>
        </w:tc>
      </w:tr>
      <w:tr w:rsidR="0023128F" w:rsidRPr="00E04584" w:rsidTr="0023128F">
        <w:tc>
          <w:tcPr>
            <w:tcW w:w="2160" w:type="dxa"/>
            <w:gridSpan w:val="2"/>
          </w:tcPr>
          <w:p w:rsidR="0023128F" w:rsidRPr="00E04584" w:rsidRDefault="0023128F" w:rsidP="00090F2A">
            <w:pPr>
              <w:rPr>
                <w:sz w:val="20"/>
                <w:szCs w:val="20"/>
              </w:rPr>
            </w:pPr>
            <w:r w:rsidRPr="00E04584">
              <w:rPr>
                <w:sz w:val="20"/>
                <w:szCs w:val="20"/>
              </w:rPr>
              <w:t>Итого по программе</w:t>
            </w:r>
          </w:p>
        </w:tc>
        <w:tc>
          <w:tcPr>
            <w:tcW w:w="1266" w:type="dxa"/>
          </w:tcPr>
          <w:p w:rsidR="0023128F" w:rsidRPr="00E04584" w:rsidRDefault="0023128F" w:rsidP="00090F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2 204 000,00</w:t>
            </w:r>
          </w:p>
        </w:tc>
        <w:tc>
          <w:tcPr>
            <w:tcW w:w="1116" w:type="dxa"/>
          </w:tcPr>
          <w:p w:rsidR="0023128F" w:rsidRPr="0057278C" w:rsidRDefault="0023128F" w:rsidP="00ED6B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104 642,68</w:t>
            </w:r>
          </w:p>
        </w:tc>
        <w:tc>
          <w:tcPr>
            <w:tcW w:w="1266" w:type="dxa"/>
          </w:tcPr>
          <w:p w:rsidR="0023128F" w:rsidRPr="0057278C" w:rsidRDefault="0023128F" w:rsidP="00ED6B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1 935 357,32</w:t>
            </w:r>
          </w:p>
        </w:tc>
        <w:tc>
          <w:tcPr>
            <w:tcW w:w="1033" w:type="dxa"/>
          </w:tcPr>
          <w:p w:rsidR="0023128F" w:rsidRPr="0057278C" w:rsidRDefault="0023128F" w:rsidP="00ED6B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114 000,00</w:t>
            </w:r>
          </w:p>
        </w:tc>
        <w:tc>
          <w:tcPr>
            <w:tcW w:w="1487" w:type="dxa"/>
          </w:tcPr>
          <w:p w:rsidR="0023128F" w:rsidRPr="0057278C" w:rsidRDefault="0023128F" w:rsidP="00ED6B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50 000,00</w:t>
            </w:r>
          </w:p>
        </w:tc>
        <w:tc>
          <w:tcPr>
            <w:tcW w:w="1472" w:type="dxa"/>
            <w:vAlign w:val="center"/>
          </w:tcPr>
          <w:p w:rsidR="0023128F" w:rsidRPr="00E04584" w:rsidRDefault="0023128F" w:rsidP="00090F2A">
            <w:pPr>
              <w:jc w:val="center"/>
              <w:rPr>
                <w:sz w:val="20"/>
                <w:szCs w:val="20"/>
              </w:rPr>
            </w:pPr>
          </w:p>
        </w:tc>
      </w:tr>
    </w:tbl>
    <w:p w:rsidR="00124BB1" w:rsidRPr="00E04584" w:rsidRDefault="00124BB1" w:rsidP="00124BB1">
      <w:pPr>
        <w:rPr>
          <w:sz w:val="20"/>
          <w:szCs w:val="20"/>
        </w:rPr>
      </w:pPr>
    </w:p>
    <w:p w:rsidR="001C52B0" w:rsidRDefault="001C52B0" w:rsidP="00124BB1">
      <w:pPr>
        <w:rPr>
          <w:b/>
          <w:sz w:val="28"/>
          <w:szCs w:val="28"/>
        </w:rPr>
      </w:pPr>
    </w:p>
    <w:p w:rsidR="001C52B0" w:rsidRDefault="001C52B0" w:rsidP="00124BB1">
      <w:pPr>
        <w:rPr>
          <w:b/>
          <w:sz w:val="28"/>
          <w:szCs w:val="28"/>
        </w:rPr>
      </w:pPr>
    </w:p>
    <w:p w:rsidR="001C52B0" w:rsidRDefault="001C52B0" w:rsidP="00124BB1">
      <w:pPr>
        <w:rPr>
          <w:b/>
          <w:sz w:val="28"/>
          <w:szCs w:val="28"/>
        </w:rPr>
      </w:pPr>
    </w:p>
    <w:p w:rsidR="00124BB1" w:rsidRPr="00124BB1" w:rsidRDefault="00124BB1" w:rsidP="00124BB1">
      <w:pPr>
        <w:rPr>
          <w:sz w:val="28"/>
          <w:szCs w:val="28"/>
        </w:rPr>
      </w:pPr>
      <w:r w:rsidRPr="00124BB1">
        <w:rPr>
          <w:b/>
          <w:sz w:val="28"/>
          <w:szCs w:val="28"/>
        </w:rPr>
        <w:t>2.6.</w:t>
      </w:r>
      <w:r w:rsidRPr="00124BB1">
        <w:rPr>
          <w:sz w:val="28"/>
          <w:szCs w:val="28"/>
          <w:u w:val="single"/>
        </w:rPr>
        <w:t>ОБЪЕМЫ И ИСТОЧНИКИ ФИНАНСИРОВАНИЯ МЕРОПРИЯТИЙ</w:t>
      </w:r>
    </w:p>
    <w:p w:rsidR="00124BB1" w:rsidRDefault="00124BB1" w:rsidP="00124BB1">
      <w:pPr>
        <w:rPr>
          <w:sz w:val="28"/>
          <w:szCs w:val="28"/>
        </w:rPr>
      </w:pPr>
      <w:r w:rsidRPr="00124BB1">
        <w:rPr>
          <w:sz w:val="28"/>
          <w:szCs w:val="28"/>
        </w:rPr>
        <w:t>а) по годам</w:t>
      </w:r>
    </w:p>
    <w:tbl>
      <w:tblPr>
        <w:tblStyle w:val="a3"/>
        <w:tblW w:w="0" w:type="auto"/>
        <w:tblLook w:val="04A0"/>
      </w:tblPr>
      <w:tblGrid>
        <w:gridCol w:w="1926"/>
        <w:gridCol w:w="1183"/>
        <w:gridCol w:w="1266"/>
        <w:gridCol w:w="1185"/>
        <w:gridCol w:w="1273"/>
        <w:gridCol w:w="1472"/>
        <w:gridCol w:w="1266"/>
      </w:tblGrid>
      <w:tr w:rsidR="00124BB1" w:rsidRPr="00124BB1" w:rsidTr="005D7C2E">
        <w:trPr>
          <w:trHeight w:val="562"/>
        </w:trPr>
        <w:tc>
          <w:tcPr>
            <w:tcW w:w="1926" w:type="dxa"/>
            <w:tcBorders>
              <w:bottom w:val="single" w:sz="4" w:space="0" w:color="auto"/>
            </w:tcBorders>
          </w:tcPr>
          <w:p w:rsidR="00124BB1" w:rsidRPr="00124BB1" w:rsidRDefault="00124BB1" w:rsidP="00124BB1">
            <w:r>
              <w:t>Источник финансирования</w:t>
            </w:r>
          </w:p>
        </w:tc>
        <w:tc>
          <w:tcPr>
            <w:tcW w:w="1224" w:type="dxa"/>
            <w:vMerge w:val="restart"/>
            <w:tcBorders>
              <w:bottom w:val="single" w:sz="4" w:space="0" w:color="auto"/>
            </w:tcBorders>
            <w:vAlign w:val="center"/>
          </w:tcPr>
          <w:p w:rsidR="00124BB1" w:rsidRPr="00124BB1" w:rsidRDefault="00124BB1" w:rsidP="00124BB1">
            <w:pPr>
              <w:jc w:val="center"/>
            </w:pPr>
            <w:proofErr w:type="spellStart"/>
            <w:r w:rsidRPr="00124BB1">
              <w:t>Федер</w:t>
            </w:r>
            <w:proofErr w:type="spellEnd"/>
            <w:r w:rsidRPr="00124BB1">
              <w:t>. бюджет</w:t>
            </w:r>
          </w:p>
        </w:tc>
        <w:tc>
          <w:tcPr>
            <w:tcW w:w="1225" w:type="dxa"/>
            <w:vMerge w:val="restart"/>
            <w:tcBorders>
              <w:bottom w:val="single" w:sz="4" w:space="0" w:color="auto"/>
            </w:tcBorders>
            <w:vAlign w:val="center"/>
          </w:tcPr>
          <w:p w:rsidR="00124BB1" w:rsidRPr="00124BB1" w:rsidRDefault="00124BB1" w:rsidP="00124BB1">
            <w:pPr>
              <w:jc w:val="center"/>
            </w:pPr>
            <w:proofErr w:type="spellStart"/>
            <w:r w:rsidRPr="00124BB1">
              <w:t>Обл-й</w:t>
            </w:r>
            <w:proofErr w:type="spellEnd"/>
            <w:r w:rsidRPr="00124BB1">
              <w:t xml:space="preserve"> бюджет</w:t>
            </w:r>
          </w:p>
        </w:tc>
        <w:tc>
          <w:tcPr>
            <w:tcW w:w="1228" w:type="dxa"/>
            <w:vMerge w:val="restart"/>
            <w:tcBorders>
              <w:bottom w:val="single" w:sz="4" w:space="0" w:color="auto"/>
            </w:tcBorders>
            <w:vAlign w:val="center"/>
          </w:tcPr>
          <w:p w:rsidR="00124BB1" w:rsidRPr="00124BB1" w:rsidRDefault="00124BB1" w:rsidP="00124BB1">
            <w:pPr>
              <w:jc w:val="center"/>
            </w:pPr>
            <w:r w:rsidRPr="00124BB1">
              <w:t>Бюджет района</w:t>
            </w:r>
          </w:p>
        </w:tc>
        <w:tc>
          <w:tcPr>
            <w:tcW w:w="1274" w:type="dxa"/>
            <w:vMerge w:val="restart"/>
            <w:tcBorders>
              <w:bottom w:val="single" w:sz="4" w:space="0" w:color="auto"/>
            </w:tcBorders>
            <w:vAlign w:val="center"/>
          </w:tcPr>
          <w:p w:rsidR="00124BB1" w:rsidRPr="00124BB1" w:rsidRDefault="00124BB1" w:rsidP="00124BB1">
            <w:pPr>
              <w:jc w:val="center"/>
            </w:pPr>
            <w:r w:rsidRPr="00124BB1">
              <w:t>Бюджет поселения</w:t>
            </w:r>
          </w:p>
        </w:tc>
        <w:tc>
          <w:tcPr>
            <w:tcW w:w="1472" w:type="dxa"/>
            <w:vMerge w:val="restart"/>
            <w:tcBorders>
              <w:bottom w:val="single" w:sz="4" w:space="0" w:color="auto"/>
            </w:tcBorders>
            <w:vAlign w:val="center"/>
          </w:tcPr>
          <w:p w:rsidR="00124BB1" w:rsidRPr="00124BB1" w:rsidRDefault="00124BB1" w:rsidP="00124BB1">
            <w:pPr>
              <w:jc w:val="center"/>
            </w:pPr>
            <w:proofErr w:type="spellStart"/>
            <w:r w:rsidRPr="00124BB1">
              <w:t>Внебюджет</w:t>
            </w:r>
            <w:proofErr w:type="spellEnd"/>
            <w:r w:rsidRPr="00124BB1">
              <w:t>. средства</w:t>
            </w:r>
          </w:p>
        </w:tc>
        <w:tc>
          <w:tcPr>
            <w:tcW w:w="1222" w:type="dxa"/>
            <w:vMerge w:val="restart"/>
            <w:tcBorders>
              <w:bottom w:val="single" w:sz="4" w:space="0" w:color="auto"/>
            </w:tcBorders>
            <w:vAlign w:val="center"/>
          </w:tcPr>
          <w:p w:rsidR="00124BB1" w:rsidRPr="00124BB1" w:rsidRDefault="001C52B0" w:rsidP="001C52B0">
            <w:pPr>
              <w:jc w:val="center"/>
            </w:pPr>
            <w:r>
              <w:t>ИТОГО по году</w:t>
            </w:r>
          </w:p>
        </w:tc>
      </w:tr>
      <w:tr w:rsidR="00124BB1" w:rsidRPr="00124BB1" w:rsidTr="005D7C2E">
        <w:tc>
          <w:tcPr>
            <w:tcW w:w="1926" w:type="dxa"/>
          </w:tcPr>
          <w:p w:rsidR="00124BB1" w:rsidRPr="00124BB1" w:rsidRDefault="00124BB1" w:rsidP="00124BB1">
            <w:r>
              <w:t>Год</w:t>
            </w:r>
          </w:p>
        </w:tc>
        <w:tc>
          <w:tcPr>
            <w:tcW w:w="1224" w:type="dxa"/>
            <w:vMerge/>
          </w:tcPr>
          <w:p w:rsidR="00124BB1" w:rsidRPr="00124BB1" w:rsidRDefault="00124BB1" w:rsidP="00124BB1"/>
        </w:tc>
        <w:tc>
          <w:tcPr>
            <w:tcW w:w="1225" w:type="dxa"/>
            <w:vMerge/>
          </w:tcPr>
          <w:p w:rsidR="00124BB1" w:rsidRPr="00124BB1" w:rsidRDefault="00124BB1" w:rsidP="00124BB1"/>
        </w:tc>
        <w:tc>
          <w:tcPr>
            <w:tcW w:w="1228" w:type="dxa"/>
            <w:vMerge/>
          </w:tcPr>
          <w:p w:rsidR="00124BB1" w:rsidRPr="00124BB1" w:rsidRDefault="00124BB1" w:rsidP="00124BB1"/>
        </w:tc>
        <w:tc>
          <w:tcPr>
            <w:tcW w:w="1274" w:type="dxa"/>
            <w:vMerge/>
          </w:tcPr>
          <w:p w:rsidR="00124BB1" w:rsidRPr="00124BB1" w:rsidRDefault="00124BB1" w:rsidP="00124BB1"/>
        </w:tc>
        <w:tc>
          <w:tcPr>
            <w:tcW w:w="1472" w:type="dxa"/>
            <w:vMerge/>
          </w:tcPr>
          <w:p w:rsidR="00124BB1" w:rsidRPr="00124BB1" w:rsidRDefault="00124BB1" w:rsidP="00124BB1"/>
        </w:tc>
        <w:tc>
          <w:tcPr>
            <w:tcW w:w="1222" w:type="dxa"/>
            <w:vMerge/>
          </w:tcPr>
          <w:p w:rsidR="00124BB1" w:rsidRPr="00124BB1" w:rsidRDefault="00124BB1" w:rsidP="00124BB1"/>
        </w:tc>
      </w:tr>
      <w:tr w:rsidR="00124BB1" w:rsidRPr="00124BB1" w:rsidTr="005D7C2E">
        <w:tc>
          <w:tcPr>
            <w:tcW w:w="1926" w:type="dxa"/>
          </w:tcPr>
          <w:p w:rsidR="00124BB1" w:rsidRPr="0057278C" w:rsidRDefault="00124BB1" w:rsidP="00124BB1">
            <w:pPr>
              <w:rPr>
                <w:sz w:val="20"/>
                <w:szCs w:val="20"/>
              </w:rPr>
            </w:pPr>
            <w:r w:rsidRPr="0057278C">
              <w:rPr>
                <w:sz w:val="20"/>
                <w:szCs w:val="20"/>
              </w:rPr>
              <w:t>2019</w:t>
            </w:r>
          </w:p>
        </w:tc>
        <w:tc>
          <w:tcPr>
            <w:tcW w:w="1224" w:type="dxa"/>
          </w:tcPr>
          <w:p w:rsidR="00124BB1" w:rsidRPr="0057278C" w:rsidRDefault="0057278C" w:rsidP="00124BB1">
            <w:pPr>
              <w:rPr>
                <w:sz w:val="20"/>
                <w:szCs w:val="20"/>
              </w:rPr>
            </w:pPr>
            <w:r w:rsidRPr="0057278C">
              <w:rPr>
                <w:sz w:val="20"/>
                <w:szCs w:val="20"/>
              </w:rPr>
              <w:t>104 642,68</w:t>
            </w:r>
          </w:p>
        </w:tc>
        <w:tc>
          <w:tcPr>
            <w:tcW w:w="1225" w:type="dxa"/>
          </w:tcPr>
          <w:p w:rsidR="00124BB1" w:rsidRPr="0057278C" w:rsidRDefault="0057278C" w:rsidP="00124BB1">
            <w:pPr>
              <w:rPr>
                <w:sz w:val="20"/>
                <w:szCs w:val="20"/>
              </w:rPr>
            </w:pPr>
            <w:r w:rsidRPr="0057278C">
              <w:rPr>
                <w:sz w:val="20"/>
                <w:szCs w:val="20"/>
              </w:rPr>
              <w:t>35 357,32</w:t>
            </w:r>
          </w:p>
        </w:tc>
        <w:tc>
          <w:tcPr>
            <w:tcW w:w="1228" w:type="dxa"/>
          </w:tcPr>
          <w:p w:rsidR="00124BB1" w:rsidRPr="0057278C" w:rsidRDefault="0057278C" w:rsidP="00124BB1">
            <w:pPr>
              <w:rPr>
                <w:sz w:val="20"/>
                <w:szCs w:val="20"/>
              </w:rPr>
            </w:pPr>
            <w:r w:rsidRPr="0057278C">
              <w:rPr>
                <w:sz w:val="20"/>
                <w:szCs w:val="20"/>
              </w:rPr>
              <w:t>14 000,00</w:t>
            </w:r>
          </w:p>
        </w:tc>
        <w:tc>
          <w:tcPr>
            <w:tcW w:w="1274" w:type="dxa"/>
          </w:tcPr>
          <w:p w:rsidR="00124BB1" w:rsidRPr="0057278C" w:rsidRDefault="0057278C" w:rsidP="00124BB1">
            <w:pPr>
              <w:rPr>
                <w:sz w:val="20"/>
                <w:szCs w:val="20"/>
              </w:rPr>
            </w:pPr>
            <w:r w:rsidRPr="0057278C">
              <w:rPr>
                <w:sz w:val="20"/>
                <w:szCs w:val="20"/>
              </w:rPr>
              <w:t>50 000,00</w:t>
            </w:r>
          </w:p>
        </w:tc>
        <w:tc>
          <w:tcPr>
            <w:tcW w:w="1472" w:type="dxa"/>
          </w:tcPr>
          <w:p w:rsidR="00124BB1" w:rsidRPr="0057278C" w:rsidRDefault="00124BB1" w:rsidP="00124BB1">
            <w:pPr>
              <w:rPr>
                <w:sz w:val="20"/>
                <w:szCs w:val="20"/>
              </w:rPr>
            </w:pPr>
          </w:p>
        </w:tc>
        <w:tc>
          <w:tcPr>
            <w:tcW w:w="1222" w:type="dxa"/>
          </w:tcPr>
          <w:p w:rsidR="00124BB1" w:rsidRPr="0057278C" w:rsidRDefault="008B3A17" w:rsidP="00124BB1">
            <w:pPr>
              <w:rPr>
                <w:sz w:val="20"/>
                <w:szCs w:val="20"/>
              </w:rPr>
            </w:pPr>
            <w:r w:rsidRPr="0057278C">
              <w:rPr>
                <w:sz w:val="20"/>
                <w:szCs w:val="20"/>
              </w:rPr>
              <w:t>204</w:t>
            </w:r>
            <w:r w:rsidR="0057278C">
              <w:rPr>
                <w:sz w:val="20"/>
                <w:szCs w:val="20"/>
              </w:rPr>
              <w:t> </w:t>
            </w:r>
            <w:r w:rsidRPr="0057278C">
              <w:rPr>
                <w:sz w:val="20"/>
                <w:szCs w:val="20"/>
              </w:rPr>
              <w:t>000</w:t>
            </w:r>
            <w:r w:rsidR="0057278C">
              <w:rPr>
                <w:sz w:val="20"/>
                <w:szCs w:val="20"/>
              </w:rPr>
              <w:t>,00</w:t>
            </w:r>
          </w:p>
        </w:tc>
      </w:tr>
      <w:tr w:rsidR="00124BB1" w:rsidRPr="00124BB1" w:rsidTr="005D7C2E">
        <w:tc>
          <w:tcPr>
            <w:tcW w:w="1926" w:type="dxa"/>
          </w:tcPr>
          <w:p w:rsidR="00124BB1" w:rsidRPr="0057278C" w:rsidRDefault="00124BB1" w:rsidP="00124BB1">
            <w:pPr>
              <w:rPr>
                <w:sz w:val="20"/>
                <w:szCs w:val="20"/>
              </w:rPr>
            </w:pPr>
            <w:r w:rsidRPr="0057278C">
              <w:rPr>
                <w:sz w:val="20"/>
                <w:szCs w:val="20"/>
              </w:rPr>
              <w:t>2020</w:t>
            </w:r>
          </w:p>
        </w:tc>
        <w:tc>
          <w:tcPr>
            <w:tcW w:w="1224" w:type="dxa"/>
          </w:tcPr>
          <w:p w:rsidR="00124BB1" w:rsidRPr="0057278C" w:rsidRDefault="00124BB1" w:rsidP="00124BB1">
            <w:pPr>
              <w:rPr>
                <w:sz w:val="20"/>
                <w:szCs w:val="20"/>
                <w:highlight w:val="cyan"/>
              </w:rPr>
            </w:pPr>
          </w:p>
        </w:tc>
        <w:tc>
          <w:tcPr>
            <w:tcW w:w="1225" w:type="dxa"/>
          </w:tcPr>
          <w:p w:rsidR="00124BB1" w:rsidRPr="0057278C" w:rsidRDefault="00124BB1" w:rsidP="00124BB1">
            <w:pPr>
              <w:rPr>
                <w:sz w:val="20"/>
                <w:szCs w:val="20"/>
              </w:rPr>
            </w:pPr>
          </w:p>
        </w:tc>
        <w:tc>
          <w:tcPr>
            <w:tcW w:w="1228" w:type="dxa"/>
          </w:tcPr>
          <w:p w:rsidR="00124BB1" w:rsidRPr="0057278C" w:rsidRDefault="00124BB1" w:rsidP="00124BB1">
            <w:pPr>
              <w:rPr>
                <w:sz w:val="20"/>
                <w:szCs w:val="20"/>
              </w:rPr>
            </w:pPr>
          </w:p>
        </w:tc>
        <w:tc>
          <w:tcPr>
            <w:tcW w:w="1274" w:type="dxa"/>
          </w:tcPr>
          <w:p w:rsidR="00124BB1" w:rsidRPr="0057278C" w:rsidRDefault="00124BB1" w:rsidP="00124BB1">
            <w:pPr>
              <w:rPr>
                <w:sz w:val="20"/>
                <w:szCs w:val="20"/>
              </w:rPr>
            </w:pPr>
          </w:p>
        </w:tc>
        <w:tc>
          <w:tcPr>
            <w:tcW w:w="1472" w:type="dxa"/>
          </w:tcPr>
          <w:p w:rsidR="00124BB1" w:rsidRPr="0057278C" w:rsidRDefault="00124BB1" w:rsidP="00124BB1">
            <w:pPr>
              <w:rPr>
                <w:sz w:val="20"/>
                <w:szCs w:val="20"/>
              </w:rPr>
            </w:pPr>
          </w:p>
        </w:tc>
        <w:tc>
          <w:tcPr>
            <w:tcW w:w="1222" w:type="dxa"/>
          </w:tcPr>
          <w:p w:rsidR="00124BB1" w:rsidRPr="0057278C" w:rsidRDefault="00124BB1" w:rsidP="00124BB1">
            <w:pPr>
              <w:rPr>
                <w:sz w:val="20"/>
                <w:szCs w:val="20"/>
                <w:highlight w:val="yellow"/>
              </w:rPr>
            </w:pPr>
          </w:p>
        </w:tc>
      </w:tr>
      <w:tr w:rsidR="00A82B9D" w:rsidRPr="00124BB1" w:rsidTr="005D7C2E">
        <w:tc>
          <w:tcPr>
            <w:tcW w:w="1926" w:type="dxa"/>
          </w:tcPr>
          <w:p w:rsidR="00A82B9D" w:rsidRPr="0057278C" w:rsidRDefault="00A82B9D" w:rsidP="00124BB1">
            <w:pPr>
              <w:rPr>
                <w:sz w:val="20"/>
                <w:szCs w:val="20"/>
              </w:rPr>
            </w:pPr>
            <w:r w:rsidRPr="0057278C">
              <w:rPr>
                <w:sz w:val="20"/>
                <w:szCs w:val="20"/>
              </w:rPr>
              <w:t>2021</w:t>
            </w:r>
          </w:p>
        </w:tc>
        <w:tc>
          <w:tcPr>
            <w:tcW w:w="1224" w:type="dxa"/>
          </w:tcPr>
          <w:p w:rsidR="00A82B9D" w:rsidRPr="0057278C" w:rsidRDefault="00A82B9D" w:rsidP="00124BB1">
            <w:pPr>
              <w:rPr>
                <w:sz w:val="20"/>
                <w:szCs w:val="20"/>
                <w:highlight w:val="cyan"/>
              </w:rPr>
            </w:pPr>
          </w:p>
        </w:tc>
        <w:tc>
          <w:tcPr>
            <w:tcW w:w="1225" w:type="dxa"/>
          </w:tcPr>
          <w:p w:rsidR="00A82B9D" w:rsidRPr="0057278C" w:rsidRDefault="007700E0" w:rsidP="00124BB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760 000,00</w:t>
            </w:r>
          </w:p>
        </w:tc>
        <w:tc>
          <w:tcPr>
            <w:tcW w:w="1228" w:type="dxa"/>
          </w:tcPr>
          <w:p w:rsidR="00A82B9D" w:rsidRPr="0057278C" w:rsidRDefault="007700E0" w:rsidP="00124BB1">
            <w:pPr>
              <w:rPr>
                <w:sz w:val="20"/>
                <w:szCs w:val="20"/>
                <w:highlight w:val="cyan"/>
              </w:rPr>
            </w:pPr>
            <w:r w:rsidRPr="007700E0">
              <w:rPr>
                <w:sz w:val="20"/>
                <w:szCs w:val="20"/>
              </w:rPr>
              <w:t>40</w:t>
            </w:r>
            <w:r>
              <w:rPr>
                <w:sz w:val="20"/>
                <w:szCs w:val="20"/>
              </w:rPr>
              <w:t> </w:t>
            </w:r>
            <w:r w:rsidRPr="007700E0">
              <w:rPr>
                <w:sz w:val="20"/>
                <w:szCs w:val="20"/>
              </w:rPr>
              <w:t>000</w:t>
            </w:r>
            <w:r>
              <w:rPr>
                <w:sz w:val="20"/>
                <w:szCs w:val="20"/>
              </w:rPr>
              <w:t>,00</w:t>
            </w:r>
          </w:p>
        </w:tc>
        <w:tc>
          <w:tcPr>
            <w:tcW w:w="1274" w:type="dxa"/>
          </w:tcPr>
          <w:p w:rsidR="00A82B9D" w:rsidRPr="0057278C" w:rsidRDefault="00A82B9D" w:rsidP="00124BB1">
            <w:pPr>
              <w:rPr>
                <w:sz w:val="20"/>
                <w:szCs w:val="20"/>
                <w:highlight w:val="cyan"/>
              </w:rPr>
            </w:pPr>
          </w:p>
        </w:tc>
        <w:tc>
          <w:tcPr>
            <w:tcW w:w="1472" w:type="dxa"/>
          </w:tcPr>
          <w:p w:rsidR="00A82B9D" w:rsidRPr="0057278C" w:rsidRDefault="00A82B9D" w:rsidP="00124BB1">
            <w:pPr>
              <w:rPr>
                <w:sz w:val="20"/>
                <w:szCs w:val="20"/>
                <w:highlight w:val="cyan"/>
              </w:rPr>
            </w:pPr>
          </w:p>
        </w:tc>
        <w:tc>
          <w:tcPr>
            <w:tcW w:w="1222" w:type="dxa"/>
          </w:tcPr>
          <w:p w:rsidR="00A82B9D" w:rsidRPr="007700E0" w:rsidRDefault="007700E0" w:rsidP="0062662C">
            <w:pPr>
              <w:rPr>
                <w:sz w:val="20"/>
                <w:szCs w:val="20"/>
              </w:rPr>
            </w:pPr>
            <w:r w:rsidRPr="007700E0">
              <w:rPr>
                <w:sz w:val="20"/>
                <w:szCs w:val="20"/>
              </w:rPr>
              <w:t>800</w:t>
            </w:r>
            <w:r>
              <w:rPr>
                <w:sz w:val="20"/>
                <w:szCs w:val="20"/>
              </w:rPr>
              <w:t> </w:t>
            </w:r>
            <w:r w:rsidRPr="007700E0">
              <w:rPr>
                <w:sz w:val="20"/>
                <w:szCs w:val="20"/>
              </w:rPr>
              <w:t>000</w:t>
            </w:r>
            <w:r>
              <w:rPr>
                <w:sz w:val="20"/>
                <w:szCs w:val="20"/>
              </w:rPr>
              <w:t>,00</w:t>
            </w:r>
          </w:p>
        </w:tc>
      </w:tr>
      <w:tr w:rsidR="00124BB1" w:rsidRPr="00124BB1" w:rsidTr="005D7C2E">
        <w:tc>
          <w:tcPr>
            <w:tcW w:w="1926" w:type="dxa"/>
          </w:tcPr>
          <w:p w:rsidR="00124BB1" w:rsidRPr="0057278C" w:rsidRDefault="00124BB1" w:rsidP="00124BB1">
            <w:pPr>
              <w:rPr>
                <w:sz w:val="20"/>
                <w:szCs w:val="20"/>
              </w:rPr>
            </w:pPr>
            <w:r w:rsidRPr="0057278C">
              <w:rPr>
                <w:sz w:val="20"/>
                <w:szCs w:val="20"/>
              </w:rPr>
              <w:t>2022</w:t>
            </w:r>
          </w:p>
        </w:tc>
        <w:tc>
          <w:tcPr>
            <w:tcW w:w="1224" w:type="dxa"/>
          </w:tcPr>
          <w:p w:rsidR="00124BB1" w:rsidRPr="0057278C" w:rsidRDefault="00124BB1" w:rsidP="00124BB1">
            <w:pPr>
              <w:rPr>
                <w:sz w:val="20"/>
                <w:szCs w:val="20"/>
                <w:highlight w:val="cyan"/>
              </w:rPr>
            </w:pPr>
          </w:p>
        </w:tc>
        <w:tc>
          <w:tcPr>
            <w:tcW w:w="1225" w:type="dxa"/>
          </w:tcPr>
          <w:p w:rsidR="00124BB1" w:rsidRPr="0057278C" w:rsidRDefault="007700E0" w:rsidP="00124BB1">
            <w:pPr>
              <w:rPr>
                <w:sz w:val="20"/>
                <w:szCs w:val="20"/>
                <w:highlight w:val="cyan"/>
              </w:rPr>
            </w:pPr>
            <w:r w:rsidRPr="007700E0">
              <w:rPr>
                <w:sz w:val="20"/>
                <w:szCs w:val="20"/>
              </w:rPr>
              <w:t>1 140</w:t>
            </w:r>
            <w:r>
              <w:rPr>
                <w:sz w:val="20"/>
                <w:szCs w:val="20"/>
              </w:rPr>
              <w:t> </w:t>
            </w:r>
            <w:r w:rsidRPr="007700E0">
              <w:rPr>
                <w:sz w:val="20"/>
                <w:szCs w:val="20"/>
              </w:rPr>
              <w:t>000</w:t>
            </w:r>
            <w:r>
              <w:rPr>
                <w:sz w:val="20"/>
                <w:szCs w:val="20"/>
              </w:rPr>
              <w:t>,00</w:t>
            </w:r>
          </w:p>
        </w:tc>
        <w:tc>
          <w:tcPr>
            <w:tcW w:w="1228" w:type="dxa"/>
          </w:tcPr>
          <w:p w:rsidR="00124BB1" w:rsidRPr="007700E0" w:rsidRDefault="007700E0" w:rsidP="00124BB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60 000,00</w:t>
            </w:r>
          </w:p>
        </w:tc>
        <w:tc>
          <w:tcPr>
            <w:tcW w:w="1274" w:type="dxa"/>
          </w:tcPr>
          <w:p w:rsidR="00124BB1" w:rsidRPr="007700E0" w:rsidRDefault="00124BB1" w:rsidP="00124BB1">
            <w:pPr>
              <w:rPr>
                <w:sz w:val="20"/>
                <w:szCs w:val="20"/>
              </w:rPr>
            </w:pPr>
          </w:p>
        </w:tc>
        <w:tc>
          <w:tcPr>
            <w:tcW w:w="1472" w:type="dxa"/>
          </w:tcPr>
          <w:p w:rsidR="00124BB1" w:rsidRPr="0057278C" w:rsidRDefault="00124BB1" w:rsidP="00124BB1">
            <w:pPr>
              <w:rPr>
                <w:sz w:val="20"/>
                <w:szCs w:val="20"/>
                <w:highlight w:val="cyan"/>
              </w:rPr>
            </w:pPr>
          </w:p>
        </w:tc>
        <w:tc>
          <w:tcPr>
            <w:tcW w:w="1222" w:type="dxa"/>
          </w:tcPr>
          <w:p w:rsidR="00124BB1" w:rsidRPr="007700E0" w:rsidRDefault="007700E0" w:rsidP="00124BB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1 200 000,00</w:t>
            </w:r>
          </w:p>
        </w:tc>
      </w:tr>
      <w:tr w:rsidR="00124BB1" w:rsidRPr="00124BB1" w:rsidTr="005D7C2E">
        <w:tc>
          <w:tcPr>
            <w:tcW w:w="1926" w:type="dxa"/>
          </w:tcPr>
          <w:p w:rsidR="00124BB1" w:rsidRPr="0057278C" w:rsidRDefault="00124BB1" w:rsidP="00124BB1">
            <w:pPr>
              <w:rPr>
                <w:sz w:val="20"/>
                <w:szCs w:val="20"/>
              </w:rPr>
            </w:pPr>
            <w:r w:rsidRPr="0057278C">
              <w:rPr>
                <w:sz w:val="20"/>
                <w:szCs w:val="20"/>
              </w:rPr>
              <w:t>2023</w:t>
            </w:r>
          </w:p>
        </w:tc>
        <w:tc>
          <w:tcPr>
            <w:tcW w:w="1224" w:type="dxa"/>
          </w:tcPr>
          <w:p w:rsidR="00124BB1" w:rsidRPr="0057278C" w:rsidRDefault="00124BB1" w:rsidP="00124BB1">
            <w:pPr>
              <w:rPr>
                <w:sz w:val="20"/>
                <w:szCs w:val="20"/>
                <w:highlight w:val="cyan"/>
              </w:rPr>
            </w:pPr>
          </w:p>
        </w:tc>
        <w:tc>
          <w:tcPr>
            <w:tcW w:w="1225" w:type="dxa"/>
          </w:tcPr>
          <w:p w:rsidR="00124BB1" w:rsidRPr="0057278C" w:rsidRDefault="00124BB1" w:rsidP="00124BB1">
            <w:pPr>
              <w:rPr>
                <w:sz w:val="20"/>
                <w:szCs w:val="20"/>
                <w:highlight w:val="cyan"/>
              </w:rPr>
            </w:pPr>
          </w:p>
        </w:tc>
        <w:tc>
          <w:tcPr>
            <w:tcW w:w="1228" w:type="dxa"/>
          </w:tcPr>
          <w:p w:rsidR="00124BB1" w:rsidRPr="0057278C" w:rsidRDefault="00124BB1" w:rsidP="00124BB1">
            <w:pPr>
              <w:rPr>
                <w:sz w:val="20"/>
                <w:szCs w:val="20"/>
                <w:highlight w:val="cyan"/>
              </w:rPr>
            </w:pPr>
          </w:p>
        </w:tc>
        <w:tc>
          <w:tcPr>
            <w:tcW w:w="1274" w:type="dxa"/>
          </w:tcPr>
          <w:p w:rsidR="00124BB1" w:rsidRPr="0057278C" w:rsidRDefault="00124BB1" w:rsidP="00124BB1">
            <w:pPr>
              <w:rPr>
                <w:sz w:val="20"/>
                <w:szCs w:val="20"/>
                <w:highlight w:val="cyan"/>
              </w:rPr>
            </w:pPr>
          </w:p>
        </w:tc>
        <w:tc>
          <w:tcPr>
            <w:tcW w:w="1472" w:type="dxa"/>
          </w:tcPr>
          <w:p w:rsidR="00124BB1" w:rsidRPr="0057278C" w:rsidRDefault="00124BB1" w:rsidP="00124BB1">
            <w:pPr>
              <w:rPr>
                <w:sz w:val="20"/>
                <w:szCs w:val="20"/>
                <w:highlight w:val="cyan"/>
              </w:rPr>
            </w:pPr>
          </w:p>
        </w:tc>
        <w:tc>
          <w:tcPr>
            <w:tcW w:w="1222" w:type="dxa"/>
          </w:tcPr>
          <w:p w:rsidR="00124BB1" w:rsidRPr="007700E0" w:rsidRDefault="00124BB1" w:rsidP="00124BB1">
            <w:pPr>
              <w:rPr>
                <w:sz w:val="20"/>
                <w:szCs w:val="20"/>
              </w:rPr>
            </w:pPr>
          </w:p>
        </w:tc>
      </w:tr>
      <w:tr w:rsidR="00124BB1" w:rsidRPr="00124BB1" w:rsidTr="005D7C2E">
        <w:tc>
          <w:tcPr>
            <w:tcW w:w="1926" w:type="dxa"/>
          </w:tcPr>
          <w:p w:rsidR="00124BB1" w:rsidRPr="0057278C" w:rsidRDefault="00124BB1" w:rsidP="00090F2A">
            <w:pPr>
              <w:rPr>
                <w:sz w:val="20"/>
                <w:szCs w:val="20"/>
              </w:rPr>
            </w:pPr>
            <w:r w:rsidRPr="0057278C">
              <w:rPr>
                <w:sz w:val="20"/>
                <w:szCs w:val="20"/>
              </w:rPr>
              <w:t>2024-2025</w:t>
            </w:r>
          </w:p>
        </w:tc>
        <w:tc>
          <w:tcPr>
            <w:tcW w:w="1224" w:type="dxa"/>
          </w:tcPr>
          <w:p w:rsidR="00124BB1" w:rsidRPr="0057278C" w:rsidRDefault="00124BB1" w:rsidP="00090F2A">
            <w:pPr>
              <w:rPr>
                <w:sz w:val="20"/>
                <w:szCs w:val="20"/>
              </w:rPr>
            </w:pPr>
          </w:p>
        </w:tc>
        <w:tc>
          <w:tcPr>
            <w:tcW w:w="1225" w:type="dxa"/>
          </w:tcPr>
          <w:p w:rsidR="00124BB1" w:rsidRPr="0057278C" w:rsidRDefault="00124BB1" w:rsidP="00090F2A">
            <w:pPr>
              <w:rPr>
                <w:sz w:val="20"/>
                <w:szCs w:val="20"/>
              </w:rPr>
            </w:pPr>
          </w:p>
        </w:tc>
        <w:tc>
          <w:tcPr>
            <w:tcW w:w="1228" w:type="dxa"/>
          </w:tcPr>
          <w:p w:rsidR="00124BB1" w:rsidRPr="0057278C" w:rsidRDefault="00124BB1" w:rsidP="00090F2A">
            <w:pPr>
              <w:rPr>
                <w:sz w:val="20"/>
                <w:szCs w:val="20"/>
              </w:rPr>
            </w:pPr>
          </w:p>
        </w:tc>
        <w:tc>
          <w:tcPr>
            <w:tcW w:w="1274" w:type="dxa"/>
          </w:tcPr>
          <w:p w:rsidR="00124BB1" w:rsidRPr="0057278C" w:rsidRDefault="00124BB1" w:rsidP="00090F2A">
            <w:pPr>
              <w:rPr>
                <w:sz w:val="20"/>
                <w:szCs w:val="20"/>
              </w:rPr>
            </w:pPr>
          </w:p>
        </w:tc>
        <w:tc>
          <w:tcPr>
            <w:tcW w:w="1472" w:type="dxa"/>
          </w:tcPr>
          <w:p w:rsidR="00124BB1" w:rsidRPr="0057278C" w:rsidRDefault="00124BB1" w:rsidP="00090F2A">
            <w:pPr>
              <w:rPr>
                <w:sz w:val="20"/>
                <w:szCs w:val="20"/>
              </w:rPr>
            </w:pPr>
          </w:p>
        </w:tc>
        <w:tc>
          <w:tcPr>
            <w:tcW w:w="1222" w:type="dxa"/>
          </w:tcPr>
          <w:p w:rsidR="00124BB1" w:rsidRPr="007700E0" w:rsidRDefault="00124BB1" w:rsidP="00090F2A">
            <w:pPr>
              <w:rPr>
                <w:sz w:val="20"/>
                <w:szCs w:val="20"/>
              </w:rPr>
            </w:pPr>
          </w:p>
        </w:tc>
      </w:tr>
      <w:tr w:rsidR="00124BB1" w:rsidRPr="00124BB1" w:rsidTr="005D7C2E">
        <w:tc>
          <w:tcPr>
            <w:tcW w:w="1926" w:type="dxa"/>
          </w:tcPr>
          <w:p w:rsidR="00124BB1" w:rsidRPr="0057278C" w:rsidRDefault="001C52B0" w:rsidP="00090F2A">
            <w:pPr>
              <w:rPr>
                <w:sz w:val="20"/>
                <w:szCs w:val="20"/>
              </w:rPr>
            </w:pPr>
            <w:r w:rsidRPr="0057278C">
              <w:rPr>
                <w:sz w:val="20"/>
                <w:szCs w:val="20"/>
              </w:rPr>
              <w:t>Всего:</w:t>
            </w:r>
          </w:p>
        </w:tc>
        <w:tc>
          <w:tcPr>
            <w:tcW w:w="1224" w:type="dxa"/>
          </w:tcPr>
          <w:p w:rsidR="00124BB1" w:rsidRPr="0057278C" w:rsidRDefault="007700E0" w:rsidP="00090F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104 642,68</w:t>
            </w:r>
          </w:p>
        </w:tc>
        <w:tc>
          <w:tcPr>
            <w:tcW w:w="1225" w:type="dxa"/>
          </w:tcPr>
          <w:p w:rsidR="00124BB1" w:rsidRPr="0057278C" w:rsidRDefault="007700E0" w:rsidP="00090F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1 935 357,</w:t>
            </w:r>
            <w:r w:rsidR="00FC5577">
              <w:rPr>
                <w:sz w:val="20"/>
                <w:szCs w:val="20"/>
              </w:rPr>
              <w:t>32</w:t>
            </w:r>
          </w:p>
        </w:tc>
        <w:tc>
          <w:tcPr>
            <w:tcW w:w="1228" w:type="dxa"/>
          </w:tcPr>
          <w:p w:rsidR="00124BB1" w:rsidRPr="0057278C" w:rsidRDefault="007700E0" w:rsidP="00090F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114 000,00</w:t>
            </w:r>
          </w:p>
        </w:tc>
        <w:tc>
          <w:tcPr>
            <w:tcW w:w="1274" w:type="dxa"/>
          </w:tcPr>
          <w:p w:rsidR="00124BB1" w:rsidRPr="0057278C" w:rsidRDefault="007700E0" w:rsidP="00090F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50000,00</w:t>
            </w:r>
          </w:p>
        </w:tc>
        <w:tc>
          <w:tcPr>
            <w:tcW w:w="1472" w:type="dxa"/>
          </w:tcPr>
          <w:p w:rsidR="00124BB1" w:rsidRPr="0057278C" w:rsidRDefault="00124BB1" w:rsidP="00090F2A">
            <w:pPr>
              <w:rPr>
                <w:sz w:val="20"/>
                <w:szCs w:val="20"/>
              </w:rPr>
            </w:pPr>
          </w:p>
        </w:tc>
        <w:tc>
          <w:tcPr>
            <w:tcW w:w="1222" w:type="dxa"/>
          </w:tcPr>
          <w:p w:rsidR="00124BB1" w:rsidRPr="0057278C" w:rsidRDefault="007700E0" w:rsidP="00090F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2 204 000,00</w:t>
            </w:r>
          </w:p>
        </w:tc>
      </w:tr>
    </w:tbl>
    <w:p w:rsidR="00124BB1" w:rsidRDefault="005D7C2E" w:rsidP="00124BB1">
      <w:pPr>
        <w:rPr>
          <w:sz w:val="28"/>
          <w:szCs w:val="28"/>
        </w:rPr>
      </w:pPr>
      <w:r>
        <w:rPr>
          <w:sz w:val="28"/>
          <w:szCs w:val="28"/>
        </w:rPr>
        <w:t>б</w:t>
      </w:r>
      <w:r w:rsidRPr="005D7C2E">
        <w:rPr>
          <w:sz w:val="28"/>
          <w:szCs w:val="28"/>
        </w:rPr>
        <w:t xml:space="preserve">) по </w:t>
      </w:r>
      <w:r>
        <w:rPr>
          <w:sz w:val="28"/>
          <w:szCs w:val="28"/>
        </w:rPr>
        <w:t>направлениям деятельности</w:t>
      </w:r>
    </w:p>
    <w:tbl>
      <w:tblPr>
        <w:tblStyle w:val="a3"/>
        <w:tblW w:w="0" w:type="auto"/>
        <w:tblLook w:val="04A0"/>
      </w:tblPr>
      <w:tblGrid>
        <w:gridCol w:w="1953"/>
        <w:gridCol w:w="1173"/>
        <w:gridCol w:w="1266"/>
        <w:gridCol w:w="1168"/>
        <w:gridCol w:w="1273"/>
        <w:gridCol w:w="1472"/>
        <w:gridCol w:w="1266"/>
      </w:tblGrid>
      <w:tr w:rsidR="00400C48" w:rsidRPr="00124BB1" w:rsidTr="00A811FB">
        <w:trPr>
          <w:trHeight w:val="848"/>
        </w:trPr>
        <w:tc>
          <w:tcPr>
            <w:tcW w:w="1952" w:type="dxa"/>
          </w:tcPr>
          <w:p w:rsidR="00400C48" w:rsidRPr="00124BB1" w:rsidRDefault="00400C48" w:rsidP="00090F2A">
            <w:r>
              <w:t>Направление деятельности</w:t>
            </w:r>
          </w:p>
        </w:tc>
        <w:tc>
          <w:tcPr>
            <w:tcW w:w="1209" w:type="dxa"/>
            <w:tcBorders>
              <w:bottom w:val="single" w:sz="4" w:space="0" w:color="auto"/>
            </w:tcBorders>
            <w:vAlign w:val="center"/>
          </w:tcPr>
          <w:p w:rsidR="00400C48" w:rsidRPr="00124BB1" w:rsidRDefault="00400C48" w:rsidP="00090F2A">
            <w:pPr>
              <w:jc w:val="center"/>
            </w:pPr>
            <w:proofErr w:type="spellStart"/>
            <w:r w:rsidRPr="00124BB1">
              <w:t>Федер</w:t>
            </w:r>
            <w:proofErr w:type="spellEnd"/>
            <w:r w:rsidRPr="00124BB1">
              <w:t>. бюджет</w:t>
            </w:r>
          </w:p>
        </w:tc>
        <w:tc>
          <w:tcPr>
            <w:tcW w:w="1197" w:type="dxa"/>
            <w:tcBorders>
              <w:bottom w:val="single" w:sz="4" w:space="0" w:color="auto"/>
            </w:tcBorders>
            <w:vAlign w:val="center"/>
          </w:tcPr>
          <w:p w:rsidR="00400C48" w:rsidRPr="00124BB1" w:rsidRDefault="00400C48" w:rsidP="00090F2A">
            <w:pPr>
              <w:jc w:val="center"/>
            </w:pPr>
            <w:proofErr w:type="spellStart"/>
            <w:r w:rsidRPr="00124BB1">
              <w:t>Обл-й</w:t>
            </w:r>
            <w:proofErr w:type="spellEnd"/>
            <w:r w:rsidRPr="00124BB1">
              <w:t xml:space="preserve"> бюджет</w:t>
            </w:r>
          </w:p>
        </w:tc>
        <w:tc>
          <w:tcPr>
            <w:tcW w:w="1201" w:type="dxa"/>
            <w:tcBorders>
              <w:bottom w:val="single" w:sz="4" w:space="0" w:color="auto"/>
            </w:tcBorders>
            <w:vAlign w:val="center"/>
          </w:tcPr>
          <w:p w:rsidR="00400C48" w:rsidRPr="00124BB1" w:rsidRDefault="00400C48" w:rsidP="00090F2A">
            <w:pPr>
              <w:jc w:val="center"/>
            </w:pPr>
            <w:r w:rsidRPr="00124BB1">
              <w:t>Бюджет района</w:t>
            </w:r>
          </w:p>
        </w:tc>
        <w:tc>
          <w:tcPr>
            <w:tcW w:w="1274" w:type="dxa"/>
            <w:tcBorders>
              <w:bottom w:val="single" w:sz="4" w:space="0" w:color="auto"/>
            </w:tcBorders>
            <w:vAlign w:val="center"/>
          </w:tcPr>
          <w:p w:rsidR="00400C48" w:rsidRPr="00124BB1" w:rsidRDefault="00400C48" w:rsidP="00090F2A">
            <w:pPr>
              <w:jc w:val="center"/>
            </w:pPr>
            <w:r w:rsidRPr="00124BB1">
              <w:t>Бюджет поселения</w:t>
            </w:r>
          </w:p>
        </w:tc>
        <w:tc>
          <w:tcPr>
            <w:tcW w:w="1472" w:type="dxa"/>
            <w:tcBorders>
              <w:bottom w:val="single" w:sz="4" w:space="0" w:color="auto"/>
            </w:tcBorders>
            <w:vAlign w:val="center"/>
          </w:tcPr>
          <w:p w:rsidR="00400C48" w:rsidRPr="00124BB1" w:rsidRDefault="00400C48" w:rsidP="00090F2A">
            <w:pPr>
              <w:jc w:val="center"/>
            </w:pPr>
            <w:proofErr w:type="spellStart"/>
            <w:r w:rsidRPr="00124BB1">
              <w:t>Внебюджет</w:t>
            </w:r>
            <w:proofErr w:type="spellEnd"/>
            <w:r w:rsidRPr="00124BB1">
              <w:t>. средства</w:t>
            </w:r>
          </w:p>
        </w:tc>
        <w:tc>
          <w:tcPr>
            <w:tcW w:w="1266" w:type="dxa"/>
            <w:tcBorders>
              <w:bottom w:val="single" w:sz="4" w:space="0" w:color="auto"/>
            </w:tcBorders>
            <w:vAlign w:val="center"/>
          </w:tcPr>
          <w:p w:rsidR="00400C48" w:rsidRPr="00124BB1" w:rsidRDefault="00400C48" w:rsidP="00090F2A">
            <w:pPr>
              <w:jc w:val="center"/>
            </w:pPr>
            <w:r>
              <w:t>ВСЕГО</w:t>
            </w:r>
          </w:p>
        </w:tc>
      </w:tr>
      <w:tr w:rsidR="00400C48" w:rsidRPr="00124BB1" w:rsidTr="00A811FB">
        <w:tc>
          <w:tcPr>
            <w:tcW w:w="1952" w:type="dxa"/>
          </w:tcPr>
          <w:p w:rsidR="00400C48" w:rsidRPr="00E4007D" w:rsidRDefault="00400C48" w:rsidP="00090F2A">
            <w:pPr>
              <w:rPr>
                <w:i/>
              </w:rPr>
            </w:pPr>
            <w:r w:rsidRPr="00E4007D">
              <w:rPr>
                <w:i/>
              </w:rPr>
              <w:t>Направление деятельности</w:t>
            </w:r>
          </w:p>
        </w:tc>
        <w:tc>
          <w:tcPr>
            <w:tcW w:w="1209" w:type="dxa"/>
          </w:tcPr>
          <w:p w:rsidR="00400C48" w:rsidRPr="00124BB1" w:rsidRDefault="00400C48" w:rsidP="00090F2A"/>
        </w:tc>
        <w:tc>
          <w:tcPr>
            <w:tcW w:w="1197" w:type="dxa"/>
          </w:tcPr>
          <w:p w:rsidR="00400C48" w:rsidRPr="00124BB1" w:rsidRDefault="00400C48" w:rsidP="00090F2A"/>
        </w:tc>
        <w:tc>
          <w:tcPr>
            <w:tcW w:w="1201" w:type="dxa"/>
          </w:tcPr>
          <w:p w:rsidR="00400C48" w:rsidRPr="00124BB1" w:rsidRDefault="00400C48" w:rsidP="00090F2A"/>
        </w:tc>
        <w:tc>
          <w:tcPr>
            <w:tcW w:w="1274" w:type="dxa"/>
          </w:tcPr>
          <w:p w:rsidR="00400C48" w:rsidRPr="00124BB1" w:rsidRDefault="00400C48" w:rsidP="00090F2A"/>
        </w:tc>
        <w:tc>
          <w:tcPr>
            <w:tcW w:w="1472" w:type="dxa"/>
          </w:tcPr>
          <w:p w:rsidR="00400C48" w:rsidRPr="00124BB1" w:rsidRDefault="00400C48" w:rsidP="00090F2A"/>
        </w:tc>
        <w:tc>
          <w:tcPr>
            <w:tcW w:w="1266" w:type="dxa"/>
          </w:tcPr>
          <w:p w:rsidR="00400C48" w:rsidRPr="00124BB1" w:rsidRDefault="00400C48" w:rsidP="00090F2A"/>
        </w:tc>
      </w:tr>
      <w:tr w:rsidR="00400C48" w:rsidRPr="00124BB1" w:rsidTr="00A811FB">
        <w:tc>
          <w:tcPr>
            <w:tcW w:w="1952" w:type="dxa"/>
          </w:tcPr>
          <w:p w:rsidR="00400C48" w:rsidRPr="00E4007D" w:rsidRDefault="00400C48" w:rsidP="00090F2A">
            <w:pPr>
              <w:rPr>
                <w:i/>
              </w:rPr>
            </w:pPr>
            <w:r w:rsidRPr="00E4007D">
              <w:rPr>
                <w:i/>
              </w:rPr>
              <w:t>Торговля</w:t>
            </w:r>
          </w:p>
        </w:tc>
        <w:tc>
          <w:tcPr>
            <w:tcW w:w="1209" w:type="dxa"/>
          </w:tcPr>
          <w:p w:rsidR="00400C48" w:rsidRPr="00124BB1" w:rsidRDefault="00400C48" w:rsidP="00090F2A"/>
        </w:tc>
        <w:tc>
          <w:tcPr>
            <w:tcW w:w="1197" w:type="dxa"/>
          </w:tcPr>
          <w:p w:rsidR="00400C48" w:rsidRPr="00124BB1" w:rsidRDefault="00400C48" w:rsidP="00090F2A"/>
        </w:tc>
        <w:tc>
          <w:tcPr>
            <w:tcW w:w="1201" w:type="dxa"/>
          </w:tcPr>
          <w:p w:rsidR="00400C48" w:rsidRPr="00124BB1" w:rsidRDefault="00400C48" w:rsidP="00090F2A"/>
        </w:tc>
        <w:tc>
          <w:tcPr>
            <w:tcW w:w="1274" w:type="dxa"/>
          </w:tcPr>
          <w:p w:rsidR="00400C48" w:rsidRPr="00124BB1" w:rsidRDefault="00400C48" w:rsidP="00090F2A"/>
        </w:tc>
        <w:tc>
          <w:tcPr>
            <w:tcW w:w="1472" w:type="dxa"/>
          </w:tcPr>
          <w:p w:rsidR="00400C48" w:rsidRPr="00124BB1" w:rsidRDefault="00400C48" w:rsidP="00090F2A"/>
        </w:tc>
        <w:tc>
          <w:tcPr>
            <w:tcW w:w="1266" w:type="dxa"/>
          </w:tcPr>
          <w:p w:rsidR="00400C48" w:rsidRPr="00124BB1" w:rsidRDefault="00400C48" w:rsidP="00090F2A"/>
        </w:tc>
      </w:tr>
      <w:tr w:rsidR="00400C48" w:rsidRPr="00124BB1" w:rsidTr="00A811FB">
        <w:tc>
          <w:tcPr>
            <w:tcW w:w="1952" w:type="dxa"/>
          </w:tcPr>
          <w:p w:rsidR="00400C48" w:rsidRPr="00400C48" w:rsidRDefault="00400C48" w:rsidP="00090F2A">
            <w:pPr>
              <w:rPr>
                <w:i/>
                <w:highlight w:val="yellow"/>
              </w:rPr>
            </w:pPr>
            <w:r w:rsidRPr="00FC4C74">
              <w:rPr>
                <w:i/>
              </w:rPr>
              <w:lastRenderedPageBreak/>
              <w:t>Проектирование и планировка территории</w:t>
            </w:r>
          </w:p>
        </w:tc>
        <w:tc>
          <w:tcPr>
            <w:tcW w:w="1209" w:type="dxa"/>
          </w:tcPr>
          <w:p w:rsidR="00400C48" w:rsidRPr="00124BB1" w:rsidRDefault="00400C48" w:rsidP="00090F2A"/>
        </w:tc>
        <w:tc>
          <w:tcPr>
            <w:tcW w:w="1197" w:type="dxa"/>
          </w:tcPr>
          <w:p w:rsidR="00400C48" w:rsidRPr="00124BB1" w:rsidRDefault="00400C48" w:rsidP="00090F2A"/>
        </w:tc>
        <w:tc>
          <w:tcPr>
            <w:tcW w:w="1201" w:type="dxa"/>
          </w:tcPr>
          <w:p w:rsidR="00400C48" w:rsidRPr="00124BB1" w:rsidRDefault="00400C48" w:rsidP="00090F2A"/>
        </w:tc>
        <w:tc>
          <w:tcPr>
            <w:tcW w:w="1274" w:type="dxa"/>
          </w:tcPr>
          <w:p w:rsidR="00400C48" w:rsidRPr="00124BB1" w:rsidRDefault="00400C48" w:rsidP="00090F2A"/>
        </w:tc>
        <w:tc>
          <w:tcPr>
            <w:tcW w:w="1472" w:type="dxa"/>
          </w:tcPr>
          <w:p w:rsidR="00400C48" w:rsidRPr="00124BB1" w:rsidRDefault="00400C48" w:rsidP="00090F2A"/>
        </w:tc>
        <w:tc>
          <w:tcPr>
            <w:tcW w:w="1266" w:type="dxa"/>
          </w:tcPr>
          <w:p w:rsidR="00400C48" w:rsidRPr="00124BB1" w:rsidRDefault="00400C48" w:rsidP="00090F2A"/>
        </w:tc>
      </w:tr>
      <w:tr w:rsidR="00400C48" w:rsidRPr="00124BB1" w:rsidTr="00A811FB">
        <w:tc>
          <w:tcPr>
            <w:tcW w:w="1952" w:type="dxa"/>
          </w:tcPr>
          <w:p w:rsidR="00400C48" w:rsidRPr="0057278C" w:rsidRDefault="00400C48" w:rsidP="00090F2A">
            <w:r w:rsidRPr="0057278C">
              <w:t>Жилищное строительство</w:t>
            </w:r>
          </w:p>
        </w:tc>
        <w:tc>
          <w:tcPr>
            <w:tcW w:w="1209" w:type="dxa"/>
          </w:tcPr>
          <w:p w:rsidR="00400C48" w:rsidRPr="0057278C" w:rsidRDefault="00400C48" w:rsidP="00090F2A"/>
        </w:tc>
        <w:tc>
          <w:tcPr>
            <w:tcW w:w="1197" w:type="dxa"/>
          </w:tcPr>
          <w:p w:rsidR="00400C48" w:rsidRPr="0057278C" w:rsidRDefault="00400C48" w:rsidP="00090F2A"/>
        </w:tc>
        <w:tc>
          <w:tcPr>
            <w:tcW w:w="1201" w:type="dxa"/>
          </w:tcPr>
          <w:p w:rsidR="00400C48" w:rsidRPr="0057278C" w:rsidRDefault="00400C48" w:rsidP="00090F2A"/>
        </w:tc>
        <w:tc>
          <w:tcPr>
            <w:tcW w:w="1274" w:type="dxa"/>
          </w:tcPr>
          <w:p w:rsidR="00400C48" w:rsidRPr="0057278C" w:rsidRDefault="00400C48" w:rsidP="00090F2A"/>
        </w:tc>
        <w:tc>
          <w:tcPr>
            <w:tcW w:w="1472" w:type="dxa"/>
          </w:tcPr>
          <w:p w:rsidR="00400C48" w:rsidRPr="0057278C" w:rsidRDefault="00400C48" w:rsidP="00090F2A"/>
        </w:tc>
        <w:tc>
          <w:tcPr>
            <w:tcW w:w="1266" w:type="dxa"/>
          </w:tcPr>
          <w:p w:rsidR="00400C48" w:rsidRPr="0057278C" w:rsidRDefault="00400C48" w:rsidP="00090F2A"/>
        </w:tc>
      </w:tr>
      <w:tr w:rsidR="00400C48" w:rsidRPr="00124BB1" w:rsidTr="00A811FB">
        <w:tc>
          <w:tcPr>
            <w:tcW w:w="1952" w:type="dxa"/>
          </w:tcPr>
          <w:p w:rsidR="00400C48" w:rsidRPr="00400C48" w:rsidRDefault="00400C48" w:rsidP="00090F2A">
            <w:pPr>
              <w:rPr>
                <w:i/>
                <w:highlight w:val="yellow"/>
                <w:u w:val="single"/>
              </w:rPr>
            </w:pPr>
            <w:r w:rsidRPr="00E4007D">
              <w:rPr>
                <w:i/>
              </w:rPr>
              <w:t>Прочие объекты</w:t>
            </w:r>
          </w:p>
        </w:tc>
        <w:tc>
          <w:tcPr>
            <w:tcW w:w="1209" w:type="dxa"/>
          </w:tcPr>
          <w:p w:rsidR="00400C48" w:rsidRPr="00124BB1" w:rsidRDefault="00400C48" w:rsidP="00090F2A"/>
        </w:tc>
        <w:tc>
          <w:tcPr>
            <w:tcW w:w="1197" w:type="dxa"/>
          </w:tcPr>
          <w:p w:rsidR="00400C48" w:rsidRPr="00124BB1" w:rsidRDefault="00400C48" w:rsidP="00090F2A"/>
        </w:tc>
        <w:tc>
          <w:tcPr>
            <w:tcW w:w="1201" w:type="dxa"/>
          </w:tcPr>
          <w:p w:rsidR="00400C48" w:rsidRPr="00124BB1" w:rsidRDefault="00400C48" w:rsidP="00090F2A"/>
        </w:tc>
        <w:tc>
          <w:tcPr>
            <w:tcW w:w="1274" w:type="dxa"/>
          </w:tcPr>
          <w:p w:rsidR="00400C48" w:rsidRPr="00124BB1" w:rsidRDefault="00400C48" w:rsidP="00090F2A"/>
        </w:tc>
        <w:tc>
          <w:tcPr>
            <w:tcW w:w="1472" w:type="dxa"/>
          </w:tcPr>
          <w:p w:rsidR="00400C48" w:rsidRPr="00124BB1" w:rsidRDefault="00400C48" w:rsidP="00090F2A"/>
        </w:tc>
        <w:tc>
          <w:tcPr>
            <w:tcW w:w="1266" w:type="dxa"/>
          </w:tcPr>
          <w:p w:rsidR="00400C48" w:rsidRPr="00124BB1" w:rsidRDefault="00400C48" w:rsidP="00090F2A"/>
        </w:tc>
      </w:tr>
      <w:tr w:rsidR="00A811FB" w:rsidRPr="0057278C" w:rsidTr="00A811FB">
        <w:tc>
          <w:tcPr>
            <w:tcW w:w="1952" w:type="dxa"/>
          </w:tcPr>
          <w:p w:rsidR="00A811FB" w:rsidRPr="00A811FB" w:rsidRDefault="00A811FB" w:rsidP="00090F2A">
            <w:r w:rsidRPr="00A811FB">
              <w:t>Культура и спорт</w:t>
            </w:r>
          </w:p>
        </w:tc>
        <w:tc>
          <w:tcPr>
            <w:tcW w:w="1209" w:type="dxa"/>
          </w:tcPr>
          <w:p w:rsidR="00A811FB" w:rsidRPr="00A811FB" w:rsidRDefault="00A811FB" w:rsidP="00090F2A">
            <w:pPr>
              <w:rPr>
                <w:sz w:val="20"/>
                <w:szCs w:val="20"/>
              </w:rPr>
            </w:pPr>
            <w:r w:rsidRPr="00A811FB">
              <w:rPr>
                <w:sz w:val="20"/>
                <w:szCs w:val="20"/>
              </w:rPr>
              <w:t>104 642,68</w:t>
            </w:r>
          </w:p>
        </w:tc>
        <w:tc>
          <w:tcPr>
            <w:tcW w:w="1197" w:type="dxa"/>
          </w:tcPr>
          <w:p w:rsidR="00A811FB" w:rsidRPr="0057278C" w:rsidRDefault="00A811FB" w:rsidP="00ED6B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1 935 357,</w:t>
            </w:r>
            <w:r w:rsidR="00FC5577">
              <w:rPr>
                <w:sz w:val="20"/>
                <w:szCs w:val="20"/>
              </w:rPr>
              <w:t>32</w:t>
            </w:r>
          </w:p>
        </w:tc>
        <w:tc>
          <w:tcPr>
            <w:tcW w:w="1201" w:type="dxa"/>
          </w:tcPr>
          <w:p w:rsidR="00A811FB" w:rsidRPr="0057278C" w:rsidRDefault="00A811FB" w:rsidP="00ED6B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114 000,00</w:t>
            </w:r>
          </w:p>
        </w:tc>
        <w:tc>
          <w:tcPr>
            <w:tcW w:w="1274" w:type="dxa"/>
          </w:tcPr>
          <w:p w:rsidR="00A811FB" w:rsidRPr="0057278C" w:rsidRDefault="00A811FB" w:rsidP="00ED6B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50000,00</w:t>
            </w:r>
          </w:p>
        </w:tc>
        <w:tc>
          <w:tcPr>
            <w:tcW w:w="1472" w:type="dxa"/>
          </w:tcPr>
          <w:p w:rsidR="00A811FB" w:rsidRPr="00A811FB" w:rsidRDefault="00A811FB" w:rsidP="00090F2A">
            <w:pPr>
              <w:rPr>
                <w:sz w:val="20"/>
                <w:szCs w:val="20"/>
              </w:rPr>
            </w:pPr>
            <w:r w:rsidRPr="00A811FB">
              <w:rPr>
                <w:sz w:val="20"/>
                <w:szCs w:val="20"/>
              </w:rPr>
              <w:t>0</w:t>
            </w:r>
          </w:p>
        </w:tc>
        <w:tc>
          <w:tcPr>
            <w:tcW w:w="1266" w:type="dxa"/>
          </w:tcPr>
          <w:p w:rsidR="00A811FB" w:rsidRPr="00A811FB" w:rsidRDefault="00A811FB" w:rsidP="00090F2A">
            <w:pPr>
              <w:rPr>
                <w:sz w:val="20"/>
                <w:szCs w:val="20"/>
              </w:rPr>
            </w:pPr>
            <w:r w:rsidRPr="00A811FB">
              <w:rPr>
                <w:sz w:val="20"/>
                <w:szCs w:val="20"/>
              </w:rPr>
              <w:t>2 204 000,00</w:t>
            </w:r>
          </w:p>
        </w:tc>
      </w:tr>
      <w:tr w:rsidR="00A811FB" w:rsidRPr="00124BB1" w:rsidTr="00A811FB">
        <w:tc>
          <w:tcPr>
            <w:tcW w:w="1952" w:type="dxa"/>
          </w:tcPr>
          <w:p w:rsidR="00A811FB" w:rsidRPr="00124BB1" w:rsidRDefault="00A811FB" w:rsidP="00090F2A"/>
        </w:tc>
        <w:tc>
          <w:tcPr>
            <w:tcW w:w="1209" w:type="dxa"/>
          </w:tcPr>
          <w:p w:rsidR="00A811FB" w:rsidRPr="00124BB1" w:rsidRDefault="00A811FB" w:rsidP="00090F2A"/>
        </w:tc>
        <w:tc>
          <w:tcPr>
            <w:tcW w:w="1197" w:type="dxa"/>
          </w:tcPr>
          <w:p w:rsidR="00A811FB" w:rsidRPr="00124BB1" w:rsidRDefault="00A811FB" w:rsidP="00090F2A"/>
        </w:tc>
        <w:tc>
          <w:tcPr>
            <w:tcW w:w="1201" w:type="dxa"/>
          </w:tcPr>
          <w:p w:rsidR="00A811FB" w:rsidRPr="00124BB1" w:rsidRDefault="00A811FB" w:rsidP="00090F2A"/>
        </w:tc>
        <w:tc>
          <w:tcPr>
            <w:tcW w:w="1274" w:type="dxa"/>
          </w:tcPr>
          <w:p w:rsidR="00A811FB" w:rsidRPr="00124BB1" w:rsidRDefault="00A811FB" w:rsidP="00090F2A"/>
        </w:tc>
        <w:tc>
          <w:tcPr>
            <w:tcW w:w="1472" w:type="dxa"/>
          </w:tcPr>
          <w:p w:rsidR="00A811FB" w:rsidRPr="00124BB1" w:rsidRDefault="00A811FB" w:rsidP="00090F2A"/>
        </w:tc>
        <w:tc>
          <w:tcPr>
            <w:tcW w:w="1266" w:type="dxa"/>
          </w:tcPr>
          <w:p w:rsidR="00A811FB" w:rsidRPr="00124BB1" w:rsidRDefault="00A811FB" w:rsidP="00090F2A"/>
        </w:tc>
      </w:tr>
    </w:tbl>
    <w:p w:rsidR="005D7C2E" w:rsidRDefault="005D7C2E" w:rsidP="00124BB1">
      <w:pPr>
        <w:rPr>
          <w:sz w:val="28"/>
          <w:szCs w:val="28"/>
        </w:rPr>
      </w:pPr>
    </w:p>
    <w:p w:rsidR="00400C48" w:rsidRDefault="00400C48" w:rsidP="00124BB1">
      <w:pPr>
        <w:rPr>
          <w:sz w:val="28"/>
          <w:szCs w:val="28"/>
          <w:u w:val="single"/>
        </w:rPr>
      </w:pPr>
      <w:r w:rsidRPr="00400C48">
        <w:rPr>
          <w:b/>
          <w:sz w:val="28"/>
          <w:szCs w:val="28"/>
        </w:rPr>
        <w:t>2.7.</w:t>
      </w:r>
      <w:r w:rsidRPr="00400C48">
        <w:rPr>
          <w:sz w:val="28"/>
          <w:szCs w:val="28"/>
          <w:u w:val="single"/>
        </w:rPr>
        <w:t>ОЦЕНКА СОЦИАЛЬНО-ЭКОНОМИЧЕСКОЙ ЭФФЕКТИВНОСТИ МЕРОПРИЯТИЙ, И СООТВЕТСТВИЯ РЕЗУЛЬТАТОВ НОРМАТИВНЫМ ИНДЕКСАМ</w:t>
      </w:r>
    </w:p>
    <w:p w:rsidR="00E95AAC" w:rsidRDefault="00E95AAC" w:rsidP="00E95AAC">
      <w:pPr>
        <w:ind w:firstLine="426"/>
        <w:rPr>
          <w:sz w:val="28"/>
          <w:szCs w:val="28"/>
        </w:rPr>
      </w:pPr>
      <w:r>
        <w:rPr>
          <w:sz w:val="28"/>
          <w:szCs w:val="28"/>
        </w:rPr>
        <w:t>Обеспечение безопасности эксплуатации объектов социальной инфраструктуры.</w:t>
      </w:r>
    </w:p>
    <w:p w:rsidR="003354BF" w:rsidRDefault="00E95AAC" w:rsidP="00E95AAC">
      <w:pPr>
        <w:ind w:firstLine="426"/>
        <w:rPr>
          <w:sz w:val="28"/>
          <w:szCs w:val="28"/>
        </w:rPr>
      </w:pPr>
      <w:r>
        <w:rPr>
          <w:sz w:val="28"/>
          <w:szCs w:val="28"/>
        </w:rPr>
        <w:t>Улучшение качества предоставления услуг,</w:t>
      </w:r>
      <w:r w:rsidRPr="003354BF">
        <w:rPr>
          <w:sz w:val="28"/>
          <w:szCs w:val="28"/>
        </w:rPr>
        <w:t>оказываемых учреждениями социальной инфраструктуры</w:t>
      </w:r>
      <w:r>
        <w:rPr>
          <w:sz w:val="28"/>
          <w:szCs w:val="28"/>
        </w:rPr>
        <w:t>.</w:t>
      </w:r>
    </w:p>
    <w:p w:rsidR="00E95AAC" w:rsidRDefault="003354BF" w:rsidP="00E95AAC">
      <w:pPr>
        <w:ind w:firstLine="426"/>
        <w:jc w:val="both"/>
        <w:rPr>
          <w:sz w:val="28"/>
          <w:szCs w:val="28"/>
        </w:rPr>
      </w:pPr>
      <w:r w:rsidRPr="003354BF">
        <w:rPr>
          <w:sz w:val="28"/>
          <w:szCs w:val="28"/>
        </w:rPr>
        <w:t>Основным результатом реализации Комплексной Программы явится пов</w:t>
      </w:r>
      <w:r w:rsidR="00E95AAC">
        <w:rPr>
          <w:sz w:val="28"/>
          <w:szCs w:val="28"/>
        </w:rPr>
        <w:t>ышение качества жизни населения.</w:t>
      </w:r>
    </w:p>
    <w:p w:rsidR="00A01768" w:rsidRDefault="00A01768" w:rsidP="00A01768">
      <w:pPr>
        <w:jc w:val="both"/>
        <w:rPr>
          <w:sz w:val="28"/>
          <w:szCs w:val="28"/>
        </w:rPr>
      </w:pPr>
    </w:p>
    <w:p w:rsidR="003354BF" w:rsidRDefault="003354BF" w:rsidP="003354BF">
      <w:pPr>
        <w:rPr>
          <w:sz w:val="28"/>
          <w:szCs w:val="28"/>
          <w:u w:val="single"/>
        </w:rPr>
      </w:pPr>
      <w:r w:rsidRPr="003354BF">
        <w:rPr>
          <w:b/>
          <w:sz w:val="28"/>
          <w:szCs w:val="28"/>
        </w:rPr>
        <w:t>2.8.</w:t>
      </w:r>
      <w:r w:rsidRPr="003354BF">
        <w:rPr>
          <w:sz w:val="28"/>
          <w:szCs w:val="28"/>
          <w:u w:val="single"/>
        </w:rPr>
        <w:t>ОРГАНИЗАЦИЯКОНТРОЛЯ ЗА ВЫПОЛНЕНИЕМ ПРОГРАММЫ</w:t>
      </w:r>
    </w:p>
    <w:p w:rsidR="003354BF" w:rsidRDefault="003354BF" w:rsidP="00A01768">
      <w:pPr>
        <w:jc w:val="both"/>
        <w:rPr>
          <w:sz w:val="28"/>
          <w:szCs w:val="28"/>
        </w:rPr>
      </w:pPr>
      <w:r w:rsidRPr="003354BF">
        <w:rPr>
          <w:sz w:val="28"/>
          <w:szCs w:val="28"/>
        </w:rPr>
        <w:t xml:space="preserve"> Ежегодный анализ реализации Программы осуществляет админист</w:t>
      </w:r>
      <w:r>
        <w:rPr>
          <w:sz w:val="28"/>
          <w:szCs w:val="28"/>
        </w:rPr>
        <w:t xml:space="preserve">рация </w:t>
      </w:r>
      <w:r w:rsidRPr="003354BF">
        <w:rPr>
          <w:sz w:val="28"/>
          <w:szCs w:val="28"/>
        </w:rPr>
        <w:t xml:space="preserve"> сельского поселения</w:t>
      </w:r>
      <w:r>
        <w:rPr>
          <w:sz w:val="28"/>
          <w:szCs w:val="28"/>
        </w:rPr>
        <w:t xml:space="preserve"> Семигороднее</w:t>
      </w:r>
      <w:r w:rsidRPr="003354BF">
        <w:rPr>
          <w:sz w:val="28"/>
          <w:szCs w:val="28"/>
        </w:rPr>
        <w:t>. Совет депутатов поселения заслушивает ежегодно отчёт главы поселения о работе за год, в т</w:t>
      </w:r>
      <w:r>
        <w:rPr>
          <w:sz w:val="28"/>
          <w:szCs w:val="28"/>
        </w:rPr>
        <w:t>ом</w:t>
      </w:r>
      <w:r w:rsidRPr="003354BF">
        <w:rPr>
          <w:sz w:val="28"/>
          <w:szCs w:val="28"/>
        </w:rPr>
        <w:t xml:space="preserve"> числе и по реализации Комплексной Программы, вносит коррективы в план работы администрации, обращается с ходатайством в исполнительные и законодательные органы других уровней муниципальных образований (по полномочиям) о включении мероприятий Программы в план финансирования на соответствующий год.</w:t>
      </w:r>
    </w:p>
    <w:sectPr w:rsidR="003354BF" w:rsidSect="009835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54BB3"/>
    <w:multiLevelType w:val="hybridMultilevel"/>
    <w:tmpl w:val="B1D26372"/>
    <w:lvl w:ilvl="0" w:tplc="AB462108">
      <w:start w:val="1"/>
      <w:numFmt w:val="upperRoman"/>
      <w:lvlText w:val="%1."/>
      <w:lvlJc w:val="left"/>
      <w:pPr>
        <w:ind w:left="79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">
    <w:nsid w:val="1CC84DE5"/>
    <w:multiLevelType w:val="hybridMultilevel"/>
    <w:tmpl w:val="0B2A877A"/>
    <w:lvl w:ilvl="0" w:tplc="0419000B">
      <w:start w:val="1"/>
      <w:numFmt w:val="bullet"/>
      <w:lvlText w:val=""/>
      <w:lvlJc w:val="left"/>
      <w:pPr>
        <w:ind w:left="142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">
    <w:nsid w:val="2CE7664B"/>
    <w:multiLevelType w:val="hybridMultilevel"/>
    <w:tmpl w:val="CC42833E"/>
    <w:lvl w:ilvl="0" w:tplc="5BCC3266">
      <w:start w:val="1"/>
      <w:numFmt w:val="upperRoman"/>
      <w:lvlText w:val="%1."/>
      <w:lvlJc w:val="left"/>
      <w:pPr>
        <w:ind w:left="151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3">
    <w:nsid w:val="4D4467D5"/>
    <w:multiLevelType w:val="hybridMultilevel"/>
    <w:tmpl w:val="40F687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50189B"/>
    <w:rsid w:val="000241B5"/>
    <w:rsid w:val="0003271B"/>
    <w:rsid w:val="000463F5"/>
    <w:rsid w:val="00054959"/>
    <w:rsid w:val="00056720"/>
    <w:rsid w:val="00090C20"/>
    <w:rsid w:val="00090F2A"/>
    <w:rsid w:val="000F2B5F"/>
    <w:rsid w:val="00124BB1"/>
    <w:rsid w:val="00155E0E"/>
    <w:rsid w:val="00156EE0"/>
    <w:rsid w:val="001B65E8"/>
    <w:rsid w:val="001C52B0"/>
    <w:rsid w:val="001E5F6F"/>
    <w:rsid w:val="00224217"/>
    <w:rsid w:val="0023128F"/>
    <w:rsid w:val="00242BC8"/>
    <w:rsid w:val="00267CF4"/>
    <w:rsid w:val="00285877"/>
    <w:rsid w:val="002E49F0"/>
    <w:rsid w:val="003354BF"/>
    <w:rsid w:val="00336B50"/>
    <w:rsid w:val="003721B5"/>
    <w:rsid w:val="003C575E"/>
    <w:rsid w:val="003D4A68"/>
    <w:rsid w:val="003E7632"/>
    <w:rsid w:val="003F29FB"/>
    <w:rsid w:val="003F432F"/>
    <w:rsid w:val="00400C48"/>
    <w:rsid w:val="00432727"/>
    <w:rsid w:val="00450AF0"/>
    <w:rsid w:val="004A2C85"/>
    <w:rsid w:val="004D098F"/>
    <w:rsid w:val="004F36FC"/>
    <w:rsid w:val="0050189B"/>
    <w:rsid w:val="00512D7D"/>
    <w:rsid w:val="00514194"/>
    <w:rsid w:val="005332C7"/>
    <w:rsid w:val="0057278C"/>
    <w:rsid w:val="00595AAE"/>
    <w:rsid w:val="005C5399"/>
    <w:rsid w:val="005D7C2E"/>
    <w:rsid w:val="006573AC"/>
    <w:rsid w:val="00680493"/>
    <w:rsid w:val="0068686D"/>
    <w:rsid w:val="006977CC"/>
    <w:rsid w:val="006D0775"/>
    <w:rsid w:val="006D378C"/>
    <w:rsid w:val="006D7555"/>
    <w:rsid w:val="00723071"/>
    <w:rsid w:val="00743BE8"/>
    <w:rsid w:val="007700E0"/>
    <w:rsid w:val="007C70A9"/>
    <w:rsid w:val="007F0467"/>
    <w:rsid w:val="007F206F"/>
    <w:rsid w:val="00863C51"/>
    <w:rsid w:val="00866660"/>
    <w:rsid w:val="008B3A17"/>
    <w:rsid w:val="008B7B95"/>
    <w:rsid w:val="008D0693"/>
    <w:rsid w:val="008D5D35"/>
    <w:rsid w:val="00923DCE"/>
    <w:rsid w:val="0093318B"/>
    <w:rsid w:val="00970E43"/>
    <w:rsid w:val="00975935"/>
    <w:rsid w:val="0098355F"/>
    <w:rsid w:val="00994478"/>
    <w:rsid w:val="009D6070"/>
    <w:rsid w:val="009E7846"/>
    <w:rsid w:val="009F1E8C"/>
    <w:rsid w:val="00A01768"/>
    <w:rsid w:val="00A05E97"/>
    <w:rsid w:val="00A21EE7"/>
    <w:rsid w:val="00A52EBE"/>
    <w:rsid w:val="00A76353"/>
    <w:rsid w:val="00A811FB"/>
    <w:rsid w:val="00A82B9D"/>
    <w:rsid w:val="00A96911"/>
    <w:rsid w:val="00B16C0F"/>
    <w:rsid w:val="00B47117"/>
    <w:rsid w:val="00B76D19"/>
    <w:rsid w:val="00B774BE"/>
    <w:rsid w:val="00B87059"/>
    <w:rsid w:val="00BA2A26"/>
    <w:rsid w:val="00C21D3B"/>
    <w:rsid w:val="00C43A6F"/>
    <w:rsid w:val="00C90647"/>
    <w:rsid w:val="00CA3E9B"/>
    <w:rsid w:val="00CD633B"/>
    <w:rsid w:val="00CE75FC"/>
    <w:rsid w:val="00DB5B23"/>
    <w:rsid w:val="00DC4E85"/>
    <w:rsid w:val="00DF7BF0"/>
    <w:rsid w:val="00E04584"/>
    <w:rsid w:val="00E10A80"/>
    <w:rsid w:val="00E17372"/>
    <w:rsid w:val="00E4007D"/>
    <w:rsid w:val="00E86206"/>
    <w:rsid w:val="00E95AAC"/>
    <w:rsid w:val="00EA3271"/>
    <w:rsid w:val="00EB67B9"/>
    <w:rsid w:val="00F0277D"/>
    <w:rsid w:val="00F206CC"/>
    <w:rsid w:val="00FC4C74"/>
    <w:rsid w:val="00FC5577"/>
    <w:rsid w:val="00FD03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00C4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70E4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47117"/>
    <w:pPr>
      <w:ind w:left="720"/>
      <w:contextualSpacing/>
    </w:pPr>
  </w:style>
  <w:style w:type="paragraph" w:customStyle="1" w:styleId="FORMATTEXT">
    <w:name w:val=".FORMATTEXT"/>
    <w:rsid w:val="00CA3E9B"/>
    <w:pPr>
      <w:widowControl w:val="0"/>
      <w:autoSpaceDE w:val="0"/>
      <w:autoSpaceDN w:val="0"/>
      <w:adjustRightInd w:val="0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00C4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70E4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4711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1534</Words>
  <Characters>8744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computer</cp:lastModifiedBy>
  <cp:revision>3</cp:revision>
  <cp:lastPrinted>2019-01-22T06:47:00Z</cp:lastPrinted>
  <dcterms:created xsi:type="dcterms:W3CDTF">2020-01-20T10:37:00Z</dcterms:created>
  <dcterms:modified xsi:type="dcterms:W3CDTF">2020-01-20T10:39:00Z</dcterms:modified>
</cp:coreProperties>
</file>