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2B" w:rsidRPr="006250CB" w:rsidRDefault="004D562B" w:rsidP="004D562B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АДМИНИСТРАЦИЯ ХАРОВСКОГО МУНИЦИПАЛЬНОГО </w:t>
      </w:r>
      <w:r>
        <w:rPr>
          <w:sz w:val="26"/>
          <w:szCs w:val="26"/>
        </w:rPr>
        <w:t>ОКРУГА ВОЛОГОДСКОЙ ОБЛАСТИ</w:t>
      </w:r>
    </w:p>
    <w:p w:rsidR="006250CB" w:rsidRPr="006250CB" w:rsidRDefault="00375D75" w:rsidP="00AA2930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AA2930" w:rsidRPr="006250CB" w:rsidRDefault="00AA2930" w:rsidP="00AA2930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AA2930" w:rsidRPr="006250CB" w:rsidRDefault="00AA2930" w:rsidP="00AA2930">
      <w:pPr>
        <w:rPr>
          <w:sz w:val="26"/>
          <w:szCs w:val="26"/>
        </w:rPr>
      </w:pPr>
    </w:p>
    <w:p w:rsidR="00AA2930" w:rsidRDefault="00AA2930" w:rsidP="00AA2930">
      <w:pPr>
        <w:rPr>
          <w:sz w:val="26"/>
          <w:szCs w:val="26"/>
        </w:rPr>
      </w:pPr>
      <w:r w:rsidRPr="006250CB">
        <w:rPr>
          <w:sz w:val="26"/>
          <w:szCs w:val="26"/>
        </w:rPr>
        <w:t xml:space="preserve">от </w:t>
      </w:r>
      <w:r w:rsidR="00DC4981">
        <w:rPr>
          <w:sz w:val="26"/>
          <w:szCs w:val="26"/>
        </w:rPr>
        <w:t>12 февраля 2025г.</w:t>
      </w:r>
      <w:r w:rsidRPr="006250CB">
        <w:rPr>
          <w:sz w:val="26"/>
          <w:szCs w:val="26"/>
        </w:rPr>
        <w:t xml:space="preserve">                                                                           </w:t>
      </w:r>
      <w:r w:rsidR="00DC4981">
        <w:rPr>
          <w:sz w:val="26"/>
          <w:szCs w:val="26"/>
        </w:rPr>
        <w:t xml:space="preserve">      </w:t>
      </w:r>
      <w:r w:rsidRPr="006250CB">
        <w:rPr>
          <w:sz w:val="26"/>
          <w:szCs w:val="26"/>
        </w:rPr>
        <w:t xml:space="preserve">             </w:t>
      </w:r>
      <w:r w:rsidR="00287E43" w:rsidRPr="006250CB">
        <w:rPr>
          <w:sz w:val="26"/>
          <w:szCs w:val="26"/>
        </w:rPr>
        <w:t>№</w:t>
      </w:r>
      <w:r w:rsidR="000B77F0">
        <w:rPr>
          <w:sz w:val="26"/>
          <w:szCs w:val="26"/>
        </w:rPr>
        <w:t xml:space="preserve"> </w:t>
      </w:r>
      <w:r w:rsidR="00DC4981">
        <w:rPr>
          <w:sz w:val="26"/>
          <w:szCs w:val="26"/>
        </w:rPr>
        <w:t>124</w:t>
      </w:r>
    </w:p>
    <w:p w:rsidR="00704BDA" w:rsidRPr="006250CB" w:rsidRDefault="00704BDA" w:rsidP="00AA2930">
      <w:pPr>
        <w:rPr>
          <w:sz w:val="26"/>
          <w:szCs w:val="26"/>
        </w:rPr>
      </w:pP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 создании согласительной комиссии </w:t>
      </w: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по выполнению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 xml:space="preserve">комплексных кадастровых </w:t>
      </w:r>
    </w:p>
    <w:p w:rsidR="006250CB" w:rsidRPr="006250CB" w:rsidRDefault="00AA2930" w:rsidP="00E9656C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работ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 xml:space="preserve">на </w:t>
      </w:r>
      <w:r w:rsidR="00322F74" w:rsidRPr="006250CB">
        <w:rPr>
          <w:sz w:val="26"/>
          <w:szCs w:val="26"/>
        </w:rPr>
        <w:t>территории</w:t>
      </w:r>
      <w:r w:rsidR="00322F74">
        <w:rPr>
          <w:sz w:val="26"/>
          <w:szCs w:val="26"/>
        </w:rPr>
        <w:t xml:space="preserve"> </w:t>
      </w:r>
      <w:r w:rsidR="00322F74" w:rsidRPr="006250CB">
        <w:rPr>
          <w:sz w:val="26"/>
          <w:szCs w:val="26"/>
        </w:rPr>
        <w:t>Харовского</w:t>
      </w:r>
      <w:r w:rsidRPr="006250CB">
        <w:rPr>
          <w:sz w:val="26"/>
          <w:szCs w:val="26"/>
        </w:rPr>
        <w:t xml:space="preserve"> </w:t>
      </w: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муниципального</w:t>
      </w:r>
      <w:r w:rsidR="006250CB" w:rsidRPr="006250CB">
        <w:rPr>
          <w:sz w:val="26"/>
          <w:szCs w:val="26"/>
        </w:rPr>
        <w:t xml:space="preserve"> </w:t>
      </w:r>
      <w:r w:rsidR="00322F74">
        <w:rPr>
          <w:sz w:val="26"/>
          <w:szCs w:val="26"/>
        </w:rPr>
        <w:t>округа</w:t>
      </w:r>
      <w:r w:rsidRPr="006250CB">
        <w:rPr>
          <w:sz w:val="26"/>
          <w:szCs w:val="26"/>
        </w:rPr>
        <w:t xml:space="preserve"> Вологодской </w:t>
      </w:r>
    </w:p>
    <w:p w:rsidR="00AA2930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области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>и утверждению ее регламента</w:t>
      </w:r>
    </w:p>
    <w:p w:rsidR="00AA2930" w:rsidRPr="006250CB" w:rsidRDefault="00AA2930" w:rsidP="00AA2930">
      <w:pPr>
        <w:jc w:val="both"/>
        <w:rPr>
          <w:sz w:val="26"/>
          <w:szCs w:val="26"/>
        </w:rPr>
      </w:pP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В соответствии со статьей 42.10 Федерального закона от 24 июля 2007 года № 221-ФЗ «О государственном кадастре недвижимости»,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работам», в целях исполнения муниципального контракта №</w:t>
      </w:r>
      <w:r w:rsidR="00D14B2E">
        <w:rPr>
          <w:sz w:val="26"/>
          <w:szCs w:val="26"/>
        </w:rPr>
        <w:t xml:space="preserve"> </w:t>
      </w:r>
      <w:r w:rsidR="00F34714">
        <w:rPr>
          <w:sz w:val="26"/>
          <w:szCs w:val="26"/>
        </w:rPr>
        <w:t>1</w:t>
      </w:r>
      <w:r w:rsidR="00D14B2E">
        <w:rPr>
          <w:sz w:val="26"/>
          <w:szCs w:val="26"/>
        </w:rPr>
        <w:t>/ККР-202</w:t>
      </w:r>
      <w:r w:rsidR="00F34714">
        <w:rPr>
          <w:sz w:val="26"/>
          <w:szCs w:val="26"/>
        </w:rPr>
        <w:t>5</w:t>
      </w:r>
      <w:r w:rsidR="00D14B2E">
        <w:rPr>
          <w:sz w:val="26"/>
          <w:szCs w:val="26"/>
        </w:rPr>
        <w:t xml:space="preserve"> от </w:t>
      </w:r>
      <w:r w:rsidR="00E956D6">
        <w:rPr>
          <w:sz w:val="26"/>
          <w:szCs w:val="26"/>
        </w:rPr>
        <w:t>10.02.</w:t>
      </w:r>
      <w:r w:rsidR="00F34714">
        <w:rPr>
          <w:sz w:val="26"/>
          <w:szCs w:val="26"/>
        </w:rPr>
        <w:t>2025</w:t>
      </w:r>
      <w:r w:rsidR="00D14B2E">
        <w:rPr>
          <w:sz w:val="26"/>
          <w:szCs w:val="26"/>
        </w:rPr>
        <w:t>г.</w:t>
      </w:r>
      <w:r w:rsidRPr="006250CB">
        <w:rPr>
          <w:sz w:val="26"/>
          <w:szCs w:val="26"/>
        </w:rPr>
        <w:t xml:space="preserve"> на выполнение комплексных кадастровых работ, на основании Устава Харовского муниципального </w:t>
      </w:r>
      <w:r w:rsidR="00322F74">
        <w:rPr>
          <w:sz w:val="26"/>
          <w:szCs w:val="26"/>
        </w:rPr>
        <w:t>округа</w:t>
      </w:r>
      <w:r w:rsidRPr="006250CB">
        <w:rPr>
          <w:sz w:val="26"/>
          <w:szCs w:val="26"/>
        </w:rPr>
        <w:t>, ПОСТАНОВЛЯЮ: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1. Создать согласительную комиссию по выполнению комплексных кадастровых работ на территории Харовского муниципального </w:t>
      </w:r>
      <w:r w:rsidR="00322F74">
        <w:rPr>
          <w:sz w:val="26"/>
          <w:szCs w:val="26"/>
        </w:rPr>
        <w:t>округа</w:t>
      </w:r>
      <w:r w:rsidRPr="006250CB">
        <w:rPr>
          <w:sz w:val="26"/>
          <w:szCs w:val="26"/>
        </w:rPr>
        <w:t xml:space="preserve"> Вологодской области (далее – Комиссия) и утвердить ее персональный состав, согласно приложения № 1. 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№ 2.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3. Комиссии в работе руководствоваться следующими документами: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- приказом Минэкономразвития России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-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работам».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4. Утвердить административный регламент работы согласительной комиссии по комплексным кадастровым работам (приложение № 3).</w:t>
      </w:r>
    </w:p>
    <w:p w:rsidR="00AA2930" w:rsidRPr="006250CB" w:rsidRDefault="00AA2930" w:rsidP="00AA29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размещению в </w:t>
      </w:r>
      <w:r w:rsidR="005E5D61">
        <w:rPr>
          <w:rFonts w:ascii="Times New Roman" w:hAnsi="Times New Roman" w:cs="Times New Roman"/>
          <w:sz w:val="26"/>
          <w:szCs w:val="26"/>
        </w:rPr>
        <w:t xml:space="preserve">печатном издании «Официальный вестник» приложении к </w:t>
      </w:r>
      <w:r w:rsidRPr="006250CB">
        <w:rPr>
          <w:rFonts w:ascii="Times New Roman" w:hAnsi="Times New Roman" w:cs="Times New Roman"/>
          <w:sz w:val="26"/>
          <w:szCs w:val="26"/>
        </w:rPr>
        <w:t xml:space="preserve">газете «Призыв» и на официальном сайте Харовского муниципального </w:t>
      </w:r>
      <w:r w:rsidR="00322F74">
        <w:rPr>
          <w:rFonts w:ascii="Times New Roman" w:hAnsi="Times New Roman" w:cs="Times New Roman"/>
          <w:sz w:val="26"/>
          <w:szCs w:val="26"/>
        </w:rPr>
        <w:t>округа</w:t>
      </w:r>
      <w:r w:rsidRPr="006250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и вступает в силу </w:t>
      </w:r>
      <w:r w:rsidR="006B373A">
        <w:rPr>
          <w:rFonts w:ascii="Times New Roman" w:hAnsi="Times New Roman" w:cs="Times New Roman"/>
          <w:sz w:val="26"/>
          <w:szCs w:val="26"/>
        </w:rPr>
        <w:t xml:space="preserve">с </w:t>
      </w:r>
      <w:r w:rsidRPr="006250CB">
        <w:rPr>
          <w:rFonts w:ascii="Times New Roman" w:hAnsi="Times New Roman" w:cs="Times New Roman"/>
          <w:sz w:val="26"/>
          <w:szCs w:val="26"/>
        </w:rPr>
        <w:t>момента подписания.</w:t>
      </w:r>
    </w:p>
    <w:p w:rsidR="00AA2930" w:rsidRPr="006250CB" w:rsidRDefault="00AA2930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0CB" w:rsidRPr="006250CB" w:rsidRDefault="006250CB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322F74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A2930" w:rsidRPr="006250CB">
        <w:rPr>
          <w:rFonts w:ascii="Times New Roman" w:hAnsi="Times New Roman" w:cs="Times New Roman"/>
          <w:sz w:val="26"/>
          <w:szCs w:val="26"/>
        </w:rPr>
        <w:t xml:space="preserve"> Харовского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930" w:rsidRPr="006250CB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AA2930" w:rsidRPr="006250C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 w:rsidR="00F34714">
        <w:rPr>
          <w:rFonts w:ascii="Times New Roman" w:hAnsi="Times New Roman" w:cs="Times New Roman"/>
          <w:sz w:val="26"/>
          <w:szCs w:val="26"/>
        </w:rPr>
        <w:t>А.В.Белов</w:t>
      </w:r>
      <w:proofErr w:type="spellEnd"/>
    </w:p>
    <w:p w:rsidR="00287E43" w:rsidRPr="006250CB" w:rsidRDefault="00AA2930" w:rsidP="00AA2930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6250CB" w:rsidRDefault="00287E43" w:rsidP="006250CB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6250CB" w:rsidRDefault="006250CB" w:rsidP="006250CB">
      <w:pPr>
        <w:ind w:firstLine="708"/>
        <w:jc w:val="right"/>
        <w:rPr>
          <w:sz w:val="26"/>
          <w:szCs w:val="26"/>
        </w:rPr>
      </w:pPr>
    </w:p>
    <w:p w:rsidR="00322F74" w:rsidRDefault="00322F74" w:rsidP="006250CB">
      <w:pPr>
        <w:ind w:firstLine="708"/>
        <w:jc w:val="right"/>
        <w:rPr>
          <w:sz w:val="26"/>
          <w:szCs w:val="26"/>
        </w:rPr>
      </w:pPr>
    </w:p>
    <w:p w:rsidR="00322F74" w:rsidRDefault="00322F74" w:rsidP="006250CB">
      <w:pPr>
        <w:ind w:firstLine="708"/>
        <w:jc w:val="right"/>
        <w:rPr>
          <w:sz w:val="26"/>
          <w:szCs w:val="26"/>
        </w:rPr>
      </w:pPr>
    </w:p>
    <w:p w:rsidR="0009056D" w:rsidRDefault="0009056D" w:rsidP="006250CB">
      <w:pPr>
        <w:ind w:firstLine="708"/>
        <w:jc w:val="right"/>
        <w:rPr>
          <w:sz w:val="26"/>
          <w:szCs w:val="26"/>
        </w:rPr>
      </w:pPr>
    </w:p>
    <w:p w:rsidR="006250CB" w:rsidRDefault="006250CB" w:rsidP="006250CB">
      <w:pPr>
        <w:ind w:firstLine="708"/>
        <w:jc w:val="right"/>
        <w:rPr>
          <w:sz w:val="26"/>
          <w:szCs w:val="26"/>
        </w:rPr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Приложение № 1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</w:t>
      </w:r>
      <w:r w:rsidR="00322F74">
        <w:rPr>
          <w:rFonts w:ascii="Times New Roman" w:hAnsi="Times New Roman" w:cs="Times New Roman"/>
          <w:sz w:val="24"/>
          <w:szCs w:val="24"/>
        </w:rPr>
        <w:t>А</w:t>
      </w:r>
      <w:r w:rsidRPr="006250C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</w:t>
      </w:r>
      <w:r w:rsidR="00322F74">
        <w:rPr>
          <w:rFonts w:ascii="Times New Roman" w:hAnsi="Times New Roman" w:cs="Times New Roman"/>
          <w:sz w:val="24"/>
          <w:szCs w:val="24"/>
        </w:rPr>
        <w:t>округа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r w:rsidR="00DC4981">
        <w:rPr>
          <w:rFonts w:ascii="Times New Roman" w:hAnsi="Times New Roman" w:cs="Times New Roman"/>
          <w:sz w:val="24"/>
          <w:szCs w:val="24"/>
        </w:rPr>
        <w:t>12.02.</w:t>
      </w:r>
      <w:r w:rsidR="00F34714">
        <w:rPr>
          <w:rFonts w:ascii="Times New Roman" w:hAnsi="Times New Roman" w:cs="Times New Roman"/>
          <w:sz w:val="24"/>
          <w:szCs w:val="24"/>
        </w:rPr>
        <w:t>2025</w:t>
      </w:r>
      <w:r w:rsidR="00030FF6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</w:t>
      </w:r>
      <w:r w:rsidR="000B77F0">
        <w:rPr>
          <w:rFonts w:ascii="Times New Roman" w:hAnsi="Times New Roman" w:cs="Times New Roman"/>
          <w:sz w:val="24"/>
          <w:szCs w:val="24"/>
        </w:rPr>
        <w:t xml:space="preserve"> </w:t>
      </w:r>
      <w:r w:rsidR="00DC4981">
        <w:rPr>
          <w:rFonts w:ascii="Times New Roman" w:hAnsi="Times New Roman" w:cs="Times New Roman"/>
          <w:sz w:val="24"/>
          <w:szCs w:val="24"/>
        </w:rPr>
        <w:t>124</w:t>
      </w:r>
      <w:r w:rsidR="00704B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A2930" w:rsidRPr="004D562B" w:rsidRDefault="00AA2930" w:rsidP="00AA2930">
      <w:pPr>
        <w:ind w:firstLine="708"/>
        <w:jc w:val="center"/>
        <w:rPr>
          <w:sz w:val="26"/>
          <w:szCs w:val="26"/>
        </w:rPr>
      </w:pPr>
      <w:r w:rsidRPr="004D562B">
        <w:rPr>
          <w:sz w:val="26"/>
          <w:szCs w:val="26"/>
        </w:rPr>
        <w:t>Состав согласительной комиссии</w:t>
      </w:r>
    </w:p>
    <w:p w:rsidR="00AA2930" w:rsidRPr="004D562B" w:rsidRDefault="00AA2930" w:rsidP="00AA2930">
      <w:pPr>
        <w:ind w:firstLine="708"/>
        <w:jc w:val="center"/>
        <w:rPr>
          <w:sz w:val="26"/>
          <w:szCs w:val="26"/>
        </w:rPr>
      </w:pPr>
      <w:r w:rsidRPr="004D562B">
        <w:rPr>
          <w:sz w:val="26"/>
          <w:szCs w:val="26"/>
        </w:rPr>
        <w:t>по комплексным кадастровым работам</w:t>
      </w:r>
    </w:p>
    <w:p w:rsidR="00AA2930" w:rsidRPr="006250CB" w:rsidRDefault="00AA2930" w:rsidP="00AA2930">
      <w:pPr>
        <w:ind w:firstLine="708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A2930" w:rsidRPr="004D562B" w:rsidTr="004610BB">
        <w:tc>
          <w:tcPr>
            <w:tcW w:w="2943" w:type="dxa"/>
          </w:tcPr>
          <w:p w:rsidR="00AA2930" w:rsidRPr="004D562B" w:rsidRDefault="00F34714" w:rsidP="00096828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А.В.Белов</w:t>
            </w:r>
            <w:proofErr w:type="spellEnd"/>
            <w:r w:rsidR="00AA2930" w:rsidRPr="004D56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28" w:type="dxa"/>
          </w:tcPr>
          <w:p w:rsidR="00704BDA" w:rsidRPr="004D562B" w:rsidRDefault="00572962" w:rsidP="00704BDA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Глав</w:t>
            </w:r>
            <w:r w:rsidR="00704BDA" w:rsidRPr="004D562B">
              <w:rPr>
                <w:sz w:val="26"/>
                <w:szCs w:val="26"/>
              </w:rPr>
              <w:t>а</w:t>
            </w:r>
            <w:r w:rsidRPr="004D562B">
              <w:rPr>
                <w:sz w:val="26"/>
                <w:szCs w:val="26"/>
              </w:rPr>
              <w:t xml:space="preserve"> </w:t>
            </w:r>
            <w:r w:rsidR="00704BDA" w:rsidRPr="004D562B">
              <w:rPr>
                <w:sz w:val="26"/>
                <w:szCs w:val="26"/>
              </w:rPr>
              <w:t xml:space="preserve">Харовского муниципального </w:t>
            </w:r>
            <w:r w:rsidRPr="004D562B">
              <w:rPr>
                <w:sz w:val="26"/>
                <w:szCs w:val="26"/>
              </w:rPr>
              <w:t xml:space="preserve">округа </w:t>
            </w:r>
          </w:p>
          <w:p w:rsidR="00AA2930" w:rsidRPr="004D562B" w:rsidRDefault="00AA2930" w:rsidP="00096828">
            <w:pPr>
              <w:jc w:val="center"/>
              <w:rPr>
                <w:sz w:val="26"/>
                <w:szCs w:val="26"/>
              </w:rPr>
            </w:pPr>
          </w:p>
        </w:tc>
      </w:tr>
      <w:tr w:rsidR="00AA2930" w:rsidRPr="004D562B" w:rsidTr="004610BB">
        <w:tc>
          <w:tcPr>
            <w:tcW w:w="2943" w:type="dxa"/>
          </w:tcPr>
          <w:p w:rsidR="00AA2930" w:rsidRPr="004D562B" w:rsidRDefault="00AA2930" w:rsidP="00096828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С.В. Рябков</w:t>
            </w:r>
          </w:p>
        </w:tc>
        <w:tc>
          <w:tcPr>
            <w:tcW w:w="6628" w:type="dxa"/>
          </w:tcPr>
          <w:p w:rsidR="00AA2930" w:rsidRPr="004D562B" w:rsidRDefault="00AA2930" w:rsidP="00322F74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 xml:space="preserve">Заместитель </w:t>
            </w:r>
            <w:r w:rsidR="00572962" w:rsidRPr="004D562B">
              <w:rPr>
                <w:sz w:val="26"/>
                <w:szCs w:val="26"/>
              </w:rPr>
              <w:t>Главы округа по правовым и организационным вопросам</w:t>
            </w:r>
            <w:r w:rsidR="00287E43" w:rsidRPr="004D562B">
              <w:rPr>
                <w:sz w:val="26"/>
                <w:szCs w:val="26"/>
              </w:rPr>
              <w:t>,</w:t>
            </w:r>
            <w:r w:rsidR="00D528AB" w:rsidRPr="004D562B">
              <w:rPr>
                <w:sz w:val="26"/>
                <w:szCs w:val="26"/>
              </w:rPr>
              <w:t xml:space="preserve"> </w:t>
            </w:r>
            <w:r w:rsidRPr="004D562B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AA2930" w:rsidRPr="004D562B" w:rsidTr="004610BB">
        <w:tc>
          <w:tcPr>
            <w:tcW w:w="2943" w:type="dxa"/>
          </w:tcPr>
          <w:p w:rsidR="00AA2930" w:rsidRPr="004D562B" w:rsidRDefault="00F34714" w:rsidP="00096828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Н.Н.Шорохова</w:t>
            </w:r>
            <w:proofErr w:type="spellEnd"/>
          </w:p>
        </w:tc>
        <w:tc>
          <w:tcPr>
            <w:tcW w:w="6628" w:type="dxa"/>
          </w:tcPr>
          <w:p w:rsidR="00AA2930" w:rsidRPr="004D562B" w:rsidRDefault="00F34714" w:rsidP="00322F74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Главный</w:t>
            </w:r>
            <w:r w:rsidR="00AA2930" w:rsidRPr="004D562B">
              <w:rPr>
                <w:sz w:val="26"/>
                <w:szCs w:val="26"/>
              </w:rPr>
              <w:t xml:space="preserve"> специалист отдела муниципального контроля и земельных отношений </w:t>
            </w:r>
            <w:r w:rsidR="00322F74" w:rsidRPr="004D562B">
              <w:rPr>
                <w:sz w:val="26"/>
                <w:szCs w:val="26"/>
              </w:rPr>
              <w:t>К</w:t>
            </w:r>
            <w:r w:rsidR="00AA2930" w:rsidRPr="004D562B">
              <w:rPr>
                <w:sz w:val="26"/>
                <w:szCs w:val="26"/>
              </w:rPr>
              <w:t>ом</w:t>
            </w:r>
            <w:r w:rsidR="00322F74" w:rsidRPr="004D562B">
              <w:rPr>
                <w:sz w:val="26"/>
                <w:szCs w:val="26"/>
              </w:rPr>
              <w:t>итета по управлению имуществом А</w:t>
            </w:r>
            <w:r w:rsidR="00AA2930" w:rsidRPr="004D562B">
              <w:rPr>
                <w:sz w:val="26"/>
                <w:szCs w:val="26"/>
              </w:rPr>
              <w:t xml:space="preserve">дминистрации Харовского муниципального </w:t>
            </w:r>
            <w:r w:rsidR="00322F74" w:rsidRPr="004D562B">
              <w:rPr>
                <w:sz w:val="26"/>
                <w:szCs w:val="26"/>
              </w:rPr>
              <w:t>округа</w:t>
            </w:r>
            <w:r w:rsidR="00AA2930" w:rsidRPr="004D562B">
              <w:rPr>
                <w:sz w:val="26"/>
                <w:szCs w:val="26"/>
              </w:rPr>
              <w:t>, секретарь Комиссии</w:t>
            </w:r>
          </w:p>
        </w:tc>
      </w:tr>
      <w:tr w:rsidR="00AA2930" w:rsidRPr="004D562B" w:rsidTr="00096828">
        <w:tc>
          <w:tcPr>
            <w:tcW w:w="9571" w:type="dxa"/>
            <w:gridSpan w:val="2"/>
          </w:tcPr>
          <w:p w:rsidR="00AA2930" w:rsidRPr="004D562B" w:rsidRDefault="00AA2930" w:rsidP="00096828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Члены комиссии</w:t>
            </w:r>
          </w:p>
        </w:tc>
      </w:tr>
      <w:tr w:rsidR="00CD00C9" w:rsidRPr="004D562B" w:rsidTr="004610BB">
        <w:tc>
          <w:tcPr>
            <w:tcW w:w="2943" w:type="dxa"/>
          </w:tcPr>
          <w:p w:rsidR="00CD00C9" w:rsidRPr="004D562B" w:rsidRDefault="00704BDA" w:rsidP="00E02FDB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Л.Г.Салахутдинов</w:t>
            </w:r>
            <w:proofErr w:type="spellEnd"/>
          </w:p>
          <w:p w:rsidR="00CD00C9" w:rsidRPr="004D562B" w:rsidRDefault="00CD00C9" w:rsidP="00E02F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28" w:type="dxa"/>
          </w:tcPr>
          <w:p w:rsidR="00CD00C9" w:rsidRPr="004D562B" w:rsidRDefault="00572962" w:rsidP="00125512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Н</w:t>
            </w:r>
            <w:r w:rsidR="00CD00C9" w:rsidRPr="004D562B">
              <w:rPr>
                <w:sz w:val="26"/>
                <w:szCs w:val="26"/>
              </w:rPr>
              <w:t xml:space="preserve">ачальник управления земельных ресурсов, заместитель </w:t>
            </w:r>
            <w:r w:rsidR="00125512">
              <w:rPr>
                <w:sz w:val="26"/>
                <w:szCs w:val="26"/>
              </w:rPr>
              <w:t>министра Министерства</w:t>
            </w:r>
            <w:r w:rsidR="00CD00C9" w:rsidRPr="004D562B">
              <w:rPr>
                <w:sz w:val="26"/>
                <w:szCs w:val="26"/>
              </w:rPr>
              <w:t xml:space="preserve"> имущественных отношений </w:t>
            </w:r>
            <w:r w:rsidR="00125512">
              <w:rPr>
                <w:sz w:val="26"/>
                <w:szCs w:val="26"/>
              </w:rPr>
              <w:t xml:space="preserve">и градостроительной деятельности Вологодской </w:t>
            </w:r>
            <w:r w:rsidR="00CD00C9" w:rsidRPr="004D562B">
              <w:rPr>
                <w:sz w:val="26"/>
                <w:szCs w:val="26"/>
              </w:rPr>
              <w:t>области</w:t>
            </w:r>
          </w:p>
        </w:tc>
      </w:tr>
      <w:tr w:rsidR="004610BB" w:rsidRPr="004D562B" w:rsidTr="004610BB">
        <w:tc>
          <w:tcPr>
            <w:tcW w:w="2943" w:type="dxa"/>
          </w:tcPr>
          <w:p w:rsidR="004610BB" w:rsidRPr="004D562B" w:rsidRDefault="004610BB" w:rsidP="00E02FDB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Н.А.Богомолова</w:t>
            </w:r>
            <w:proofErr w:type="spellEnd"/>
          </w:p>
        </w:tc>
        <w:tc>
          <w:tcPr>
            <w:tcW w:w="6628" w:type="dxa"/>
          </w:tcPr>
          <w:p w:rsidR="004610BB" w:rsidRPr="004D562B" w:rsidRDefault="004610BB" w:rsidP="00E02FDB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Начальник отдела землеустройства, мониторинга земель, геодезии, картографии, кадастровой оценки недвижимости Управления Федеральной службы государственной регистрации, кадастра и картографии по Вологодской области</w:t>
            </w:r>
          </w:p>
        </w:tc>
      </w:tr>
      <w:tr w:rsidR="00E77A7E" w:rsidRPr="004D562B" w:rsidTr="004610BB">
        <w:tc>
          <w:tcPr>
            <w:tcW w:w="2943" w:type="dxa"/>
          </w:tcPr>
          <w:p w:rsidR="00E77A7E" w:rsidRPr="004D562B" w:rsidRDefault="00E77A7E" w:rsidP="000D509F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Н.В.Теребова</w:t>
            </w:r>
            <w:proofErr w:type="spellEnd"/>
            <w:r w:rsidRPr="004D56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28" w:type="dxa"/>
          </w:tcPr>
          <w:p w:rsidR="00E77A7E" w:rsidRPr="004D562B" w:rsidRDefault="00E77A7E" w:rsidP="00756027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Председатель Комитета по управлению имуществом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A87770" w:rsidRDefault="00A87770" w:rsidP="00A87770">
            <w:pPr>
              <w:jc w:val="center"/>
              <w:rPr>
                <w:sz w:val="26"/>
                <w:szCs w:val="26"/>
              </w:rPr>
            </w:pPr>
            <w:proofErr w:type="spellStart"/>
            <w:r w:rsidRPr="00A87770">
              <w:rPr>
                <w:sz w:val="26"/>
                <w:szCs w:val="26"/>
              </w:rPr>
              <w:t>И.Н.Голуб</w:t>
            </w:r>
            <w:proofErr w:type="spellEnd"/>
          </w:p>
        </w:tc>
        <w:tc>
          <w:tcPr>
            <w:tcW w:w="6628" w:type="dxa"/>
          </w:tcPr>
          <w:p w:rsidR="00A87770" w:rsidRPr="00A87770" w:rsidRDefault="00A87770" w:rsidP="00A87770">
            <w:pPr>
              <w:jc w:val="center"/>
              <w:rPr>
                <w:sz w:val="26"/>
                <w:szCs w:val="26"/>
              </w:rPr>
            </w:pPr>
            <w:r w:rsidRPr="00A87770">
              <w:rPr>
                <w:sz w:val="26"/>
                <w:szCs w:val="26"/>
              </w:rPr>
              <w:t>Начальник отдела муниципального контроля и земельных отношений Комитета по управлению имуществом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А.Г.Жакова</w:t>
            </w:r>
            <w:proofErr w:type="spellEnd"/>
          </w:p>
        </w:tc>
        <w:tc>
          <w:tcPr>
            <w:tcW w:w="6628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Начальник сельского территориального отдела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З.С.Башмакова</w:t>
            </w:r>
            <w:proofErr w:type="spellEnd"/>
          </w:p>
        </w:tc>
        <w:tc>
          <w:tcPr>
            <w:tcW w:w="6628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Главный специалист сельского территориального отдела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П.В.Рыжаков</w:t>
            </w:r>
            <w:proofErr w:type="spellEnd"/>
          </w:p>
        </w:tc>
        <w:tc>
          <w:tcPr>
            <w:tcW w:w="6628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Начальник юридического отдела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 xml:space="preserve">А.А. Окулова </w:t>
            </w:r>
          </w:p>
        </w:tc>
        <w:tc>
          <w:tcPr>
            <w:tcW w:w="6628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>Начальник отдела архитектуры и градостроительства Администрации Харовского муниципального округа</w:t>
            </w:r>
          </w:p>
        </w:tc>
      </w:tr>
      <w:tr w:rsidR="00A87770" w:rsidRPr="004D562B" w:rsidTr="004610BB">
        <w:tc>
          <w:tcPr>
            <w:tcW w:w="2943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proofErr w:type="spellStart"/>
            <w:r w:rsidRPr="004D562B">
              <w:rPr>
                <w:sz w:val="26"/>
                <w:szCs w:val="26"/>
              </w:rPr>
              <w:t>М.В.Танцев</w:t>
            </w:r>
            <w:proofErr w:type="spellEnd"/>
          </w:p>
        </w:tc>
        <w:tc>
          <w:tcPr>
            <w:tcW w:w="6628" w:type="dxa"/>
          </w:tcPr>
          <w:p w:rsidR="00A87770" w:rsidRPr="004D562B" w:rsidRDefault="00A87770" w:rsidP="00A87770">
            <w:pPr>
              <w:jc w:val="center"/>
              <w:rPr>
                <w:sz w:val="26"/>
                <w:szCs w:val="26"/>
              </w:rPr>
            </w:pPr>
            <w:r w:rsidRPr="004D562B">
              <w:rPr>
                <w:sz w:val="26"/>
                <w:szCs w:val="26"/>
              </w:rPr>
              <w:t xml:space="preserve">Кадастровый инженер, представитель СРО «Союз кадастровых инженеров» </w:t>
            </w:r>
          </w:p>
        </w:tc>
      </w:tr>
    </w:tbl>
    <w:p w:rsidR="00AA2930" w:rsidRPr="006250CB" w:rsidRDefault="00AA2930" w:rsidP="00AA2930">
      <w:pPr>
        <w:ind w:firstLine="708"/>
        <w:jc w:val="center"/>
      </w:pPr>
      <w:r w:rsidRPr="006250CB">
        <w:t xml:space="preserve">  </w:t>
      </w: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</w:p>
    <w:p w:rsidR="00E9660A" w:rsidRDefault="00E9660A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125512" w:rsidRDefault="00125512" w:rsidP="006250CB">
      <w:pPr>
        <w:ind w:firstLine="708"/>
        <w:jc w:val="right"/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Приложение № 2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 постановлением </w:t>
      </w:r>
      <w:r w:rsidR="00322F74">
        <w:rPr>
          <w:rFonts w:ascii="Times New Roman" w:hAnsi="Times New Roman" w:cs="Times New Roman"/>
          <w:sz w:val="24"/>
          <w:szCs w:val="24"/>
        </w:rPr>
        <w:t>А</w:t>
      </w:r>
      <w:r w:rsidRPr="006250C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Харовского муниципального </w:t>
      </w:r>
      <w:r w:rsidR="00322F74">
        <w:rPr>
          <w:rFonts w:ascii="Times New Roman" w:hAnsi="Times New Roman" w:cs="Times New Roman"/>
          <w:sz w:val="24"/>
          <w:szCs w:val="24"/>
        </w:rPr>
        <w:t>округа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6250CB">
        <w:rPr>
          <w:rFonts w:ascii="Times New Roman" w:hAnsi="Times New Roman" w:cs="Times New Roman"/>
          <w:sz w:val="24"/>
          <w:szCs w:val="24"/>
        </w:rPr>
        <w:t xml:space="preserve">от  </w:t>
      </w:r>
      <w:r w:rsidR="00F3471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4714">
        <w:rPr>
          <w:rFonts w:ascii="Times New Roman" w:hAnsi="Times New Roman" w:cs="Times New Roman"/>
          <w:sz w:val="24"/>
          <w:szCs w:val="24"/>
        </w:rPr>
        <w:t>______2025</w:t>
      </w:r>
      <w:r w:rsidR="00030FF6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</w:t>
      </w:r>
      <w:r w:rsidR="00F34714">
        <w:rPr>
          <w:rFonts w:ascii="Times New Roman" w:hAnsi="Times New Roman" w:cs="Times New Roman"/>
          <w:sz w:val="24"/>
          <w:szCs w:val="24"/>
        </w:rPr>
        <w:t>_______</w:t>
      </w:r>
      <w:r w:rsidR="00AF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30" w:rsidRPr="006250CB" w:rsidRDefault="00AA2930" w:rsidP="00AA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Сведения о согласительной комиссии</w:t>
      </w: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 выполнению комплексных кадастровых работ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32"/>
        <w:gridCol w:w="5996"/>
      </w:tblGrid>
      <w:tr w:rsidR="00AA2930" w:rsidRPr="006250CB" w:rsidTr="00096828">
        <w:tc>
          <w:tcPr>
            <w:tcW w:w="3783" w:type="dxa"/>
          </w:tcPr>
          <w:p w:rsidR="00AA2930" w:rsidRPr="006250CB" w:rsidRDefault="006250CB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Местонахождение   </w:t>
            </w:r>
            <w:r w:rsidR="00AA2930" w:rsidRPr="006250CB">
              <w:rPr>
                <w:sz w:val="26"/>
                <w:szCs w:val="26"/>
              </w:rPr>
              <w:t>Комиссии</w:t>
            </w:r>
          </w:p>
        </w:tc>
        <w:tc>
          <w:tcPr>
            <w:tcW w:w="5919" w:type="dxa"/>
          </w:tcPr>
          <w:p w:rsidR="00AA2930" w:rsidRPr="006250CB" w:rsidRDefault="00AA2930" w:rsidP="00322F74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Администрация Харовского муниципального </w:t>
            </w:r>
            <w:r w:rsidR="00322F74">
              <w:rPr>
                <w:sz w:val="26"/>
                <w:szCs w:val="26"/>
              </w:rPr>
              <w:t>округа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919" w:type="dxa"/>
          </w:tcPr>
          <w:p w:rsidR="00AA2930" w:rsidRPr="006250CB" w:rsidRDefault="00AA2930" w:rsidP="00572962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пл. Октябрьская, д. 3,</w:t>
            </w:r>
            <w:r w:rsidR="00572962">
              <w:rPr>
                <w:sz w:val="26"/>
                <w:szCs w:val="26"/>
              </w:rPr>
              <w:t xml:space="preserve"> каб.9, </w:t>
            </w:r>
            <w:r w:rsidRPr="006250CB">
              <w:rPr>
                <w:sz w:val="26"/>
                <w:szCs w:val="26"/>
              </w:rPr>
              <w:t xml:space="preserve">г. Харовск, Вологодская область, 162250 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919" w:type="dxa"/>
          </w:tcPr>
          <w:p w:rsidR="00AA2930" w:rsidRPr="00322F74" w:rsidRDefault="00322F74" w:rsidP="006250CB">
            <w:pPr>
              <w:jc w:val="both"/>
              <w:rPr>
                <w:sz w:val="26"/>
                <w:szCs w:val="26"/>
              </w:rPr>
            </w:pPr>
            <w:r w:rsidRPr="00572962">
              <w:rPr>
                <w:sz w:val="26"/>
                <w:szCs w:val="26"/>
              </w:rPr>
              <w:t>32</w:t>
            </w:r>
            <w:proofErr w:type="spellStart"/>
            <w:r w:rsidRPr="00322F74">
              <w:rPr>
                <w:sz w:val="26"/>
                <w:szCs w:val="26"/>
                <w:lang w:val="en-US"/>
              </w:rPr>
              <w:t>Kharovskij</w:t>
            </w:r>
            <w:proofErr w:type="spellEnd"/>
            <w:r w:rsidRPr="00572962">
              <w:rPr>
                <w:sz w:val="26"/>
                <w:szCs w:val="26"/>
              </w:rPr>
              <w:t>@</w:t>
            </w:r>
            <w:r w:rsidRPr="00322F74">
              <w:rPr>
                <w:sz w:val="26"/>
                <w:szCs w:val="26"/>
                <w:lang w:val="en-US"/>
              </w:rPr>
              <w:t>r</w:t>
            </w:r>
            <w:r w:rsidRPr="00572962">
              <w:rPr>
                <w:sz w:val="26"/>
                <w:szCs w:val="26"/>
              </w:rPr>
              <w:t>21.</w:t>
            </w:r>
            <w:proofErr w:type="spellStart"/>
            <w:r w:rsidRPr="00322F74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572962">
              <w:rPr>
                <w:sz w:val="26"/>
                <w:szCs w:val="26"/>
              </w:rPr>
              <w:t>35.</w:t>
            </w:r>
            <w:proofErr w:type="spellStart"/>
            <w:r w:rsidRPr="00322F74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График работы Комиссии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numPr>
                <w:ilvl w:val="0"/>
                <w:numId w:val="1"/>
              </w:numPr>
              <w:tabs>
                <w:tab w:val="num" w:pos="538"/>
              </w:tabs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Извещения о проведении заседаний Комиссии публикуются на официальном сайте Харовского муниципального </w:t>
            </w:r>
            <w:r w:rsidR="00322F74">
              <w:rPr>
                <w:sz w:val="26"/>
                <w:szCs w:val="26"/>
              </w:rPr>
              <w:t>округа</w:t>
            </w:r>
            <w:r w:rsidRPr="006250CB">
              <w:rPr>
                <w:sz w:val="26"/>
                <w:szCs w:val="26"/>
              </w:rPr>
              <w:t xml:space="preserve"> в разделе - «Комитет по управлению имуществом» - «Комплексные кадастровые работы».</w:t>
            </w:r>
          </w:p>
          <w:p w:rsidR="00AA2930" w:rsidRPr="006250CB" w:rsidRDefault="00AA2930" w:rsidP="00096828">
            <w:pPr>
              <w:ind w:left="360"/>
              <w:jc w:val="both"/>
              <w:rPr>
                <w:sz w:val="26"/>
                <w:szCs w:val="26"/>
              </w:rPr>
            </w:pPr>
          </w:p>
          <w:p w:rsidR="00AA2930" w:rsidRPr="006250CB" w:rsidRDefault="00AA2930" w:rsidP="00096828">
            <w:pPr>
              <w:numPr>
                <w:ilvl w:val="0"/>
                <w:numId w:val="1"/>
              </w:numPr>
              <w:tabs>
                <w:tab w:val="num" w:pos="538"/>
              </w:tabs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Предоставление консультаций осуществляет секретарь Комиссии в приемные дни (за исключением праздничных нерабочих дней):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   с 13.00 до 17:00, 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   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096828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Справочные телефоны Комиссии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8 (81732) 2-17-23, 2-17-26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50CB" w:rsidRDefault="00AA2930" w:rsidP="00AA2930">
      <w:pPr>
        <w:ind w:firstLine="708"/>
      </w:pPr>
      <w:r w:rsidRPr="006250CB">
        <w:t xml:space="preserve">                                                 </w:t>
      </w:r>
    </w:p>
    <w:p w:rsidR="0009056D" w:rsidRDefault="0009056D" w:rsidP="00AA2930">
      <w:pPr>
        <w:ind w:firstLine="708"/>
      </w:pPr>
    </w:p>
    <w:p w:rsidR="0009056D" w:rsidRDefault="0009056D" w:rsidP="00AA2930">
      <w:pPr>
        <w:ind w:firstLine="708"/>
      </w:pPr>
    </w:p>
    <w:p w:rsidR="0009056D" w:rsidRDefault="0009056D" w:rsidP="00AA2930">
      <w:pPr>
        <w:ind w:firstLine="708"/>
      </w:pPr>
    </w:p>
    <w:p w:rsidR="004610BB" w:rsidRDefault="004610BB" w:rsidP="00AA2930">
      <w:pPr>
        <w:ind w:firstLine="708"/>
      </w:pPr>
    </w:p>
    <w:p w:rsidR="006250CB" w:rsidRDefault="006250CB" w:rsidP="00AA2930">
      <w:pPr>
        <w:ind w:firstLine="708"/>
      </w:pPr>
    </w:p>
    <w:p w:rsidR="0009056D" w:rsidRDefault="0009056D" w:rsidP="00AA2930">
      <w:pPr>
        <w:ind w:firstLine="708"/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 Приложение № 3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2962">
        <w:rPr>
          <w:rFonts w:ascii="Times New Roman" w:hAnsi="Times New Roman" w:cs="Times New Roman"/>
          <w:sz w:val="24"/>
          <w:szCs w:val="24"/>
        </w:rPr>
        <w:t xml:space="preserve">     утверждено постановлением А</w:t>
      </w:r>
      <w:r w:rsidRPr="006250C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Харовского муниципального </w:t>
      </w:r>
      <w:r w:rsidR="00572962">
        <w:rPr>
          <w:rFonts w:ascii="Times New Roman" w:hAnsi="Times New Roman" w:cs="Times New Roman"/>
          <w:sz w:val="24"/>
          <w:szCs w:val="24"/>
        </w:rPr>
        <w:t>округа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6250CB">
        <w:rPr>
          <w:rFonts w:ascii="Times New Roman" w:hAnsi="Times New Roman" w:cs="Times New Roman"/>
          <w:sz w:val="24"/>
          <w:szCs w:val="24"/>
        </w:rPr>
        <w:t xml:space="preserve">от </w:t>
      </w:r>
      <w:r w:rsidR="002768F2" w:rsidRPr="006250CB">
        <w:rPr>
          <w:rFonts w:ascii="Times New Roman" w:hAnsi="Times New Roman" w:cs="Times New Roman"/>
          <w:sz w:val="24"/>
          <w:szCs w:val="24"/>
        </w:rPr>
        <w:t xml:space="preserve"> </w:t>
      </w:r>
      <w:r w:rsidR="00DC4981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DC4981">
        <w:rPr>
          <w:rFonts w:ascii="Times New Roman" w:hAnsi="Times New Roman" w:cs="Times New Roman"/>
          <w:sz w:val="24"/>
          <w:szCs w:val="24"/>
        </w:rPr>
        <w:t>.02.</w:t>
      </w:r>
      <w:r w:rsidR="00F34714">
        <w:rPr>
          <w:rFonts w:ascii="Times New Roman" w:hAnsi="Times New Roman" w:cs="Times New Roman"/>
          <w:sz w:val="24"/>
          <w:szCs w:val="24"/>
        </w:rPr>
        <w:t>2025</w:t>
      </w:r>
      <w:r w:rsidR="00030FF6">
        <w:rPr>
          <w:rFonts w:ascii="Times New Roman" w:hAnsi="Times New Roman" w:cs="Times New Roman"/>
          <w:sz w:val="24"/>
          <w:szCs w:val="24"/>
        </w:rPr>
        <w:t>г.</w:t>
      </w:r>
      <w:r w:rsidR="000B77F0">
        <w:rPr>
          <w:rFonts w:ascii="Times New Roman" w:hAnsi="Times New Roman" w:cs="Times New Roman"/>
          <w:sz w:val="24"/>
          <w:szCs w:val="24"/>
        </w:rPr>
        <w:t xml:space="preserve"> </w:t>
      </w:r>
      <w:r w:rsidRPr="006250CB">
        <w:rPr>
          <w:rFonts w:ascii="Times New Roman" w:hAnsi="Times New Roman" w:cs="Times New Roman"/>
          <w:sz w:val="24"/>
          <w:szCs w:val="24"/>
        </w:rPr>
        <w:t xml:space="preserve">№ </w:t>
      </w:r>
      <w:r w:rsidR="00DC4981">
        <w:rPr>
          <w:rFonts w:ascii="Times New Roman" w:hAnsi="Times New Roman" w:cs="Times New Roman"/>
          <w:sz w:val="24"/>
          <w:szCs w:val="24"/>
        </w:rPr>
        <w:t>124</w:t>
      </w:r>
      <w:bookmarkStart w:id="0" w:name="_GoBack"/>
      <w:bookmarkEnd w:id="0"/>
    </w:p>
    <w:p w:rsidR="00AA2930" w:rsidRPr="006250CB" w:rsidRDefault="00AA2930" w:rsidP="00AA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6250CB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Административный регламент</w:t>
      </w:r>
    </w:p>
    <w:p w:rsidR="00AA2930" w:rsidRPr="006250CB" w:rsidRDefault="00AA2930" w:rsidP="006250CB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работы согласительной комиссии по комплексным                                  кадастровым  работам</w:t>
      </w: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suppressAutoHyphens/>
        <w:ind w:left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1. Общие положения.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1.1. Настоящий административный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Харовского муниципального </w:t>
      </w:r>
      <w:r w:rsidR="00572962">
        <w:rPr>
          <w:color w:val="2D2D2D"/>
          <w:spacing w:val="2"/>
          <w:sz w:val="26"/>
          <w:szCs w:val="26"/>
          <w:shd w:val="clear" w:color="auto" w:fill="FFFFFF"/>
        </w:rPr>
        <w:t>округа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Вологодской области (далее - Комиссия), основные полномочия и общие правила организации работы согласительной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1.2. Комиссия в своей деятельности руководствуется </w:t>
      </w:r>
      <w:hyperlink r:id="rId6" w:history="1">
        <w:r w:rsidRPr="006250CB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Конституцией Российской Федерации</w:t>
        </w:r>
      </w:hyperlink>
      <w:r w:rsidRPr="006250CB">
        <w:rPr>
          <w:spacing w:val="2"/>
          <w:sz w:val="26"/>
          <w:szCs w:val="26"/>
          <w:shd w:val="clear" w:color="auto" w:fill="FFFFFF"/>
        </w:rPr>
        <w:t>, Федеральными Конституционными законами, Федеральными законами, Указами и распоряжениями Президента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Российской Федерации, постановлениями и распоряжениями Правительства Российской Федерации, законами Вологодской области, нормативными правовыми актами федеральных органов исполнительной власти, иными нормативными правовыми актами в сфере кадастровых отношений, а также настоящим административным регламентом.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1.3. Комиссия создается на период выполнения комплексных кадастровых работ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на территории Харовского муниципального </w:t>
      </w:r>
      <w:r w:rsidR="00572962">
        <w:rPr>
          <w:color w:val="2D2D2D"/>
          <w:spacing w:val="2"/>
          <w:sz w:val="26"/>
          <w:szCs w:val="26"/>
          <w:shd w:val="clear" w:color="auto" w:fill="FFFFFF"/>
        </w:rPr>
        <w:t>округа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Вологодской области</w:t>
      </w:r>
      <w:r w:rsidRPr="006250CB">
        <w:rPr>
          <w:color w:val="000000"/>
          <w:sz w:val="26"/>
          <w:szCs w:val="26"/>
        </w:rPr>
        <w:t xml:space="preserve">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1.4. Целью работы Комиссии является согласование местоположения границ земельных участков при выполнении комплексных кадастровых работ на территории Харовского муниципального </w:t>
      </w:r>
      <w:r w:rsidR="00572962">
        <w:rPr>
          <w:color w:val="2D2D2D"/>
          <w:spacing w:val="2"/>
          <w:sz w:val="26"/>
          <w:szCs w:val="26"/>
          <w:shd w:val="clear" w:color="auto" w:fill="FFFFFF"/>
        </w:rPr>
        <w:t>округа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Вологодской области.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2. Комиссия осуществляет полномочия, установленные частью 6 статьи 42.10</w:t>
      </w:r>
      <w:r w:rsidRPr="006250CB">
        <w:rPr>
          <w:color w:val="000000"/>
          <w:sz w:val="26"/>
          <w:szCs w:val="26"/>
          <w:vertAlign w:val="superscript"/>
        </w:rPr>
        <w:t>.</w:t>
      </w:r>
      <w:r w:rsidRPr="006250CB">
        <w:rPr>
          <w:color w:val="000000"/>
          <w:sz w:val="26"/>
          <w:szCs w:val="26"/>
        </w:rPr>
        <w:t xml:space="preserve"> Закона о кадастре.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3. Состав Комиссии определяется в соответствии с частями 2 - 4 статьи 42.10 Закона о кадастре.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В состав Комиссии входят: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председатель;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заместитель председателя;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секретарь Комиссии;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члены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 Регламент работы Комиссии: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4.1. Заседание Комиссии организует и ведет её председатель, а в его отсутствие – заместитель председателя.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4.2. На заседании Комиссии присутствуют члены Комиссии.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На заседания Комиссии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приглашаются </w:t>
      </w:r>
      <w:r w:rsidRPr="006250CB">
        <w:rPr>
          <w:color w:val="000000"/>
          <w:sz w:val="26"/>
          <w:szCs w:val="26"/>
        </w:rPr>
        <w:lastRenderedPageBreak/>
        <w:t>заинтересованные лица, указанные в части 3 статьи 39 Закона о кадастре, и исполнитель комплексных кадастровых работ.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4.3. Извещение о проведении заседания Комиссии и проект карты-плана территории публикуется в порядке и сроки, установленные Законом о кадастре. Примерная форма и содержание извещения о проведении заседания Комиссии устанавливаются органом нормативно-правового регулирования в сфере кадастровых отношений.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4.4. Заседание Комиссии считается правомочным, если на нём присутствовало не менее половины от списочного состава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4.5. Техническое обеспечение деятельности Комиссии, а также сбор и хранение протоколов заседаний, решений и иных документов Комиссии осуществляется секретарём Комиссии. Секретарь Комиссии ведёт протокол на каждом заседании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4.6. Решение Комиссии принимается простым большинством голосов присутствующих на заседании её членов. При равенстве голосов решающим является голос Председателя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4.7. Секретарь Комиссии обеспечивает ознакомление любых лиц с проектом карты-плана территории, в том числе в форме документа на бумажном носителе. Адрес работы Комиссии указывается в извещении о проведении заседания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4.8. 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4.9. Возражения заинтересованного лица, определенного в части 3 статьи 39 Закона о кадастре, относительно местоположения границ земельного участка, указанного в пунктах 1 и 2 части 1 статьи 42.1 Закона о кадастре, принимаются Комиссией в письменной форме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4.10. Возражения оформляются в соответствии с частью 15 статьи 42.10 Закона о кадастре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4.11. Возражения заинтересованных лиц регистрируются секретарем Комиссии в день их предоставления (получения) в согласительную комиссию в журнале регистрации возражений заинтересованных лиц.</w:t>
      </w:r>
    </w:p>
    <w:p w:rsidR="00AA2930" w:rsidRPr="006250CB" w:rsidRDefault="00AA2930" w:rsidP="00AA2930">
      <w:pPr>
        <w:suppressAutoHyphens/>
        <w:ind w:firstLine="709"/>
        <w:jc w:val="both"/>
        <w:rPr>
          <w:sz w:val="26"/>
          <w:szCs w:val="26"/>
        </w:rPr>
      </w:pPr>
      <w:r w:rsidRPr="006250CB">
        <w:rPr>
          <w:spacing w:val="2"/>
          <w:sz w:val="26"/>
          <w:szCs w:val="26"/>
          <w:shd w:val="clear" w:color="auto" w:fill="FFFFFF"/>
        </w:rPr>
        <w:t>4.12. К возражениям заинтересованных лиц прилагается письменное согласие заинтересованного лица на обработку персональных данных, оформленное в соответствии с требованиями </w:t>
      </w:r>
      <w:hyperlink r:id="rId7" w:history="1">
        <w:r w:rsidRPr="006250CB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Федерального закона от 27.07.2006 № 152-ФЗ "О персональных данных"</w:t>
        </w:r>
      </w:hyperlink>
      <w:r w:rsidRPr="006250CB">
        <w:rPr>
          <w:spacing w:val="2"/>
          <w:sz w:val="26"/>
          <w:szCs w:val="26"/>
          <w:shd w:val="clear" w:color="auto" w:fill="FFFFFF"/>
        </w:rPr>
        <w:t>.</w:t>
      </w:r>
      <w:r w:rsidRPr="006250CB">
        <w:rPr>
          <w:sz w:val="26"/>
          <w:szCs w:val="26"/>
        </w:rPr>
        <w:t xml:space="preserve">       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lastRenderedPageBreak/>
        <w:t>4.13. Акты согласования местоположения границ при выполнении комплексных кадастровых работ и заключения Комиссии о результатах рассмотрения возражений заинтересованных лиц, указанных в части 3 статьи 39 Закона о кадастре, относительно местоположения границ земельных участков оформляются Комиссией в форме документов на бумажном носителе, которые хранятся органом, сформировавшим Комиссию. Форма акта согласования местоположения границ земельных участков при выполнении комплексных кадастровых работ утверждается органом нормативно-правового регулирования в сфере кадастровых отношений.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Закона о кадастре,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Закона о кадастре, за исключением случаев, если земельный спор о местоположении границ земельного участка был разрешен в судебном порядке.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000000"/>
          <w:sz w:val="26"/>
          <w:szCs w:val="26"/>
        </w:rPr>
        <w:t>4.15. По результатам работы Комиссии составляются протокол заседания согласительной комиссии, форма и содержание которого утверждены приказом Министерства экономического развития Российской Федерации от 20.04.2015 г.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и заключение согласительной комиссии о результатах рассмотрения возражений относительно местоположения границ земельных участков, которое содержит краткое изложение возражений заинтересованных лиц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>, относительно местоположения границ земельных участков, информацию о материалах, представленных в Комиссию, выводы Комиссии по результатам рассмотрения возражений заинтересованных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4.16. Не позднее 3 (трех) рабочих дней после заседания Комиссии секретарь согласительной комиссии направляет заказным письмом или в электронной форме (по выбору заинтересованного лица)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4.17. В случае принятия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(трех) рабочих дней со дня заседания Комиссии.</w:t>
      </w:r>
    </w:p>
    <w:p w:rsidR="00AA2930" w:rsidRPr="006250CB" w:rsidRDefault="00AA2930" w:rsidP="00AA2930">
      <w:pPr>
        <w:suppressAutoHyphens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       4.18. Проект карты-плана территории в окончательной редакции направляется исполнителем комплексных кадастровых работ в адрес Комиссии в течение 10 (десяти) рабочих дней с даты поступления документов.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lastRenderedPageBreak/>
        <w:t>4.19. В течение 20 (двадцати) рабочих дней со дня истечения срока представления возражений заинтересованных лиц, указанных в части 3 статьи 39 Закона о кадастре, относительно местоположения границ земельных участков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4.20.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разрешаются в судебном порядке.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 Харовского муниципального </w:t>
      </w:r>
      <w:r w:rsidR="00572962">
        <w:rPr>
          <w:color w:val="2D2D2D"/>
          <w:spacing w:val="2"/>
          <w:sz w:val="26"/>
          <w:szCs w:val="26"/>
          <w:shd w:val="clear" w:color="auto" w:fill="FFFFFF"/>
        </w:rPr>
        <w:t>округа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Вологодской области.</w:t>
      </w:r>
    </w:p>
    <w:p w:rsidR="00976BB0" w:rsidRPr="006250CB" w:rsidRDefault="00AA2C99">
      <w:pPr>
        <w:rPr>
          <w:sz w:val="26"/>
          <w:szCs w:val="26"/>
        </w:rPr>
      </w:pPr>
    </w:p>
    <w:sectPr w:rsidR="00976BB0" w:rsidRPr="006250CB" w:rsidSect="0009056D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930"/>
    <w:rsid w:val="00030FF6"/>
    <w:rsid w:val="00057B4E"/>
    <w:rsid w:val="0009056D"/>
    <w:rsid w:val="0009188E"/>
    <w:rsid w:val="000A6068"/>
    <w:rsid w:val="000B77F0"/>
    <w:rsid w:val="0010363C"/>
    <w:rsid w:val="00125512"/>
    <w:rsid w:val="0015521F"/>
    <w:rsid w:val="002768F2"/>
    <w:rsid w:val="00287E43"/>
    <w:rsid w:val="002A37AB"/>
    <w:rsid w:val="002D6571"/>
    <w:rsid w:val="002F7539"/>
    <w:rsid w:val="00322F74"/>
    <w:rsid w:val="00375D75"/>
    <w:rsid w:val="003F75BA"/>
    <w:rsid w:val="00417CF4"/>
    <w:rsid w:val="004610BB"/>
    <w:rsid w:val="00491FFF"/>
    <w:rsid w:val="004D562B"/>
    <w:rsid w:val="00532FD2"/>
    <w:rsid w:val="00572962"/>
    <w:rsid w:val="005A000E"/>
    <w:rsid w:val="005E5D61"/>
    <w:rsid w:val="006250CB"/>
    <w:rsid w:val="006B373A"/>
    <w:rsid w:val="006E664B"/>
    <w:rsid w:val="006E6E80"/>
    <w:rsid w:val="00704BDA"/>
    <w:rsid w:val="00756027"/>
    <w:rsid w:val="007D78D0"/>
    <w:rsid w:val="00871179"/>
    <w:rsid w:val="00904158"/>
    <w:rsid w:val="0096101E"/>
    <w:rsid w:val="009C2CEB"/>
    <w:rsid w:val="00A87770"/>
    <w:rsid w:val="00AA2930"/>
    <w:rsid w:val="00AA2C99"/>
    <w:rsid w:val="00AE396D"/>
    <w:rsid w:val="00AF73BD"/>
    <w:rsid w:val="00B065AC"/>
    <w:rsid w:val="00B14584"/>
    <w:rsid w:val="00B55E70"/>
    <w:rsid w:val="00C22F01"/>
    <w:rsid w:val="00C51876"/>
    <w:rsid w:val="00CB5F8B"/>
    <w:rsid w:val="00CC411B"/>
    <w:rsid w:val="00CD00C9"/>
    <w:rsid w:val="00D14B2E"/>
    <w:rsid w:val="00D528AB"/>
    <w:rsid w:val="00DC35CE"/>
    <w:rsid w:val="00DC4981"/>
    <w:rsid w:val="00DE79C7"/>
    <w:rsid w:val="00E17824"/>
    <w:rsid w:val="00E32007"/>
    <w:rsid w:val="00E77A7E"/>
    <w:rsid w:val="00E956D6"/>
    <w:rsid w:val="00E9656C"/>
    <w:rsid w:val="00E9660A"/>
    <w:rsid w:val="00F34714"/>
    <w:rsid w:val="00F800AB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F9F5"/>
  <w15:docId w15:val="{EEDAC93D-6168-4011-A4A5-0AC93BB7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A2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A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rsid w:val="00AA2930"/>
    <w:rPr>
      <w:color w:val="0000FF"/>
      <w:u w:val="single"/>
    </w:rPr>
  </w:style>
  <w:style w:type="character" w:customStyle="1" w:styleId="layout">
    <w:name w:val="layout"/>
    <w:basedOn w:val="a0"/>
    <w:rsid w:val="002F7539"/>
  </w:style>
  <w:style w:type="paragraph" w:styleId="a8">
    <w:name w:val="Balloon Text"/>
    <w:basedOn w:val="a"/>
    <w:link w:val="a9"/>
    <w:uiPriority w:val="99"/>
    <w:semiHidden/>
    <w:unhideWhenUsed/>
    <w:rsid w:val="00C22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F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B607-5769-4567-9D3D-D3A9999D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58</cp:revision>
  <cp:lastPrinted>2024-02-05T07:23:00Z</cp:lastPrinted>
  <dcterms:created xsi:type="dcterms:W3CDTF">2019-06-14T07:26:00Z</dcterms:created>
  <dcterms:modified xsi:type="dcterms:W3CDTF">2025-02-14T06:48:00Z</dcterms:modified>
</cp:coreProperties>
</file>