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F0A" w:rsidRPr="002E2F0A" w:rsidRDefault="002E2F0A" w:rsidP="004470BD">
      <w:pPr>
        <w:spacing w:after="0"/>
        <w:outlineLvl w:val="0"/>
        <w:rPr>
          <w:rFonts w:ascii="Times New Roman" w:hAnsi="Times New Roman" w:cs="Times New Roman"/>
          <w:sz w:val="28"/>
          <w:szCs w:val="28"/>
        </w:rPr>
      </w:pPr>
      <w:bookmarkStart w:id="0" w:name="_GoBack"/>
      <w:bookmarkEnd w:id="0"/>
      <w:r w:rsidRPr="002E2F0A">
        <w:rPr>
          <w:rFonts w:ascii="Times New Roman" w:hAnsi="Times New Roman" w:cs="Times New Roman"/>
          <w:sz w:val="28"/>
          <w:szCs w:val="28"/>
        </w:rPr>
        <w:t>АДМИНИСТРАЦИЯ ХАРОВСКОГО МУНИЦИПАЛЬНОГО РАЙОНА</w:t>
      </w:r>
    </w:p>
    <w:p w:rsidR="002E2F0A" w:rsidRPr="002E2F0A" w:rsidRDefault="002E2F0A" w:rsidP="004470BD">
      <w:pPr>
        <w:spacing w:after="0"/>
        <w:ind w:left="567"/>
        <w:jc w:val="center"/>
        <w:outlineLvl w:val="0"/>
        <w:rPr>
          <w:rFonts w:ascii="Times New Roman" w:hAnsi="Times New Roman" w:cs="Times New Roman"/>
          <w:sz w:val="28"/>
          <w:szCs w:val="28"/>
        </w:rPr>
      </w:pPr>
    </w:p>
    <w:p w:rsidR="002E2F0A" w:rsidRPr="002E2F0A" w:rsidRDefault="002E2F0A" w:rsidP="004470BD">
      <w:pPr>
        <w:spacing w:after="0"/>
        <w:ind w:left="567"/>
        <w:jc w:val="center"/>
        <w:outlineLvl w:val="0"/>
        <w:rPr>
          <w:rFonts w:ascii="Times New Roman" w:hAnsi="Times New Roman" w:cs="Times New Roman"/>
          <w:sz w:val="28"/>
          <w:szCs w:val="28"/>
        </w:rPr>
      </w:pPr>
      <w:r w:rsidRPr="002E2F0A">
        <w:rPr>
          <w:rFonts w:ascii="Times New Roman" w:hAnsi="Times New Roman" w:cs="Times New Roman"/>
          <w:sz w:val="28"/>
          <w:szCs w:val="28"/>
        </w:rPr>
        <w:t>П О С Т А Н О В Л Е Н И Е</w:t>
      </w:r>
    </w:p>
    <w:p w:rsidR="002E2F0A" w:rsidRPr="002E2F0A" w:rsidRDefault="002E2F0A" w:rsidP="004470BD">
      <w:pPr>
        <w:spacing w:after="0"/>
        <w:rPr>
          <w:rFonts w:ascii="Times New Roman" w:hAnsi="Times New Roman" w:cs="Times New Roman"/>
          <w:sz w:val="28"/>
          <w:szCs w:val="28"/>
        </w:rPr>
      </w:pPr>
    </w:p>
    <w:p w:rsidR="002E2F0A" w:rsidRPr="002E2F0A" w:rsidRDefault="002E2F0A" w:rsidP="004470BD">
      <w:pPr>
        <w:spacing w:after="0" w:line="240" w:lineRule="auto"/>
        <w:rPr>
          <w:rFonts w:ascii="Times New Roman" w:hAnsi="Times New Roman" w:cs="Times New Roman"/>
          <w:sz w:val="28"/>
          <w:szCs w:val="28"/>
          <w:u w:val="single"/>
        </w:rPr>
      </w:pPr>
      <w:r w:rsidRPr="002E2F0A">
        <w:rPr>
          <w:rFonts w:ascii="Times New Roman" w:hAnsi="Times New Roman" w:cs="Times New Roman"/>
          <w:sz w:val="28"/>
          <w:szCs w:val="28"/>
        </w:rPr>
        <w:t>От</w:t>
      </w:r>
      <w:r w:rsidR="00C00A50">
        <w:rPr>
          <w:rFonts w:ascii="Times New Roman" w:hAnsi="Times New Roman" w:cs="Times New Roman"/>
          <w:sz w:val="28"/>
          <w:szCs w:val="28"/>
        </w:rPr>
        <w:t xml:space="preserve"> 11.05.2021</w:t>
      </w:r>
      <w:r w:rsidR="00C71FD4">
        <w:rPr>
          <w:rFonts w:ascii="Times New Roman" w:hAnsi="Times New Roman" w:cs="Times New Roman"/>
          <w:sz w:val="28"/>
          <w:szCs w:val="28"/>
        </w:rPr>
        <w:t xml:space="preserve">                                                                                               </w:t>
      </w:r>
      <w:r w:rsidR="002C4471">
        <w:rPr>
          <w:rFonts w:ascii="Times New Roman" w:hAnsi="Times New Roman" w:cs="Times New Roman"/>
          <w:sz w:val="28"/>
          <w:szCs w:val="28"/>
        </w:rPr>
        <w:t xml:space="preserve"> </w:t>
      </w:r>
      <w:r w:rsidR="00C71FD4">
        <w:rPr>
          <w:rFonts w:ascii="Times New Roman" w:hAnsi="Times New Roman" w:cs="Times New Roman"/>
          <w:sz w:val="28"/>
          <w:szCs w:val="28"/>
        </w:rPr>
        <w:t xml:space="preserve"> </w:t>
      </w:r>
      <w:r w:rsidRPr="002E2F0A">
        <w:rPr>
          <w:rFonts w:ascii="Times New Roman" w:hAnsi="Times New Roman" w:cs="Times New Roman"/>
          <w:sz w:val="28"/>
          <w:szCs w:val="28"/>
        </w:rPr>
        <w:t>№</w:t>
      </w:r>
      <w:r w:rsidR="00C00A50">
        <w:rPr>
          <w:rFonts w:ascii="Times New Roman" w:hAnsi="Times New Roman" w:cs="Times New Roman"/>
          <w:sz w:val="28"/>
          <w:szCs w:val="28"/>
        </w:rPr>
        <w:t xml:space="preserve"> 459</w:t>
      </w:r>
      <w:r w:rsidRPr="002E2F0A">
        <w:rPr>
          <w:rFonts w:ascii="Times New Roman" w:hAnsi="Times New Roman" w:cs="Times New Roman"/>
          <w:sz w:val="28"/>
          <w:szCs w:val="28"/>
        </w:rPr>
        <w:t xml:space="preserve"> </w:t>
      </w:r>
    </w:p>
    <w:p w:rsidR="002E2F0A" w:rsidRPr="002E2F0A" w:rsidRDefault="002E2F0A" w:rsidP="004470BD">
      <w:pPr>
        <w:spacing w:after="0" w:line="240" w:lineRule="auto"/>
        <w:ind w:left="567"/>
        <w:rPr>
          <w:rFonts w:ascii="Times New Roman" w:hAnsi="Times New Roman" w:cs="Times New Roman"/>
          <w:sz w:val="28"/>
          <w:szCs w:val="28"/>
        </w:rPr>
      </w:pPr>
    </w:p>
    <w:p w:rsidR="002E2F0A" w:rsidRPr="002E2F0A" w:rsidRDefault="002E2F0A" w:rsidP="00C71FD4">
      <w:pPr>
        <w:autoSpaceDE w:val="0"/>
        <w:autoSpaceDN w:val="0"/>
        <w:adjustRightInd w:val="0"/>
        <w:spacing w:after="0" w:line="240" w:lineRule="auto"/>
        <w:jc w:val="both"/>
        <w:rPr>
          <w:rFonts w:ascii="Times New Roman" w:hAnsi="Times New Roman" w:cs="Times New Roman"/>
          <w:sz w:val="28"/>
          <w:szCs w:val="28"/>
        </w:rPr>
      </w:pPr>
      <w:r w:rsidRPr="002E2F0A">
        <w:rPr>
          <w:rFonts w:ascii="Times New Roman" w:hAnsi="Times New Roman" w:cs="Times New Roman"/>
          <w:sz w:val="28"/>
          <w:szCs w:val="28"/>
        </w:rPr>
        <w:t>Об утверждении административного</w:t>
      </w:r>
    </w:p>
    <w:p w:rsidR="002E2F0A" w:rsidRPr="002E2F0A" w:rsidRDefault="002E2F0A" w:rsidP="00C71FD4">
      <w:pPr>
        <w:autoSpaceDE w:val="0"/>
        <w:autoSpaceDN w:val="0"/>
        <w:adjustRightInd w:val="0"/>
        <w:spacing w:after="0" w:line="240" w:lineRule="auto"/>
        <w:jc w:val="both"/>
        <w:rPr>
          <w:rFonts w:ascii="Times New Roman" w:hAnsi="Times New Roman" w:cs="Times New Roman"/>
          <w:sz w:val="28"/>
          <w:szCs w:val="28"/>
        </w:rPr>
      </w:pPr>
      <w:r w:rsidRPr="002E2F0A">
        <w:rPr>
          <w:rFonts w:ascii="Times New Roman" w:hAnsi="Times New Roman" w:cs="Times New Roman"/>
          <w:sz w:val="28"/>
          <w:szCs w:val="28"/>
        </w:rPr>
        <w:t>регламента предоставления муниципальной</w:t>
      </w:r>
    </w:p>
    <w:p w:rsidR="002E2F0A" w:rsidRPr="002E2F0A" w:rsidRDefault="002E2F0A" w:rsidP="00C71FD4">
      <w:pPr>
        <w:autoSpaceDE w:val="0"/>
        <w:autoSpaceDN w:val="0"/>
        <w:adjustRightInd w:val="0"/>
        <w:spacing w:after="0" w:line="240" w:lineRule="auto"/>
        <w:jc w:val="both"/>
        <w:rPr>
          <w:rFonts w:ascii="Times New Roman" w:hAnsi="Times New Roman" w:cs="Times New Roman"/>
          <w:sz w:val="28"/>
          <w:szCs w:val="28"/>
        </w:rPr>
      </w:pPr>
      <w:r w:rsidRPr="002E2F0A">
        <w:rPr>
          <w:rFonts w:ascii="Times New Roman" w:hAnsi="Times New Roman" w:cs="Times New Roman"/>
          <w:sz w:val="28"/>
          <w:szCs w:val="28"/>
        </w:rPr>
        <w:t>услуги по выдаче разрешения на</w:t>
      </w:r>
    </w:p>
    <w:p w:rsidR="002E2F0A" w:rsidRPr="002E2F0A" w:rsidRDefault="002E2F0A" w:rsidP="00C71FD4">
      <w:pPr>
        <w:autoSpaceDE w:val="0"/>
        <w:autoSpaceDN w:val="0"/>
        <w:adjustRightInd w:val="0"/>
        <w:spacing w:after="0" w:line="240" w:lineRule="auto"/>
        <w:jc w:val="both"/>
        <w:rPr>
          <w:rFonts w:ascii="Times New Roman" w:hAnsi="Times New Roman" w:cs="Times New Roman"/>
          <w:sz w:val="28"/>
          <w:szCs w:val="28"/>
        </w:rPr>
      </w:pPr>
      <w:r w:rsidRPr="002E2F0A">
        <w:rPr>
          <w:rFonts w:ascii="Times New Roman" w:hAnsi="Times New Roman" w:cs="Times New Roman"/>
          <w:sz w:val="28"/>
          <w:szCs w:val="28"/>
        </w:rPr>
        <w:t>условно разрешенный вид  использования</w:t>
      </w:r>
    </w:p>
    <w:p w:rsidR="002E2F0A" w:rsidRPr="002E2F0A" w:rsidRDefault="002E2F0A" w:rsidP="00C71FD4">
      <w:pPr>
        <w:autoSpaceDE w:val="0"/>
        <w:autoSpaceDN w:val="0"/>
        <w:adjustRightInd w:val="0"/>
        <w:spacing w:after="0" w:line="240" w:lineRule="auto"/>
        <w:jc w:val="both"/>
        <w:rPr>
          <w:rFonts w:ascii="Times New Roman" w:hAnsi="Times New Roman" w:cs="Times New Roman"/>
          <w:sz w:val="28"/>
          <w:szCs w:val="28"/>
        </w:rPr>
      </w:pPr>
      <w:r w:rsidRPr="002E2F0A">
        <w:rPr>
          <w:rFonts w:ascii="Times New Roman" w:hAnsi="Times New Roman" w:cs="Times New Roman"/>
          <w:sz w:val="28"/>
          <w:szCs w:val="28"/>
        </w:rPr>
        <w:t>земельного участка  или объекта капитального</w:t>
      </w:r>
    </w:p>
    <w:p w:rsidR="002E2F0A" w:rsidRPr="002E2F0A" w:rsidRDefault="002E2F0A" w:rsidP="00C71FD4">
      <w:pPr>
        <w:autoSpaceDE w:val="0"/>
        <w:autoSpaceDN w:val="0"/>
        <w:adjustRightInd w:val="0"/>
        <w:spacing w:after="0" w:line="240" w:lineRule="auto"/>
        <w:jc w:val="both"/>
        <w:rPr>
          <w:rFonts w:ascii="Times New Roman" w:hAnsi="Times New Roman" w:cs="Times New Roman"/>
          <w:sz w:val="28"/>
          <w:szCs w:val="28"/>
        </w:rPr>
      </w:pPr>
      <w:r w:rsidRPr="002E2F0A">
        <w:rPr>
          <w:rFonts w:ascii="Times New Roman" w:hAnsi="Times New Roman" w:cs="Times New Roman"/>
          <w:sz w:val="28"/>
          <w:szCs w:val="28"/>
        </w:rPr>
        <w:t>строительства на территории Харовского</w:t>
      </w:r>
    </w:p>
    <w:p w:rsidR="002E2F0A" w:rsidRPr="002E2F0A" w:rsidRDefault="002E2F0A" w:rsidP="00C71FD4">
      <w:pPr>
        <w:autoSpaceDE w:val="0"/>
        <w:autoSpaceDN w:val="0"/>
        <w:adjustRightInd w:val="0"/>
        <w:spacing w:after="0" w:line="240" w:lineRule="auto"/>
        <w:jc w:val="both"/>
        <w:rPr>
          <w:rFonts w:ascii="Times New Roman" w:hAnsi="Times New Roman" w:cs="Times New Roman"/>
          <w:sz w:val="28"/>
          <w:szCs w:val="28"/>
        </w:rPr>
      </w:pPr>
      <w:r w:rsidRPr="002E2F0A">
        <w:rPr>
          <w:rFonts w:ascii="Times New Roman" w:hAnsi="Times New Roman" w:cs="Times New Roman"/>
          <w:sz w:val="28"/>
          <w:szCs w:val="28"/>
        </w:rPr>
        <w:t>муниципального района</w:t>
      </w:r>
    </w:p>
    <w:p w:rsidR="002E2F0A" w:rsidRPr="002E2F0A" w:rsidRDefault="002E2F0A" w:rsidP="004470BD">
      <w:pPr>
        <w:spacing w:after="0" w:line="240" w:lineRule="auto"/>
        <w:rPr>
          <w:rFonts w:ascii="Times New Roman" w:hAnsi="Times New Roman" w:cs="Times New Roman"/>
          <w:sz w:val="28"/>
          <w:szCs w:val="28"/>
        </w:rPr>
      </w:pPr>
    </w:p>
    <w:p w:rsidR="005E7DB1" w:rsidRDefault="002E2F0A" w:rsidP="005E7DB1">
      <w:pPr>
        <w:pStyle w:val="ConsPlusNormal"/>
        <w:ind w:firstLine="540"/>
        <w:jc w:val="both"/>
        <w:rPr>
          <w:szCs w:val="28"/>
        </w:rPr>
      </w:pPr>
      <w:r w:rsidRPr="002E2F0A">
        <w:rPr>
          <w:szCs w:val="28"/>
        </w:rPr>
        <w:t xml:space="preserve">В соответствии с Федеральным </w:t>
      </w:r>
      <w:hyperlink r:id="rId7" w:history="1">
        <w:r w:rsidRPr="002E2F0A">
          <w:rPr>
            <w:color w:val="0000FF"/>
            <w:szCs w:val="28"/>
          </w:rPr>
          <w:t>законом</w:t>
        </w:r>
      </w:hyperlink>
      <w:r w:rsidRPr="002E2F0A">
        <w:rPr>
          <w:szCs w:val="28"/>
        </w:rPr>
        <w:t xml:space="preserve"> от 27.07.2010 N 210-ФЗ "Об организации предоставления государственных и муниципальных услуг", с Градостроительным </w:t>
      </w:r>
      <w:hyperlink r:id="rId8" w:history="1">
        <w:r w:rsidRPr="002E2F0A">
          <w:rPr>
            <w:color w:val="0000FF"/>
            <w:szCs w:val="28"/>
          </w:rPr>
          <w:t>кодексом</w:t>
        </w:r>
      </w:hyperlink>
      <w:r w:rsidRPr="002E2F0A">
        <w:rPr>
          <w:szCs w:val="28"/>
        </w:rPr>
        <w:t xml:space="preserve"> Российской Федерации от 29.12.2004 N 190-ФЗ, руководствуясь </w:t>
      </w:r>
      <w:hyperlink r:id="rId9" w:history="1">
        <w:r w:rsidRPr="002E2F0A">
          <w:rPr>
            <w:color w:val="0000FF"/>
            <w:szCs w:val="28"/>
          </w:rPr>
          <w:t>статьей 34</w:t>
        </w:r>
      </w:hyperlink>
      <w:r w:rsidRPr="002E2F0A">
        <w:rPr>
          <w:szCs w:val="28"/>
        </w:rPr>
        <w:t xml:space="preserve"> Устава Харовского муниципального района, постановляю: </w:t>
      </w:r>
      <w:r w:rsidR="005E7DB1">
        <w:rPr>
          <w:szCs w:val="28"/>
        </w:rPr>
        <w:tab/>
      </w:r>
    </w:p>
    <w:p w:rsidR="0040198B" w:rsidRDefault="0040198B" w:rsidP="005E7DB1">
      <w:pPr>
        <w:pStyle w:val="ConsPlusNormal"/>
        <w:ind w:firstLine="540"/>
        <w:jc w:val="both"/>
        <w:rPr>
          <w:szCs w:val="28"/>
        </w:rPr>
      </w:pPr>
      <w:r>
        <w:rPr>
          <w:szCs w:val="28"/>
        </w:rPr>
        <w:t xml:space="preserve"> </w:t>
      </w:r>
      <w:r w:rsidR="002E2F0A" w:rsidRPr="002E2F0A">
        <w:rPr>
          <w:szCs w:val="28"/>
        </w:rPr>
        <w:t xml:space="preserve">1. Утвердить прилагаемый административный </w:t>
      </w:r>
      <w:hyperlink w:anchor="P31" w:history="1">
        <w:r w:rsidR="002E2F0A" w:rsidRPr="002E2F0A">
          <w:rPr>
            <w:color w:val="0000FF"/>
            <w:szCs w:val="28"/>
          </w:rPr>
          <w:t>регламент</w:t>
        </w:r>
      </w:hyperlink>
      <w:r w:rsidR="002E2F0A" w:rsidRPr="002E2F0A">
        <w:rPr>
          <w:szCs w:val="28"/>
        </w:rPr>
        <w:t xml:space="preserve"> предоставления муниципальной услуги по выдаче разрешения на условно разрешенный вид использования земельного участка или объекта капитального строительства на территории Харовского муниципального района.</w:t>
      </w:r>
      <w:r w:rsidR="003467E3">
        <w:rPr>
          <w:szCs w:val="28"/>
        </w:rPr>
        <w:t xml:space="preserve">                 </w:t>
      </w:r>
      <w:r>
        <w:rPr>
          <w:szCs w:val="28"/>
        </w:rPr>
        <w:t xml:space="preserve">                            </w:t>
      </w:r>
    </w:p>
    <w:p w:rsidR="00CD07BC" w:rsidRPr="002E2F0A" w:rsidRDefault="0040198B" w:rsidP="00CD07BC">
      <w:pPr>
        <w:pStyle w:val="ConsPlusNormal"/>
        <w:ind w:firstLine="540"/>
        <w:jc w:val="both"/>
        <w:rPr>
          <w:szCs w:val="28"/>
        </w:rPr>
      </w:pPr>
      <w:r>
        <w:rPr>
          <w:szCs w:val="28"/>
        </w:rPr>
        <w:t xml:space="preserve">   </w:t>
      </w:r>
      <w:r w:rsidR="003467E3">
        <w:rPr>
          <w:szCs w:val="28"/>
        </w:rPr>
        <w:t xml:space="preserve">2. </w:t>
      </w:r>
      <w:r w:rsidR="00B73F2B">
        <w:rPr>
          <w:szCs w:val="28"/>
        </w:rPr>
        <w:t>Признать утрат</w:t>
      </w:r>
      <w:r w:rsidR="003467E3">
        <w:rPr>
          <w:szCs w:val="28"/>
        </w:rPr>
        <w:t>и</w:t>
      </w:r>
      <w:r w:rsidR="00B73F2B">
        <w:rPr>
          <w:szCs w:val="28"/>
        </w:rPr>
        <w:t>вшим силу</w:t>
      </w:r>
      <w:r w:rsidR="003467E3">
        <w:rPr>
          <w:szCs w:val="28"/>
        </w:rPr>
        <w:t xml:space="preserve"> следующие документы:                                               </w:t>
      </w:r>
      <w:r w:rsidR="003467E3">
        <w:rPr>
          <w:szCs w:val="28"/>
        </w:rPr>
        <w:tab/>
        <w:t>- постановление</w:t>
      </w:r>
      <w:r>
        <w:rPr>
          <w:szCs w:val="28"/>
        </w:rPr>
        <w:t xml:space="preserve">   </w:t>
      </w:r>
      <w:r w:rsidR="003467E3">
        <w:rPr>
          <w:szCs w:val="28"/>
        </w:rPr>
        <w:t xml:space="preserve"> администрации </w:t>
      </w:r>
      <w:r>
        <w:rPr>
          <w:szCs w:val="28"/>
        </w:rPr>
        <w:t xml:space="preserve">   </w:t>
      </w:r>
      <w:r w:rsidR="003467E3">
        <w:rPr>
          <w:szCs w:val="28"/>
        </w:rPr>
        <w:t>Харовского муниципального района от 18.12.2019 г. № 1352</w:t>
      </w:r>
      <w:r w:rsidR="005446B3">
        <w:rPr>
          <w:szCs w:val="28"/>
        </w:rPr>
        <w:t xml:space="preserve"> «Об утверждении административного регламента предоставления </w:t>
      </w:r>
      <w:r>
        <w:rPr>
          <w:szCs w:val="28"/>
        </w:rPr>
        <w:t xml:space="preserve">  </w:t>
      </w:r>
      <w:r w:rsidR="005446B3">
        <w:rPr>
          <w:szCs w:val="28"/>
        </w:rPr>
        <w:t>муниципальной</w:t>
      </w:r>
      <w:r>
        <w:rPr>
          <w:szCs w:val="28"/>
        </w:rPr>
        <w:t xml:space="preserve">  </w:t>
      </w:r>
      <w:r w:rsidR="005446B3">
        <w:rPr>
          <w:szCs w:val="28"/>
        </w:rPr>
        <w:t xml:space="preserve"> услуги по выдаче разрешения условно разрешенный вид использования земельного участка или объекта капитального строительства на территории Харовского муниципального района»;</w:t>
      </w:r>
      <w:r w:rsidR="000D6463">
        <w:rPr>
          <w:szCs w:val="28"/>
        </w:rPr>
        <w:t xml:space="preserve">                                                                                                                            </w:t>
      </w:r>
      <w:r w:rsidR="000D6463">
        <w:rPr>
          <w:szCs w:val="28"/>
        </w:rPr>
        <w:tab/>
        <w:t>- постановление администрации Харовского муниципального района от 19.03.2020 г. № 289 «</w:t>
      </w:r>
      <w:r w:rsidR="005E7DB1">
        <w:rPr>
          <w:szCs w:val="28"/>
        </w:rPr>
        <w:t>О внесении изменений в постановление администрации Харовского муниципального района от 18.12.2019 г. № 1352».</w:t>
      </w:r>
    </w:p>
    <w:p w:rsidR="00046BE0" w:rsidRPr="00046BE0" w:rsidRDefault="002E2F0A" w:rsidP="00046BE0">
      <w:pPr>
        <w:widowControl w:val="0"/>
        <w:autoSpaceDE w:val="0"/>
        <w:autoSpaceDN w:val="0"/>
        <w:adjustRightInd w:val="0"/>
        <w:spacing w:line="240" w:lineRule="auto"/>
        <w:ind w:firstLine="540"/>
        <w:jc w:val="both"/>
        <w:rPr>
          <w:rFonts w:ascii="Times New Roman" w:hAnsi="Times New Roman" w:cs="Times New Roman"/>
          <w:sz w:val="28"/>
          <w:szCs w:val="28"/>
        </w:rPr>
      </w:pPr>
      <w:r w:rsidRPr="002E2F0A">
        <w:rPr>
          <w:rFonts w:ascii="Times New Roman" w:hAnsi="Times New Roman" w:cs="Times New Roman"/>
          <w:sz w:val="28"/>
          <w:szCs w:val="28"/>
        </w:rPr>
        <w:t xml:space="preserve">2. </w:t>
      </w:r>
      <w:r w:rsidR="00046BE0" w:rsidRPr="00046BE0">
        <w:rPr>
          <w:rFonts w:ascii="Times New Roman" w:hAnsi="Times New Roman" w:cs="Times New Roman"/>
          <w:sz w:val="28"/>
          <w:szCs w:val="28"/>
        </w:rPr>
        <w:t>Настоящее  постановление   вступает  в  силу  после  его  официального опубликования в «Официальном вестнике» - приложение к районной газете «Призыв»  и  на  официальном  сайте    администрации   Харовского   муниципального  района  в  информационно - телекоммуникационной сети «Интернет».</w:t>
      </w:r>
    </w:p>
    <w:p w:rsidR="002E2F0A" w:rsidRPr="002E2F0A" w:rsidRDefault="002E2F0A" w:rsidP="00046BE0">
      <w:pPr>
        <w:autoSpaceDE w:val="0"/>
        <w:autoSpaceDN w:val="0"/>
        <w:adjustRightInd w:val="0"/>
        <w:spacing w:after="0" w:line="240" w:lineRule="auto"/>
        <w:ind w:firstLine="540"/>
        <w:jc w:val="both"/>
        <w:rPr>
          <w:rFonts w:ascii="Times New Roman" w:hAnsi="Times New Roman" w:cs="Times New Roman"/>
          <w:sz w:val="28"/>
          <w:szCs w:val="28"/>
        </w:rPr>
      </w:pPr>
    </w:p>
    <w:p w:rsidR="002E2F0A" w:rsidRPr="002E2F0A" w:rsidRDefault="002E2F0A" w:rsidP="004470BD">
      <w:pPr>
        <w:spacing w:after="0" w:line="240" w:lineRule="auto"/>
        <w:ind w:right="-284"/>
        <w:outlineLvl w:val="0"/>
        <w:rPr>
          <w:rFonts w:ascii="Times New Roman" w:hAnsi="Times New Roman" w:cs="Times New Roman"/>
          <w:sz w:val="28"/>
          <w:szCs w:val="28"/>
        </w:rPr>
      </w:pPr>
      <w:r>
        <w:rPr>
          <w:rFonts w:ascii="Times New Roman" w:hAnsi="Times New Roman" w:cs="Times New Roman"/>
          <w:sz w:val="28"/>
          <w:szCs w:val="28"/>
        </w:rPr>
        <w:t>Р</w:t>
      </w:r>
      <w:r w:rsidRPr="002E2F0A">
        <w:rPr>
          <w:rFonts w:ascii="Times New Roman" w:hAnsi="Times New Roman" w:cs="Times New Roman"/>
          <w:sz w:val="28"/>
          <w:szCs w:val="28"/>
        </w:rPr>
        <w:t>уководител</w:t>
      </w:r>
      <w:r>
        <w:rPr>
          <w:rFonts w:ascii="Times New Roman" w:hAnsi="Times New Roman" w:cs="Times New Roman"/>
          <w:sz w:val="28"/>
          <w:szCs w:val="28"/>
        </w:rPr>
        <w:t>ь</w:t>
      </w:r>
      <w:r w:rsidRPr="002E2F0A">
        <w:rPr>
          <w:rFonts w:ascii="Times New Roman" w:hAnsi="Times New Roman" w:cs="Times New Roman"/>
          <w:sz w:val="28"/>
          <w:szCs w:val="28"/>
        </w:rPr>
        <w:t xml:space="preserve">  администрации</w:t>
      </w:r>
    </w:p>
    <w:p w:rsidR="002E2F0A" w:rsidRPr="002E2F0A" w:rsidRDefault="002E2F0A" w:rsidP="004470BD">
      <w:pPr>
        <w:spacing w:after="0" w:line="240" w:lineRule="auto"/>
        <w:ind w:right="-284"/>
        <w:outlineLvl w:val="0"/>
        <w:rPr>
          <w:rFonts w:ascii="Times New Roman" w:hAnsi="Times New Roman" w:cs="Times New Roman"/>
          <w:sz w:val="28"/>
          <w:szCs w:val="28"/>
        </w:rPr>
      </w:pPr>
      <w:r w:rsidRPr="002E2F0A">
        <w:rPr>
          <w:rFonts w:ascii="Times New Roman" w:hAnsi="Times New Roman" w:cs="Times New Roman"/>
          <w:sz w:val="28"/>
          <w:szCs w:val="28"/>
        </w:rPr>
        <w:t xml:space="preserve">Харовского муниципального района                                              </w:t>
      </w:r>
      <w:bookmarkStart w:id="1" w:name="Par24"/>
      <w:bookmarkEnd w:id="1"/>
      <w:r>
        <w:rPr>
          <w:rFonts w:ascii="Times New Roman" w:hAnsi="Times New Roman" w:cs="Times New Roman"/>
          <w:sz w:val="28"/>
          <w:szCs w:val="28"/>
        </w:rPr>
        <w:t>О</w:t>
      </w:r>
      <w:r w:rsidRPr="002E2F0A">
        <w:rPr>
          <w:rFonts w:ascii="Times New Roman" w:hAnsi="Times New Roman" w:cs="Times New Roman"/>
          <w:sz w:val="28"/>
          <w:szCs w:val="28"/>
        </w:rPr>
        <w:t>.</w:t>
      </w:r>
      <w:r>
        <w:rPr>
          <w:rFonts w:ascii="Times New Roman" w:hAnsi="Times New Roman" w:cs="Times New Roman"/>
          <w:sz w:val="28"/>
          <w:szCs w:val="28"/>
        </w:rPr>
        <w:t xml:space="preserve"> В</w:t>
      </w:r>
      <w:r w:rsidRPr="002E2F0A">
        <w:rPr>
          <w:rFonts w:ascii="Times New Roman" w:hAnsi="Times New Roman" w:cs="Times New Roman"/>
          <w:sz w:val="28"/>
          <w:szCs w:val="28"/>
        </w:rPr>
        <w:t xml:space="preserve">. </w:t>
      </w:r>
      <w:r>
        <w:rPr>
          <w:rFonts w:ascii="Times New Roman" w:hAnsi="Times New Roman" w:cs="Times New Roman"/>
          <w:sz w:val="28"/>
          <w:szCs w:val="28"/>
        </w:rPr>
        <w:t>Тихомиров</w:t>
      </w:r>
    </w:p>
    <w:p w:rsidR="002E2F0A" w:rsidRPr="002E2F0A" w:rsidRDefault="002E2F0A" w:rsidP="004470BD">
      <w:pPr>
        <w:pStyle w:val="ConsPlusNormal"/>
        <w:jc w:val="both"/>
        <w:rPr>
          <w:szCs w:val="28"/>
        </w:rPr>
      </w:pPr>
    </w:p>
    <w:p w:rsidR="005B1B6D" w:rsidRDefault="005B1B6D" w:rsidP="004470BD">
      <w:pPr>
        <w:pStyle w:val="ConsPlusNormal"/>
        <w:jc w:val="right"/>
        <w:outlineLvl w:val="0"/>
        <w:rPr>
          <w:sz w:val="24"/>
          <w:szCs w:val="24"/>
        </w:rPr>
      </w:pPr>
    </w:p>
    <w:p w:rsidR="00614BE7" w:rsidRPr="005306B6" w:rsidRDefault="00614BE7" w:rsidP="004470BD">
      <w:pPr>
        <w:pStyle w:val="ConsPlusNormal"/>
        <w:jc w:val="right"/>
        <w:outlineLvl w:val="0"/>
        <w:rPr>
          <w:sz w:val="24"/>
          <w:szCs w:val="24"/>
        </w:rPr>
      </w:pPr>
      <w:r w:rsidRPr="005306B6">
        <w:rPr>
          <w:sz w:val="24"/>
          <w:szCs w:val="24"/>
        </w:rPr>
        <w:lastRenderedPageBreak/>
        <w:t>Утвержден</w:t>
      </w:r>
    </w:p>
    <w:p w:rsidR="00614BE7" w:rsidRPr="005306B6" w:rsidRDefault="00614BE7" w:rsidP="004470BD">
      <w:pPr>
        <w:pStyle w:val="ConsPlusNormal"/>
        <w:jc w:val="right"/>
        <w:rPr>
          <w:sz w:val="24"/>
          <w:szCs w:val="24"/>
        </w:rPr>
      </w:pPr>
      <w:r w:rsidRPr="005306B6">
        <w:rPr>
          <w:sz w:val="24"/>
          <w:szCs w:val="24"/>
        </w:rPr>
        <w:t>Постановлением</w:t>
      </w:r>
    </w:p>
    <w:p w:rsidR="00614BE7" w:rsidRPr="005306B6" w:rsidRDefault="00614BE7" w:rsidP="004470BD">
      <w:pPr>
        <w:pStyle w:val="ConsPlusNormal"/>
        <w:jc w:val="right"/>
        <w:rPr>
          <w:sz w:val="24"/>
          <w:szCs w:val="24"/>
        </w:rPr>
      </w:pPr>
      <w:r w:rsidRPr="005306B6">
        <w:rPr>
          <w:sz w:val="24"/>
          <w:szCs w:val="24"/>
        </w:rPr>
        <w:t>администрации Харовского</w:t>
      </w:r>
    </w:p>
    <w:p w:rsidR="00614BE7" w:rsidRPr="005306B6" w:rsidRDefault="00614BE7" w:rsidP="004470BD">
      <w:pPr>
        <w:pStyle w:val="ConsPlusNormal"/>
        <w:jc w:val="right"/>
        <w:rPr>
          <w:sz w:val="24"/>
          <w:szCs w:val="24"/>
        </w:rPr>
      </w:pPr>
      <w:r w:rsidRPr="005306B6">
        <w:rPr>
          <w:sz w:val="24"/>
          <w:szCs w:val="24"/>
        </w:rPr>
        <w:t>муниципального района</w:t>
      </w:r>
    </w:p>
    <w:p w:rsidR="00614BE7" w:rsidRPr="005306B6" w:rsidRDefault="00614BE7" w:rsidP="004470BD">
      <w:pPr>
        <w:pStyle w:val="ConsPlusNormal"/>
        <w:jc w:val="right"/>
        <w:rPr>
          <w:sz w:val="24"/>
          <w:szCs w:val="24"/>
        </w:rPr>
      </w:pPr>
      <w:r w:rsidRPr="005306B6">
        <w:rPr>
          <w:sz w:val="24"/>
          <w:szCs w:val="24"/>
        </w:rPr>
        <w:t xml:space="preserve">от </w:t>
      </w:r>
      <w:r w:rsidR="00A603DF">
        <w:rPr>
          <w:sz w:val="24"/>
          <w:szCs w:val="24"/>
        </w:rPr>
        <w:t>11.05.2021</w:t>
      </w:r>
      <w:r w:rsidRPr="005306B6">
        <w:rPr>
          <w:sz w:val="24"/>
          <w:szCs w:val="24"/>
        </w:rPr>
        <w:t>г. N</w:t>
      </w:r>
      <w:r w:rsidR="00A603DF">
        <w:rPr>
          <w:sz w:val="24"/>
          <w:szCs w:val="24"/>
        </w:rPr>
        <w:t xml:space="preserve"> 459</w:t>
      </w:r>
      <w:r w:rsidRPr="005306B6">
        <w:rPr>
          <w:sz w:val="24"/>
          <w:szCs w:val="24"/>
        </w:rPr>
        <w:t xml:space="preserve"> </w:t>
      </w:r>
      <w:r w:rsidR="00C71FD4">
        <w:rPr>
          <w:sz w:val="24"/>
          <w:szCs w:val="24"/>
        </w:rPr>
        <w:t xml:space="preserve">  </w:t>
      </w:r>
    </w:p>
    <w:p w:rsidR="00614BE7" w:rsidRPr="005306B6" w:rsidRDefault="00614BE7" w:rsidP="004470BD">
      <w:pPr>
        <w:pStyle w:val="ConsPlusNormal"/>
        <w:jc w:val="right"/>
        <w:rPr>
          <w:sz w:val="24"/>
          <w:szCs w:val="24"/>
        </w:rPr>
      </w:pPr>
      <w:r w:rsidRPr="005306B6">
        <w:rPr>
          <w:sz w:val="24"/>
          <w:szCs w:val="24"/>
        </w:rPr>
        <w:t>(приложение)</w:t>
      </w:r>
    </w:p>
    <w:p w:rsidR="00614BE7" w:rsidRPr="003B0454" w:rsidRDefault="00614BE7" w:rsidP="003B0454">
      <w:pPr>
        <w:shd w:val="clear" w:color="auto" w:fill="FFFFFF"/>
        <w:spacing w:after="0" w:line="240" w:lineRule="auto"/>
        <w:jc w:val="both"/>
        <w:rPr>
          <w:rFonts w:ascii="Times New Roman" w:eastAsia="Times New Roman" w:hAnsi="Times New Roman" w:cs="Times New Roman"/>
          <w:color w:val="000000"/>
          <w:sz w:val="28"/>
          <w:szCs w:val="28"/>
        </w:rPr>
      </w:pPr>
    </w:p>
    <w:p w:rsidR="00212F74" w:rsidRPr="00887B71" w:rsidRDefault="000C0225" w:rsidP="00887B71">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А</w:t>
      </w:r>
      <w:r w:rsidR="00212F74" w:rsidRPr="00887B71">
        <w:rPr>
          <w:rFonts w:ascii="Times New Roman" w:eastAsia="Times New Roman" w:hAnsi="Times New Roman" w:cs="Times New Roman"/>
          <w:color w:val="000000"/>
          <w:sz w:val="24"/>
          <w:szCs w:val="24"/>
        </w:rPr>
        <w:t>дминистративный регламент</w:t>
      </w:r>
    </w:p>
    <w:p w:rsidR="00212F74" w:rsidRPr="00887B71" w:rsidRDefault="00212F74" w:rsidP="00887B71">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предоставления муниципальной услуги</w:t>
      </w:r>
      <w:r w:rsidRPr="00887B71">
        <w:rPr>
          <w:rFonts w:ascii="Times New Roman" w:eastAsia="Times New Roman" w:hAnsi="Times New Roman" w:cs="Times New Roman"/>
          <w:color w:val="000000"/>
          <w:spacing w:val="-4"/>
          <w:sz w:val="24"/>
          <w:szCs w:val="24"/>
        </w:rPr>
        <w:t> по предоставлению разрешения на условно разрешенный вид использования земельного участка или объекта капитального строительства</w:t>
      </w:r>
    </w:p>
    <w:p w:rsidR="00212F74" w:rsidRPr="00887B71" w:rsidRDefault="00212F74" w:rsidP="00887B71">
      <w:pPr>
        <w:shd w:val="clear" w:color="auto" w:fill="FFFFFF"/>
        <w:spacing w:after="0" w:line="240" w:lineRule="auto"/>
        <w:jc w:val="center"/>
        <w:rPr>
          <w:rFonts w:ascii="Times New Roman" w:eastAsia="Times New Roman" w:hAnsi="Times New Roman" w:cs="Times New Roman"/>
          <w:color w:val="000000"/>
          <w:sz w:val="24"/>
          <w:szCs w:val="24"/>
        </w:rPr>
      </w:pPr>
    </w:p>
    <w:p w:rsidR="00212F74" w:rsidRPr="00887B71" w:rsidRDefault="00212F74" w:rsidP="00BE339B">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I. Общие положения</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304E69" w:rsidRPr="00887B71" w:rsidRDefault="00304E69"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xml:space="preserve">         1.1 Административный регламент предоставления муниципальной услуги </w:t>
      </w:r>
      <w:r w:rsidRPr="00887B71">
        <w:rPr>
          <w:rFonts w:ascii="Times New Roman" w:eastAsia="Times New Roman" w:hAnsi="Times New Roman" w:cs="Times New Roman"/>
          <w:color w:val="000000"/>
          <w:spacing w:val="-4"/>
          <w:sz w:val="24"/>
          <w:szCs w:val="24"/>
        </w:rPr>
        <w:t>по  предоставлению разрешения на условно разрешенный вид использования земельного участка или объекта капитального строительства </w:t>
      </w:r>
      <w:r w:rsidR="00046BE0" w:rsidRPr="00887B71">
        <w:rPr>
          <w:rFonts w:ascii="Times New Roman" w:eastAsia="Times New Roman" w:hAnsi="Times New Roman" w:cs="Times New Roman"/>
          <w:color w:val="000000"/>
          <w:spacing w:val="-4"/>
          <w:sz w:val="24"/>
          <w:szCs w:val="24"/>
        </w:rPr>
        <w:t xml:space="preserve"> </w:t>
      </w:r>
      <w:r w:rsidRPr="00887B71">
        <w:rPr>
          <w:rFonts w:ascii="Times New Roman" w:eastAsia="Times New Roman" w:hAnsi="Times New Roman" w:cs="Times New Roman"/>
          <w:color w:val="000000"/>
          <w:sz w:val="24"/>
          <w:szCs w:val="24"/>
        </w:rPr>
        <w:t>(далее</w:t>
      </w:r>
      <w:r w:rsidRPr="00887B71">
        <w:rPr>
          <w:rFonts w:ascii="Symbol" w:eastAsia="Times New Roman" w:hAnsi="Symbol" w:cs="Times New Roman"/>
          <w:color w:val="000000"/>
          <w:sz w:val="24"/>
          <w:szCs w:val="24"/>
        </w:rPr>
        <w:sym w:font="Symbol" w:char="F02D"/>
      </w:r>
      <w:r w:rsidRPr="00887B71">
        <w:rPr>
          <w:rFonts w:ascii="Times New Roman" w:eastAsia="Times New Roman" w:hAnsi="Times New Roman" w:cs="Times New Roman"/>
          <w:color w:val="000000"/>
          <w:sz w:val="24"/>
          <w:szCs w:val="24"/>
        </w:rPr>
        <w:t> административный регламент)</w:t>
      </w:r>
      <w:r w:rsidRPr="00887B71">
        <w:rPr>
          <w:rFonts w:ascii="Times New Roman" w:eastAsia="Times New Roman" w:hAnsi="Times New Roman" w:cs="Times New Roman"/>
          <w:color w:val="000000"/>
          <w:spacing w:val="-4"/>
          <w:sz w:val="24"/>
          <w:szCs w:val="24"/>
        </w:rPr>
        <w:t> устанавливает порядок и стандарт предоставления муниципальной услуги.</w:t>
      </w:r>
    </w:p>
    <w:p w:rsidR="00304E69" w:rsidRPr="00887B71" w:rsidRDefault="00304E69" w:rsidP="003B0454">
      <w:pPr>
        <w:autoSpaceDE w:val="0"/>
        <w:autoSpaceDN w:val="0"/>
        <w:adjustRightInd w:val="0"/>
        <w:spacing w:after="0" w:line="240" w:lineRule="auto"/>
        <w:ind w:right="-2" w:firstLine="708"/>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 xml:space="preserve">1.2. </w:t>
      </w:r>
      <w:r w:rsidR="00A34F46" w:rsidRPr="00887B71">
        <w:rPr>
          <w:rFonts w:ascii="Times New Roman" w:eastAsia="Times New Roman" w:hAnsi="Times New Roman" w:cs="Times New Roman"/>
          <w:color w:val="000000"/>
          <w:sz w:val="24"/>
          <w:szCs w:val="24"/>
        </w:rPr>
        <w:t>Заявителями при предоставлении муниципальной услуги являются </w:t>
      </w:r>
      <w:r w:rsidR="00A34F46" w:rsidRPr="00887B71">
        <w:rPr>
          <w:rFonts w:ascii="Arial" w:eastAsia="Times New Roman" w:hAnsi="Arial" w:cs="Arial"/>
          <w:color w:val="000000"/>
          <w:sz w:val="24"/>
          <w:szCs w:val="24"/>
        </w:rPr>
        <w:t> </w:t>
      </w:r>
      <w:r w:rsidR="00A34F46" w:rsidRPr="00887B71">
        <w:rPr>
          <w:rFonts w:ascii="Times New Roman" w:eastAsia="Times New Roman" w:hAnsi="Times New Roman" w:cs="Times New Roman"/>
          <w:color w:val="000000"/>
          <w:sz w:val="24"/>
          <w:szCs w:val="24"/>
        </w:rPr>
        <w:t>физические и юридические лица </w:t>
      </w:r>
      <w:r w:rsidR="00A34F46" w:rsidRPr="00887B71">
        <w:rPr>
          <w:rFonts w:ascii="Times New Roman" w:eastAsia="Times New Roman" w:hAnsi="Times New Roman" w:cs="Times New Roman"/>
          <w:color w:val="000000"/>
          <w:sz w:val="24"/>
          <w:szCs w:val="24"/>
          <w:shd w:val="clear" w:color="auto" w:fill="FFFFFF"/>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A34F46" w:rsidRPr="00887B71">
        <w:rPr>
          <w:rFonts w:ascii="Times New Roman" w:eastAsia="Times New Roman" w:hAnsi="Times New Roman" w:cs="Times New Roman"/>
          <w:color w:val="000000"/>
          <w:sz w:val="24"/>
          <w:szCs w:val="24"/>
        </w:rPr>
        <w:t>, заинтересованные в получении разрешения на условно разрешенный вид использования земельного участка или объекта капитального строительства либо их уполномоченные представители (далее - заявители).</w:t>
      </w:r>
    </w:p>
    <w:p w:rsidR="00304E69" w:rsidRPr="00887B71" w:rsidRDefault="00304E69" w:rsidP="003B0454">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 xml:space="preserve">1.3. Место нахождения  </w:t>
      </w:r>
      <w:r w:rsidRPr="00887B71">
        <w:rPr>
          <w:rFonts w:ascii="Times New Roman" w:eastAsia="Times New Roman" w:hAnsi="Times New Roman" w:cs="Times New Roman"/>
          <w:i/>
          <w:sz w:val="24"/>
          <w:szCs w:val="24"/>
        </w:rPr>
        <w:t xml:space="preserve">- </w:t>
      </w:r>
      <w:r w:rsidRPr="00887B71">
        <w:rPr>
          <w:rFonts w:ascii="Times New Roman" w:eastAsia="Times New Roman" w:hAnsi="Times New Roman" w:cs="Times New Roman"/>
          <w:sz w:val="24"/>
          <w:szCs w:val="24"/>
        </w:rPr>
        <w:t xml:space="preserve">администрация Харовского муниципального </w:t>
      </w:r>
      <w:r w:rsidRPr="00887B71">
        <w:rPr>
          <w:rFonts w:ascii="Times New Roman" w:eastAsia="Times New Roman" w:hAnsi="Times New Roman" w:cs="Times New Roman"/>
          <w:iCs/>
          <w:sz w:val="24"/>
          <w:szCs w:val="24"/>
        </w:rPr>
        <w:t>(далее – Уполномоченный орган)</w:t>
      </w:r>
      <w:r w:rsidRPr="00887B71">
        <w:rPr>
          <w:rFonts w:ascii="Times New Roman" w:eastAsia="Times New Roman" w:hAnsi="Times New Roman" w:cs="Times New Roman"/>
          <w:sz w:val="24"/>
          <w:szCs w:val="24"/>
        </w:rPr>
        <w:t>:</w:t>
      </w:r>
    </w:p>
    <w:p w:rsidR="00304E69" w:rsidRPr="00887B71" w:rsidRDefault="00304E69" w:rsidP="003B0454">
      <w:pPr>
        <w:tabs>
          <w:tab w:val="left" w:pos="851"/>
        </w:tabs>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Почтовый адрес Уполномоченного органа:162250, Россия, Вологодская область, город Харовск, площадь Октябрьская, д.3</w:t>
      </w:r>
    </w:p>
    <w:p w:rsidR="00304E69" w:rsidRPr="00887B71" w:rsidRDefault="00304E69" w:rsidP="003B0454">
      <w:pPr>
        <w:tabs>
          <w:tab w:val="left" w:pos="851"/>
        </w:tabs>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Телефон/факс: 8(817 32) 2-21-80</w:t>
      </w:r>
    </w:p>
    <w:p w:rsidR="00304E69" w:rsidRPr="00887B71" w:rsidRDefault="00304E69" w:rsidP="003B0454">
      <w:pPr>
        <w:tabs>
          <w:tab w:val="left" w:pos="851"/>
        </w:tabs>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 xml:space="preserve">Адрес электронной почты: </w:t>
      </w:r>
      <w:hyperlink r:id="rId10" w:history="1">
        <w:r w:rsidRPr="00887B71">
          <w:rPr>
            <w:rStyle w:val="ab"/>
            <w:rFonts w:eastAsia="Times New Roman"/>
            <w:sz w:val="24"/>
            <w:szCs w:val="24"/>
            <w:lang w:val="en-US"/>
          </w:rPr>
          <w:t>priemnayakharovsk</w:t>
        </w:r>
        <w:r w:rsidRPr="00887B71">
          <w:rPr>
            <w:rStyle w:val="ab"/>
            <w:rFonts w:eastAsia="Times New Roman"/>
            <w:sz w:val="24"/>
            <w:szCs w:val="24"/>
          </w:rPr>
          <w:t>@</w:t>
        </w:r>
        <w:r w:rsidRPr="00887B71">
          <w:rPr>
            <w:rStyle w:val="ab"/>
            <w:rFonts w:eastAsia="Times New Roman"/>
            <w:sz w:val="24"/>
            <w:szCs w:val="24"/>
            <w:lang w:val="en-US"/>
          </w:rPr>
          <w:t>mail</w:t>
        </w:r>
        <w:r w:rsidRPr="00887B71">
          <w:rPr>
            <w:rStyle w:val="ab"/>
            <w:rFonts w:eastAsia="Times New Roman"/>
            <w:sz w:val="24"/>
            <w:szCs w:val="24"/>
          </w:rPr>
          <w:t>.</w:t>
        </w:r>
        <w:r w:rsidRPr="00887B71">
          <w:rPr>
            <w:rStyle w:val="ab"/>
            <w:rFonts w:eastAsia="Times New Roman"/>
            <w:sz w:val="24"/>
            <w:szCs w:val="24"/>
            <w:lang w:val="en-US"/>
          </w:rPr>
          <w:t>ru</w:t>
        </w:r>
      </w:hyperlink>
    </w:p>
    <w:p w:rsidR="00304E69" w:rsidRPr="00887B71" w:rsidRDefault="00304E69" w:rsidP="003B0454">
      <w:pPr>
        <w:tabs>
          <w:tab w:val="left" w:pos="851"/>
        </w:tabs>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График работы Уполномоченного органа:</w:t>
      </w:r>
    </w:p>
    <w:p w:rsidR="00A34F46" w:rsidRPr="00887B71" w:rsidRDefault="00A34F46" w:rsidP="003B0454">
      <w:pPr>
        <w:tabs>
          <w:tab w:val="left" w:pos="851"/>
        </w:tabs>
        <w:spacing w:after="0" w:line="240" w:lineRule="auto"/>
        <w:ind w:firstLine="720"/>
        <w:jc w:val="both"/>
        <w:rPr>
          <w:rFonts w:ascii="Times New Roman" w:eastAsia="Times New Roman" w:hAnsi="Times New Roman" w:cs="Times New Roman"/>
          <w:sz w:val="24"/>
          <w:szCs w:val="24"/>
        </w:rPr>
      </w:pPr>
    </w:p>
    <w:tbl>
      <w:tblPr>
        <w:tblW w:w="0" w:type="auto"/>
        <w:tblInd w:w="98" w:type="dxa"/>
        <w:tblCellMar>
          <w:left w:w="10" w:type="dxa"/>
          <w:right w:w="10" w:type="dxa"/>
        </w:tblCellMar>
        <w:tblLook w:val="04A0" w:firstRow="1" w:lastRow="0" w:firstColumn="1" w:lastColumn="0" w:noHBand="0" w:noVBand="1"/>
      </w:tblPr>
      <w:tblGrid>
        <w:gridCol w:w="4672"/>
        <w:gridCol w:w="4575"/>
      </w:tblGrid>
      <w:tr w:rsidR="00304E69" w:rsidRPr="00887B71" w:rsidTr="00664A08">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304E69" w:rsidRPr="00887B71" w:rsidRDefault="00304E69" w:rsidP="003B0454">
            <w:pPr>
              <w:spacing w:after="0" w:line="240" w:lineRule="auto"/>
              <w:ind w:right="-5" w:firstLine="720"/>
              <w:jc w:val="both"/>
              <w:rPr>
                <w:rFonts w:ascii="Times New Roman" w:eastAsia="Calibri" w:hAnsi="Times New Roman" w:cs="Times New Roman"/>
                <w:sz w:val="24"/>
                <w:szCs w:val="24"/>
              </w:rPr>
            </w:pPr>
          </w:p>
          <w:p w:rsidR="00304E69" w:rsidRPr="00887B71" w:rsidRDefault="00304E69" w:rsidP="003B0454">
            <w:pPr>
              <w:spacing w:after="0" w:line="240" w:lineRule="auto"/>
              <w:ind w:right="-5" w:firstLine="720"/>
              <w:jc w:val="both"/>
              <w:rPr>
                <w:rFonts w:ascii="Times New Roman" w:eastAsia="Calibri" w:hAnsi="Times New Roman" w:cs="Times New Roman"/>
                <w:sz w:val="24"/>
                <w:szCs w:val="24"/>
              </w:rPr>
            </w:pPr>
            <w:r w:rsidRPr="00887B71">
              <w:rPr>
                <w:rFonts w:ascii="Times New Roman" w:eastAsia="Calibri" w:hAnsi="Times New Roman" w:cs="Times New Roman"/>
                <w:sz w:val="24"/>
                <w:szCs w:val="24"/>
                <w:lang w:val="en-US"/>
              </w:rPr>
              <w:t>C</w:t>
            </w:r>
            <w:r w:rsidRPr="00887B71">
              <w:rPr>
                <w:rFonts w:ascii="Times New Roman" w:eastAsia="Calibri" w:hAnsi="Times New Roman" w:cs="Times New Roman"/>
                <w:sz w:val="24"/>
                <w:szCs w:val="24"/>
              </w:rPr>
              <w:t xml:space="preserve"> 8:00 до 17:00</w:t>
            </w:r>
          </w:p>
          <w:p w:rsidR="00304E69" w:rsidRPr="00887B71" w:rsidRDefault="00304E69" w:rsidP="003B0454">
            <w:pPr>
              <w:spacing w:after="0" w:line="240" w:lineRule="auto"/>
              <w:ind w:right="-5" w:firstLine="720"/>
              <w:jc w:val="both"/>
              <w:rPr>
                <w:rFonts w:ascii="Times New Roman" w:eastAsia="Calibri" w:hAnsi="Times New Roman" w:cs="Times New Roman"/>
                <w:sz w:val="24"/>
                <w:szCs w:val="24"/>
              </w:rPr>
            </w:pPr>
            <w:r w:rsidRPr="00887B71">
              <w:rPr>
                <w:rFonts w:ascii="Times New Roman" w:eastAsia="Calibri" w:hAnsi="Times New Roman" w:cs="Times New Roman"/>
                <w:sz w:val="24"/>
                <w:szCs w:val="24"/>
              </w:rPr>
              <w:t>Обед с 12:00 до 13:00</w:t>
            </w:r>
          </w:p>
        </w:tc>
      </w:tr>
      <w:tr w:rsidR="00304E69" w:rsidRPr="00887B71" w:rsidTr="00664A08">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304E69" w:rsidRPr="00887B71" w:rsidRDefault="00304E69" w:rsidP="003B0454">
            <w:pPr>
              <w:widowControl w:val="0"/>
              <w:spacing w:after="0" w:line="240" w:lineRule="auto"/>
              <w:ind w:left="4140" w:firstLine="720"/>
              <w:jc w:val="both"/>
              <w:rPr>
                <w:rFonts w:ascii="Times New Roman" w:eastAsia="Calibri" w:hAnsi="Times New Roman" w:cs="Times New Roman"/>
                <w:sz w:val="24"/>
                <w:szCs w:val="24"/>
              </w:rPr>
            </w:pPr>
          </w:p>
        </w:tc>
      </w:tr>
      <w:tr w:rsidR="00304E69" w:rsidRPr="00887B71" w:rsidTr="00664A08">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304E69" w:rsidRPr="00887B71" w:rsidRDefault="00304E69" w:rsidP="003B0454">
            <w:pPr>
              <w:widowControl w:val="0"/>
              <w:spacing w:after="0" w:line="240" w:lineRule="auto"/>
              <w:ind w:left="4140" w:firstLine="720"/>
              <w:jc w:val="both"/>
              <w:rPr>
                <w:rFonts w:ascii="Times New Roman" w:eastAsia="Calibri" w:hAnsi="Times New Roman" w:cs="Times New Roman"/>
                <w:sz w:val="24"/>
                <w:szCs w:val="24"/>
              </w:rPr>
            </w:pPr>
          </w:p>
        </w:tc>
      </w:tr>
      <w:tr w:rsidR="00304E69" w:rsidRPr="00887B71" w:rsidTr="00664A08">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304E69" w:rsidRPr="00887B71" w:rsidRDefault="00304E69" w:rsidP="003B0454">
            <w:pPr>
              <w:widowControl w:val="0"/>
              <w:spacing w:after="0" w:line="240" w:lineRule="auto"/>
              <w:ind w:left="4140" w:firstLine="720"/>
              <w:jc w:val="both"/>
              <w:rPr>
                <w:rFonts w:ascii="Times New Roman" w:eastAsia="Calibri" w:hAnsi="Times New Roman" w:cs="Times New Roman"/>
                <w:sz w:val="24"/>
                <w:szCs w:val="24"/>
              </w:rPr>
            </w:pPr>
          </w:p>
        </w:tc>
      </w:tr>
      <w:tr w:rsidR="00304E69" w:rsidRPr="00887B71" w:rsidTr="00664A08">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Calibri" w:hAnsi="Times New Roman" w:cs="Times New Roman"/>
                <w:sz w:val="24"/>
                <w:szCs w:val="24"/>
              </w:rPr>
            </w:pPr>
          </w:p>
        </w:tc>
      </w:tr>
      <w:tr w:rsidR="00304E69" w:rsidRPr="00887B71" w:rsidTr="00664A08">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Calibri" w:hAnsi="Times New Roman" w:cs="Times New Roman"/>
                <w:sz w:val="24"/>
                <w:szCs w:val="24"/>
              </w:rPr>
            </w:pPr>
            <w:r w:rsidRPr="00887B71">
              <w:rPr>
                <w:rFonts w:ascii="Times New Roman" w:eastAsia="Calibri" w:hAnsi="Times New Roman" w:cs="Times New Roman"/>
                <w:sz w:val="24"/>
                <w:szCs w:val="24"/>
              </w:rPr>
              <w:t xml:space="preserve">      выходной</w:t>
            </w:r>
          </w:p>
        </w:tc>
      </w:tr>
      <w:tr w:rsidR="00304E69" w:rsidRPr="00887B71" w:rsidTr="00664A08">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Calibri" w:hAnsi="Times New Roman" w:cs="Times New Roman"/>
                <w:sz w:val="24"/>
                <w:szCs w:val="24"/>
              </w:rPr>
            </w:pPr>
            <w:r w:rsidRPr="00887B71">
              <w:rPr>
                <w:rFonts w:ascii="Times New Roman" w:eastAsia="Calibri" w:hAnsi="Times New Roman" w:cs="Times New Roman"/>
                <w:sz w:val="24"/>
                <w:szCs w:val="24"/>
              </w:rPr>
              <w:t xml:space="preserve">      выходной</w:t>
            </w:r>
          </w:p>
        </w:tc>
      </w:tr>
      <w:tr w:rsidR="00304E69" w:rsidRPr="00887B71" w:rsidTr="00664A08">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04E69" w:rsidRPr="00887B71" w:rsidRDefault="00304E69" w:rsidP="003B0454">
            <w:pPr>
              <w:widowControl w:val="0"/>
              <w:spacing w:after="0" w:line="240" w:lineRule="auto"/>
              <w:ind w:right="-5" w:firstLine="720"/>
              <w:jc w:val="both"/>
              <w:rPr>
                <w:rFonts w:ascii="Times New Roman" w:eastAsia="Calibri" w:hAnsi="Times New Roman" w:cs="Times New Roman"/>
                <w:sz w:val="24"/>
                <w:szCs w:val="24"/>
              </w:rPr>
            </w:pPr>
            <w:r w:rsidRPr="00887B71">
              <w:rPr>
                <w:rFonts w:ascii="Times New Roman" w:eastAsia="Calibri" w:hAnsi="Times New Roman" w:cs="Times New Roman"/>
                <w:sz w:val="24"/>
                <w:szCs w:val="24"/>
              </w:rPr>
              <w:t xml:space="preserve">     С 8:00 до 16:00</w:t>
            </w:r>
          </w:p>
          <w:p w:rsidR="00304E69" w:rsidRPr="00887B71" w:rsidRDefault="00304E69" w:rsidP="003B0454">
            <w:pPr>
              <w:widowControl w:val="0"/>
              <w:spacing w:after="0" w:line="240" w:lineRule="auto"/>
              <w:ind w:right="-5" w:firstLine="720"/>
              <w:jc w:val="both"/>
              <w:rPr>
                <w:rFonts w:ascii="Times New Roman" w:eastAsia="Calibri" w:hAnsi="Times New Roman" w:cs="Times New Roman"/>
                <w:sz w:val="24"/>
                <w:szCs w:val="24"/>
              </w:rPr>
            </w:pPr>
          </w:p>
          <w:p w:rsidR="00304E69" w:rsidRPr="00887B71" w:rsidRDefault="00304E69" w:rsidP="003B0454">
            <w:pPr>
              <w:widowControl w:val="0"/>
              <w:spacing w:after="0" w:line="240" w:lineRule="auto"/>
              <w:ind w:right="-5" w:firstLine="720"/>
              <w:jc w:val="both"/>
              <w:rPr>
                <w:rFonts w:ascii="Times New Roman" w:eastAsia="Calibri" w:hAnsi="Times New Roman" w:cs="Times New Roman"/>
                <w:sz w:val="24"/>
                <w:szCs w:val="24"/>
              </w:rPr>
            </w:pPr>
            <w:r w:rsidRPr="00887B71">
              <w:rPr>
                <w:rFonts w:ascii="Times New Roman" w:eastAsia="Calibri" w:hAnsi="Times New Roman" w:cs="Times New Roman"/>
                <w:sz w:val="24"/>
                <w:szCs w:val="24"/>
              </w:rPr>
              <w:t>Обед с 12:00 до 13:00</w:t>
            </w:r>
          </w:p>
        </w:tc>
      </w:tr>
    </w:tbl>
    <w:p w:rsidR="00304E69" w:rsidRPr="00887B71" w:rsidRDefault="00304E69" w:rsidP="003B0454">
      <w:pPr>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График приема документов: постоянно</w:t>
      </w:r>
    </w:p>
    <w:p w:rsidR="00304E69" w:rsidRPr="00887B71" w:rsidRDefault="00304E69" w:rsidP="003B0454">
      <w:pPr>
        <w:spacing w:after="0" w:line="240" w:lineRule="auto"/>
        <w:ind w:firstLine="720"/>
        <w:jc w:val="both"/>
        <w:rPr>
          <w:rFonts w:ascii="Times New Roman" w:eastAsia="Times New Roman" w:hAnsi="Times New Roman" w:cs="Times New Roman"/>
          <w:sz w:val="24"/>
          <w:szCs w:val="24"/>
          <w:u w:val="single"/>
        </w:rPr>
      </w:pPr>
      <w:r w:rsidRPr="00887B71">
        <w:rPr>
          <w:rFonts w:ascii="Times New Roman" w:eastAsia="Times New Roman" w:hAnsi="Times New Roman" w:cs="Times New Roman"/>
          <w:sz w:val="24"/>
          <w:szCs w:val="24"/>
        </w:rPr>
        <w:t xml:space="preserve">График личного приема руководителя Уполномоченного органа: </w:t>
      </w:r>
      <w:r w:rsidRPr="00887B71">
        <w:rPr>
          <w:rFonts w:ascii="Times New Roman" w:eastAsia="Times New Roman" w:hAnsi="Times New Roman" w:cs="Times New Roman"/>
          <w:sz w:val="24"/>
          <w:szCs w:val="24"/>
          <w:u w:val="single"/>
        </w:rPr>
        <w:t>2- й и 4- йчетверг месяца с 14:00 до 17:00.</w:t>
      </w:r>
    </w:p>
    <w:p w:rsidR="00304E69" w:rsidRPr="00887B71" w:rsidRDefault="00304E69" w:rsidP="003B0454">
      <w:pPr>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bCs/>
          <w:sz w:val="24"/>
          <w:szCs w:val="24"/>
        </w:rPr>
        <w:t>Телефон для информирования по вопросам, связанным с предоставлением муниципальной услуги</w:t>
      </w:r>
      <w:r w:rsidRPr="00887B71">
        <w:rPr>
          <w:rFonts w:ascii="Times New Roman" w:eastAsia="Times New Roman" w:hAnsi="Times New Roman" w:cs="Times New Roman"/>
          <w:bCs/>
          <w:sz w:val="24"/>
          <w:szCs w:val="24"/>
          <w:u w:val="single"/>
        </w:rPr>
        <w:t>:</w:t>
      </w:r>
      <w:r w:rsidRPr="00887B71">
        <w:rPr>
          <w:rFonts w:ascii="Times New Roman" w:eastAsia="Times New Roman" w:hAnsi="Times New Roman" w:cs="Times New Roman"/>
          <w:sz w:val="24"/>
          <w:szCs w:val="24"/>
          <w:u w:val="single"/>
        </w:rPr>
        <w:t xml:space="preserve"> 8(81732)2-21-80 </w:t>
      </w:r>
    </w:p>
    <w:p w:rsidR="00304E69" w:rsidRPr="00887B71" w:rsidRDefault="00304E69" w:rsidP="003B0454">
      <w:pPr>
        <w:tabs>
          <w:tab w:val="left" w:pos="851"/>
        </w:tabs>
        <w:spacing w:after="0" w:line="240" w:lineRule="auto"/>
        <w:ind w:firstLine="720"/>
        <w:jc w:val="both"/>
        <w:rPr>
          <w:rFonts w:ascii="Times New Roman" w:eastAsia="Times New Roman" w:hAnsi="Times New Roman" w:cs="Times New Roman"/>
          <w:sz w:val="24"/>
          <w:szCs w:val="24"/>
          <w:u w:val="single"/>
        </w:rPr>
      </w:pPr>
      <w:r w:rsidRPr="00887B71">
        <w:rPr>
          <w:rFonts w:ascii="Times New Roman" w:eastAsia="Times New Roman" w:hAnsi="Times New Roman" w:cs="Times New Roman"/>
          <w:sz w:val="24"/>
          <w:szCs w:val="24"/>
        </w:rPr>
        <w:t xml:space="preserve">Адрес официального сайта </w:t>
      </w:r>
      <w:r w:rsidRPr="00887B71">
        <w:rPr>
          <w:rFonts w:ascii="Times New Roman" w:eastAsia="Times New Roman" w:hAnsi="Times New Roman" w:cs="Times New Roman"/>
          <w:iCs/>
          <w:sz w:val="24"/>
          <w:szCs w:val="24"/>
        </w:rPr>
        <w:t>Уполномоченного органа</w:t>
      </w:r>
      <w:r w:rsidRPr="00887B71">
        <w:rPr>
          <w:rFonts w:ascii="Times New Roman" w:eastAsia="Times New Roman" w:hAnsi="Times New Roman" w:cs="Times New Roman"/>
          <w:sz w:val="24"/>
          <w:szCs w:val="24"/>
        </w:rPr>
        <w:t xml:space="preserve"> в информационно-телекоммуникационной сети «Интернет» (далее – сайт в сети «Интернет»): </w:t>
      </w:r>
      <w:r w:rsidRPr="00887B71">
        <w:rPr>
          <w:rFonts w:ascii="Times New Roman" w:eastAsia="Times New Roman" w:hAnsi="Times New Roman" w:cs="Times New Roman"/>
          <w:sz w:val="24"/>
          <w:szCs w:val="24"/>
          <w:u w:val="single"/>
          <w:lang w:val="en-US"/>
        </w:rPr>
        <w:t>www</w:t>
      </w:r>
      <w:r w:rsidRPr="00887B71">
        <w:rPr>
          <w:rFonts w:ascii="Times New Roman" w:eastAsia="Times New Roman" w:hAnsi="Times New Roman" w:cs="Times New Roman"/>
          <w:sz w:val="24"/>
          <w:szCs w:val="24"/>
          <w:u w:val="single"/>
        </w:rPr>
        <w:t>.</w:t>
      </w:r>
      <w:r w:rsidRPr="00887B71">
        <w:rPr>
          <w:rFonts w:ascii="Times New Roman" w:eastAsia="Times New Roman" w:hAnsi="Times New Roman" w:cs="Times New Roman"/>
          <w:sz w:val="24"/>
          <w:szCs w:val="24"/>
          <w:u w:val="single"/>
          <w:lang w:val="en-US"/>
        </w:rPr>
        <w:t>haradm</w:t>
      </w:r>
      <w:r w:rsidRPr="00887B71">
        <w:rPr>
          <w:rFonts w:ascii="Times New Roman" w:eastAsia="Times New Roman" w:hAnsi="Times New Roman" w:cs="Times New Roman"/>
          <w:sz w:val="24"/>
          <w:szCs w:val="24"/>
          <w:u w:val="single"/>
        </w:rPr>
        <w:t>.</w:t>
      </w:r>
      <w:r w:rsidRPr="00887B71">
        <w:rPr>
          <w:rFonts w:ascii="Times New Roman" w:eastAsia="Times New Roman" w:hAnsi="Times New Roman" w:cs="Times New Roman"/>
          <w:sz w:val="24"/>
          <w:szCs w:val="24"/>
          <w:u w:val="single"/>
          <w:lang w:val="en-US"/>
        </w:rPr>
        <w:t>ru</w:t>
      </w:r>
      <w:r w:rsidRPr="00887B71">
        <w:rPr>
          <w:rFonts w:ascii="Times New Roman" w:eastAsia="Times New Roman" w:hAnsi="Times New Roman" w:cs="Times New Roman"/>
          <w:sz w:val="24"/>
          <w:szCs w:val="24"/>
          <w:u w:val="single"/>
        </w:rPr>
        <w:t>.</w:t>
      </w:r>
    </w:p>
    <w:p w:rsidR="00304E69" w:rsidRPr="00887B71" w:rsidRDefault="00304E69" w:rsidP="003B0454">
      <w:pPr>
        <w:autoSpaceDE w:val="0"/>
        <w:autoSpaceDN w:val="0"/>
        <w:adjustRightInd w:val="0"/>
        <w:spacing w:after="0" w:line="240" w:lineRule="auto"/>
        <w:ind w:right="-143" w:firstLine="720"/>
        <w:jc w:val="both"/>
        <w:outlineLvl w:val="0"/>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11" w:history="1">
        <w:r w:rsidRPr="00887B71">
          <w:rPr>
            <w:rFonts w:ascii="Times New Roman" w:eastAsia="Times New Roman" w:hAnsi="Times New Roman" w:cs="Times New Roman"/>
            <w:sz w:val="24"/>
            <w:szCs w:val="24"/>
            <w:u w:val="single"/>
          </w:rPr>
          <w:t>www.gosuslugi.</w:t>
        </w:r>
        <w:r w:rsidRPr="00887B71">
          <w:rPr>
            <w:rFonts w:ascii="Times New Roman" w:eastAsia="Times New Roman" w:hAnsi="Times New Roman" w:cs="Times New Roman"/>
            <w:sz w:val="24"/>
            <w:szCs w:val="24"/>
            <w:u w:val="single"/>
            <w:lang w:val="en-US"/>
          </w:rPr>
          <w:t>ru</w:t>
        </w:r>
      </w:hyperlink>
      <w:r w:rsidRPr="00887B71">
        <w:rPr>
          <w:rFonts w:ascii="Times New Roman" w:eastAsia="Times New Roman" w:hAnsi="Times New Roman" w:cs="Times New Roman"/>
          <w:sz w:val="24"/>
          <w:szCs w:val="24"/>
        </w:rPr>
        <w:t>.</w:t>
      </w:r>
    </w:p>
    <w:p w:rsidR="00304E69" w:rsidRPr="00887B71" w:rsidRDefault="00304E69" w:rsidP="003B0454">
      <w:pPr>
        <w:spacing w:after="0" w:line="240" w:lineRule="auto"/>
        <w:ind w:right="-143"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lastRenderedPageBreak/>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в сети Интернет: </w:t>
      </w:r>
      <w:hyperlink r:id="rId12" w:history="1">
        <w:r w:rsidRPr="00887B71">
          <w:rPr>
            <w:rFonts w:ascii="Times New Roman" w:eastAsia="Times New Roman" w:hAnsi="Times New Roman" w:cs="Times New Roman"/>
            <w:sz w:val="24"/>
            <w:szCs w:val="24"/>
            <w:u w:val="single"/>
            <w:lang w:val="en-US"/>
          </w:rPr>
          <w:t>https</w:t>
        </w:r>
        <w:r w:rsidRPr="00887B71">
          <w:rPr>
            <w:rFonts w:ascii="Times New Roman" w:eastAsia="Times New Roman" w:hAnsi="Times New Roman" w:cs="Times New Roman"/>
            <w:sz w:val="24"/>
            <w:szCs w:val="24"/>
            <w:u w:val="single"/>
          </w:rPr>
          <w:t>://gosuslugi35.ru.</w:t>
        </w:r>
      </w:hyperlink>
    </w:p>
    <w:p w:rsidR="00304E69" w:rsidRPr="00887B71" w:rsidRDefault="00304E69" w:rsidP="003B0454">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Место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w:t>
      </w:r>
    </w:p>
    <w:p w:rsidR="00304E69" w:rsidRPr="00887B71" w:rsidRDefault="00304E69" w:rsidP="003B0454">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Почтовый адрес МФЦ: 162250, Россия, Вологодская область, город Харовск, улица Советская, 16.</w:t>
      </w:r>
    </w:p>
    <w:p w:rsidR="00304E69" w:rsidRPr="00887B71" w:rsidRDefault="00304E69" w:rsidP="003B0454">
      <w:pPr>
        <w:autoSpaceDE w:val="0"/>
        <w:autoSpaceDN w:val="0"/>
        <w:adjustRightInd w:val="0"/>
        <w:spacing w:after="0" w:line="240" w:lineRule="auto"/>
        <w:ind w:firstLine="720"/>
        <w:jc w:val="both"/>
        <w:rPr>
          <w:rFonts w:ascii="Times New Roman" w:eastAsia="Times New Roman" w:hAnsi="Times New Roman" w:cs="Times New Roman"/>
          <w:sz w:val="24"/>
          <w:szCs w:val="24"/>
          <w:u w:val="single"/>
        </w:rPr>
      </w:pPr>
      <w:r w:rsidRPr="00887B71">
        <w:rPr>
          <w:rFonts w:ascii="Times New Roman" w:eastAsia="Times New Roman" w:hAnsi="Times New Roman" w:cs="Times New Roman"/>
          <w:sz w:val="24"/>
          <w:szCs w:val="24"/>
        </w:rPr>
        <w:t>Телефон/факс МФЦ: 8(817 32) 2-17-00. Адрес электронной почты МФЦ :</w:t>
      </w:r>
      <w:r w:rsidRPr="00887B71">
        <w:rPr>
          <w:rFonts w:ascii="Times New Roman" w:eastAsia="Times New Roman" w:hAnsi="Times New Roman" w:cs="Times New Roman"/>
          <w:sz w:val="24"/>
          <w:szCs w:val="24"/>
          <w:u w:val="single"/>
          <w:lang w:val="en-US"/>
        </w:rPr>
        <w:t>mfc</w:t>
      </w:r>
      <w:r w:rsidRPr="00887B71">
        <w:rPr>
          <w:rFonts w:ascii="Times New Roman" w:eastAsia="Times New Roman" w:hAnsi="Times New Roman" w:cs="Times New Roman"/>
          <w:sz w:val="24"/>
          <w:szCs w:val="24"/>
          <w:u w:val="single"/>
        </w:rPr>
        <w:t>_</w:t>
      </w:r>
      <w:r w:rsidRPr="00887B71">
        <w:rPr>
          <w:rFonts w:ascii="Times New Roman" w:eastAsia="Times New Roman" w:hAnsi="Times New Roman" w:cs="Times New Roman"/>
          <w:sz w:val="24"/>
          <w:szCs w:val="24"/>
          <w:u w:val="single"/>
          <w:lang w:val="en-US"/>
        </w:rPr>
        <w:t>harovsk</w:t>
      </w:r>
      <w:r w:rsidRPr="00887B71">
        <w:rPr>
          <w:rFonts w:ascii="Times New Roman" w:eastAsia="Times New Roman" w:hAnsi="Times New Roman" w:cs="Times New Roman"/>
          <w:sz w:val="24"/>
          <w:szCs w:val="24"/>
          <w:u w:val="single"/>
        </w:rPr>
        <w:t>@</w:t>
      </w:r>
      <w:r w:rsidRPr="00887B71">
        <w:rPr>
          <w:rFonts w:ascii="Times New Roman" w:eastAsia="Times New Roman" w:hAnsi="Times New Roman" w:cs="Times New Roman"/>
          <w:sz w:val="24"/>
          <w:szCs w:val="24"/>
          <w:u w:val="single"/>
          <w:lang w:val="en-US"/>
        </w:rPr>
        <w:t>mail</w:t>
      </w:r>
      <w:r w:rsidRPr="00887B71">
        <w:rPr>
          <w:rFonts w:ascii="Times New Roman" w:eastAsia="Times New Roman" w:hAnsi="Times New Roman" w:cs="Times New Roman"/>
          <w:sz w:val="24"/>
          <w:szCs w:val="24"/>
          <w:u w:val="single"/>
        </w:rPr>
        <w:t>.</w:t>
      </w:r>
      <w:r w:rsidRPr="00887B71">
        <w:rPr>
          <w:rFonts w:ascii="Times New Roman" w:eastAsia="Times New Roman" w:hAnsi="Times New Roman" w:cs="Times New Roman"/>
          <w:sz w:val="24"/>
          <w:szCs w:val="24"/>
          <w:u w:val="single"/>
          <w:lang w:val="en-US"/>
        </w:rPr>
        <w:t>ru</w:t>
      </w:r>
    </w:p>
    <w:p w:rsidR="00304E69" w:rsidRPr="00887B71" w:rsidRDefault="00304E69" w:rsidP="00552172">
      <w:pPr>
        <w:autoSpaceDE w:val="0"/>
        <w:autoSpaceDN w:val="0"/>
        <w:adjustRightInd w:val="0"/>
        <w:spacing w:after="0" w:line="240" w:lineRule="auto"/>
        <w:ind w:firstLine="720"/>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1.4. Способы получения информации о правилах предоставления муниципальной услуги:</w:t>
      </w:r>
    </w:p>
    <w:p w:rsidR="00304E69" w:rsidRPr="00887B71" w:rsidRDefault="00304E69" w:rsidP="00552172">
      <w:pPr>
        <w:spacing w:after="0" w:line="240" w:lineRule="auto"/>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лично;</w:t>
      </w:r>
    </w:p>
    <w:p w:rsidR="00304E69" w:rsidRPr="00887B71" w:rsidRDefault="00304E69" w:rsidP="00552172">
      <w:pPr>
        <w:spacing w:after="0" w:line="240" w:lineRule="auto"/>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посредством телефонной связи;</w:t>
      </w:r>
    </w:p>
    <w:p w:rsidR="00304E69" w:rsidRPr="00887B71" w:rsidRDefault="00304E69" w:rsidP="00552172">
      <w:pPr>
        <w:spacing w:after="0" w:line="240" w:lineRule="auto"/>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посредством электронной почты,</w:t>
      </w:r>
    </w:p>
    <w:p w:rsidR="00304E69" w:rsidRPr="00887B71" w:rsidRDefault="00304E69" w:rsidP="00552172">
      <w:pPr>
        <w:spacing w:after="0" w:line="240" w:lineRule="auto"/>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посредством почтовой связи;</w:t>
      </w:r>
    </w:p>
    <w:p w:rsidR="00304E69" w:rsidRPr="00887B71" w:rsidRDefault="00304E69" w:rsidP="00552172">
      <w:pPr>
        <w:spacing w:after="0" w:line="240" w:lineRule="auto"/>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на информационных стендах в помещениях Уполномоченного органа, МФЦ;</w:t>
      </w:r>
    </w:p>
    <w:p w:rsidR="00304E69" w:rsidRPr="00887B71" w:rsidRDefault="00304E69" w:rsidP="00552172">
      <w:pPr>
        <w:spacing w:after="0" w:line="240" w:lineRule="auto"/>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в информационно-телекоммуникационной сети «Интернет»:</w:t>
      </w:r>
    </w:p>
    <w:p w:rsidR="00304E69" w:rsidRPr="00887B71" w:rsidRDefault="00304E69" w:rsidP="00552172">
      <w:pPr>
        <w:spacing w:after="0" w:line="240" w:lineRule="auto"/>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на официальном сайте Уполномоченного органа</w:t>
      </w:r>
      <w:r w:rsidRPr="00887B71">
        <w:rPr>
          <w:rFonts w:ascii="Times New Roman" w:eastAsia="Times New Roman" w:hAnsi="Times New Roman" w:cs="Times New Roman"/>
          <w:i/>
          <w:sz w:val="24"/>
          <w:szCs w:val="24"/>
        </w:rPr>
        <w:t>, МФЦ</w:t>
      </w:r>
      <w:r w:rsidRPr="00887B71">
        <w:rPr>
          <w:rFonts w:ascii="Times New Roman" w:eastAsia="Times New Roman" w:hAnsi="Times New Roman" w:cs="Times New Roman"/>
          <w:sz w:val="24"/>
          <w:szCs w:val="24"/>
        </w:rPr>
        <w:t>;</w:t>
      </w:r>
    </w:p>
    <w:p w:rsidR="00304E69" w:rsidRPr="00887B71" w:rsidRDefault="00304E69" w:rsidP="00552172">
      <w:pPr>
        <w:spacing w:after="0" w:line="240" w:lineRule="auto"/>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на Едином портале государственных и муниципальных услуг (функций);</w:t>
      </w:r>
    </w:p>
    <w:p w:rsidR="00304E69" w:rsidRPr="00887B71" w:rsidRDefault="00304E69" w:rsidP="00552172">
      <w:pPr>
        <w:spacing w:after="0" w:line="240" w:lineRule="auto"/>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на Региональном портале.</w:t>
      </w:r>
    </w:p>
    <w:p w:rsidR="00304E69" w:rsidRPr="00887B71" w:rsidRDefault="00304E69" w:rsidP="003B0454">
      <w:pPr>
        <w:spacing w:after="0" w:line="240" w:lineRule="auto"/>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1.5. Порядок информирования о предоставлении муниципальной услуги.</w:t>
      </w:r>
    </w:p>
    <w:p w:rsidR="00304E69" w:rsidRPr="00887B71" w:rsidRDefault="00304E69" w:rsidP="003B0454">
      <w:pPr>
        <w:spacing w:after="0" w:line="240" w:lineRule="auto"/>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1.5.1. Информирование о предоставлении муниципальной услуги осуществляется по следующим вопросам:</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место нахождения Уполномоченного органа, его структурных подразделений, МФЦ;</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304E69" w:rsidRPr="00887B71" w:rsidRDefault="00304E69" w:rsidP="003B0454">
      <w:pPr>
        <w:spacing w:after="0" w:line="240" w:lineRule="auto"/>
        <w:ind w:right="-5" w:firstLine="720"/>
        <w:jc w:val="both"/>
        <w:rPr>
          <w:rFonts w:ascii="Times New Roman" w:eastAsia="Times New Roman" w:hAnsi="Times New Roman" w:cs="Times New Roman"/>
          <w:i/>
          <w:sz w:val="24"/>
          <w:szCs w:val="24"/>
          <w:u w:val="single"/>
        </w:rPr>
      </w:pPr>
      <w:r w:rsidRPr="00887B71">
        <w:rPr>
          <w:rFonts w:ascii="Times New Roman" w:eastAsia="Times New Roman" w:hAnsi="Times New Roman" w:cs="Times New Roman"/>
          <w:sz w:val="24"/>
          <w:szCs w:val="24"/>
        </w:rPr>
        <w:t>график работы Уполномоченного органа, МФЦ;</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адрес сайта в сети «Интернет» Уполномоченного органа, МФЦ;</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адрес электронной почты Уполномоченного органа, МФЦ;</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ход предоставления муниципальной услуги;</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административные процедуры предоставления муниципальной услуги;</w:t>
      </w:r>
    </w:p>
    <w:p w:rsidR="00304E69" w:rsidRPr="00887B71" w:rsidRDefault="00304E69" w:rsidP="003B0454">
      <w:pPr>
        <w:tabs>
          <w:tab w:val="left" w:pos="540"/>
        </w:tabs>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срок предоставления муниципальной услуги;</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порядок и формы контроля за предоставлением муниципальной услуги;</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основания для отказа в предоставлении муниципальной услуги;</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lastRenderedPageBreak/>
        <w:t>Информирование проводится на русском языке в форме: индивидуального и публичного информирования.</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304E69" w:rsidRPr="00887B71" w:rsidRDefault="00304E69" w:rsidP="003B0454">
      <w:pPr>
        <w:spacing w:after="0" w:line="240" w:lineRule="auto"/>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304E69" w:rsidRPr="00887B71" w:rsidRDefault="00304E69" w:rsidP="003B0454">
      <w:pPr>
        <w:spacing w:after="0" w:line="240" w:lineRule="auto"/>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В случае если предоставление информации, необходимой заявителю, не представляется возможным посредством телефона, сотрудник Уполномоченного органа</w:t>
      </w:r>
      <w:r w:rsidRPr="00887B71">
        <w:rPr>
          <w:rFonts w:ascii="Times New Roman" w:eastAsia="Times New Roman" w:hAnsi="Times New Roman" w:cs="Times New Roman"/>
          <w:i/>
          <w:sz w:val="24"/>
          <w:szCs w:val="24"/>
        </w:rPr>
        <w:t>/</w:t>
      </w:r>
      <w:r w:rsidRPr="00887B71">
        <w:rPr>
          <w:rFonts w:ascii="Times New Roman" w:eastAsia="Times New Roman" w:hAnsi="Times New Roman" w:cs="Times New Roman"/>
          <w:sz w:val="24"/>
          <w:szCs w:val="24"/>
        </w:rPr>
        <w:t xml:space="preserve">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304E69" w:rsidRPr="00887B71" w:rsidRDefault="00304E69" w:rsidP="003B0454">
      <w:pPr>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304E69" w:rsidRPr="00887B71" w:rsidRDefault="00304E69" w:rsidP="003B0454">
      <w:pPr>
        <w:spacing w:after="0" w:line="240" w:lineRule="auto"/>
        <w:ind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304E69" w:rsidRPr="00887B71" w:rsidRDefault="00304E69" w:rsidP="003B0454">
      <w:pPr>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304E69" w:rsidRPr="00887B71" w:rsidRDefault="00304E69" w:rsidP="003B0454">
      <w:pPr>
        <w:tabs>
          <w:tab w:val="left" w:pos="0"/>
        </w:tabs>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в средствах массовой информации;</w:t>
      </w:r>
    </w:p>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на официальном сайте в сети Интернет;</w:t>
      </w:r>
    </w:p>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на Региональном портале;</w:t>
      </w:r>
    </w:p>
    <w:p w:rsidR="00304E69" w:rsidRPr="00887B71" w:rsidRDefault="00304E69" w:rsidP="003B0454">
      <w:pPr>
        <w:widowControl w:val="0"/>
        <w:spacing w:after="0" w:line="240" w:lineRule="auto"/>
        <w:ind w:right="-5" w:firstLine="720"/>
        <w:jc w:val="both"/>
        <w:rPr>
          <w:rFonts w:ascii="Times New Roman" w:eastAsia="Times New Roman" w:hAnsi="Times New Roman" w:cs="Times New Roman"/>
          <w:sz w:val="24"/>
          <w:szCs w:val="24"/>
        </w:rPr>
      </w:pPr>
      <w:r w:rsidRPr="00887B71">
        <w:rPr>
          <w:rFonts w:ascii="Times New Roman" w:eastAsia="Times New Roman" w:hAnsi="Times New Roman" w:cs="Times New Roman"/>
          <w:sz w:val="24"/>
          <w:szCs w:val="24"/>
        </w:rPr>
        <w:t>на информационных стендах Уполномоченного органа, МФЦ.</w:t>
      </w:r>
    </w:p>
    <w:p w:rsidR="00E9057F" w:rsidRPr="00887B71" w:rsidRDefault="00E9057F" w:rsidP="003B0454">
      <w:pPr>
        <w:shd w:val="clear" w:color="auto" w:fill="FFFFFF"/>
        <w:spacing w:after="0" w:line="240" w:lineRule="auto"/>
        <w:jc w:val="both"/>
        <w:rPr>
          <w:rFonts w:eastAsia="Times New Roman"/>
          <w:sz w:val="24"/>
          <w:szCs w:val="24"/>
        </w:rPr>
      </w:pP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II. Стандарт предоставления муниципальной услуги</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2.1. Наименование муниципальной услуги</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 </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pacing w:val="-4"/>
          <w:sz w:val="24"/>
          <w:szCs w:val="24"/>
        </w:rPr>
        <w:lastRenderedPageBreak/>
        <w:t>Предоставление разрешения на условно разрешенный вид использования земельного участка или объекта капитального строительства.</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1E5E58">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2.2. Наименование органа местного самоуправления,</w:t>
      </w:r>
    </w:p>
    <w:p w:rsidR="00212F74" w:rsidRPr="00887B71" w:rsidRDefault="00212F74" w:rsidP="001E5E58">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предоставляющего муниципальную услугу</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2.2.1. </w:t>
      </w:r>
      <w:r w:rsidRPr="00887B71">
        <w:rPr>
          <w:rFonts w:ascii="Times New Roman" w:eastAsia="Times New Roman" w:hAnsi="Times New Roman" w:cs="Times New Roman"/>
          <w:color w:val="000000"/>
          <w:spacing w:val="-4"/>
          <w:sz w:val="24"/>
          <w:szCs w:val="24"/>
          <w:shd w:val="clear" w:color="auto" w:fill="FFFFFF"/>
        </w:rPr>
        <w:t>Муниципальная услуга предоставляется:</w:t>
      </w:r>
    </w:p>
    <w:p w:rsidR="00E9057F" w:rsidRPr="00887B71" w:rsidRDefault="001E5E58" w:rsidP="003B0454">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ab/>
      </w:r>
      <w:r w:rsidR="00E9057F" w:rsidRPr="00887B71">
        <w:rPr>
          <w:rFonts w:ascii="Times New Roman" w:eastAsia="Times New Roman" w:hAnsi="Times New Roman" w:cs="Times New Roman"/>
          <w:sz w:val="24"/>
          <w:szCs w:val="24"/>
        </w:rPr>
        <w:t>Администрацией Харовского муниципального района в части приема, обработки документов, принятия решения  и выдачи документов</w:t>
      </w:r>
      <w:r w:rsidR="00E9057F" w:rsidRPr="00887B71">
        <w:rPr>
          <w:rFonts w:ascii="Times New Roman" w:eastAsia="Times New Roman" w:hAnsi="Times New Roman" w:cs="Times New Roman"/>
          <w:i/>
          <w:sz w:val="24"/>
          <w:szCs w:val="24"/>
        </w:rPr>
        <w:t>;</w:t>
      </w:r>
    </w:p>
    <w:p w:rsidR="00E9057F" w:rsidRPr="00887B71" w:rsidRDefault="001E5E58" w:rsidP="003B0454">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9057F" w:rsidRPr="00887B71">
        <w:rPr>
          <w:rFonts w:ascii="Times New Roman" w:eastAsia="Times New Roman" w:hAnsi="Times New Roman" w:cs="Times New Roman"/>
          <w:sz w:val="24"/>
          <w:szCs w:val="24"/>
        </w:rPr>
        <w:t>МФЦ по месту жительства заявителя - в части приема, обработки и выдачи документов</w:t>
      </w:r>
      <w:r w:rsidR="00E9057F" w:rsidRPr="00887B71">
        <w:rPr>
          <w:rFonts w:ascii="Times New Roman" w:eastAsia="Times New Roman" w:hAnsi="Times New Roman" w:cs="Times New Roman"/>
          <w:i/>
          <w:sz w:val="24"/>
          <w:szCs w:val="24"/>
        </w:rPr>
        <w:t>.</w:t>
      </w:r>
    </w:p>
    <w:p w:rsidR="00E9057F" w:rsidRPr="00887B71" w:rsidRDefault="001E5E58" w:rsidP="003B0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9057F" w:rsidRPr="00887B71">
        <w:rPr>
          <w:rFonts w:ascii="Times New Roman" w:eastAsia="Times New Roman" w:hAnsi="Times New Roman" w:cs="Times New Roman"/>
          <w:sz w:val="24"/>
          <w:szCs w:val="24"/>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b/>
          <w:bCs/>
          <w:color w:val="000000"/>
          <w:sz w:val="24"/>
          <w:szCs w:val="24"/>
        </w:rPr>
        <w:t> </w:t>
      </w:r>
      <w:r w:rsidRPr="00887B71">
        <w:rPr>
          <w:rFonts w:ascii="Times New Roman" w:eastAsia="Times New Roman" w:hAnsi="Times New Roman" w:cs="Times New Roman"/>
          <w:i/>
          <w:iCs/>
          <w:color w:val="000000"/>
          <w:sz w:val="24"/>
          <w:szCs w:val="24"/>
        </w:rPr>
        <w:t>2.3. Результат предоставления муниципальной услуги</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 </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 </w:t>
      </w:r>
      <w:r w:rsidRPr="00887B71">
        <w:rPr>
          <w:rFonts w:ascii="Times New Roman" w:eastAsia="Times New Roman" w:hAnsi="Times New Roman" w:cs="Times New Roman"/>
          <w:color w:val="000000"/>
          <w:sz w:val="24"/>
          <w:szCs w:val="24"/>
        </w:rPr>
        <w:t>Результатом предоставления муниципальной услуги является решение Уполномоченного органа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1E5E58">
      <w:pPr>
        <w:shd w:val="clear" w:color="auto" w:fill="FFFFFF"/>
        <w:spacing w:after="0" w:line="240" w:lineRule="auto"/>
        <w:ind w:firstLine="720"/>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2.4. Срок предоставления муниципальной услуги</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2.4.1. Общий срок предоставления муниципал</w:t>
      </w:r>
      <w:bookmarkStart w:id="2" w:name="_ftnref3"/>
      <w:r w:rsidR="004470BD" w:rsidRPr="00887B71">
        <w:rPr>
          <w:rFonts w:ascii="Times New Roman" w:eastAsia="Times New Roman" w:hAnsi="Times New Roman" w:cs="Times New Roman"/>
          <w:color w:val="000000"/>
          <w:sz w:val="24"/>
          <w:szCs w:val="24"/>
        </w:rPr>
        <w:t xml:space="preserve">ьной услуги составляет не более </w:t>
      </w:r>
      <w:r w:rsidR="001619A8">
        <w:rPr>
          <w:rFonts w:ascii="Times New Roman" w:eastAsia="Times New Roman" w:hAnsi="Times New Roman" w:cs="Times New Roman"/>
          <w:color w:val="000000"/>
          <w:sz w:val="24"/>
          <w:szCs w:val="24"/>
        </w:rPr>
        <w:t>6</w:t>
      </w:r>
      <w:r w:rsidR="00750E3A" w:rsidRPr="00887B71">
        <w:rPr>
          <w:rFonts w:ascii="Times New Roman" w:eastAsia="Times New Roman" w:hAnsi="Times New Roman" w:cs="Times New Roman"/>
          <w:color w:val="000000"/>
          <w:sz w:val="24"/>
          <w:szCs w:val="24"/>
        </w:rPr>
        <w:t>0</w:t>
      </w:r>
      <w:r w:rsidR="004470BD" w:rsidRPr="00887B71">
        <w:rPr>
          <w:rFonts w:ascii="Times New Roman" w:eastAsia="Times New Roman" w:hAnsi="Times New Roman" w:cs="Times New Roman"/>
          <w:color w:val="000000"/>
          <w:sz w:val="24"/>
          <w:szCs w:val="24"/>
        </w:rPr>
        <w:t xml:space="preserve"> дней</w:t>
      </w:r>
      <w:r w:rsidRPr="00887B71">
        <w:rPr>
          <w:rFonts w:ascii="Times New Roman" w:eastAsia="Times New Roman" w:hAnsi="Times New Roman" w:cs="Times New Roman"/>
          <w:color w:val="000000"/>
          <w:sz w:val="24"/>
          <w:szCs w:val="24"/>
        </w:rPr>
        <w:t> со дня поступления заявления в Уполномоченный орган, в том числе:</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highlight w:val="yellow"/>
        </w:rPr>
      </w:pPr>
      <w:r w:rsidRPr="00887B71">
        <w:rPr>
          <w:rFonts w:ascii="Times New Roman" w:eastAsia="Times New Roman" w:hAnsi="Times New Roman" w:cs="Times New Roman"/>
          <w:color w:val="000000"/>
          <w:sz w:val="24"/>
          <w:szCs w:val="24"/>
        </w:rPr>
        <w:t>         1) регистрация, рассмотрение заявления и прилагаемых к нему документов; подготовка </w:t>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Pr="00887B71">
        <w:rPr>
          <w:rFonts w:ascii="Times New Roman" w:eastAsia="Times New Roman" w:hAnsi="Times New Roman" w:cs="Times New Roman"/>
          <w:color w:val="000000"/>
          <w:sz w:val="24"/>
          <w:szCs w:val="24"/>
        </w:rPr>
        <w:softHyphen/>
      </w:r>
      <w:r w:rsidR="005942D2" w:rsidRPr="00887B71">
        <w:rPr>
          <w:rFonts w:ascii="Times New Roman" w:eastAsia="Times New Roman" w:hAnsi="Times New Roman" w:cs="Times New Roman"/>
          <w:color w:val="000000"/>
          <w:sz w:val="24"/>
          <w:szCs w:val="24"/>
        </w:rPr>
        <w:t>постановления администрации Харовского муниципального района</w:t>
      </w:r>
      <w:r w:rsidR="001619A8">
        <w:rPr>
          <w:rFonts w:ascii="Times New Roman" w:eastAsia="Times New Roman" w:hAnsi="Times New Roman" w:cs="Times New Roman"/>
          <w:color w:val="000000"/>
          <w:sz w:val="24"/>
          <w:szCs w:val="24"/>
        </w:rPr>
        <w:t xml:space="preserve"> </w:t>
      </w:r>
      <w:r w:rsidRPr="00887B71">
        <w:rPr>
          <w:rFonts w:ascii="Times New Roman" w:eastAsia="Times New Roman" w:hAnsi="Times New Roman" w:cs="Times New Roman"/>
          <w:sz w:val="24"/>
          <w:szCs w:val="24"/>
        </w:rPr>
        <w:t>;направление посредством почтовой связи сообщен</w:t>
      </w:r>
      <w:r w:rsidRPr="00887B71">
        <w:rPr>
          <w:rFonts w:ascii="Times New Roman" w:eastAsia="Times New Roman" w:hAnsi="Times New Roman" w:cs="Times New Roman"/>
          <w:color w:val="000000"/>
          <w:sz w:val="24"/>
          <w:szCs w:val="24"/>
        </w:rPr>
        <w:t>ий о проведении общественных обсуждений или публичных слушаний по вопросу предоставления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а также  правообладателям земельных участков и объектов капитального строительства, подверженных риску негативного воздействия на  окружающую среду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 не позднее чем через 7 рабочих дней со дня поступления заявления;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 проведение общественных обсуждений или публичных слушаний, подготовка и опубликование заключения о результатах общественных обсуждений или публичных слушаний не более</w:t>
      </w:r>
      <w:bookmarkStart w:id="3" w:name="_ftnref4"/>
      <w:r w:rsidR="00F35385" w:rsidRPr="00887B71">
        <w:rPr>
          <w:rFonts w:ascii="Times New Roman" w:eastAsia="Times New Roman" w:hAnsi="Times New Roman" w:cs="Times New Roman"/>
          <w:color w:val="000000"/>
          <w:sz w:val="24"/>
          <w:szCs w:val="24"/>
        </w:rPr>
        <w:t xml:space="preserve"> одного месяца</w:t>
      </w:r>
      <w:r w:rsidRPr="00887B71">
        <w:rPr>
          <w:rFonts w:ascii="Times New Roman" w:eastAsia="Times New Roman" w:hAnsi="Times New Roman" w:cs="Times New Roman"/>
          <w:color w:val="000000"/>
          <w:sz w:val="24"/>
          <w:szCs w:val="24"/>
        </w:rPr>
        <w:t>;</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highlight w:val="yellow"/>
        </w:rPr>
      </w:pPr>
      <w:r w:rsidRPr="00887B71">
        <w:rPr>
          <w:rFonts w:ascii="Times New Roman" w:eastAsia="Times New Roman" w:hAnsi="Times New Roman" w:cs="Times New Roman"/>
          <w:color w:val="000000"/>
          <w:sz w:val="24"/>
          <w:szCs w:val="24"/>
        </w:rPr>
        <w:t>          3) принятие руководителем Уполномоченного органа</w:t>
      </w:r>
      <w:r w:rsidR="00B35BBA" w:rsidRPr="00887B71">
        <w:rPr>
          <w:rFonts w:ascii="Times New Roman" w:eastAsia="Times New Roman" w:hAnsi="Times New Roman" w:cs="Times New Roman"/>
          <w:color w:val="000000"/>
          <w:sz w:val="24"/>
          <w:szCs w:val="24"/>
        </w:rPr>
        <w:t xml:space="preserve"> постановления </w:t>
      </w:r>
      <w:r w:rsidRPr="00887B71">
        <w:rPr>
          <w:rFonts w:ascii="Times New Roman" w:eastAsia="Times New Roman" w:hAnsi="Times New Roman" w:cs="Times New Roman"/>
          <w:color w:val="000000"/>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с указанием причин принятия решения - в течение 3  дней со дня поступления рекомендаций по итогам общественных обсуждений или публичных слушаний.</w:t>
      </w:r>
    </w:p>
    <w:p w:rsidR="00212F74" w:rsidRPr="00887B71" w:rsidRDefault="00B35BBA"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xml:space="preserve">       </w:t>
      </w:r>
      <w:r w:rsidR="001B1D6A">
        <w:rPr>
          <w:rFonts w:ascii="Times New Roman" w:eastAsia="Times New Roman" w:hAnsi="Times New Roman" w:cs="Times New Roman"/>
          <w:color w:val="000000"/>
          <w:sz w:val="24"/>
          <w:szCs w:val="24"/>
        </w:rPr>
        <w:tab/>
      </w:r>
      <w:r w:rsidR="00212F74" w:rsidRPr="00887B71">
        <w:rPr>
          <w:rFonts w:ascii="Times New Roman" w:eastAsia="Times New Roman" w:hAnsi="Times New Roman" w:cs="Times New Roman"/>
          <w:color w:val="000000"/>
          <w:sz w:val="24"/>
          <w:szCs w:val="24"/>
        </w:rPr>
        <w:t xml:space="preserve">2.4.2.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w:t>
      </w:r>
      <w:r w:rsidR="00212F74" w:rsidRPr="00887B71">
        <w:rPr>
          <w:rFonts w:ascii="Times New Roman" w:eastAsia="Times New Roman" w:hAnsi="Times New Roman" w:cs="Times New Roman"/>
          <w:color w:val="000000"/>
          <w:sz w:val="24"/>
          <w:szCs w:val="24"/>
        </w:rPr>
        <w:lastRenderedPageBreak/>
        <w:t>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2.5. Правовые основания для предоставления муниципальной услуги</w:t>
      </w:r>
      <w:bookmarkEnd w:id="2"/>
      <w:r w:rsidRPr="00887B71">
        <w:rPr>
          <w:rFonts w:ascii="Times New Roman" w:eastAsia="Times New Roman" w:hAnsi="Times New Roman" w:cs="Times New Roman"/>
          <w:color w:val="000000"/>
          <w:sz w:val="24"/>
          <w:szCs w:val="24"/>
          <w:u w:val="single"/>
          <w:vertAlign w:val="superscript"/>
        </w:rPr>
        <w:t>[</w:t>
      </w:r>
      <w:r w:rsidR="00474AFF">
        <w:rPr>
          <w:rFonts w:ascii="Times New Roman" w:eastAsia="Times New Roman" w:hAnsi="Times New Roman" w:cs="Times New Roman"/>
          <w:color w:val="000000"/>
          <w:sz w:val="24"/>
          <w:szCs w:val="24"/>
          <w:u w:val="single"/>
          <w:vertAlign w:val="superscript"/>
        </w:rPr>
        <w:t>3</w:t>
      </w:r>
      <w:r w:rsidRPr="00887B71">
        <w:rPr>
          <w:rFonts w:ascii="Times New Roman" w:eastAsia="Times New Roman" w:hAnsi="Times New Roman" w:cs="Times New Roman"/>
          <w:color w:val="000000"/>
          <w:sz w:val="24"/>
          <w:szCs w:val="24"/>
          <w:u w:val="single"/>
          <w:vertAlign w:val="superscript"/>
        </w:rPr>
        <w:t>]</w:t>
      </w:r>
    </w:p>
    <w:p w:rsidR="00750E3A"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Предоставление муниципальной услуги осуществляется в соответствии c:</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474AFF" w:rsidRDefault="00212F74" w:rsidP="00474AFF">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Градостроительным </w:t>
      </w:r>
      <w:hyperlink r:id="rId13" w:tgtFrame="_blank" w:history="1">
        <w:r w:rsidRPr="00887B71">
          <w:rPr>
            <w:rFonts w:ascii="Times New Roman" w:eastAsia="Times New Roman" w:hAnsi="Times New Roman" w:cs="Times New Roman"/>
            <w:color w:val="000000"/>
            <w:sz w:val="24"/>
            <w:szCs w:val="24"/>
          </w:rPr>
          <w:t>кодексом</w:t>
        </w:r>
      </w:hyperlink>
      <w:r w:rsidRPr="00887B71">
        <w:rPr>
          <w:rFonts w:ascii="Times New Roman" w:eastAsia="Times New Roman" w:hAnsi="Times New Roman" w:cs="Times New Roman"/>
          <w:color w:val="000000"/>
          <w:sz w:val="24"/>
          <w:szCs w:val="24"/>
        </w:rPr>
        <w:t> Российской Федерации;</w:t>
      </w:r>
    </w:p>
    <w:p w:rsidR="00212F74" w:rsidRPr="00887B71" w:rsidRDefault="00212F74" w:rsidP="00474AFF">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Земельным кодексом Российской Федерации;</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Федеральным законом от 6 октября 2003 года № 131-ФЗ «Об общих принципах организации местного самоуправления в Российской Федерации";</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Федеральным законом от 27 июля 2010 года № 210-ФЗ "Об организации предоставления государственных и муниципальных услуг";</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Федеральным законом  от 24 ноября 1995 года № 181-ФЗ «О социальной защите инвалидов в Российской Федерации»;</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Федеральным законом от 06 апреля 2011года № 63-ФЗ «Об электронной подписи»;</w:t>
      </w:r>
    </w:p>
    <w:p w:rsidR="00E05FB7" w:rsidRPr="00887B71" w:rsidRDefault="0079613D" w:rsidP="003B0454">
      <w:pPr>
        <w:widowControl w:val="0"/>
        <w:autoSpaceDE w:val="0"/>
        <w:autoSpaceDN w:val="0"/>
        <w:adjustRightInd w:val="0"/>
        <w:spacing w:after="0" w:line="240" w:lineRule="auto"/>
        <w:ind w:righ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844B0" w:rsidRPr="00887B71">
        <w:rPr>
          <w:rFonts w:ascii="Times New Roman" w:eastAsia="Times New Roman" w:hAnsi="Times New Roman" w:cs="Times New Roman"/>
          <w:sz w:val="24"/>
          <w:szCs w:val="24"/>
        </w:rPr>
        <w:t>Постановлением администрации Харовского муниципального района от 16.03.2011 года №88 «О порядках разработки и утверждения административных регламентов исполнения муниципальных функций, административных регламентов предоставления муниципальных услуг органами местного самоуправления Харовского муниципального района»;</w:t>
      </w:r>
    </w:p>
    <w:p w:rsidR="00E05FB7" w:rsidRPr="00887B71" w:rsidRDefault="00474AFF" w:rsidP="003B0454">
      <w:pPr>
        <w:widowControl w:val="0"/>
        <w:autoSpaceDE w:val="0"/>
        <w:autoSpaceDN w:val="0"/>
        <w:adjustRightInd w:val="0"/>
        <w:spacing w:after="0" w:line="240" w:lineRule="auto"/>
        <w:ind w:right="-2"/>
        <w:jc w:val="both"/>
        <w:rPr>
          <w:rFonts w:ascii="Times New Roman" w:eastAsia="Times New Roman" w:hAnsi="Times New Roman" w:cs="Times New Roman"/>
          <w:sz w:val="24"/>
          <w:szCs w:val="24"/>
        </w:rPr>
      </w:pPr>
      <w:r>
        <w:rPr>
          <w:sz w:val="24"/>
          <w:szCs w:val="24"/>
        </w:rPr>
        <w:tab/>
      </w:r>
      <w:hyperlink r:id="rId14" w:history="1">
        <w:r w:rsidR="00E05FB7" w:rsidRPr="00887B71">
          <w:rPr>
            <w:rFonts w:ascii="Times New Roman" w:hAnsi="Times New Roman" w:cs="Times New Roman"/>
            <w:color w:val="000000" w:themeColor="text1"/>
            <w:sz w:val="24"/>
            <w:szCs w:val="24"/>
          </w:rPr>
          <w:t>Уставом</w:t>
        </w:r>
      </w:hyperlink>
      <w:r w:rsidR="00E05FB7" w:rsidRPr="00887B71">
        <w:rPr>
          <w:rFonts w:ascii="Times New Roman" w:hAnsi="Times New Roman" w:cs="Times New Roman"/>
          <w:color w:val="000000" w:themeColor="text1"/>
          <w:sz w:val="24"/>
          <w:szCs w:val="24"/>
        </w:rPr>
        <w:t xml:space="preserve"> Харовского муниципального района (с изменениями и дополнениями);</w:t>
      </w:r>
    </w:p>
    <w:p w:rsidR="00A844B0" w:rsidRPr="00887B71" w:rsidRDefault="00474AFF" w:rsidP="003B0454">
      <w:pPr>
        <w:widowControl w:val="0"/>
        <w:autoSpaceDE w:val="0"/>
        <w:autoSpaceDN w:val="0"/>
        <w:adjustRightInd w:val="0"/>
        <w:spacing w:after="0" w:line="240" w:lineRule="auto"/>
        <w:ind w:righ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844B0" w:rsidRPr="00887B71">
        <w:rPr>
          <w:rFonts w:ascii="Times New Roman" w:eastAsia="Times New Roman" w:hAnsi="Times New Roman" w:cs="Times New Roman"/>
          <w:sz w:val="24"/>
          <w:szCs w:val="24"/>
        </w:rPr>
        <w:t>Постановлением администрации Харовского муниципального района от 04.03.2014 г. №</w:t>
      </w:r>
      <w:r w:rsidR="0079613D">
        <w:rPr>
          <w:rFonts w:ascii="Times New Roman" w:eastAsia="Times New Roman" w:hAnsi="Times New Roman" w:cs="Times New Roman"/>
          <w:sz w:val="24"/>
          <w:szCs w:val="24"/>
        </w:rPr>
        <w:t xml:space="preserve"> </w:t>
      </w:r>
      <w:r w:rsidR="00A844B0" w:rsidRPr="00887B71">
        <w:rPr>
          <w:rFonts w:ascii="Times New Roman" w:eastAsia="Times New Roman" w:hAnsi="Times New Roman" w:cs="Times New Roman"/>
          <w:sz w:val="24"/>
          <w:szCs w:val="24"/>
        </w:rPr>
        <w:t>44 «Об утверждении Положения об отделе архитектуры и градостроительства администрации Харовского муниципального района».</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FF0000"/>
          <w:sz w:val="24"/>
          <w:szCs w:val="24"/>
        </w:rPr>
        <w:t> </w:t>
      </w:r>
    </w:p>
    <w:p w:rsidR="00212F74" w:rsidRPr="00887B71" w:rsidRDefault="00212F74" w:rsidP="0079613D">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2.6.1. В целях предоставления муниципальной услуги заявитель представляет (направляет) следующие документы:</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а) заявление по форме, согласно приложению 1 к настоящему административному регламенту.</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Заявление оформляется на русском языке, заверяется подписью заявителя.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вписывает в заявление от руки полностью свои фамилию, имя, отчество (при наличии) и ставит подпись.</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При заполнении </w:t>
      </w:r>
      <w:hyperlink r:id="rId15" w:anchor="Par419" w:history="1">
        <w:r w:rsidRPr="00887B71">
          <w:rPr>
            <w:rFonts w:ascii="Times New Roman" w:eastAsia="Times New Roman" w:hAnsi="Times New Roman" w:cs="Times New Roman"/>
            <w:color w:val="000000"/>
            <w:sz w:val="24"/>
            <w:szCs w:val="24"/>
          </w:rPr>
          <w:t>заявления</w:t>
        </w:r>
      </w:hyperlink>
      <w:r w:rsidRPr="00887B71">
        <w:rPr>
          <w:rFonts w:ascii="Times New Roman" w:eastAsia="Times New Roman" w:hAnsi="Times New Roman" w:cs="Times New Roman"/>
          <w:color w:val="000000"/>
          <w:sz w:val="24"/>
          <w:szCs w:val="24"/>
        </w:rPr>
        <w:t> не допускается использование сокращений слов и аббревиатур.</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Форма заявления размещается на официальном сайте Уполномоченного органа в сети «Интернет» с возможностью бесплатного копирования (скачивания);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б)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lastRenderedPageBreak/>
        <w:t>          г) правоустанавливающие, правоудостоверяющие документы на земельный участок или объект капитального строительства, в отношении которых испрашивается </w:t>
      </w:r>
      <w:r w:rsidR="00481A15">
        <w:rPr>
          <w:rFonts w:ascii="Times New Roman" w:eastAsia="Times New Roman" w:hAnsi="Times New Roman" w:cs="Times New Roman"/>
          <w:color w:val="000000"/>
          <w:sz w:val="24"/>
          <w:szCs w:val="24"/>
        </w:rPr>
        <w:t xml:space="preserve"> </w:t>
      </w:r>
      <w:r w:rsidRPr="00887B71">
        <w:rPr>
          <w:rFonts w:ascii="Times New Roman" w:eastAsia="Times New Roman" w:hAnsi="Times New Roman" w:cs="Times New Roman"/>
          <w:color w:val="000000"/>
          <w:sz w:val="24"/>
          <w:szCs w:val="24"/>
        </w:rPr>
        <w:t>разрешение</w:t>
      </w:r>
      <w:r w:rsidR="00481A15">
        <w:rPr>
          <w:rFonts w:ascii="Times New Roman" w:eastAsia="Times New Roman" w:hAnsi="Times New Roman" w:cs="Times New Roman"/>
          <w:color w:val="000000"/>
          <w:sz w:val="24"/>
          <w:szCs w:val="24"/>
        </w:rPr>
        <w:t xml:space="preserve"> </w:t>
      </w:r>
      <w:r w:rsidRPr="00887B71">
        <w:rPr>
          <w:rFonts w:ascii="Times New Roman" w:eastAsia="Times New Roman" w:hAnsi="Times New Roman" w:cs="Times New Roman"/>
          <w:color w:val="000000"/>
          <w:sz w:val="24"/>
          <w:szCs w:val="24"/>
        </w:rPr>
        <w:t>на </w:t>
      </w:r>
      <w:r w:rsidRPr="00887B71">
        <w:rPr>
          <w:rFonts w:ascii="Times New Roman" w:eastAsia="Times New Roman" w:hAnsi="Times New Roman" w:cs="Times New Roman"/>
          <w:color w:val="000000"/>
          <w:spacing w:val="-4"/>
          <w:sz w:val="24"/>
          <w:szCs w:val="24"/>
        </w:rPr>
        <w:t>условно разрешенный вид использования земельного участка или объекта капитального строительства</w:t>
      </w:r>
      <w:r w:rsidRPr="00887B71">
        <w:rPr>
          <w:rFonts w:ascii="Times New Roman" w:eastAsia="Times New Roman" w:hAnsi="Times New Roman" w:cs="Times New Roman"/>
          <w:color w:val="000000"/>
          <w:sz w:val="24"/>
          <w:szCs w:val="24"/>
        </w:rPr>
        <w:t>, в случае, если сведения о таких объектах не содержатся в Едином государственном реестре недвижимости.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2.6.2.</w:t>
      </w:r>
      <w:r w:rsidRPr="00887B71">
        <w:rPr>
          <w:rFonts w:ascii="Times New Roman" w:eastAsia="Times New Roman" w:hAnsi="Times New Roman" w:cs="Times New Roman"/>
          <w:color w:val="00B050"/>
          <w:sz w:val="24"/>
          <w:szCs w:val="24"/>
        </w:rPr>
        <w:t> </w:t>
      </w:r>
      <w:r w:rsidRPr="00887B71">
        <w:rPr>
          <w:rFonts w:ascii="Times New Roman" w:eastAsia="Times New Roman" w:hAnsi="Times New Roman" w:cs="Times New Roman"/>
          <w:color w:val="000000"/>
          <w:sz w:val="24"/>
          <w:szCs w:val="24"/>
        </w:rPr>
        <w:t>В качестве документа, подтверждающего полномочия на осуществление действий от имени заявителя, может быть представлена: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доверенность, заверенная нотариально (в случае обращения за получением муниципальной услуги представителя физического лица);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доверенность, подписанная правомочным должностным лицом организации и заверенная печатью организации (при наличии) либо копиярешения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получениеммуниципальной услуги представителя юридического лица).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Документ, подтверждающий полномочия представителя физического лица, представленный в форме электронного документа, удостоверяется усиленной электронной подписью нотариуса.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B050"/>
          <w:sz w:val="24"/>
          <w:szCs w:val="24"/>
        </w:rPr>
        <w:t> </w:t>
      </w:r>
      <w:r w:rsidRPr="00887B71">
        <w:rPr>
          <w:rFonts w:ascii="Times New Roman" w:eastAsia="Times New Roman" w:hAnsi="Times New Roman" w:cs="Times New Roman"/>
          <w:color w:val="000000"/>
          <w:sz w:val="24"/>
          <w:szCs w:val="24"/>
        </w:rPr>
        <w:t>2.6.3. Копии документов представляются физическим лицом с предъявлением подлинников либо заверенными в нотариальном порядке. Копии документов представляются юридическим лицом с предъявлением подлинников либо заверенными подписью правомочного должностного лица организации и печатью организации (при наличии).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После проведения сверки подлинники документов незамедлительно возвращаются заявителю.</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Заявление о предоставлении муниципальной услуги и прилагаемые документы представляются заявителем в Уполномоченный орган (МФЦ) на бумажном носителе.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Заявитель вправе направить заявление и прилагаемые документы в электронной форме с использованием Регионального портала, электронной почты.</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Заявление и прилагаемые документы могут быть представлены следующими способами: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путем личного обращения в Уполномоченный орган или в МФЦ лично либо через уполномоченных представителей;</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посредством почтовой связи;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по электронной почте;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посредством Регионального портала.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2.6.4. </w:t>
      </w:r>
      <w:r w:rsidRPr="00887B71">
        <w:rPr>
          <w:rFonts w:ascii="Calibri" w:eastAsia="Times New Roman" w:hAnsi="Calibri" w:cs="Times New Roman"/>
          <w:color w:val="333333"/>
          <w:sz w:val="24"/>
          <w:szCs w:val="24"/>
          <w:shd w:val="clear" w:color="auto" w:fill="FFFFFF"/>
        </w:rPr>
        <w:t> </w:t>
      </w:r>
      <w:r w:rsidRPr="00887B71">
        <w:rPr>
          <w:rFonts w:ascii="Times New Roman" w:eastAsia="Times New Roman" w:hAnsi="Times New Roman" w:cs="Times New Roman"/>
          <w:color w:val="000000"/>
          <w:sz w:val="24"/>
          <w:szCs w:val="24"/>
        </w:rPr>
        <w:t>В случае направления заявления и прилагаемых к нему документов в электронной форме, заявление и такие документы подписываются допустимым видом электронной подписи,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lastRenderedPageBreak/>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FF0000"/>
          <w:sz w:val="24"/>
          <w:szCs w:val="24"/>
        </w:rPr>
        <w:t> </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2.7.1. Заявитель вправе представить в Уполномоченный орган следующие документы:</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правоустанавливающие, правоудостоверяющие документы на земельный участок или объект капитального строительства, в отношении которых испрашивается разрешение на </w:t>
      </w:r>
      <w:r w:rsidRPr="00887B71">
        <w:rPr>
          <w:rFonts w:ascii="Times New Roman" w:eastAsia="Times New Roman" w:hAnsi="Times New Roman" w:cs="Times New Roman"/>
          <w:color w:val="000000"/>
          <w:spacing w:val="-4"/>
          <w:sz w:val="24"/>
          <w:szCs w:val="24"/>
        </w:rPr>
        <w:t>условно разрешенный вид использования земельного участка или объекта капитального строительства</w:t>
      </w:r>
      <w:r w:rsidRPr="00887B71">
        <w:rPr>
          <w:rFonts w:ascii="Times New Roman" w:eastAsia="Times New Roman" w:hAnsi="Times New Roman" w:cs="Times New Roman"/>
          <w:color w:val="000000"/>
          <w:sz w:val="24"/>
          <w:szCs w:val="24"/>
        </w:rPr>
        <w:t>- в случае, если сведения о таких объектах содержатся в Едином государственном реестре недвижимости;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shd w:val="clear" w:color="auto" w:fill="FFFFFF"/>
        </w:rPr>
        <w:t>выписку из Единого государственного реестра недвижимости </w:t>
      </w:r>
      <w:r w:rsidRPr="00887B71">
        <w:rPr>
          <w:rFonts w:ascii="Times New Roman" w:eastAsia="Times New Roman" w:hAnsi="Times New Roman" w:cs="Times New Roman"/>
          <w:color w:val="000000"/>
          <w:sz w:val="24"/>
          <w:szCs w:val="24"/>
        </w:rPr>
        <w:t> </w:t>
      </w:r>
      <w:r w:rsidRPr="00887B71">
        <w:rPr>
          <w:rFonts w:ascii="Times New Roman" w:eastAsia="Times New Roman" w:hAnsi="Times New Roman" w:cs="Times New Roman"/>
          <w:color w:val="000000"/>
          <w:sz w:val="24"/>
          <w:szCs w:val="24"/>
          <w:shd w:val="clear" w:color="auto" w:fill="FFFFFF"/>
        </w:rPr>
        <w:t>об основных характеристиках и зарегистрированных правах на объектнедвижимости</w:t>
      </w:r>
      <w:r w:rsidRPr="00887B71">
        <w:rPr>
          <w:rFonts w:ascii="Times New Roman" w:eastAsia="Times New Roman" w:hAnsi="Times New Roman" w:cs="Times New Roman"/>
          <w:color w:val="000000"/>
          <w:sz w:val="24"/>
          <w:szCs w:val="24"/>
        </w:rPr>
        <w:t> (земельный участок, объект капитального строительства, в отношении которых испрашивается разрешение на </w:t>
      </w:r>
      <w:r w:rsidRPr="00887B71">
        <w:rPr>
          <w:rFonts w:ascii="Times New Roman" w:eastAsia="Times New Roman" w:hAnsi="Times New Roman" w:cs="Times New Roman"/>
          <w:color w:val="000000"/>
          <w:spacing w:val="-4"/>
          <w:sz w:val="24"/>
          <w:szCs w:val="24"/>
        </w:rPr>
        <w:t>условно разрешенный вид использования земельного участка или объекта капитального строительства).</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2.7.2. Документы, указанные в пункте 2.7.1 настоящего административного регламента, не могут быть затребованы у заявителя, при этом заявитель вправе их представить вместе с заявлением.</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2.7.3. Документы, указанные в пункте 2.7.1 настоящего административного регламента  (их копии, сведения, содержащиеся в них),запрашиваются уполномоченным органом в органах государственнойвласти,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сведения, содержащиеся в них).</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2.7.4. Документы, указанные в пункте 2.7.1 настоящего административного регламента, могут быть представлены заявителем в Уполномоченный орган (МФЦ)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(с использованием Регионального портала либо путем направления электронного документа на официальную электронную почту Уполномоченного органа).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2.7.5. Запрещено требовать от заявителя: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представления документов и информации, которые находятся в распоряжении Уполномоченного органа, иных органов местного самоуправления,  государственных органов и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6" w:tgtFrame="_blank" w:history="1">
        <w:r w:rsidRPr="00887B71">
          <w:rPr>
            <w:rFonts w:ascii="Times New Roman" w:eastAsia="Times New Roman" w:hAnsi="Times New Roman" w:cs="Times New Roman"/>
            <w:color w:val="000000"/>
            <w:sz w:val="24"/>
            <w:szCs w:val="24"/>
            <w:u w:val="single"/>
          </w:rPr>
          <w:t>пунктом 4 части 1 статьи 7</w:t>
        </w:r>
      </w:hyperlink>
      <w:r w:rsidRPr="00887B71">
        <w:rPr>
          <w:rFonts w:ascii="Times New Roman" w:eastAsia="Times New Roman" w:hAnsi="Times New Roman" w:cs="Times New Roman"/>
          <w:color w:val="000000"/>
          <w:sz w:val="24"/>
          <w:szCs w:val="24"/>
        </w:rPr>
        <w:t> Федерального закона от 27 июля 2010 года № 210-ФЗ «Об организации предоставления государственных и муниципальных услуг».</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keepNext/>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2.8. Исчерпывающий перечень оснований для отказа в приеме документов, необходимых для предоставления муниципальной услуги</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Calibri" w:eastAsia="Times New Roman" w:hAnsi="Calibri" w:cs="Times New Roman"/>
          <w:color w:val="FF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lastRenderedPageBreak/>
        <w:t>Основания для отказа в приеме документов, необходимых для предоставления муниципальной услуги, отсутствуют.</w:t>
      </w:r>
    </w:p>
    <w:p w:rsidR="00212F74" w:rsidRPr="00887B71" w:rsidRDefault="00212F74" w:rsidP="003B0454">
      <w:pPr>
        <w:keepNext/>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 </w:t>
      </w:r>
    </w:p>
    <w:p w:rsidR="00212F74" w:rsidRPr="00887B71" w:rsidRDefault="00212F74" w:rsidP="003B0454">
      <w:pPr>
        <w:keepNext/>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 </w:t>
      </w:r>
    </w:p>
    <w:p w:rsidR="00212F74" w:rsidRPr="00887B71" w:rsidRDefault="00212F74" w:rsidP="003B0454">
      <w:pPr>
        <w:keepNext/>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2.9. Исчерпывающий перечень оснований для приостановления или отказа впредоставлении муниципальной услуги</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2.9.1.Основанием для отказа в приеме к рассмотрению заявления является выявление несоблюдения установленных статьей 11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212F74" w:rsidRPr="00887B71" w:rsidRDefault="00212F74" w:rsidP="003B0454">
      <w:pPr>
        <w:shd w:val="clear" w:color="auto" w:fill="FFFFFF"/>
        <w:spacing w:after="0"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2.9.2. Оснований для приостановления предоставления муниципальной услуги не имеется.</w:t>
      </w:r>
    </w:p>
    <w:p w:rsidR="00212F74" w:rsidRPr="00887B71" w:rsidRDefault="00212F74" w:rsidP="003B0454">
      <w:pPr>
        <w:pStyle w:val="aa"/>
        <w:shd w:val="clear" w:color="auto" w:fill="FFFFFF"/>
        <w:spacing w:after="0" w:line="240" w:lineRule="auto"/>
        <w:jc w:val="both"/>
        <w:rPr>
          <w:rFonts w:ascii="Times New Roman" w:hAnsi="Times New Roman" w:cs="Times New Roman"/>
          <w:sz w:val="24"/>
          <w:szCs w:val="24"/>
        </w:rPr>
      </w:pPr>
      <w:r w:rsidRPr="00887B71">
        <w:rPr>
          <w:rFonts w:ascii="Times New Roman" w:eastAsia="Times New Roman" w:hAnsi="Times New Roman" w:cs="Times New Roman"/>
          <w:spacing w:val="-4"/>
          <w:sz w:val="24"/>
          <w:szCs w:val="24"/>
          <w:lang w:eastAsia="ru-RU"/>
        </w:rPr>
        <w:t xml:space="preserve"> 2.9.3.</w:t>
      </w:r>
      <w:r w:rsidRPr="00887B71">
        <w:rPr>
          <w:rFonts w:ascii="Times New Roman" w:hAnsi="Times New Roman" w:cs="Times New Roman"/>
          <w:sz w:val="24"/>
          <w:szCs w:val="24"/>
        </w:rPr>
        <w:t>Основания для отказа в предоставлении муниципальной услуги:</w:t>
      </w:r>
    </w:p>
    <w:p w:rsidR="00212F74" w:rsidRPr="00887B71" w:rsidRDefault="00212F74" w:rsidP="003B0454">
      <w:pPr>
        <w:pStyle w:val="aa"/>
        <w:shd w:val="clear" w:color="auto" w:fill="FFFFFF"/>
        <w:spacing w:after="0" w:line="240" w:lineRule="auto"/>
        <w:ind w:left="0" w:firstLine="720"/>
        <w:jc w:val="both"/>
        <w:rPr>
          <w:rFonts w:ascii="Times New Roman" w:eastAsia="Times New Roman" w:hAnsi="Times New Roman" w:cs="Times New Roman"/>
          <w:sz w:val="24"/>
          <w:szCs w:val="24"/>
          <w:lang w:eastAsia="ru-RU"/>
        </w:rPr>
      </w:pPr>
      <w:r w:rsidRPr="00887B71">
        <w:rPr>
          <w:rFonts w:ascii="Times New Roman" w:eastAsia="Times New Roman" w:hAnsi="Times New Roman" w:cs="Times New Roman"/>
          <w:sz w:val="24"/>
          <w:szCs w:val="24"/>
          <w:lang w:eastAsia="ru-RU"/>
        </w:rPr>
        <w:t> не представлены предусмотренные пунктом 2.6.1 административного регламента документы, обязанность по представлению которых возложена на заявителя;</w:t>
      </w:r>
    </w:p>
    <w:p w:rsidR="00212F74" w:rsidRPr="00887B71" w:rsidRDefault="00212F74" w:rsidP="003B0454">
      <w:pPr>
        <w:pStyle w:val="a8"/>
        <w:spacing w:after="0"/>
        <w:ind w:firstLine="720"/>
        <w:jc w:val="both"/>
      </w:pPr>
      <w:r w:rsidRPr="00887B71">
        <w:t>разрешение на условно разрешенный вид использования испрашивается в отношении земельного участка или объекта капитального строительства,которые не находятся на территории</w:t>
      </w:r>
      <w:r w:rsidR="00A057F5">
        <w:t xml:space="preserve"> </w:t>
      </w:r>
      <w:r w:rsidR="00584834" w:rsidRPr="00887B71">
        <w:t>Харовского муниципального района</w:t>
      </w:r>
      <w:r w:rsidRPr="00887B71">
        <w:t>;</w:t>
      </w:r>
    </w:p>
    <w:p w:rsidR="00212F74" w:rsidRPr="00887B71" w:rsidRDefault="00212F74" w:rsidP="003B0454">
      <w:pPr>
        <w:pStyle w:val="a8"/>
        <w:spacing w:after="0"/>
        <w:ind w:firstLine="720"/>
        <w:jc w:val="both"/>
      </w:pPr>
      <w:r w:rsidRPr="00887B71">
        <w:t xml:space="preserve"> разрешение условно разрешенного вида использования земельного участка или объекта капитального строительства повлечет нарушение требований технических регламентов;</w:t>
      </w:r>
    </w:p>
    <w:p w:rsidR="00212F74" w:rsidRPr="00887B71" w:rsidRDefault="00212F74" w:rsidP="003B0454">
      <w:pPr>
        <w:pStyle w:val="a8"/>
        <w:spacing w:after="0"/>
        <w:ind w:firstLine="720"/>
        <w:jc w:val="both"/>
        <w:rPr>
          <w:color w:val="000000" w:themeColor="text1"/>
        </w:rPr>
      </w:pPr>
      <w:r w:rsidRPr="00887B71">
        <w:rPr>
          <w:color w:val="000000" w:themeColor="text1"/>
        </w:rPr>
        <w:t>у заявителя отсутствуют правовые основания использования земельного участка или объекта капитального строительства, в отношении которых испрашивается разрешение на условно разрешенный вид использования;</w:t>
      </w:r>
    </w:p>
    <w:p w:rsidR="00212F74" w:rsidRPr="00887B71" w:rsidRDefault="00212F74" w:rsidP="003B0454">
      <w:pPr>
        <w:pStyle w:val="a8"/>
        <w:spacing w:after="0"/>
        <w:ind w:firstLine="720"/>
        <w:jc w:val="both"/>
        <w:rPr>
          <w:color w:val="000000" w:themeColor="text1"/>
        </w:rPr>
      </w:pPr>
      <w:r w:rsidRPr="00887B71">
        <w:rPr>
          <w:color w:val="000000" w:themeColor="text1"/>
        </w:rPr>
        <w:t>правовые основания использования заявителем земельного участка или объекта капитального строительства, в отношении которых испрашивается условно разрешенный вид использования, не допускают использование условно разрешенного вида использования;</w:t>
      </w:r>
    </w:p>
    <w:p w:rsidR="00212F74" w:rsidRPr="00887B71" w:rsidRDefault="00212F74" w:rsidP="003B0454">
      <w:pPr>
        <w:pStyle w:val="a8"/>
        <w:spacing w:after="0"/>
        <w:ind w:firstLine="720"/>
        <w:jc w:val="both"/>
        <w:rPr>
          <w:color w:val="000000" w:themeColor="text1"/>
        </w:rPr>
      </w:pPr>
      <w:r w:rsidRPr="00887B71">
        <w:t>размер земельного участка, в отношении которого испрашивается разрешение на условно разрешенный вид использования, не соответствует предельным (минимальным и (или) максимальным) размерам земельного участка для испрашиваемого вида использования; </w:t>
      </w:r>
    </w:p>
    <w:p w:rsidR="00212F74" w:rsidRPr="00887B71" w:rsidRDefault="00212F74" w:rsidP="003B0454">
      <w:pPr>
        <w:pStyle w:val="aa"/>
        <w:shd w:val="clear" w:color="auto" w:fill="FFFFFF"/>
        <w:spacing w:after="0" w:line="240" w:lineRule="auto"/>
        <w:ind w:left="0" w:firstLine="720"/>
        <w:jc w:val="both"/>
        <w:rPr>
          <w:rFonts w:ascii="Times New Roman" w:eastAsia="Times New Roman" w:hAnsi="Times New Roman" w:cs="Times New Roman"/>
          <w:sz w:val="24"/>
          <w:szCs w:val="24"/>
          <w:lang w:eastAsia="ru-RU"/>
        </w:rPr>
      </w:pPr>
      <w:r w:rsidRPr="00887B71">
        <w:rPr>
          <w:rFonts w:ascii="Times New Roman" w:eastAsia="Times New Roman" w:hAnsi="Times New Roman" w:cs="Times New Roman"/>
          <w:sz w:val="24"/>
          <w:szCs w:val="24"/>
          <w:lang w:eastAsia="ru-RU"/>
        </w:rPr>
        <w:t>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и такая постройка не снесена или не приведена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12F74" w:rsidRPr="00887B71" w:rsidRDefault="00212F74" w:rsidP="00A057F5">
      <w:pPr>
        <w:shd w:val="clear" w:color="auto" w:fill="FFFFFF"/>
        <w:spacing w:after="0" w:line="240" w:lineRule="auto"/>
        <w:ind w:firstLine="720"/>
        <w:jc w:val="center"/>
        <w:rPr>
          <w:rFonts w:ascii="Times New Roman" w:eastAsia="Times New Roman" w:hAnsi="Times New Roman" w:cs="Times New Roman"/>
          <w:color w:val="000000"/>
          <w:sz w:val="24"/>
          <w:szCs w:val="24"/>
        </w:rPr>
      </w:pPr>
    </w:p>
    <w:p w:rsidR="00212F74" w:rsidRPr="00887B71" w:rsidRDefault="00212F74" w:rsidP="00A057F5">
      <w:pPr>
        <w:shd w:val="clear" w:color="auto" w:fill="FFFFFF"/>
        <w:spacing w:after="0" w:line="240" w:lineRule="auto"/>
        <w:ind w:firstLine="720"/>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bookmarkEnd w:id="3"/>
      <w:r w:rsidRPr="00887B71">
        <w:rPr>
          <w:rFonts w:ascii="Times New Roman" w:eastAsia="Times New Roman" w:hAnsi="Times New Roman" w:cs="Times New Roman"/>
          <w:i/>
          <w:iCs/>
          <w:color w:val="000000"/>
          <w:sz w:val="24"/>
          <w:szCs w:val="24"/>
          <w:u w:val="single"/>
          <w:vertAlign w:val="superscript"/>
        </w:rPr>
        <w:t>[4]</w:t>
      </w:r>
    </w:p>
    <w:p w:rsidR="00212F74" w:rsidRPr="00887B71" w:rsidRDefault="00212F74" w:rsidP="003B0454">
      <w:pPr>
        <w:keepNext/>
        <w:shd w:val="clear" w:color="auto" w:fill="FFFFFF"/>
        <w:spacing w:after="0" w:line="240" w:lineRule="auto"/>
        <w:ind w:left="6114"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lastRenderedPageBreak/>
        <w:t> </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Услуги, которые являются необходимыми и обязательными для предоставления муниципальной услуги указываются в соответствии с муниципальным правовым актом, утвердившим перечень таких услуг.</w:t>
      </w:r>
    </w:p>
    <w:p w:rsidR="00212F74" w:rsidRPr="00887B71" w:rsidRDefault="00212F74" w:rsidP="003B0454">
      <w:pPr>
        <w:keepNext/>
        <w:shd w:val="clear" w:color="auto" w:fill="FFFFFF"/>
        <w:spacing w:after="0" w:line="240" w:lineRule="auto"/>
        <w:ind w:left="6114"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b/>
          <w:bCs/>
          <w:i/>
          <w:iCs/>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 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Предоставление муниципальной услуги осуществляется для заявителей на безвозмездной основе.</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A057F5">
      <w:pPr>
        <w:keepNext/>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Максимальный срок ожидания в очереди при подаче заявления и (или) при получении результата не должен превышать 15 минут.</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A057F5">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2.13. Срок регистрации запроса заявителя</w:t>
      </w:r>
    </w:p>
    <w:p w:rsidR="00212F74" w:rsidRPr="00887B71" w:rsidRDefault="00212F74" w:rsidP="00A057F5">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о предоставлении муниципальной услуги, в том числе в электронной форме</w:t>
      </w:r>
    </w:p>
    <w:p w:rsidR="00212F74" w:rsidRPr="00887B71" w:rsidRDefault="00212F74" w:rsidP="003B0454">
      <w:pPr>
        <w:shd w:val="clear" w:color="auto" w:fill="FFFFFF"/>
        <w:spacing w:after="0" w:line="240" w:lineRule="auto"/>
        <w:ind w:firstLine="53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53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Регистрация заявления о предоставлении муниципальной услуги осуществляется в день его поступления в Уполномоченный орган (МФЦ).</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При поступлении заявления в электронном виде в нерабочее время оно регистрируется специалистом, ответственным за прием и регистрациювходящей корреспонденции, в </w:t>
      </w:r>
      <w:r w:rsidR="00584834" w:rsidRPr="00887B71">
        <w:rPr>
          <w:rFonts w:ascii="Times New Roman" w:eastAsia="Times New Roman" w:hAnsi="Times New Roman" w:cs="Times New Roman"/>
          <w:color w:val="000000"/>
          <w:sz w:val="24"/>
          <w:szCs w:val="24"/>
        </w:rPr>
        <w:t>«Ж</w:t>
      </w:r>
      <w:r w:rsidR="00584834" w:rsidRPr="00887B71">
        <w:rPr>
          <w:rFonts w:ascii="Times New Roman" w:eastAsia="Times New Roman" w:hAnsi="Times New Roman" w:cs="Times New Roman"/>
          <w:iCs/>
          <w:color w:val="000000"/>
          <w:sz w:val="24"/>
          <w:szCs w:val="24"/>
        </w:rPr>
        <w:t>урнал регистрации заявлений и учета выданных документов по муниципальной услуге по выдачи разрешения на условно разрешенный вид использования земельного участка или объекта капитального строительства на территории Харовского муниципального района»</w:t>
      </w:r>
      <w:r w:rsidRPr="00887B71">
        <w:rPr>
          <w:rFonts w:ascii="Times New Roman" w:eastAsia="Times New Roman" w:hAnsi="Times New Roman" w:cs="Times New Roman"/>
          <w:color w:val="000000"/>
          <w:sz w:val="24"/>
          <w:szCs w:val="24"/>
        </w:rPr>
        <w:t> в ближайший рабочий день, следующий за днем поступления указанного заявления.</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BE588F">
      <w:pPr>
        <w:shd w:val="clear" w:color="auto" w:fill="FFFFFF"/>
        <w:spacing w:after="0" w:line="240" w:lineRule="auto"/>
        <w:ind w:firstLine="539"/>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2.14.1. Центральный вход в здание Уполномоченного органа, в которомпредоставляется муниципальная услуга, оборудуется вывеской, содержащей информацию о наименовании и режиме работы Уполномоченного органа.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2.14.2. Гражданам, относящимся к категории инвалидов, включая инвалидов, использующих кресла-коляски и собак-проводников, обеспечиваются: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lastRenderedPageBreak/>
        <w:t>возможность самостоятельного передвижения по зданию, в которомпредоставляется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w:t>
      </w:r>
      <w:r w:rsidR="00BE588F">
        <w:rPr>
          <w:rFonts w:ascii="Times New Roman" w:eastAsia="Times New Roman" w:hAnsi="Times New Roman" w:cs="Times New Roman"/>
          <w:color w:val="000000"/>
          <w:sz w:val="24"/>
          <w:szCs w:val="24"/>
        </w:rPr>
        <w:t xml:space="preserve"> </w:t>
      </w:r>
      <w:hyperlink r:id="rId17" w:tgtFrame="_blank" w:history="1">
        <w:r w:rsidRPr="00887B71">
          <w:rPr>
            <w:rFonts w:ascii="Times New Roman" w:eastAsia="Times New Roman" w:hAnsi="Times New Roman" w:cs="Times New Roman"/>
            <w:color w:val="0000FF"/>
            <w:sz w:val="24"/>
            <w:szCs w:val="24"/>
            <w:u w:val="single"/>
          </w:rPr>
          <w:t>приказом</w:t>
        </w:r>
      </w:hyperlink>
      <w:r w:rsidRPr="00887B71">
        <w:rPr>
          <w:rFonts w:ascii="Times New Roman" w:eastAsia="Times New Roman" w:hAnsi="Times New Roman" w:cs="Times New Roman"/>
          <w:color w:val="000000"/>
          <w:sz w:val="24"/>
          <w:szCs w:val="24"/>
        </w:rPr>
        <w:t> Министерства труда и социальной защиты Российской Федерации от 22 июня 2015 года N 386н;</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обеспечение при необходимости допуска в здание, в котором предоставляется муниципальная услуга, сурдопереводчика,тифлосурдопереводчика;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2.14.4. Помещения, предназначенные для предоставления муниципальнойуслуги, должны соответствовать санитарно-эпидемиологическим правилам и нормативам.</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 помещениях Уполномоченного органа на видном месте устанавливаются схемы размещения средств пожаротушения и путей эвакуации.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212F74" w:rsidRPr="00887B71" w:rsidRDefault="00212F74" w:rsidP="003B0454">
      <w:pPr>
        <w:keepNext/>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lastRenderedPageBreak/>
        <w:t> </w:t>
      </w:r>
    </w:p>
    <w:p w:rsidR="00212F74" w:rsidRPr="00887B71" w:rsidRDefault="00212F74" w:rsidP="00BE588F">
      <w:pPr>
        <w:keepNext/>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2.15. Показатели доступности и качества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2.15.1. Показателями доступности муниципальной услуги являются:</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информирование заявителей о предоставлении муниципальной услуги;</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оборудование помещений Уполномоченного органа местами хранения верхней одежды заявителей, местами общего пользования;</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соблюдение графика работы Уполномоченного органа;</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оборудование мест ожидания и мест приема заявителей вУполномоченном органе стульями, столами, обеспечение канцелярскими принадлежностями для предоставления возможности оформления документов;</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время, затраченное на получение конечного результата муниципальной услуги.</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2.15.2. Показателями качества муниципальной услуги являются:</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количество взаимодействий заявителя с должностными лицами припредоставлении муниципальной услуги и их продолжительность;</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212F74" w:rsidRPr="00887B71" w:rsidRDefault="00212F74" w:rsidP="003B0454">
      <w:pPr>
        <w:keepNext/>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количество обоснованных жалоб заявителей о несоблюдении порядка выполнения административных процедур, сроков регистрации запроса ипредоставления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Региональном портале.</w:t>
      </w:r>
    </w:p>
    <w:p w:rsidR="00212F74" w:rsidRPr="00887B71" w:rsidRDefault="00212F74" w:rsidP="00480767">
      <w:pPr>
        <w:shd w:val="clear" w:color="auto" w:fill="FFFFFF"/>
        <w:spacing w:after="0" w:line="240" w:lineRule="auto"/>
        <w:ind w:firstLine="540"/>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2.16. Перечень классов средств электронной подписи, которые</w:t>
      </w:r>
    </w:p>
    <w:p w:rsidR="00212F74" w:rsidRPr="00887B71" w:rsidRDefault="00212F74" w:rsidP="00480767">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допускаются к использованию при обращении за получением</w:t>
      </w:r>
    </w:p>
    <w:p w:rsidR="00212F74" w:rsidRPr="00887B71" w:rsidRDefault="00212F74" w:rsidP="00480767">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муниципальной услуги, оказываемой с применением</w:t>
      </w:r>
    </w:p>
    <w:p w:rsidR="00212F74" w:rsidRPr="00887B71" w:rsidRDefault="00212F74" w:rsidP="00480767">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i/>
          <w:iCs/>
          <w:color w:val="000000"/>
          <w:sz w:val="24"/>
          <w:szCs w:val="24"/>
        </w:rPr>
        <w:t>усиленной квалифицированной электронной подписи</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С учетом </w:t>
      </w:r>
      <w:hyperlink r:id="rId18" w:tgtFrame="_blank" w:history="1">
        <w:r w:rsidRPr="00887B71">
          <w:rPr>
            <w:rFonts w:ascii="Times New Roman" w:eastAsia="Times New Roman" w:hAnsi="Times New Roman" w:cs="Times New Roman"/>
            <w:color w:val="000000"/>
            <w:sz w:val="24"/>
            <w:szCs w:val="24"/>
            <w:u w:val="single"/>
          </w:rPr>
          <w:t>Требований</w:t>
        </w:r>
      </w:hyperlink>
      <w:r w:rsidRPr="00887B71">
        <w:rPr>
          <w:rFonts w:ascii="Times New Roman" w:eastAsia="Times New Roman" w:hAnsi="Times New Roman" w:cs="Times New Roman"/>
          <w:color w:val="000000"/>
          <w:sz w:val="24"/>
          <w:szCs w:val="24"/>
        </w:rPr>
        <w:t> к средствам электронной подписи, утвержденных приказом Федеральной службы безопасности Российской Федерации от 27декабря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212F74" w:rsidRPr="00887B71" w:rsidRDefault="00212F74" w:rsidP="003B0454">
      <w:pPr>
        <w:shd w:val="clear" w:color="auto" w:fill="FFFFFF"/>
        <w:spacing w:line="240" w:lineRule="auto"/>
        <w:ind w:firstLine="72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480767">
      <w:pPr>
        <w:keepNext/>
        <w:shd w:val="clear" w:color="auto" w:fill="FFFFFF"/>
        <w:spacing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lastRenderedPageBreak/>
        <w:t>III. Состав, последовательность и сроки выполнения административных процедур (действий)</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480767" w:rsidP="003B0454">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212F74" w:rsidRPr="00887B71">
        <w:rPr>
          <w:rFonts w:ascii="Times New Roman" w:eastAsia="Times New Roman" w:hAnsi="Times New Roman" w:cs="Times New Roman"/>
          <w:color w:val="000000"/>
          <w:sz w:val="24"/>
          <w:szCs w:val="24"/>
        </w:rPr>
        <w:t>3.1. Исчерпывающий перечень административных процедур</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0A3D45"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xml:space="preserve">  </w:t>
      </w:r>
      <w:r w:rsidR="00212F74" w:rsidRPr="00887B71">
        <w:rPr>
          <w:rFonts w:ascii="Times New Roman" w:eastAsia="Times New Roman" w:hAnsi="Times New Roman" w:cs="Times New Roman"/>
          <w:color w:val="000000"/>
          <w:sz w:val="24"/>
          <w:szCs w:val="24"/>
        </w:rPr>
        <w:t>прием и регистрация заявления и прилагаемых документов;</w:t>
      </w:r>
    </w:p>
    <w:p w:rsidR="00212F74" w:rsidRPr="00887B71" w:rsidRDefault="00212F74" w:rsidP="003B0454">
      <w:pPr>
        <w:shd w:val="clear" w:color="auto" w:fill="FFFFFF"/>
        <w:spacing w:after="0" w:line="240" w:lineRule="auto"/>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B050"/>
          <w:sz w:val="24"/>
          <w:szCs w:val="24"/>
        </w:rPr>
        <w:t>           </w:t>
      </w:r>
      <w:r w:rsidRPr="00887B71">
        <w:rPr>
          <w:rFonts w:ascii="Times New Roman" w:eastAsia="Times New Roman" w:hAnsi="Times New Roman" w:cs="Times New Roman"/>
          <w:color w:val="000000"/>
          <w:sz w:val="24"/>
          <w:szCs w:val="24"/>
        </w:rPr>
        <w:t>рассмотрение заявления и принятие решения</w:t>
      </w:r>
      <w:r w:rsidRPr="00887B71">
        <w:rPr>
          <w:rFonts w:ascii="Times New Roman" w:eastAsia="Times New Roman" w:hAnsi="Times New Roman" w:cs="Times New Roman"/>
          <w:color w:val="00B050"/>
          <w:sz w:val="24"/>
          <w:szCs w:val="24"/>
        </w:rPr>
        <w:t> </w:t>
      </w:r>
      <w:r w:rsidRPr="00887B71">
        <w:rPr>
          <w:rFonts w:ascii="Times New Roman" w:eastAsia="Times New Roman" w:hAnsi="Times New Roman" w:cs="Times New Roman"/>
          <w:color w:val="000000"/>
          <w:sz w:val="24"/>
          <w:szCs w:val="24"/>
        </w:rPr>
        <w:t>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выдача (направление) подготовленных документов заявителю.</w:t>
      </w:r>
    </w:p>
    <w:p w:rsidR="00A66ACC"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3.2. Блок-схема предоставления муниципальной услуги приведена вприложении 2 к настоящему административному регламенту</w:t>
      </w:r>
      <w:bookmarkStart w:id="4" w:name="_ftnref5"/>
      <w:bookmarkEnd w:id="4"/>
      <w:r w:rsidRPr="00887B71">
        <w:rPr>
          <w:rFonts w:ascii="Times New Roman" w:eastAsia="Times New Roman" w:hAnsi="Times New Roman" w:cs="Times New Roman"/>
          <w:color w:val="000000"/>
          <w:sz w:val="24"/>
          <w:szCs w:val="24"/>
        </w:rPr>
        <w:t>.</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sz w:val="24"/>
          <w:szCs w:val="24"/>
        </w:rPr>
      </w:pPr>
      <w:r w:rsidRPr="00887B71">
        <w:rPr>
          <w:rFonts w:ascii="Times New Roman" w:eastAsia="Times New Roman" w:hAnsi="Times New Roman" w:cs="Times New Roman"/>
          <w:i/>
          <w:iCs/>
          <w:sz w:val="24"/>
          <w:szCs w:val="24"/>
        </w:rPr>
        <w:t> </w:t>
      </w:r>
    </w:p>
    <w:p w:rsidR="000A3D45" w:rsidRPr="00887B71" w:rsidRDefault="000A3D45" w:rsidP="00480767">
      <w:pPr>
        <w:autoSpaceDE w:val="0"/>
        <w:autoSpaceDN w:val="0"/>
        <w:adjustRightInd w:val="0"/>
        <w:spacing w:after="0" w:line="240" w:lineRule="auto"/>
        <w:ind w:right="-2"/>
        <w:jc w:val="center"/>
        <w:rPr>
          <w:rFonts w:ascii="Times New Roman" w:eastAsia="Times New Roman" w:hAnsi="Times New Roman" w:cs="Times New Roman"/>
          <w:i/>
          <w:sz w:val="24"/>
          <w:szCs w:val="24"/>
        </w:rPr>
      </w:pPr>
      <w:r w:rsidRPr="00887B71">
        <w:rPr>
          <w:rFonts w:ascii="Times New Roman" w:eastAsia="Times New Roman" w:hAnsi="Times New Roman" w:cs="Times New Roman"/>
          <w:i/>
          <w:sz w:val="24"/>
          <w:szCs w:val="24"/>
        </w:rPr>
        <w:t>3.3. Прием и регистрация заявления и прилагаемых документов</w:t>
      </w:r>
    </w:p>
    <w:p w:rsidR="000A3D45" w:rsidRPr="00887B71" w:rsidRDefault="000A3D45" w:rsidP="003B0454">
      <w:pPr>
        <w:autoSpaceDE w:val="0"/>
        <w:autoSpaceDN w:val="0"/>
        <w:adjustRightInd w:val="0"/>
        <w:spacing w:after="0" w:line="240" w:lineRule="auto"/>
        <w:ind w:right="-2" w:firstLine="540"/>
        <w:jc w:val="both"/>
        <w:rPr>
          <w:rFonts w:ascii="Times New Roman" w:eastAsia="Times New Roman" w:hAnsi="Times New Roman" w:cs="Times New Roman"/>
          <w:sz w:val="24"/>
          <w:szCs w:val="24"/>
        </w:rPr>
      </w:pP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3.3.1. Основанием для начала предоставления муниципальной услуги является письменное заявление заявителя в Уполномоченный орган с приложением документов, необходимых для предоставления муниципальной услуги.</w:t>
      </w: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Специалист, ответственный за выполнение административной процедуры (далее - специалист отдела):</w:t>
      </w: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проверяет надлежащее оформление заявления о предоставлении муниципальной услуги на предмет полноты указываемых сведений;</w:t>
      </w: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проверяет наличие документа, удостоверяющего полномочия представителя.</w:t>
      </w: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 xml:space="preserve">В случае отсутствия оснований для отказа в приеме документов, указанных в </w:t>
      </w:r>
      <w:hyperlink r:id="rId19" w:history="1">
        <w:r w:rsidRPr="00887B71">
          <w:rPr>
            <w:rFonts w:ascii="Times New Roman" w:hAnsi="Times New Roman" w:cs="Times New Roman"/>
            <w:sz w:val="24"/>
            <w:szCs w:val="24"/>
          </w:rPr>
          <w:t>пункте 2.8</w:t>
        </w:r>
      </w:hyperlink>
      <w:r w:rsidRPr="00887B71">
        <w:rPr>
          <w:rFonts w:ascii="Times New Roman" w:hAnsi="Times New Roman" w:cs="Times New Roman"/>
          <w:sz w:val="24"/>
          <w:szCs w:val="24"/>
        </w:rPr>
        <w:t xml:space="preserve"> </w:t>
      </w:r>
      <w:r w:rsidR="00FF1558">
        <w:rPr>
          <w:rFonts w:ascii="Times New Roman" w:hAnsi="Times New Roman" w:cs="Times New Roman"/>
          <w:sz w:val="24"/>
          <w:szCs w:val="24"/>
        </w:rPr>
        <w:t xml:space="preserve"> </w:t>
      </w:r>
      <w:r w:rsidRPr="00887B71">
        <w:rPr>
          <w:rFonts w:ascii="Times New Roman" w:hAnsi="Times New Roman" w:cs="Times New Roman"/>
          <w:sz w:val="24"/>
          <w:szCs w:val="24"/>
        </w:rPr>
        <w:t>настоящего Административного регламента, специалист отдела:</w:t>
      </w: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заверяет копии документов на основании представленных оригиналов;</w:t>
      </w: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осуществляет регистрацию заявления.</w:t>
      </w: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 xml:space="preserve">3.3.2. При наличии оснований, предусмотренных </w:t>
      </w:r>
      <w:hyperlink r:id="rId20" w:history="1">
        <w:r w:rsidRPr="00887B71">
          <w:rPr>
            <w:rFonts w:ascii="Times New Roman" w:hAnsi="Times New Roman" w:cs="Times New Roman"/>
            <w:sz w:val="24"/>
            <w:szCs w:val="24"/>
          </w:rPr>
          <w:t>пунктом 2.8</w:t>
        </w:r>
      </w:hyperlink>
      <w:r w:rsidRPr="00887B71">
        <w:rPr>
          <w:rFonts w:ascii="Times New Roman" w:hAnsi="Times New Roman" w:cs="Times New Roman"/>
          <w:sz w:val="24"/>
          <w:szCs w:val="24"/>
        </w:rPr>
        <w:t xml:space="preserve"> настоящего Административного регламента, специалист отдела ставит на заявлении отметку об отказе в приеме документов с обязательным указанием причины отказа, заверяет указанную отметку своей подписью   и возвращает заявителю заявление с приложенными к нему документами.</w:t>
      </w: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3.3.3. После регистрации заявление с приложенными документами направляется Руководителю, для рассмотрения и визирования.</w:t>
      </w:r>
    </w:p>
    <w:p w:rsidR="000A3D45" w:rsidRPr="00887B71" w:rsidRDefault="000A3D45"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3.3.4. Результатом административной процедуры является рассмотренное и завизированное Руководителем  заявление с приложенными документами.</w:t>
      </w:r>
    </w:p>
    <w:p w:rsidR="000A3D45" w:rsidRPr="00887B71" w:rsidRDefault="000A3D45" w:rsidP="003B0454">
      <w:pPr>
        <w:widowControl w:val="0"/>
        <w:autoSpaceDE w:val="0"/>
        <w:autoSpaceDN w:val="0"/>
        <w:adjustRightInd w:val="0"/>
        <w:spacing w:after="0" w:line="240" w:lineRule="auto"/>
        <w:ind w:right="-2" w:firstLine="540"/>
        <w:jc w:val="both"/>
        <w:rPr>
          <w:rFonts w:ascii="Times New Roman" w:hAnsi="Times New Roman" w:cs="Times New Roman"/>
          <w:sz w:val="24"/>
          <w:szCs w:val="24"/>
        </w:rPr>
      </w:pPr>
      <w:r w:rsidRPr="00887B71">
        <w:rPr>
          <w:rFonts w:ascii="Times New Roman" w:hAnsi="Times New Roman" w:cs="Times New Roman"/>
          <w:sz w:val="24"/>
          <w:szCs w:val="24"/>
        </w:rPr>
        <w:t>Срок выполнения административной процедуры - 2 дня со дня поступления  заявления.</w:t>
      </w:r>
    </w:p>
    <w:p w:rsidR="004805FE" w:rsidRPr="00887B71" w:rsidRDefault="004805FE" w:rsidP="003B0454">
      <w:pPr>
        <w:widowControl w:val="0"/>
        <w:autoSpaceDE w:val="0"/>
        <w:autoSpaceDN w:val="0"/>
        <w:adjustRightInd w:val="0"/>
        <w:spacing w:after="0" w:line="240" w:lineRule="auto"/>
        <w:ind w:right="-2" w:firstLine="540"/>
        <w:jc w:val="both"/>
        <w:rPr>
          <w:rFonts w:ascii="Times New Roman" w:hAnsi="Times New Roman" w:cs="Times New Roman"/>
          <w:sz w:val="24"/>
          <w:szCs w:val="24"/>
        </w:rPr>
      </w:pPr>
    </w:p>
    <w:p w:rsidR="000A3D45" w:rsidRPr="00887B71" w:rsidRDefault="004805FE" w:rsidP="00806E9F">
      <w:pPr>
        <w:widowControl w:val="0"/>
        <w:autoSpaceDE w:val="0"/>
        <w:autoSpaceDN w:val="0"/>
        <w:adjustRightInd w:val="0"/>
        <w:spacing w:after="0" w:line="240" w:lineRule="auto"/>
        <w:ind w:right="-2" w:firstLine="540"/>
        <w:jc w:val="center"/>
        <w:rPr>
          <w:rFonts w:ascii="Times New Roman" w:eastAsia="Times New Roman" w:hAnsi="Times New Roman" w:cs="Times New Roman"/>
          <w:i/>
          <w:color w:val="000000"/>
          <w:sz w:val="24"/>
          <w:szCs w:val="24"/>
        </w:rPr>
      </w:pPr>
      <w:r w:rsidRPr="00887B71">
        <w:rPr>
          <w:rFonts w:ascii="Times New Roman" w:eastAsia="Times New Roman" w:hAnsi="Times New Roman" w:cs="Times New Roman"/>
          <w:i/>
          <w:color w:val="000000"/>
          <w:sz w:val="24"/>
          <w:szCs w:val="24"/>
        </w:rPr>
        <w:t>3.4. Рассмотрение заявления и принятие решения</w:t>
      </w:r>
      <w:r w:rsidRPr="00887B71">
        <w:rPr>
          <w:rFonts w:ascii="Times New Roman" w:eastAsia="Times New Roman" w:hAnsi="Times New Roman" w:cs="Times New Roman"/>
          <w:i/>
          <w:color w:val="00B050"/>
          <w:sz w:val="24"/>
          <w:szCs w:val="24"/>
        </w:rPr>
        <w:t> </w:t>
      </w:r>
      <w:r w:rsidRPr="00887B71">
        <w:rPr>
          <w:rFonts w:ascii="Times New Roman" w:eastAsia="Times New Roman" w:hAnsi="Times New Roman" w:cs="Times New Roman"/>
          <w:i/>
          <w:color w:val="000000"/>
          <w:sz w:val="24"/>
          <w:szCs w:val="24"/>
        </w:rPr>
        <w:t>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F93579" w:rsidRPr="00887B71" w:rsidRDefault="00F93579" w:rsidP="00806E9F">
      <w:pPr>
        <w:widowControl w:val="0"/>
        <w:autoSpaceDE w:val="0"/>
        <w:autoSpaceDN w:val="0"/>
        <w:adjustRightInd w:val="0"/>
        <w:spacing w:after="0" w:line="240" w:lineRule="auto"/>
        <w:ind w:right="-2" w:firstLine="540"/>
        <w:jc w:val="center"/>
        <w:rPr>
          <w:rFonts w:ascii="Times New Roman" w:eastAsia="Times New Roman" w:hAnsi="Times New Roman" w:cs="Times New Roman"/>
          <w:i/>
          <w:color w:val="000000"/>
          <w:sz w:val="24"/>
          <w:szCs w:val="24"/>
        </w:rPr>
      </w:pPr>
    </w:p>
    <w:p w:rsidR="0082283D" w:rsidRPr="00887B71" w:rsidRDefault="00FA3521"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ED7A99"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.1. Основанием для начала административной процедуры является поступление завизированного Руководителем  заявления с прилагаемыми документами специалисту отдела, ответственному за предоставление муниципальной услуги.</w:t>
      </w:r>
    </w:p>
    <w:p w:rsidR="00ED7A99" w:rsidRPr="00887B71" w:rsidRDefault="00FA3521"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ED7A99"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 xml:space="preserve">.2. В случае, если заявитель по собственной инициативе не предоставил документы, указанные в пункте 2.7. настоящего административного регламента, специалист, ответственный за предоставление муниципальной услуги, в течение пяти рабочих дней со дня регистрации заявления направляет межведомственные запросы о </w:t>
      </w:r>
      <w:r w:rsidR="0082283D" w:rsidRPr="00887B71">
        <w:rPr>
          <w:rFonts w:ascii="Times New Roman" w:hAnsi="Times New Roman" w:cs="Times New Roman"/>
          <w:color w:val="000000" w:themeColor="text1"/>
          <w:sz w:val="24"/>
          <w:szCs w:val="24"/>
        </w:rPr>
        <w:lastRenderedPageBreak/>
        <w:t>предоставлении информации (документов), необходимой (необходимых) для предоставления муниципальной услуги, в органы местного самоуправления, органы государственной власти, подведомственные органам местного самоуправления, органам государственной власти, организации, участвующие в предоставлении муниципальных или государственных услуг.</w:t>
      </w:r>
      <w:r>
        <w:rPr>
          <w:rFonts w:ascii="Times New Roman" w:hAnsi="Times New Roman" w:cs="Times New Roman"/>
          <w:color w:val="000000" w:themeColor="text1"/>
          <w:sz w:val="24"/>
          <w:szCs w:val="24"/>
        </w:rPr>
        <w:t xml:space="preserve"> </w:t>
      </w:r>
      <w:r w:rsidR="0082283D" w:rsidRPr="00887B71">
        <w:rPr>
          <w:rFonts w:ascii="Times New Roman" w:hAnsi="Times New Roman" w:cs="Times New Roman"/>
          <w:color w:val="000000" w:themeColor="text1"/>
          <w:sz w:val="24"/>
          <w:szCs w:val="24"/>
        </w:rPr>
        <w:t>После этого специалист отдела  направляет заявление с приложенными документами в комиссию  администрации Харовского муниципального района (далее - Комиссия), создаваемую постановлением администрации района.</w:t>
      </w:r>
    </w:p>
    <w:p w:rsidR="00ED7A99" w:rsidRPr="00887B71" w:rsidRDefault="00FA3521"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573F14"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.3. Комиссия проводит заседание по вопросу назначения места, даты и времени проведения общественных обсуждений или публичных слушаний.</w:t>
      </w:r>
    </w:p>
    <w:p w:rsidR="0082283D" w:rsidRPr="00887B71" w:rsidRDefault="00FA3521"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9242F5"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.4. Комиссия  проводит следующие мероприятия:</w:t>
      </w:r>
    </w:p>
    <w:p w:rsidR="0082283D" w:rsidRPr="00887B71" w:rsidRDefault="0082283D"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color w:val="000000" w:themeColor="text1"/>
          <w:sz w:val="24"/>
          <w:szCs w:val="24"/>
        </w:rPr>
        <w:t xml:space="preserve"> 1. Организует </w:t>
      </w:r>
      <w:r w:rsidRPr="00887B71">
        <w:rPr>
          <w:rFonts w:ascii="Times New Roman" w:hAnsi="Times New Roman" w:cs="Times New Roman"/>
          <w:sz w:val="24"/>
          <w:szCs w:val="24"/>
        </w:rPr>
        <w:t>оповещение о начале общест</w:t>
      </w:r>
      <w:r w:rsidR="00F76800" w:rsidRPr="00887B71">
        <w:rPr>
          <w:rFonts w:ascii="Times New Roman" w:hAnsi="Times New Roman" w:cs="Times New Roman"/>
          <w:sz w:val="24"/>
          <w:szCs w:val="24"/>
        </w:rPr>
        <w:t xml:space="preserve">венных обсуждений или публичных </w:t>
      </w:r>
      <w:r w:rsidRPr="00887B71">
        <w:rPr>
          <w:rFonts w:ascii="Times New Roman" w:hAnsi="Times New Roman" w:cs="Times New Roman"/>
          <w:sz w:val="24"/>
          <w:szCs w:val="24"/>
        </w:rPr>
        <w:t>слушаний:                                                                                                                                                              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82283D" w:rsidRPr="00887B71" w:rsidRDefault="0082283D"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sidRPr="00887B71">
        <w:rPr>
          <w:rFonts w:ascii="Times New Roman" w:hAnsi="Times New Roman" w:cs="Times New Roman"/>
          <w:sz w:val="24"/>
          <w:szCs w:val="24"/>
        </w:rPr>
        <w:t>2) распространяет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(далее - территория, в пределах которой проводятся общественные обсуждения или публичные слушания в соответствии с Градостроительным кодексом), иными способами, обеспечивающими доступ участников общественных обсуждений или публичных слушаний к указанной информации;</w:t>
      </w:r>
    </w:p>
    <w:p w:rsidR="0082283D" w:rsidRPr="00887B71" w:rsidRDefault="00FA3521"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 xml:space="preserve">2.  Направляет сообщения о проведении общественных обсуждений или публичных слушаний по проекту решения о предоставлении разрешения </w:t>
      </w:r>
      <w:r w:rsidR="00F76800" w:rsidRPr="00887B71">
        <w:rPr>
          <w:rFonts w:ascii="Times New Roman" w:eastAsia="Times New Roman" w:hAnsi="Times New Roman" w:cs="Times New Roman"/>
          <w:color w:val="000000"/>
          <w:spacing w:val="-4"/>
          <w:sz w:val="24"/>
          <w:szCs w:val="24"/>
        </w:rPr>
        <w:t>на условно разрешенный вид использования земельного участка или объекта капитального строительства</w:t>
      </w:r>
      <w:r w:rsidR="0082283D" w:rsidRPr="00887B71">
        <w:rPr>
          <w:rFonts w:ascii="Times New Roman" w:hAnsi="Times New Roman" w:cs="Times New Roman"/>
          <w:color w:val="000000" w:themeColor="text1"/>
          <w:sz w:val="24"/>
          <w:szCs w:val="24"/>
        </w:rPr>
        <w:t>,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7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2283D" w:rsidRPr="00887B71" w:rsidRDefault="00FA3521"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F76800"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.5. Участники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Комиссию свои предложения и замечания, касающиеся указанного вопроса, для включения их в протокол общественных обсуждений или публичных слушаний.</w:t>
      </w:r>
    </w:p>
    <w:p w:rsidR="0082283D" w:rsidRPr="00887B71" w:rsidRDefault="00FA3521"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F76800"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.6. Срок проведения общественных обсуждений или публичных слушаний с момента оповещения жителей соответствующего муниципального образования о времени и месте их проведения до дня опубликования заключения  не может быть более одного месяца.</w:t>
      </w:r>
    </w:p>
    <w:p w:rsidR="0082283D" w:rsidRPr="00887B71" w:rsidRDefault="00FA3521"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F76800"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.7. Комиссия осуществляет подготовку и проведение общественных обсуждений или публичных слушаний в соответствии с Положением о публичных слушаниях, общественных обсуждениях в</w:t>
      </w:r>
      <w:r w:rsidR="001920A9">
        <w:rPr>
          <w:rFonts w:ascii="Times New Roman" w:hAnsi="Times New Roman" w:cs="Times New Roman"/>
          <w:color w:val="000000" w:themeColor="text1"/>
          <w:sz w:val="24"/>
          <w:szCs w:val="24"/>
        </w:rPr>
        <w:t xml:space="preserve"> </w:t>
      </w:r>
      <w:r w:rsidR="0082283D" w:rsidRPr="00887B71">
        <w:rPr>
          <w:rFonts w:ascii="Times New Roman" w:hAnsi="Times New Roman" w:cs="Times New Roman"/>
          <w:color w:val="000000" w:themeColor="text1"/>
          <w:sz w:val="24"/>
          <w:szCs w:val="24"/>
        </w:rPr>
        <w:t>Харовском муниципальном районе, утвержденным решением Представительного органа муниципального образования.</w:t>
      </w:r>
    </w:p>
    <w:p w:rsidR="0082283D" w:rsidRPr="00887B71" w:rsidRDefault="001920A9"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sidR="0082283D" w:rsidRPr="00887B71">
        <w:rPr>
          <w:rFonts w:ascii="Times New Roman" w:hAnsi="Times New Roman" w:cs="Times New Roman"/>
          <w:color w:val="000000" w:themeColor="text1"/>
          <w:sz w:val="24"/>
          <w:szCs w:val="24"/>
        </w:rPr>
        <w:t>3.</w:t>
      </w:r>
      <w:r w:rsidR="00F76800"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.8. После проведения общественных обсуждений или публичных слушаний, в течение десяти календарных дней специалист отдела подготавливает заключение о результатах общественных обсуждений или публичных слушаний.</w:t>
      </w:r>
    </w:p>
    <w:p w:rsidR="0082283D" w:rsidRPr="00887B71" w:rsidRDefault="00247EE5"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F76800" w:rsidRPr="00887B71">
        <w:rPr>
          <w:rFonts w:ascii="Times New Roman" w:hAnsi="Times New Roman" w:cs="Times New Roman"/>
          <w:color w:val="000000" w:themeColor="text1"/>
          <w:sz w:val="24"/>
          <w:szCs w:val="24"/>
        </w:rPr>
        <w:t>4</w:t>
      </w:r>
      <w:r w:rsidR="00580E80" w:rsidRPr="00887B71">
        <w:rPr>
          <w:rFonts w:ascii="Times New Roman" w:hAnsi="Times New Roman" w:cs="Times New Roman"/>
          <w:color w:val="000000" w:themeColor="text1"/>
          <w:sz w:val="24"/>
          <w:szCs w:val="24"/>
        </w:rPr>
        <w:t>.9. Специалист</w:t>
      </w:r>
      <w:r w:rsidR="0082283D" w:rsidRPr="00887B71">
        <w:rPr>
          <w:rFonts w:ascii="Times New Roman" w:hAnsi="Times New Roman" w:cs="Times New Roman"/>
          <w:color w:val="000000" w:themeColor="text1"/>
          <w:sz w:val="24"/>
          <w:szCs w:val="24"/>
        </w:rPr>
        <w:t>:</w:t>
      </w:r>
    </w:p>
    <w:p w:rsidR="0082283D" w:rsidRPr="00887B71" w:rsidRDefault="0082283D"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sidRPr="00887B71">
        <w:rPr>
          <w:rFonts w:ascii="Times New Roman" w:hAnsi="Times New Roman" w:cs="Times New Roman"/>
          <w:color w:val="000000" w:themeColor="text1"/>
          <w:sz w:val="24"/>
          <w:szCs w:val="24"/>
        </w:rPr>
        <w:t>1) оповещает членов Комиссии о дате, времени, месте проведения заседания Комиссии;</w:t>
      </w:r>
    </w:p>
    <w:p w:rsidR="0082283D" w:rsidRPr="00887B71" w:rsidRDefault="0082283D"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sidRPr="00887B71">
        <w:rPr>
          <w:rFonts w:ascii="Times New Roman" w:hAnsi="Times New Roman" w:cs="Times New Roman"/>
          <w:color w:val="000000" w:themeColor="text1"/>
          <w:sz w:val="24"/>
          <w:szCs w:val="24"/>
        </w:rPr>
        <w:t xml:space="preserve">2) направляет в Комиссию протокол общественных обсуждений или публичных слушаний, заключение о результатах общественных обсуждений или публичных слушаний и прилагаемые документы для подготовки рекомендаций о предоставлении разрешения </w:t>
      </w:r>
      <w:r w:rsidR="006D4025" w:rsidRPr="00887B71">
        <w:rPr>
          <w:rFonts w:ascii="Times New Roman" w:eastAsia="Times New Roman" w:hAnsi="Times New Roman" w:cs="Times New Roman"/>
          <w:color w:val="000000"/>
          <w:spacing w:val="-4"/>
          <w:sz w:val="24"/>
          <w:szCs w:val="24"/>
        </w:rPr>
        <w:t>на условно разрешенный вид использования земельного участка или объекта капитального строительства</w:t>
      </w:r>
      <w:r w:rsidRPr="00887B71">
        <w:rPr>
          <w:rFonts w:ascii="Times New Roman" w:hAnsi="Times New Roman" w:cs="Times New Roman"/>
          <w:color w:val="000000" w:themeColor="text1"/>
          <w:sz w:val="24"/>
          <w:szCs w:val="24"/>
        </w:rPr>
        <w:t xml:space="preserve"> или об отказе в предоставлении такого разрешения с указанием оснований;</w:t>
      </w:r>
    </w:p>
    <w:p w:rsidR="0082283D" w:rsidRPr="00887B71" w:rsidRDefault="0082283D"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sidRPr="00887B71">
        <w:rPr>
          <w:rFonts w:ascii="Times New Roman" w:hAnsi="Times New Roman" w:cs="Times New Roman"/>
          <w:color w:val="000000" w:themeColor="text1"/>
          <w:sz w:val="24"/>
          <w:szCs w:val="24"/>
        </w:rPr>
        <w:t xml:space="preserve">3) направляет заключение о результатах общественных обсуждений или публичных слушаний для публикации в </w:t>
      </w:r>
      <w:r w:rsidR="007250F6">
        <w:rPr>
          <w:rFonts w:ascii="Times New Roman" w:hAnsi="Times New Roman" w:cs="Times New Roman"/>
          <w:color w:val="000000" w:themeColor="text1"/>
          <w:sz w:val="24"/>
          <w:szCs w:val="24"/>
        </w:rPr>
        <w:t xml:space="preserve">« Официальном вестнике» приложение к районной </w:t>
      </w:r>
      <w:r w:rsidRPr="00887B71">
        <w:rPr>
          <w:rFonts w:ascii="Times New Roman" w:hAnsi="Times New Roman" w:cs="Times New Roman"/>
          <w:color w:val="000000" w:themeColor="text1"/>
          <w:sz w:val="24"/>
          <w:szCs w:val="24"/>
        </w:rPr>
        <w:t>газете «Призыв» и размещения на официальном сайте Харовского муниципального района в информационно-телекоммуникационной сети Интернет;</w:t>
      </w:r>
    </w:p>
    <w:p w:rsidR="0082283D" w:rsidRPr="00887B71" w:rsidRDefault="0082283D"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sidRPr="00887B71">
        <w:rPr>
          <w:rFonts w:ascii="Times New Roman" w:hAnsi="Times New Roman" w:cs="Times New Roman"/>
          <w:color w:val="000000" w:themeColor="text1"/>
          <w:sz w:val="24"/>
          <w:szCs w:val="24"/>
        </w:rPr>
        <w:t xml:space="preserve">4) подготавливает протокол заседания Комиссии с отражением рекомендаций о предоставлении разрешения </w:t>
      </w:r>
      <w:r w:rsidR="006D4025" w:rsidRPr="00887B71">
        <w:rPr>
          <w:rFonts w:ascii="Times New Roman" w:eastAsia="Times New Roman" w:hAnsi="Times New Roman" w:cs="Times New Roman"/>
          <w:color w:val="000000"/>
          <w:spacing w:val="-4"/>
          <w:sz w:val="24"/>
          <w:szCs w:val="24"/>
        </w:rPr>
        <w:t>на условно разрешенный вид использования земельного участка или объекта капитального строительства</w:t>
      </w:r>
      <w:r w:rsidRPr="00887B71">
        <w:rPr>
          <w:rFonts w:ascii="Times New Roman" w:hAnsi="Times New Roman" w:cs="Times New Roman"/>
          <w:color w:val="000000" w:themeColor="text1"/>
          <w:sz w:val="24"/>
          <w:szCs w:val="24"/>
        </w:rPr>
        <w:t xml:space="preserve"> или об отказе в предоставлении такого разрешения с указанием оснований.</w:t>
      </w:r>
    </w:p>
    <w:p w:rsidR="0082283D" w:rsidRPr="00887B71" w:rsidRDefault="007250F6"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F76800"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 xml:space="preserve">.10. На основании заключения о результатах общественных обсуждений или публичных слушаний по проекту решения о предоставлении разрешения </w:t>
      </w:r>
      <w:r w:rsidR="00FA04AD" w:rsidRPr="00887B71">
        <w:rPr>
          <w:rFonts w:ascii="Times New Roman" w:eastAsia="Times New Roman" w:hAnsi="Times New Roman" w:cs="Times New Roman"/>
          <w:color w:val="000000"/>
          <w:spacing w:val="-4"/>
          <w:sz w:val="24"/>
          <w:szCs w:val="24"/>
        </w:rPr>
        <w:t>на условно разрешенный вид использования земельного участка или объекта капитального строительства</w:t>
      </w:r>
      <w:r w:rsidR="0082283D" w:rsidRPr="00887B71">
        <w:rPr>
          <w:rFonts w:ascii="Times New Roman" w:hAnsi="Times New Roman" w:cs="Times New Roman"/>
          <w:color w:val="000000" w:themeColor="text1"/>
          <w:sz w:val="24"/>
          <w:szCs w:val="24"/>
        </w:rPr>
        <w:t xml:space="preserve"> Комиссия осуществляет подготовку рекомендаций о предоставлении разрешения на </w:t>
      </w:r>
      <w:r w:rsidR="00FA04AD" w:rsidRPr="00887B71">
        <w:rPr>
          <w:rFonts w:ascii="Times New Roman" w:eastAsia="Times New Roman" w:hAnsi="Times New Roman" w:cs="Times New Roman"/>
          <w:color w:val="000000"/>
          <w:spacing w:val="-4"/>
          <w:sz w:val="24"/>
          <w:szCs w:val="24"/>
        </w:rPr>
        <w:t>условно разрешенный вид использования земельного участка или объекта капитального строительства</w:t>
      </w:r>
      <w:r w:rsidR="0082283D" w:rsidRPr="00887B71">
        <w:rPr>
          <w:rFonts w:ascii="Times New Roman" w:hAnsi="Times New Roman" w:cs="Times New Roman"/>
          <w:color w:val="000000" w:themeColor="text1"/>
          <w:sz w:val="24"/>
          <w:szCs w:val="24"/>
        </w:rPr>
        <w:t xml:space="preserve"> или об отказе в предоставлении такого разрешения с указанием причин принятого решения и направляет их Руководителю;</w:t>
      </w:r>
    </w:p>
    <w:p w:rsidR="0082283D" w:rsidRPr="00887B71" w:rsidRDefault="007250F6"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3.</w:t>
      </w:r>
      <w:r w:rsidR="00F76800" w:rsidRPr="00887B71">
        <w:rPr>
          <w:rFonts w:ascii="Times New Roman" w:hAnsi="Times New Roman" w:cs="Times New Roman"/>
          <w:color w:val="000000" w:themeColor="text1"/>
          <w:sz w:val="24"/>
          <w:szCs w:val="24"/>
        </w:rPr>
        <w:t>4</w:t>
      </w:r>
      <w:r w:rsidR="0082283D" w:rsidRPr="00887B71">
        <w:rPr>
          <w:rFonts w:ascii="Times New Roman" w:hAnsi="Times New Roman" w:cs="Times New Roman"/>
          <w:color w:val="000000" w:themeColor="text1"/>
          <w:sz w:val="24"/>
          <w:szCs w:val="24"/>
        </w:rPr>
        <w:t xml:space="preserve">.11. На основании указанных рекомендаций Руководитель  в течение трех дней со дня поступления таких рекомендаций издает постановление о предоставлении разрешения </w:t>
      </w:r>
      <w:r w:rsidR="00FA04AD" w:rsidRPr="00887B71">
        <w:rPr>
          <w:rFonts w:ascii="Times New Roman" w:eastAsia="Times New Roman" w:hAnsi="Times New Roman" w:cs="Times New Roman"/>
          <w:color w:val="000000"/>
          <w:spacing w:val="-4"/>
          <w:sz w:val="24"/>
          <w:szCs w:val="24"/>
        </w:rPr>
        <w:t>на условно разрешенный вид использования земельного участка или объекта капитального строительства</w:t>
      </w:r>
      <w:r w:rsidR="0082283D" w:rsidRPr="00887B71">
        <w:rPr>
          <w:rFonts w:ascii="Times New Roman" w:hAnsi="Times New Roman" w:cs="Times New Roman"/>
          <w:color w:val="000000" w:themeColor="text1"/>
          <w:sz w:val="24"/>
          <w:szCs w:val="24"/>
        </w:rPr>
        <w:t xml:space="preserve"> или об отказе в предоставлении такого разрешения с размещением постановления на официальном сайте Харовского муниципального района в информационно-телекоммуникационной сети Интернет. </w:t>
      </w:r>
    </w:p>
    <w:p w:rsidR="0082283D" w:rsidRPr="00887B71" w:rsidRDefault="0082283D" w:rsidP="003B0454">
      <w:pPr>
        <w:pStyle w:val="aa"/>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887B71">
        <w:rPr>
          <w:rFonts w:ascii="Times New Roman" w:hAnsi="Times New Roman" w:cs="Times New Roman"/>
          <w:color w:val="000000" w:themeColor="text1"/>
          <w:sz w:val="24"/>
          <w:szCs w:val="24"/>
        </w:rPr>
        <w:t>3.</w:t>
      </w:r>
      <w:r w:rsidR="00F76800" w:rsidRPr="00887B71">
        <w:rPr>
          <w:rFonts w:ascii="Times New Roman" w:hAnsi="Times New Roman" w:cs="Times New Roman"/>
          <w:color w:val="000000" w:themeColor="text1"/>
          <w:sz w:val="24"/>
          <w:szCs w:val="24"/>
        </w:rPr>
        <w:t>4</w:t>
      </w:r>
      <w:r w:rsidRPr="00887B71">
        <w:rPr>
          <w:rFonts w:ascii="Times New Roman" w:hAnsi="Times New Roman" w:cs="Times New Roman"/>
          <w:color w:val="000000" w:themeColor="text1"/>
          <w:sz w:val="24"/>
          <w:szCs w:val="24"/>
        </w:rPr>
        <w:t xml:space="preserve">.12. Результатом административной процедуры является издание постановления о предоставлении разрешения на </w:t>
      </w:r>
      <w:r w:rsidR="00FA04AD" w:rsidRPr="00887B71">
        <w:rPr>
          <w:rFonts w:ascii="Times New Roman" w:eastAsia="Times New Roman" w:hAnsi="Times New Roman" w:cs="Times New Roman"/>
          <w:color w:val="000000"/>
          <w:spacing w:val="-4"/>
          <w:sz w:val="24"/>
          <w:szCs w:val="24"/>
        </w:rPr>
        <w:t>условно разрешенный вид использования земельного участка или объекта капитального строительства</w:t>
      </w:r>
      <w:r w:rsidRPr="00887B71">
        <w:rPr>
          <w:rFonts w:ascii="Times New Roman" w:hAnsi="Times New Roman" w:cs="Times New Roman"/>
          <w:color w:val="000000" w:themeColor="text1"/>
          <w:sz w:val="24"/>
          <w:szCs w:val="24"/>
        </w:rPr>
        <w:t xml:space="preserve"> или об отказе в предоставлении такого разрешения.</w:t>
      </w:r>
    </w:p>
    <w:p w:rsidR="0082283D" w:rsidRPr="00887B71" w:rsidRDefault="00F23808"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82283D" w:rsidRPr="00887B71">
        <w:rPr>
          <w:rFonts w:ascii="Times New Roman" w:hAnsi="Times New Roman" w:cs="Times New Roman"/>
          <w:color w:val="000000" w:themeColor="text1"/>
          <w:sz w:val="24"/>
          <w:szCs w:val="24"/>
        </w:rPr>
        <w:t xml:space="preserve">Срок выполнения административной процедуры – </w:t>
      </w:r>
      <w:r w:rsidR="00A07287" w:rsidRPr="00887B71">
        <w:rPr>
          <w:rFonts w:ascii="Times New Roman" w:hAnsi="Times New Roman" w:cs="Times New Roman"/>
          <w:color w:val="000000" w:themeColor="text1"/>
          <w:sz w:val="24"/>
          <w:szCs w:val="24"/>
        </w:rPr>
        <w:t xml:space="preserve">пятьдесят </w:t>
      </w:r>
      <w:r>
        <w:rPr>
          <w:rFonts w:ascii="Times New Roman" w:hAnsi="Times New Roman" w:cs="Times New Roman"/>
          <w:color w:val="000000" w:themeColor="text1"/>
          <w:sz w:val="24"/>
          <w:szCs w:val="24"/>
        </w:rPr>
        <w:t xml:space="preserve"> семь </w:t>
      </w:r>
      <w:r w:rsidR="0082283D" w:rsidRPr="00887B71">
        <w:rPr>
          <w:rFonts w:ascii="Times New Roman" w:hAnsi="Times New Roman" w:cs="Times New Roman"/>
          <w:color w:val="000000" w:themeColor="text1"/>
          <w:sz w:val="24"/>
          <w:szCs w:val="24"/>
        </w:rPr>
        <w:t>календарных дня со дня поступления завизированного Руководителем  заявления и документов специалисту, ответственному за предоставление муниципальной услуги.</w:t>
      </w:r>
    </w:p>
    <w:p w:rsidR="00F76800" w:rsidRPr="00887B71" w:rsidRDefault="00F76800" w:rsidP="003B0454">
      <w:pPr>
        <w:autoSpaceDE w:val="0"/>
        <w:autoSpaceDN w:val="0"/>
        <w:adjustRightInd w:val="0"/>
        <w:spacing w:after="0" w:line="240" w:lineRule="auto"/>
        <w:jc w:val="both"/>
        <w:rPr>
          <w:rFonts w:ascii="Times New Roman" w:hAnsi="Times New Roman" w:cs="Times New Roman"/>
          <w:color w:val="000000" w:themeColor="text1"/>
          <w:sz w:val="24"/>
          <w:szCs w:val="24"/>
        </w:rPr>
      </w:pPr>
    </w:p>
    <w:p w:rsidR="00F21825" w:rsidRPr="00887B71" w:rsidRDefault="00F21825" w:rsidP="00F23808">
      <w:pPr>
        <w:autoSpaceDE w:val="0"/>
        <w:autoSpaceDN w:val="0"/>
        <w:adjustRightInd w:val="0"/>
        <w:spacing w:after="0" w:line="240" w:lineRule="auto"/>
        <w:jc w:val="center"/>
        <w:rPr>
          <w:rFonts w:ascii="Times New Roman" w:eastAsia="Times New Roman" w:hAnsi="Times New Roman" w:cs="Times New Roman"/>
          <w:i/>
          <w:color w:val="000000"/>
          <w:sz w:val="24"/>
          <w:szCs w:val="24"/>
        </w:rPr>
      </w:pPr>
      <w:r w:rsidRPr="00887B71">
        <w:rPr>
          <w:rFonts w:ascii="Times New Roman" w:eastAsia="Times New Roman" w:hAnsi="Times New Roman" w:cs="Times New Roman"/>
          <w:i/>
          <w:color w:val="000000"/>
          <w:sz w:val="24"/>
          <w:szCs w:val="24"/>
        </w:rPr>
        <w:t xml:space="preserve">3.5 </w:t>
      </w:r>
      <w:r w:rsidR="0068578A" w:rsidRPr="00887B71">
        <w:rPr>
          <w:rFonts w:ascii="Times New Roman" w:eastAsia="Times New Roman" w:hAnsi="Times New Roman" w:cs="Times New Roman"/>
          <w:i/>
          <w:color w:val="000000"/>
          <w:sz w:val="24"/>
          <w:szCs w:val="24"/>
        </w:rPr>
        <w:t>В</w:t>
      </w:r>
      <w:r w:rsidRPr="00887B71">
        <w:rPr>
          <w:rFonts w:ascii="Times New Roman" w:eastAsia="Times New Roman" w:hAnsi="Times New Roman" w:cs="Times New Roman"/>
          <w:i/>
          <w:color w:val="000000"/>
          <w:sz w:val="24"/>
          <w:szCs w:val="24"/>
        </w:rPr>
        <w:t>ыдача (направление) подготовленных документов заявителю</w:t>
      </w:r>
      <w:r w:rsidR="0068578A" w:rsidRPr="00887B71">
        <w:rPr>
          <w:rFonts w:ascii="Times New Roman" w:eastAsia="Times New Roman" w:hAnsi="Times New Roman" w:cs="Times New Roman"/>
          <w:i/>
          <w:color w:val="000000"/>
          <w:sz w:val="24"/>
          <w:szCs w:val="24"/>
        </w:rPr>
        <w:t>.</w:t>
      </w:r>
    </w:p>
    <w:p w:rsidR="00283DCC" w:rsidRPr="00887B71" w:rsidRDefault="00283DCC" w:rsidP="003B0454">
      <w:pPr>
        <w:autoSpaceDE w:val="0"/>
        <w:autoSpaceDN w:val="0"/>
        <w:adjustRightInd w:val="0"/>
        <w:spacing w:after="0" w:line="240" w:lineRule="auto"/>
        <w:jc w:val="both"/>
        <w:rPr>
          <w:rFonts w:ascii="Times New Roman" w:eastAsia="Times New Roman" w:hAnsi="Times New Roman" w:cs="Times New Roman"/>
          <w:i/>
          <w:color w:val="000000"/>
          <w:sz w:val="24"/>
          <w:szCs w:val="24"/>
        </w:rPr>
      </w:pPr>
    </w:p>
    <w:p w:rsidR="0068578A" w:rsidRPr="00887B71" w:rsidRDefault="0068578A"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3.5.1. Разрешение на отклонение от предельных параметров разрешенного строительства, реконструкции объектов капитального строительства (постановление администрации района) подлежит внесению в информационную систему обеспечения градостроительной деятельности.</w:t>
      </w:r>
    </w:p>
    <w:p w:rsidR="0068578A" w:rsidRPr="00887B71" w:rsidRDefault="0068578A"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 xml:space="preserve">3.5.2. Разрешение на </w:t>
      </w:r>
      <w:r w:rsidR="006F3C6C" w:rsidRPr="00887B71">
        <w:rPr>
          <w:rFonts w:ascii="Times New Roman" w:eastAsia="Times New Roman" w:hAnsi="Times New Roman" w:cs="Times New Roman"/>
          <w:color w:val="000000"/>
          <w:spacing w:val="-4"/>
          <w:sz w:val="24"/>
          <w:szCs w:val="24"/>
        </w:rPr>
        <w:t>условно разрешенный вид использования земельного участка или объекта капитального строительства</w:t>
      </w:r>
      <w:r w:rsidRPr="00887B71">
        <w:rPr>
          <w:rFonts w:ascii="Times New Roman" w:hAnsi="Times New Roman" w:cs="Times New Roman"/>
          <w:sz w:val="24"/>
          <w:szCs w:val="24"/>
        </w:rPr>
        <w:t xml:space="preserve"> либо отказ в предоставлении такого разрешения с указанием оснований (постановление администрации района) подлежат выдаче заявителю специалистом отдела.</w:t>
      </w:r>
    </w:p>
    <w:p w:rsidR="0068578A" w:rsidRPr="00887B71" w:rsidRDefault="0068578A"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3.5.3. При получении вышеуказанных документов заявитель предъявляет документ, удостоверяющий его личность, ставит в журнале дату и подпись, подтверждающую получение документов.</w:t>
      </w:r>
    </w:p>
    <w:p w:rsidR="0068578A" w:rsidRPr="00887B71" w:rsidRDefault="0068578A"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lastRenderedPageBreak/>
        <w:t xml:space="preserve">3.5.4. Результатом административной процедуры является выдача заявителю разрешения </w:t>
      </w:r>
      <w:r w:rsidR="006F3C6C" w:rsidRPr="00887B71">
        <w:rPr>
          <w:rFonts w:ascii="Times New Roman" w:eastAsia="Times New Roman" w:hAnsi="Times New Roman" w:cs="Times New Roman"/>
          <w:color w:val="000000"/>
          <w:spacing w:val="-4"/>
          <w:sz w:val="24"/>
          <w:szCs w:val="24"/>
        </w:rPr>
        <w:t>на условно разрешенный вид использования земельного участка или объекта капитального строительства</w:t>
      </w:r>
      <w:r w:rsidRPr="00887B71">
        <w:rPr>
          <w:rFonts w:ascii="Times New Roman" w:hAnsi="Times New Roman" w:cs="Times New Roman"/>
          <w:sz w:val="24"/>
          <w:szCs w:val="24"/>
        </w:rPr>
        <w:t xml:space="preserve"> либо отказа в предоставлении такого разрешения.</w:t>
      </w:r>
    </w:p>
    <w:p w:rsidR="0068578A" w:rsidRPr="00887B71" w:rsidRDefault="0068578A" w:rsidP="003B0454">
      <w:pPr>
        <w:autoSpaceDE w:val="0"/>
        <w:autoSpaceDN w:val="0"/>
        <w:adjustRightInd w:val="0"/>
        <w:spacing w:after="0" w:line="240" w:lineRule="auto"/>
        <w:ind w:firstLine="540"/>
        <w:jc w:val="both"/>
        <w:rPr>
          <w:rFonts w:ascii="Times New Roman" w:hAnsi="Times New Roman" w:cs="Times New Roman"/>
          <w:sz w:val="24"/>
          <w:szCs w:val="24"/>
        </w:rPr>
      </w:pPr>
      <w:r w:rsidRPr="00887B71">
        <w:rPr>
          <w:rFonts w:ascii="Times New Roman" w:hAnsi="Times New Roman" w:cs="Times New Roman"/>
          <w:sz w:val="24"/>
          <w:szCs w:val="24"/>
        </w:rPr>
        <w:t>Срок выполнения административной процедуры - 1 день со дня  подписания постановления  администрации района.</w:t>
      </w:r>
    </w:p>
    <w:p w:rsidR="0068578A" w:rsidRPr="00887B71" w:rsidRDefault="0068578A" w:rsidP="003B0454">
      <w:pPr>
        <w:autoSpaceDE w:val="0"/>
        <w:autoSpaceDN w:val="0"/>
        <w:adjustRightInd w:val="0"/>
        <w:spacing w:after="0" w:line="240" w:lineRule="auto"/>
        <w:jc w:val="both"/>
        <w:rPr>
          <w:rFonts w:ascii="Times New Roman" w:hAnsi="Times New Roman" w:cs="Times New Roman"/>
          <w:i/>
          <w:color w:val="000000" w:themeColor="text1"/>
          <w:sz w:val="24"/>
          <w:szCs w:val="24"/>
        </w:rPr>
      </w:pPr>
    </w:p>
    <w:p w:rsidR="00212F74" w:rsidRPr="00887B71" w:rsidRDefault="00212F74" w:rsidP="009003C0">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IV. Формы контроля за исполнением</w:t>
      </w:r>
    </w:p>
    <w:p w:rsidR="00212F74" w:rsidRPr="00887B71" w:rsidRDefault="00212F74" w:rsidP="009003C0">
      <w:pPr>
        <w:keepNext/>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административного регламента</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4.1. Контроль за </w:t>
      </w:r>
      <w:r w:rsidR="009003C0">
        <w:rPr>
          <w:rFonts w:ascii="Times New Roman" w:eastAsia="Times New Roman" w:hAnsi="Times New Roman" w:cs="Times New Roman"/>
          <w:color w:val="000000"/>
          <w:sz w:val="24"/>
          <w:szCs w:val="24"/>
        </w:rPr>
        <w:t xml:space="preserve"> </w:t>
      </w:r>
      <w:r w:rsidRPr="00887B71">
        <w:rPr>
          <w:rFonts w:ascii="Times New Roman" w:eastAsia="Times New Roman" w:hAnsi="Times New Roman" w:cs="Times New Roman"/>
          <w:color w:val="000000"/>
          <w:sz w:val="24"/>
          <w:szCs w:val="24"/>
        </w:rPr>
        <w:t>соблюдением и исполнением должностными лицами Уполномоченного органа</w:t>
      </w:r>
      <w:r w:rsidRPr="00887B71">
        <w:rPr>
          <w:rFonts w:ascii="Times New Roman" w:eastAsia="Times New Roman" w:hAnsi="Times New Roman" w:cs="Times New Roman"/>
          <w:i/>
          <w:iCs/>
          <w:color w:val="000000"/>
          <w:sz w:val="24"/>
          <w:szCs w:val="24"/>
        </w:rPr>
        <w:t> </w:t>
      </w:r>
      <w:r w:rsidRPr="00887B71">
        <w:rPr>
          <w:rFonts w:ascii="Times New Roman" w:eastAsia="Times New Roman" w:hAnsi="Times New Roman" w:cs="Times New Roman"/>
          <w:color w:val="000000"/>
          <w:sz w:val="24"/>
          <w:szCs w:val="24"/>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4.2. Текущий</w:t>
      </w:r>
      <w:r w:rsidR="009003C0">
        <w:rPr>
          <w:rFonts w:ascii="Times New Roman" w:eastAsia="Times New Roman" w:hAnsi="Times New Roman" w:cs="Times New Roman"/>
          <w:color w:val="000000"/>
          <w:sz w:val="24"/>
          <w:szCs w:val="24"/>
        </w:rPr>
        <w:t xml:space="preserve"> </w:t>
      </w:r>
      <w:r w:rsidRPr="00887B71">
        <w:rPr>
          <w:rFonts w:ascii="Times New Roman" w:eastAsia="Times New Roman" w:hAnsi="Times New Roman" w:cs="Times New Roman"/>
          <w:color w:val="000000"/>
          <w:sz w:val="24"/>
          <w:szCs w:val="24"/>
        </w:rPr>
        <w:t>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00761E80" w:rsidRPr="00887B71">
        <w:rPr>
          <w:rFonts w:ascii="Times New Roman" w:eastAsia="Times New Roman" w:hAnsi="Times New Roman" w:cs="Times New Roman"/>
          <w:sz w:val="24"/>
          <w:szCs w:val="24"/>
        </w:rPr>
        <w:t>определенные постановлением администрации Харовского муниципального района</w:t>
      </w:r>
      <w:r w:rsidRPr="00887B71">
        <w:rPr>
          <w:rFonts w:ascii="Times New Roman" w:eastAsia="Times New Roman" w:hAnsi="Times New Roman" w:cs="Times New Roman"/>
          <w:color w:val="000000"/>
          <w:sz w:val="24"/>
          <w:szCs w:val="24"/>
        </w:rPr>
        <w:t>.</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Текущий контроль осуществляется на постоянной основе.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4.3. Контроль над полнотой и качеством </w:t>
      </w:r>
      <w:r w:rsidRPr="00887B71">
        <w:rPr>
          <w:rFonts w:ascii="Times New Roman" w:eastAsia="Times New Roman" w:hAnsi="Times New Roman" w:cs="Times New Roman"/>
          <w:color w:val="000000"/>
          <w:spacing w:val="-4"/>
          <w:sz w:val="24"/>
          <w:szCs w:val="24"/>
        </w:rPr>
        <w:t>предоставления муниципальной услуги</w:t>
      </w:r>
      <w:r w:rsidRPr="00887B71">
        <w:rPr>
          <w:rFonts w:ascii="Times New Roman" w:eastAsia="Times New Roman" w:hAnsi="Times New Roman" w:cs="Times New Roman"/>
          <w:color w:val="000000"/>
          <w:sz w:val="24"/>
          <w:szCs w:val="24"/>
        </w:rPr>
        <w:t>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Контроль над полнотой и качеством </w:t>
      </w:r>
      <w:r w:rsidRPr="00887B71">
        <w:rPr>
          <w:rFonts w:ascii="Times New Roman" w:eastAsia="Times New Roman" w:hAnsi="Times New Roman" w:cs="Times New Roman"/>
          <w:color w:val="000000"/>
          <w:spacing w:val="-4"/>
          <w:sz w:val="24"/>
          <w:szCs w:val="24"/>
        </w:rPr>
        <w:t>предоставления муниципальной услуги </w:t>
      </w:r>
      <w:r w:rsidRPr="00887B71">
        <w:rPr>
          <w:rFonts w:ascii="Times New Roman" w:eastAsia="Times New Roman" w:hAnsi="Times New Roman" w:cs="Times New Roman"/>
          <w:color w:val="000000"/>
          <w:sz w:val="24"/>
          <w:szCs w:val="24"/>
        </w:rPr>
        <w:t>осуществляют должностные лица, </w:t>
      </w:r>
      <w:r w:rsidR="00761E80" w:rsidRPr="00887B71">
        <w:rPr>
          <w:rFonts w:ascii="Times New Roman" w:eastAsia="Times New Roman" w:hAnsi="Times New Roman" w:cs="Times New Roman"/>
          <w:sz w:val="24"/>
          <w:szCs w:val="24"/>
        </w:rPr>
        <w:t>определенные постановлением администрации Харовского муниципального района</w:t>
      </w:r>
      <w:r w:rsidRPr="00887B71">
        <w:rPr>
          <w:rFonts w:ascii="Times New Roman" w:eastAsia="Times New Roman" w:hAnsi="Times New Roman" w:cs="Times New Roman"/>
          <w:color w:val="000000"/>
          <w:sz w:val="24"/>
          <w:szCs w:val="24"/>
        </w:rPr>
        <w:t>.</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Проверки могут быть плановыми (осуществляться на основании полугодовых или годовых планов работы Уполномоченного органа) и внеплановыми.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Периодичность проверок – плановые 1 раз в год, внеплановые – по конкретному обращению заявителя.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Результаты проведения проверок оформляются в виде акта, в котором отмечаются выявленные недостатки и предложения по их устранению, которыйпредставляется руководителю Уполномоченного органа в течение 10 рабочих дней после завершения проверки.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4.6. Ответственность за неисполнение, ненадлежащее исполнение возложенных обязанностей по </w:t>
      </w:r>
      <w:r w:rsidRPr="00887B71">
        <w:rPr>
          <w:rFonts w:ascii="Times New Roman" w:eastAsia="Times New Roman" w:hAnsi="Times New Roman" w:cs="Times New Roman"/>
          <w:color w:val="000000"/>
          <w:spacing w:val="-4"/>
          <w:sz w:val="24"/>
          <w:szCs w:val="24"/>
        </w:rPr>
        <w:t>предоставлению муниципальной услуги, нарушение требований </w:t>
      </w:r>
      <w:r w:rsidR="00437BCC">
        <w:rPr>
          <w:rFonts w:ascii="Times New Roman" w:eastAsia="Times New Roman" w:hAnsi="Times New Roman" w:cs="Times New Roman"/>
          <w:color w:val="000000"/>
          <w:spacing w:val="-4"/>
          <w:sz w:val="24"/>
          <w:szCs w:val="24"/>
        </w:rPr>
        <w:t xml:space="preserve"> </w:t>
      </w:r>
      <w:r w:rsidRPr="00887B71">
        <w:rPr>
          <w:rFonts w:ascii="Times New Roman" w:eastAsia="Times New Roman" w:hAnsi="Times New Roman" w:cs="Times New Roman"/>
          <w:color w:val="000000"/>
          <w:spacing w:val="-4"/>
          <w:sz w:val="24"/>
          <w:szCs w:val="24"/>
        </w:rPr>
        <w:t>административного регламента, предусмотренная в соответствии с Трудовым кодексом </w:t>
      </w:r>
      <w:r w:rsidRPr="00887B71">
        <w:rPr>
          <w:rFonts w:ascii="Times New Roman" w:eastAsia="Times New Roman" w:hAnsi="Times New Roman" w:cs="Times New Roman"/>
          <w:color w:val="000000"/>
          <w:sz w:val="24"/>
          <w:szCs w:val="24"/>
        </w:rPr>
        <w:t>Российской Федерации</w:t>
      </w:r>
      <w:r w:rsidRPr="00887B71">
        <w:rPr>
          <w:rFonts w:ascii="Times New Roman" w:eastAsia="Times New Roman" w:hAnsi="Times New Roman" w:cs="Times New Roman"/>
          <w:color w:val="000000"/>
          <w:spacing w:val="-4"/>
          <w:sz w:val="24"/>
          <w:szCs w:val="24"/>
        </w:rPr>
        <w:t>, Кодексом Российской Федерации об административных правонарушениях, </w:t>
      </w:r>
      <w:r w:rsidRPr="00887B71">
        <w:rPr>
          <w:rFonts w:ascii="Times New Roman" w:eastAsia="Times New Roman" w:hAnsi="Times New Roman" w:cs="Times New Roman"/>
          <w:color w:val="000000"/>
          <w:sz w:val="24"/>
          <w:szCs w:val="24"/>
        </w:rPr>
        <w:t xml:space="preserve">возлагается на лиц, замещающих должности в Уполномоченном органе </w:t>
      </w:r>
      <w:r w:rsidRPr="00887B71">
        <w:rPr>
          <w:rFonts w:ascii="Times New Roman" w:eastAsia="Times New Roman" w:hAnsi="Times New Roman" w:cs="Times New Roman"/>
          <w:color w:val="000000"/>
          <w:sz w:val="24"/>
          <w:szCs w:val="24"/>
        </w:rPr>
        <w:lastRenderedPageBreak/>
        <w:t>(</w:t>
      </w:r>
      <w:r w:rsidRPr="00887B71">
        <w:rPr>
          <w:rFonts w:ascii="Times New Roman" w:eastAsia="Times New Roman" w:hAnsi="Times New Roman" w:cs="Times New Roman"/>
          <w:iCs/>
          <w:color w:val="000000"/>
          <w:sz w:val="24"/>
          <w:szCs w:val="24"/>
        </w:rPr>
        <w:t>структурном подразделении Уполномоченного органа – при наличии</w:t>
      </w:r>
      <w:r w:rsidRPr="00887B71">
        <w:rPr>
          <w:rFonts w:ascii="Times New Roman" w:eastAsia="Times New Roman" w:hAnsi="Times New Roman" w:cs="Times New Roman"/>
          <w:color w:val="000000"/>
          <w:sz w:val="24"/>
          <w:szCs w:val="24"/>
        </w:rPr>
        <w:t>), и </w:t>
      </w:r>
      <w:r w:rsidRPr="00887B71">
        <w:rPr>
          <w:rFonts w:ascii="Times New Roman" w:eastAsia="Times New Roman" w:hAnsi="Times New Roman" w:cs="Times New Roman"/>
          <w:iCs/>
          <w:color w:val="000000"/>
          <w:sz w:val="24"/>
          <w:szCs w:val="24"/>
        </w:rPr>
        <w:t>работников МФЦ</w:t>
      </w:r>
      <w:r w:rsidRPr="00887B71">
        <w:rPr>
          <w:rFonts w:ascii="Times New Roman" w:eastAsia="Times New Roman" w:hAnsi="Times New Roman" w:cs="Times New Roman"/>
          <w:color w:val="000000"/>
          <w:sz w:val="24"/>
          <w:szCs w:val="24"/>
        </w:rPr>
        <w:t>, ответственных за предоставление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437BCC">
      <w:pPr>
        <w:shd w:val="clear" w:color="auto" w:fill="FFFFFF"/>
        <w:spacing w:after="0" w:line="240" w:lineRule="auto"/>
        <w:jc w:val="center"/>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w:t>
      </w:r>
      <w:bookmarkStart w:id="5" w:name="_ftnref6"/>
      <w:bookmarkEnd w:id="5"/>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Заявитель может обратиться с жалобой, в том числе в следующих случаях:</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1) нарушение срока регистрации запроса о предоставлении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2) нарушение срока предоставления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3) требование у заявителя документов или информации либо осуществления действий, представление или осуществление которых непредусмотрено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8) нарушение срока или порядка выдачи документов по результатам предоставления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887B71">
        <w:rPr>
          <w:rFonts w:ascii="Times New Roman" w:eastAsia="Times New Roman" w:hAnsi="Times New Roman" w:cs="Times New Roman"/>
          <w:color w:val="000000"/>
          <w:sz w:val="24"/>
          <w:szCs w:val="24"/>
        </w:rPr>
        <w:lastRenderedPageBreak/>
        <w:t>иными нормативными правовыми актами области, муниципальными правовыми актами муниципального образования(наименование);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г) выявление документально подтвержденного факта (признаков) ошибочного или противоправного действия (бездействия) должностного лицаУполномоченного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приносятся извинения за доставленные неудобства.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5.3. Основанием для начала процедуры досудебного (внесудебного) обжалования является поступление жалобы заявителя.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Жалоба подается в письменной форме на бумажном носителе, в электронной форме.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Регионального портала, а также может быть принята при личном приеме заявителя.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Регионального портала, а также может быть принята при личном приеме заявителя.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5.4. В досудебном порядке могут быть обжалованы действия (бездействие) и решения: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должностных лиц Уполномоченного органа, муниципальных служащих –</w:t>
      </w:r>
      <w:r w:rsidRPr="00887B71">
        <w:rPr>
          <w:rFonts w:ascii="Times New Roman" w:eastAsia="Times New Roman" w:hAnsi="Times New Roman" w:cs="Times New Roman"/>
          <w:iCs/>
          <w:color w:val="000000"/>
          <w:sz w:val="24"/>
          <w:szCs w:val="24"/>
        </w:rPr>
        <w:t>руководителю Уполномоченного органа;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работника МФЦ - руководителю МФЦ;</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lastRenderedPageBreak/>
        <w:t>руководителя МФЦ, МФЦ - органу местного самоуправления муниципального образования, являющегося учредителем МФЦ.</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1" w:tgtFrame="_blank" w:history="1">
        <w:r w:rsidRPr="00887B71">
          <w:rPr>
            <w:rFonts w:ascii="Times New Roman" w:eastAsia="Times New Roman" w:hAnsi="Times New Roman" w:cs="Times New Roman"/>
            <w:color w:val="0000FF"/>
            <w:sz w:val="24"/>
            <w:szCs w:val="24"/>
            <w:u w:val="single"/>
          </w:rPr>
          <w:t>частью 2 статьи 6</w:t>
        </w:r>
      </w:hyperlink>
      <w:r w:rsidRPr="00887B71">
        <w:rPr>
          <w:rFonts w:ascii="Times New Roman" w:eastAsia="Times New Roman" w:hAnsi="Times New Roman" w:cs="Times New Roman"/>
          <w:color w:val="000000"/>
          <w:sz w:val="24"/>
          <w:szCs w:val="24"/>
        </w:rPr>
        <w:t>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5.5. </w:t>
      </w:r>
      <w:r w:rsidRPr="00887B71">
        <w:rPr>
          <w:rFonts w:ascii="Times New Roman" w:eastAsia="Times New Roman" w:hAnsi="Times New Roman" w:cs="Times New Roman"/>
          <w:iCs/>
          <w:color w:val="000000"/>
          <w:sz w:val="24"/>
          <w:szCs w:val="24"/>
        </w:rPr>
        <w:t>Процедуру подачи жалоб, направляемых в электронной форме, а также порядок их рассмотрения необходимо прописать в соответствии с 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5.6. Жалоба должна содержать:</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доводы, на основании которых заявитель не согласен с решением и действием (бездействием) Уполномоченного органа, должностного лицаУполномоченного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212F74" w:rsidRPr="00887B71" w:rsidRDefault="00212F74" w:rsidP="003B0454">
      <w:pPr>
        <w:shd w:val="clear" w:color="auto" w:fill="FFFFFF"/>
        <w:spacing w:after="0" w:line="240" w:lineRule="auto"/>
        <w:ind w:firstLine="540"/>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5.7. Жалоба, поступившая в Уполномоченный орган, МФЦ, учредителю МФЦ или должностному лицу, уполномоченному нормативным правовым актом субъекта Российской Федерации,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5.8. По результатам рассмотрения жалобы принимается одно из следующих решений:</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в удовлетворении жалобы отказывается.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 xml:space="preserve">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w:t>
      </w:r>
      <w:r w:rsidRPr="00887B71">
        <w:rPr>
          <w:rFonts w:ascii="Times New Roman" w:eastAsia="Times New Roman" w:hAnsi="Times New Roman" w:cs="Times New Roman"/>
          <w:color w:val="000000"/>
          <w:sz w:val="24"/>
          <w:szCs w:val="24"/>
        </w:rPr>
        <w:lastRenderedPageBreak/>
        <w:t>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Уполномоченным органом,</w:t>
      </w:r>
      <w:r w:rsidR="00F5662B">
        <w:rPr>
          <w:rFonts w:ascii="Times New Roman" w:eastAsia="Times New Roman" w:hAnsi="Times New Roman" w:cs="Times New Roman"/>
          <w:color w:val="000000"/>
          <w:sz w:val="24"/>
          <w:szCs w:val="24"/>
        </w:rPr>
        <w:t xml:space="preserve"> </w:t>
      </w:r>
      <w:r w:rsidRPr="00887B71">
        <w:rPr>
          <w:rFonts w:ascii="Times New Roman" w:eastAsia="Times New Roman" w:hAnsi="Times New Roman" w:cs="Times New Roman"/>
          <w:color w:val="000000"/>
          <w:sz w:val="24"/>
          <w:szCs w:val="24"/>
        </w:rPr>
        <w:t>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12F74" w:rsidRPr="00887B71" w:rsidRDefault="00212F74" w:rsidP="003B0454">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887B71">
        <w:rPr>
          <w:rFonts w:ascii="Times New Roman" w:eastAsia="Times New Roman" w:hAnsi="Times New Roman" w:cs="Times New Roman"/>
          <w:color w:val="000000"/>
          <w:sz w:val="24"/>
          <w:szCs w:val="24"/>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3B0454" w:rsidRDefault="003B045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55332" w:rsidRDefault="00255332"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255332" w:rsidRDefault="00255332"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55332" w:rsidRDefault="00255332"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1A66E1"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4"/>
          <w:szCs w:val="24"/>
        </w:rPr>
      </w:pPr>
      <w:r w:rsidRPr="003B0454">
        <w:rPr>
          <w:rFonts w:ascii="Times New Roman" w:eastAsia="Times New Roman" w:hAnsi="Times New Roman" w:cs="Times New Roman"/>
          <w:color w:val="000000"/>
          <w:sz w:val="24"/>
          <w:szCs w:val="24"/>
        </w:rPr>
        <w:t> </w:t>
      </w:r>
    </w:p>
    <w:p w:rsidR="00207D09" w:rsidRPr="003B0454"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4"/>
          <w:szCs w:val="24"/>
        </w:rPr>
      </w:pPr>
      <w:r w:rsidRPr="003B0454">
        <w:rPr>
          <w:rFonts w:ascii="Times New Roman" w:eastAsia="Times New Roman" w:hAnsi="Times New Roman" w:cs="Times New Roman"/>
          <w:color w:val="000000"/>
          <w:sz w:val="24"/>
          <w:szCs w:val="24"/>
        </w:rPr>
        <w:t>Приложение 1 к административному регламенту</w:t>
      </w:r>
    </w:p>
    <w:p w:rsidR="00207D09" w:rsidRPr="003B0454" w:rsidRDefault="00207D09" w:rsidP="003B0454">
      <w:pPr>
        <w:shd w:val="clear" w:color="auto" w:fill="FFFFFF"/>
        <w:spacing w:after="0" w:line="240" w:lineRule="auto"/>
        <w:ind w:firstLine="720"/>
        <w:jc w:val="right"/>
        <w:rPr>
          <w:rFonts w:ascii="Times New Roman" w:eastAsia="Times New Roman" w:hAnsi="Times New Roman" w:cs="Times New Roman"/>
          <w:color w:val="000000"/>
          <w:sz w:val="24"/>
          <w:szCs w:val="24"/>
        </w:rPr>
      </w:pPr>
      <w:r w:rsidRPr="003B0454">
        <w:rPr>
          <w:rFonts w:ascii="Arial" w:eastAsia="Times New Roman" w:hAnsi="Arial" w:cs="Arial"/>
          <w:color w:val="000000"/>
          <w:sz w:val="24"/>
          <w:szCs w:val="24"/>
        </w:rPr>
        <w:t> </w:t>
      </w:r>
    </w:p>
    <w:p w:rsidR="00207D09" w:rsidRPr="00785107" w:rsidRDefault="00207D09" w:rsidP="003B0454">
      <w:pPr>
        <w:shd w:val="clear" w:color="auto" w:fill="FFFFFF"/>
        <w:spacing w:after="0" w:line="240" w:lineRule="auto"/>
        <w:ind w:firstLine="720"/>
        <w:jc w:val="right"/>
        <w:rPr>
          <w:rFonts w:ascii="Times New Roman" w:eastAsia="Times New Roman" w:hAnsi="Times New Roman" w:cs="Times New Roman"/>
          <w:color w:val="000000"/>
          <w:sz w:val="20"/>
          <w:szCs w:val="20"/>
        </w:rPr>
      </w:pPr>
      <w:r w:rsidRPr="00785107">
        <w:rPr>
          <w:rFonts w:ascii="Arial" w:eastAsia="Times New Roman" w:hAnsi="Arial" w:cs="Arial"/>
          <w:color w:val="000000"/>
          <w:sz w:val="20"/>
          <w:szCs w:val="20"/>
        </w:rPr>
        <w:t> </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Courier New" w:eastAsia="Times New Roman" w:hAnsi="Courier New" w:cs="Courier New"/>
          <w:color w:val="000000"/>
          <w:sz w:val="20"/>
          <w:szCs w:val="20"/>
        </w:rPr>
        <w:t>                               </w:t>
      </w:r>
      <w:r w:rsidRPr="00785107">
        <w:rPr>
          <w:rFonts w:ascii="Courier New" w:eastAsia="Times New Roman" w:hAnsi="Courier New" w:cs="Courier New"/>
          <w:color w:val="000000"/>
          <w:sz w:val="20"/>
        </w:rPr>
        <w:t> </w:t>
      </w:r>
      <w:r w:rsidRPr="00785107">
        <w:rPr>
          <w:rFonts w:ascii="Times New Roman" w:eastAsia="Times New Roman" w:hAnsi="Times New Roman" w:cs="Times New Roman"/>
          <w:color w:val="000000"/>
          <w:sz w:val="20"/>
          <w:szCs w:val="20"/>
        </w:rPr>
        <w:t>Кому ____________________________________</w:t>
      </w:r>
      <w:r>
        <w:rPr>
          <w:rFonts w:ascii="Times New Roman" w:eastAsia="Times New Roman" w:hAnsi="Times New Roman" w:cs="Times New Roman"/>
          <w:color w:val="000000"/>
          <w:sz w:val="20"/>
          <w:szCs w:val="20"/>
        </w:rPr>
        <w:t>_____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ind w:left="4419" w:hanging="3969"/>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w:t>
      </w:r>
      <w:r>
        <w:rPr>
          <w:rFonts w:ascii="Times New Roman" w:eastAsia="Times New Roman" w:hAnsi="Times New Roman" w:cs="Times New Roman"/>
          <w:color w:val="000000"/>
          <w:sz w:val="20"/>
          <w:szCs w:val="20"/>
        </w:rPr>
        <w:t>_____</w:t>
      </w:r>
      <w:r w:rsidRPr="00785107">
        <w:rPr>
          <w:rFonts w:ascii="Times New Roman" w:eastAsia="Times New Roman" w:hAnsi="Times New Roman" w:cs="Times New Roman"/>
          <w:color w:val="000000"/>
          <w:sz w:val="20"/>
          <w:szCs w:val="20"/>
        </w:rPr>
        <w:t>__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(Ф.И.О. заявителя)</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___________________________________________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паспортные данные (номер,</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серия, кем и когда выдан</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w:t>
      </w:r>
      <w:r>
        <w:rPr>
          <w:rFonts w:ascii="Times New Roman" w:eastAsia="Times New Roman" w:hAnsi="Times New Roman" w:cs="Times New Roman"/>
          <w:color w:val="000000"/>
          <w:sz w:val="20"/>
          <w:szCs w:val="20"/>
        </w:rPr>
        <w:t>____</w:t>
      </w:r>
      <w:r w:rsidRPr="00785107">
        <w:rPr>
          <w:rFonts w:ascii="Times New Roman" w:eastAsia="Times New Roman" w:hAnsi="Times New Roman" w:cs="Times New Roman"/>
          <w:color w:val="000000"/>
          <w:sz w:val="20"/>
          <w:szCs w:val="20"/>
        </w:rPr>
        <w:t>__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и т.д.)</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__________________________________________</w:t>
      </w:r>
      <w:r>
        <w:rPr>
          <w:rFonts w:ascii="Times New Roman" w:eastAsia="Times New Roman" w:hAnsi="Times New Roman" w:cs="Times New Roman"/>
          <w:color w:val="000000"/>
          <w:sz w:val="20"/>
          <w:szCs w:val="20"/>
        </w:rPr>
        <w:t>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зарегистрированного по адресу</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(адрес фактического проживания)</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___________________________________________</w:t>
      </w:r>
      <w:r>
        <w:rPr>
          <w:rFonts w:ascii="Times New Roman" w:eastAsia="Times New Roman" w:hAnsi="Times New Roman" w:cs="Times New Roman"/>
          <w:color w:val="000000"/>
          <w:sz w:val="20"/>
          <w:szCs w:val="20"/>
        </w:rPr>
        <w:t>____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__________________________________________</w:t>
      </w:r>
      <w:r>
        <w:rPr>
          <w:rFonts w:ascii="Times New Roman" w:eastAsia="Times New Roman" w:hAnsi="Times New Roman" w:cs="Times New Roman"/>
          <w:color w:val="000000"/>
          <w:sz w:val="20"/>
          <w:szCs w:val="20"/>
        </w:rPr>
        <w:t>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lastRenderedPageBreak/>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тел. _____________________________________</w:t>
      </w:r>
      <w:r>
        <w:rPr>
          <w:rFonts w:ascii="Times New Roman" w:eastAsia="Times New Roman" w:hAnsi="Times New Roman" w:cs="Times New Roman"/>
          <w:color w:val="000000"/>
          <w:sz w:val="20"/>
          <w:szCs w:val="20"/>
        </w:rPr>
        <w:t>______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__________________________________________</w:t>
      </w:r>
      <w:r>
        <w:rPr>
          <w:rFonts w:ascii="Times New Roman" w:eastAsia="Times New Roman" w:hAnsi="Times New Roman" w:cs="Times New Roman"/>
          <w:color w:val="000000"/>
          <w:sz w:val="20"/>
          <w:szCs w:val="20"/>
        </w:rPr>
        <w:t>_____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(полное наименование организации с указанием</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организационно-правовой формы юридического</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лица, индивидуального предпринимателя)</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ИНН ______________________________________</w:t>
      </w:r>
      <w:r>
        <w:rPr>
          <w:rFonts w:ascii="Times New Roman" w:eastAsia="Times New Roman" w:hAnsi="Times New Roman" w:cs="Times New Roman"/>
          <w:color w:val="000000"/>
          <w:sz w:val="20"/>
          <w:szCs w:val="20"/>
        </w:rPr>
        <w:t>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(для юридических лиц, индивидуального</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предпринимателя)</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ОГРН (ОГРНИП) ____________________________</w:t>
      </w:r>
      <w:r>
        <w:rPr>
          <w:rFonts w:ascii="Times New Roman" w:eastAsia="Times New Roman" w:hAnsi="Times New Roman" w:cs="Times New Roman"/>
          <w:color w:val="000000"/>
          <w:sz w:val="20"/>
          <w:szCs w:val="20"/>
        </w:rPr>
        <w:t>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(для юридических лиц,</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индивидуального предпринимателя)</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в лице (для юридических лиц): _____________</w:t>
      </w:r>
      <w:r>
        <w:rPr>
          <w:rFonts w:ascii="Times New Roman" w:eastAsia="Times New Roman" w:hAnsi="Times New Roman" w:cs="Times New Roman"/>
          <w:color w:val="000000"/>
          <w:sz w:val="20"/>
          <w:szCs w:val="20"/>
        </w:rPr>
        <w:t>________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___________________________________________</w:t>
      </w:r>
      <w:r>
        <w:rPr>
          <w:rFonts w:ascii="Times New Roman" w:eastAsia="Times New Roman" w:hAnsi="Times New Roman" w:cs="Times New Roman"/>
          <w:color w:val="000000"/>
          <w:sz w:val="20"/>
          <w:szCs w:val="20"/>
        </w:rPr>
        <w:t>_____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(Ф.И.О. руководителя или иного</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уполномоченного лица)</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__________________________________________</w:t>
      </w:r>
      <w:r>
        <w:rPr>
          <w:rFonts w:ascii="Times New Roman" w:eastAsia="Times New Roman" w:hAnsi="Times New Roman" w:cs="Times New Roman"/>
          <w:color w:val="000000"/>
          <w:sz w:val="20"/>
          <w:szCs w:val="20"/>
        </w:rPr>
        <w:t>______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(документ, удостоверяющий личность)</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__________________________________________</w:t>
      </w:r>
      <w:r>
        <w:rPr>
          <w:rFonts w:ascii="Times New Roman" w:eastAsia="Times New Roman" w:hAnsi="Times New Roman" w:cs="Times New Roman"/>
          <w:color w:val="000000"/>
          <w:sz w:val="20"/>
          <w:szCs w:val="20"/>
        </w:rPr>
        <w:t>______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__________________________________________</w:t>
      </w:r>
      <w:r>
        <w:rPr>
          <w:rFonts w:ascii="Times New Roman" w:eastAsia="Times New Roman" w:hAnsi="Times New Roman" w:cs="Times New Roman"/>
          <w:color w:val="000000"/>
          <w:sz w:val="20"/>
          <w:szCs w:val="20"/>
        </w:rPr>
        <w:t>______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(вид документа, серия, номер,</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кем, когда выдан)</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тел.: ___________________________________</w:t>
      </w:r>
      <w:r>
        <w:rPr>
          <w:rFonts w:ascii="Times New Roman" w:eastAsia="Times New Roman" w:hAnsi="Times New Roman" w:cs="Times New Roman"/>
          <w:color w:val="000000"/>
          <w:sz w:val="20"/>
          <w:szCs w:val="20"/>
        </w:rPr>
        <w:t>_________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эл. почта ________________________________</w:t>
      </w:r>
      <w:r>
        <w:rPr>
          <w:rFonts w:ascii="Times New Roman" w:eastAsia="Times New Roman" w:hAnsi="Times New Roman" w:cs="Times New Roman"/>
          <w:color w:val="000000"/>
          <w:sz w:val="20"/>
          <w:szCs w:val="20"/>
        </w:rPr>
        <w:t>________</w:t>
      </w:r>
      <w:r w:rsidRPr="00785107">
        <w:rPr>
          <w:rFonts w:ascii="Times New Roman" w:eastAsia="Times New Roman" w:hAnsi="Times New Roman" w:cs="Times New Roman"/>
          <w:color w:val="000000"/>
          <w:sz w:val="20"/>
          <w:szCs w:val="20"/>
        </w:rPr>
        <w:t>_</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p>
    <w:p w:rsidR="00207D09"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p>
    <w:p w:rsidR="00207D09" w:rsidRDefault="00207D09" w:rsidP="00F5662B">
      <w:pPr>
        <w:shd w:val="clear" w:color="auto" w:fill="FFFFFF"/>
        <w:spacing w:after="0" w:line="240" w:lineRule="auto"/>
        <w:jc w:val="center"/>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ЗАЯВЛЕНИЕ</w:t>
      </w:r>
    </w:p>
    <w:p w:rsidR="00F5662B" w:rsidRPr="00785107" w:rsidRDefault="00F5662B" w:rsidP="003B0454">
      <w:pPr>
        <w:shd w:val="clear" w:color="auto" w:fill="FFFFFF"/>
        <w:spacing w:after="0" w:line="240" w:lineRule="auto"/>
        <w:jc w:val="right"/>
        <w:rPr>
          <w:rFonts w:ascii="Times New Roman" w:eastAsia="Times New Roman" w:hAnsi="Times New Roman" w:cs="Times New Roman"/>
          <w:color w:val="000000"/>
          <w:sz w:val="20"/>
          <w:szCs w:val="20"/>
        </w:rPr>
      </w:pPr>
    </w:p>
    <w:p w:rsidR="00207D09" w:rsidRPr="00AD6234" w:rsidRDefault="00207D09" w:rsidP="00F5662B">
      <w:pPr>
        <w:shd w:val="clear" w:color="auto" w:fill="FFFFFF"/>
        <w:spacing w:after="0" w:line="240" w:lineRule="auto"/>
        <w:jc w:val="center"/>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t>на предоставление муниципальной услуги "Предоставление</w:t>
      </w:r>
    </w:p>
    <w:p w:rsidR="00207D09" w:rsidRPr="00AD6234" w:rsidRDefault="00207D09" w:rsidP="00F5662B">
      <w:pPr>
        <w:shd w:val="clear" w:color="auto" w:fill="FFFFFF"/>
        <w:spacing w:after="0" w:line="240" w:lineRule="auto"/>
        <w:jc w:val="center"/>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t>разрешения на условно разрешенный вид использования</w:t>
      </w:r>
    </w:p>
    <w:p w:rsidR="00207D09" w:rsidRPr="00AD6234" w:rsidRDefault="00207D09" w:rsidP="00F5662B">
      <w:pPr>
        <w:shd w:val="clear" w:color="auto" w:fill="FFFFFF"/>
        <w:spacing w:after="0" w:line="240" w:lineRule="auto"/>
        <w:jc w:val="center"/>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t>земельного участка или объекта капитального строительства"</w:t>
      </w:r>
    </w:p>
    <w:p w:rsidR="00207D09" w:rsidRPr="00785107" w:rsidRDefault="00207D09" w:rsidP="003B0454">
      <w:pPr>
        <w:shd w:val="clear" w:color="auto" w:fill="FFFFFF"/>
        <w:spacing w:after="0" w:line="240" w:lineRule="auto"/>
        <w:jc w:val="right"/>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p>
    <w:p w:rsidR="00207D09" w:rsidRPr="00AD6234" w:rsidRDefault="00207D09" w:rsidP="00637FB2">
      <w:pPr>
        <w:shd w:val="clear" w:color="auto" w:fill="FFFFFF"/>
        <w:spacing w:after="0" w:line="240" w:lineRule="auto"/>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t>    Прошу      предоставить   разрешение   на  условно  разрешенный  вид</w:t>
      </w:r>
    </w:p>
    <w:p w:rsidR="00207D09" w:rsidRPr="00AD6234" w:rsidRDefault="00207D09" w:rsidP="00637FB2">
      <w:pPr>
        <w:shd w:val="clear" w:color="auto" w:fill="FFFFFF"/>
        <w:spacing w:after="0" w:line="240" w:lineRule="auto"/>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t>использования земельного участка, объекта капитального строительства (ненужное зачеркнуть):</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__________________________________________________________________________</w:t>
      </w:r>
      <w:r w:rsidRPr="006109D5">
        <w:rPr>
          <w:rFonts w:ascii="Times New Roman" w:eastAsia="Times New Roman" w:hAnsi="Times New Roman" w:cs="Times New Roman"/>
          <w:color w:val="000000"/>
          <w:sz w:val="20"/>
          <w:szCs w:val="20"/>
        </w:rPr>
        <w:t>____________</w:t>
      </w:r>
      <w:r w:rsidRPr="00785107">
        <w:rPr>
          <w:rFonts w:ascii="Times New Roman" w:eastAsia="Times New Roman" w:hAnsi="Times New Roman" w:cs="Times New Roman"/>
          <w:color w:val="000000"/>
          <w:sz w:val="20"/>
          <w:szCs w:val="20"/>
        </w:rPr>
        <w:t>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__________________________________________________________________________</w:t>
      </w:r>
      <w:r w:rsidRPr="006109D5">
        <w:rPr>
          <w:rFonts w:ascii="Times New Roman" w:eastAsia="Times New Roman" w:hAnsi="Times New Roman" w:cs="Times New Roman"/>
          <w:color w:val="000000"/>
          <w:sz w:val="20"/>
          <w:szCs w:val="20"/>
        </w:rPr>
        <w:t>____________</w:t>
      </w:r>
      <w:r w:rsidRPr="00785107">
        <w:rPr>
          <w:rFonts w:ascii="Times New Roman" w:eastAsia="Times New Roman" w:hAnsi="Times New Roman" w:cs="Times New Roman"/>
          <w:color w:val="000000"/>
          <w:sz w:val="20"/>
          <w:szCs w:val="20"/>
        </w:rPr>
        <w:t>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__________________________________________________________________________</w:t>
      </w:r>
      <w:r w:rsidRPr="006109D5">
        <w:rPr>
          <w:rFonts w:ascii="Times New Roman" w:eastAsia="Times New Roman" w:hAnsi="Times New Roman" w:cs="Times New Roman"/>
          <w:color w:val="000000"/>
          <w:sz w:val="20"/>
          <w:szCs w:val="20"/>
        </w:rPr>
        <w:t>____________</w:t>
      </w:r>
      <w:r w:rsidRPr="00785107">
        <w:rPr>
          <w:rFonts w:ascii="Times New Roman" w:eastAsia="Times New Roman" w:hAnsi="Times New Roman" w:cs="Times New Roman"/>
          <w:color w:val="000000"/>
          <w:sz w:val="20"/>
          <w:szCs w:val="20"/>
        </w:rPr>
        <w:t>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__________________________________________________________________________</w:t>
      </w:r>
      <w:r w:rsidRPr="006109D5">
        <w:rPr>
          <w:rFonts w:ascii="Times New Roman" w:eastAsia="Times New Roman" w:hAnsi="Times New Roman" w:cs="Times New Roman"/>
          <w:color w:val="000000"/>
          <w:sz w:val="20"/>
          <w:szCs w:val="20"/>
        </w:rPr>
        <w:t>____________</w:t>
      </w:r>
      <w:r w:rsidRPr="00785107">
        <w:rPr>
          <w:rFonts w:ascii="Times New Roman" w:eastAsia="Times New Roman" w:hAnsi="Times New Roman" w:cs="Times New Roman"/>
          <w:color w:val="000000"/>
          <w:sz w:val="20"/>
          <w:szCs w:val="20"/>
        </w:rPr>
        <w:t>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__________________________________________________________________________</w:t>
      </w:r>
      <w:r w:rsidRPr="006109D5">
        <w:rPr>
          <w:rFonts w:ascii="Times New Roman" w:eastAsia="Times New Roman" w:hAnsi="Times New Roman" w:cs="Times New Roman"/>
          <w:color w:val="000000"/>
          <w:sz w:val="20"/>
          <w:szCs w:val="20"/>
        </w:rPr>
        <w:t>____________</w:t>
      </w:r>
      <w:r w:rsidRPr="00785107">
        <w:rPr>
          <w:rFonts w:ascii="Times New Roman" w:eastAsia="Times New Roman" w:hAnsi="Times New Roman" w:cs="Times New Roman"/>
          <w:color w:val="000000"/>
          <w:sz w:val="20"/>
          <w:szCs w:val="20"/>
        </w:rPr>
        <w:t>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_________________________________________________________________________</w:t>
      </w:r>
      <w:r w:rsidRPr="006109D5">
        <w:rPr>
          <w:rFonts w:ascii="Times New Roman" w:eastAsia="Times New Roman" w:hAnsi="Times New Roman" w:cs="Times New Roman"/>
          <w:color w:val="000000"/>
          <w:sz w:val="20"/>
          <w:szCs w:val="20"/>
        </w:rPr>
        <w:t>_____________</w:t>
      </w:r>
      <w:r w:rsidRPr="00785107">
        <w:rPr>
          <w:rFonts w:ascii="Times New Roman" w:eastAsia="Times New Roman" w:hAnsi="Times New Roman" w:cs="Times New Roman"/>
          <w:color w:val="000000"/>
          <w:sz w:val="20"/>
          <w:szCs w:val="20"/>
        </w:rPr>
        <w:t>_,</w:t>
      </w:r>
    </w:p>
    <w:p w:rsidR="00207D09"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(указывается основной вид использования</w:t>
      </w:r>
      <w:r>
        <w:rPr>
          <w:rFonts w:ascii="Times New Roman" w:eastAsia="Times New Roman" w:hAnsi="Times New Roman" w:cs="Times New Roman"/>
          <w:color w:val="000000"/>
          <w:sz w:val="20"/>
          <w:szCs w:val="20"/>
        </w:rPr>
        <w:t>,</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указывается испрашиваемый условно разрешенный вид использования</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земельного участка или объекта капитального строительства</w:t>
      </w:r>
      <w:r>
        <w:rPr>
          <w:rFonts w:ascii="Times New Roman" w:eastAsia="Times New Roman" w:hAnsi="Times New Roman" w:cs="Times New Roman"/>
          <w:color w:val="000000"/>
          <w:sz w:val="20"/>
          <w:szCs w:val="20"/>
        </w:rPr>
        <w:t>в соответствии</w:t>
      </w:r>
      <w:r w:rsidRPr="00785107">
        <w:rPr>
          <w:rFonts w:ascii="Times New Roman" w:eastAsia="Times New Roman" w:hAnsi="Times New Roman" w:cs="Times New Roman"/>
          <w:color w:val="000000"/>
          <w:sz w:val="20"/>
          <w:szCs w:val="20"/>
        </w:rPr>
        <w:t> со </w:t>
      </w:r>
      <w:hyperlink r:id="rId22" w:tgtFrame="_blank" w:history="1">
        <w:r w:rsidRPr="00785107">
          <w:rPr>
            <w:rFonts w:ascii="Times New Roman" w:eastAsia="Times New Roman" w:hAnsi="Times New Roman" w:cs="Times New Roman"/>
            <w:color w:val="0000FF"/>
            <w:sz w:val="21"/>
            <w:u w:val="single"/>
          </w:rPr>
          <w:t>статьей 39</w:t>
        </w:r>
      </w:hyperlink>
      <w:r w:rsidRPr="00785107">
        <w:rPr>
          <w:rFonts w:ascii="Times New Roman" w:eastAsia="Times New Roman" w:hAnsi="Times New Roman" w:cs="Times New Roman"/>
          <w:color w:val="000000"/>
          <w:sz w:val="20"/>
          <w:szCs w:val="20"/>
        </w:rPr>
        <w:t> Градостроительного кодекса РоссийскойФедерациирасположенного по адресу:</w:t>
      </w:r>
    </w:p>
    <w:p w:rsidR="00207D09" w:rsidRDefault="00207D09" w:rsidP="00637FB2">
      <w:pPr>
        <w:shd w:val="clear" w:color="auto" w:fill="FFFFFF"/>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____________________________________________________________________________________________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(кадастровый номер и местоположение земельного участка</w:t>
      </w:r>
      <w:r>
        <w:rPr>
          <w:rFonts w:ascii="Times New Roman" w:eastAsia="Times New Roman" w:hAnsi="Times New Roman" w:cs="Times New Roman"/>
          <w:color w:val="000000"/>
          <w:sz w:val="20"/>
          <w:szCs w:val="20"/>
        </w:rPr>
        <w:t xml:space="preserve"> или объекта капитального строительства</w:t>
      </w:r>
      <w:r w:rsidRPr="00785107">
        <w:rPr>
          <w:rFonts w:ascii="Times New Roman" w:eastAsia="Times New Roman" w:hAnsi="Times New Roman" w:cs="Times New Roman"/>
          <w:color w:val="000000"/>
          <w:sz w:val="20"/>
          <w:szCs w:val="20"/>
        </w:rPr>
        <w:t>)</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__________________________________________________________________________</w:t>
      </w:r>
      <w:r w:rsidRPr="006109D5">
        <w:rPr>
          <w:rFonts w:ascii="Times New Roman" w:eastAsia="Times New Roman" w:hAnsi="Times New Roman" w:cs="Times New Roman"/>
          <w:color w:val="000000"/>
          <w:sz w:val="20"/>
          <w:szCs w:val="20"/>
        </w:rPr>
        <w:t>______________</w:t>
      </w:r>
      <w:r w:rsidRPr="00785107">
        <w:rPr>
          <w:rFonts w:ascii="Times New Roman" w:eastAsia="Times New Roman" w:hAnsi="Times New Roman" w:cs="Times New Roman"/>
          <w:color w:val="000000"/>
          <w:sz w:val="20"/>
          <w:szCs w:val="20"/>
        </w:rPr>
        <w:t>_</w:t>
      </w:r>
    </w:p>
    <w:p w:rsidR="00207D09" w:rsidRPr="00AD6234" w:rsidRDefault="00207D09" w:rsidP="00637FB2">
      <w:pPr>
        <w:pStyle w:val="aa"/>
        <w:shd w:val="clear" w:color="auto" w:fill="FFFFFF"/>
        <w:spacing w:after="0" w:line="240" w:lineRule="auto"/>
        <w:rPr>
          <w:rFonts w:ascii="Times New Roman" w:eastAsia="Times New Roman" w:hAnsi="Times New Roman" w:cs="Times New Roman"/>
          <w:sz w:val="20"/>
          <w:szCs w:val="20"/>
          <w:lang w:eastAsia="ru-RU"/>
        </w:rPr>
      </w:pPr>
      <w:r w:rsidRPr="00AD6234">
        <w:rPr>
          <w:rFonts w:ascii="Times New Roman" w:eastAsia="Times New Roman" w:hAnsi="Times New Roman" w:cs="Times New Roman"/>
          <w:color w:val="000000"/>
          <w:sz w:val="24"/>
          <w:szCs w:val="24"/>
        </w:rPr>
        <w:t>   В связи со следующим</w:t>
      </w:r>
      <w:r w:rsidRPr="00AD6234">
        <w:rPr>
          <w:rFonts w:ascii="Times New Roman" w:eastAsia="Times New Roman" w:hAnsi="Times New Roman" w:cs="Times New Roman"/>
          <w:sz w:val="20"/>
          <w:szCs w:val="20"/>
          <w:lang w:eastAsia="ru-RU"/>
        </w:rPr>
        <w:t>______________________________________________________</w:t>
      </w:r>
      <w:r w:rsidRPr="006109D5">
        <w:rPr>
          <w:rFonts w:ascii="Times New Roman" w:eastAsia="Times New Roman" w:hAnsi="Times New Roman" w:cs="Times New Roman"/>
          <w:sz w:val="20"/>
          <w:szCs w:val="20"/>
          <w:lang w:eastAsia="ru-RU"/>
        </w:rPr>
        <w:t>___</w:t>
      </w:r>
      <w:r w:rsidRPr="00AD6234">
        <w:rPr>
          <w:rFonts w:ascii="Times New Roman" w:eastAsia="Times New Roman" w:hAnsi="Times New Roman" w:cs="Times New Roman"/>
          <w:sz w:val="20"/>
          <w:szCs w:val="20"/>
          <w:lang w:eastAsia="ru-RU"/>
        </w:rPr>
        <w:t>_</w:t>
      </w:r>
    </w:p>
    <w:p w:rsidR="00207D09" w:rsidRPr="00AD6234" w:rsidRDefault="00207D09" w:rsidP="00637FB2">
      <w:pPr>
        <w:pStyle w:val="aa"/>
        <w:shd w:val="clear" w:color="auto" w:fill="FFFFFF"/>
        <w:spacing w:after="0" w:line="240" w:lineRule="auto"/>
        <w:ind w:left="0"/>
        <w:rPr>
          <w:rFonts w:ascii="Times New Roman" w:eastAsia="Times New Roman" w:hAnsi="Times New Roman" w:cs="Times New Roman"/>
          <w:sz w:val="20"/>
          <w:szCs w:val="20"/>
          <w:lang w:eastAsia="ru-RU"/>
        </w:rPr>
      </w:pPr>
      <w:r w:rsidRPr="00AD6234">
        <w:rPr>
          <w:rFonts w:ascii="Times New Roman" w:eastAsia="Times New Roman" w:hAnsi="Times New Roman" w:cs="Times New Roman"/>
          <w:sz w:val="20"/>
          <w:szCs w:val="20"/>
          <w:lang w:eastAsia="ru-RU"/>
        </w:rPr>
        <w:t>__________________________________________________________________________</w:t>
      </w:r>
      <w:r w:rsidRPr="006109D5">
        <w:rPr>
          <w:rFonts w:ascii="Times New Roman" w:eastAsia="Times New Roman" w:hAnsi="Times New Roman" w:cs="Times New Roman"/>
          <w:sz w:val="20"/>
          <w:szCs w:val="20"/>
          <w:lang w:eastAsia="ru-RU"/>
        </w:rPr>
        <w:t>______________</w:t>
      </w:r>
      <w:r w:rsidRPr="00AD6234">
        <w:rPr>
          <w:rFonts w:ascii="Times New Roman" w:eastAsia="Times New Roman" w:hAnsi="Times New Roman" w:cs="Times New Roman"/>
          <w:sz w:val="20"/>
          <w:szCs w:val="20"/>
          <w:lang w:eastAsia="ru-RU"/>
        </w:rPr>
        <w:t>_</w:t>
      </w:r>
    </w:p>
    <w:p w:rsidR="00207D09" w:rsidRPr="00AD6234" w:rsidRDefault="00207D09" w:rsidP="00637FB2">
      <w:pPr>
        <w:pStyle w:val="aa"/>
        <w:shd w:val="clear" w:color="auto" w:fill="FFFFFF"/>
        <w:spacing w:after="0" w:line="240" w:lineRule="auto"/>
        <w:ind w:hanging="720"/>
        <w:rPr>
          <w:rFonts w:ascii="Times New Roman" w:eastAsia="Times New Roman" w:hAnsi="Times New Roman" w:cs="Times New Roman"/>
          <w:sz w:val="20"/>
          <w:szCs w:val="20"/>
          <w:lang w:eastAsia="ru-RU"/>
        </w:rPr>
      </w:pPr>
      <w:r w:rsidRPr="00AD6234">
        <w:rPr>
          <w:rFonts w:ascii="Times New Roman" w:eastAsia="Times New Roman" w:hAnsi="Times New Roman" w:cs="Times New Roman"/>
          <w:sz w:val="20"/>
          <w:szCs w:val="20"/>
          <w:lang w:eastAsia="ru-RU"/>
        </w:rPr>
        <w:t>__________________________________________________________________________</w:t>
      </w:r>
      <w:r w:rsidRPr="006109D5">
        <w:rPr>
          <w:rFonts w:ascii="Times New Roman" w:eastAsia="Times New Roman" w:hAnsi="Times New Roman" w:cs="Times New Roman"/>
          <w:sz w:val="20"/>
          <w:szCs w:val="20"/>
          <w:lang w:eastAsia="ru-RU"/>
        </w:rPr>
        <w:t>______________</w:t>
      </w:r>
      <w:r w:rsidRPr="00AD6234">
        <w:rPr>
          <w:rFonts w:ascii="Times New Roman" w:eastAsia="Times New Roman" w:hAnsi="Times New Roman" w:cs="Times New Roman"/>
          <w:sz w:val="20"/>
          <w:szCs w:val="20"/>
          <w:lang w:eastAsia="ru-RU"/>
        </w:rPr>
        <w:t>_</w:t>
      </w:r>
    </w:p>
    <w:p w:rsidR="00207D09" w:rsidRPr="00AD6234" w:rsidRDefault="00207D09" w:rsidP="00637FB2">
      <w:pPr>
        <w:pStyle w:val="aa"/>
        <w:shd w:val="clear" w:color="auto" w:fill="FFFFFF"/>
        <w:spacing w:after="0" w:line="240" w:lineRule="auto"/>
        <w:ind w:hanging="720"/>
        <w:rPr>
          <w:rFonts w:ascii="Times New Roman" w:eastAsia="Times New Roman" w:hAnsi="Times New Roman" w:cs="Times New Roman"/>
          <w:sz w:val="20"/>
          <w:szCs w:val="20"/>
          <w:lang w:eastAsia="ru-RU"/>
        </w:rPr>
      </w:pPr>
      <w:r w:rsidRPr="00AD6234">
        <w:rPr>
          <w:rFonts w:ascii="Times New Roman" w:eastAsia="Times New Roman" w:hAnsi="Times New Roman" w:cs="Times New Roman"/>
          <w:sz w:val="20"/>
          <w:szCs w:val="20"/>
          <w:lang w:eastAsia="ru-RU"/>
        </w:rPr>
        <w:t>__________________________________________________________________________</w:t>
      </w:r>
      <w:r w:rsidRPr="006109D5">
        <w:rPr>
          <w:rFonts w:ascii="Times New Roman" w:eastAsia="Times New Roman" w:hAnsi="Times New Roman" w:cs="Times New Roman"/>
          <w:sz w:val="20"/>
          <w:szCs w:val="20"/>
          <w:lang w:eastAsia="ru-RU"/>
        </w:rPr>
        <w:t>_______________</w:t>
      </w:r>
      <w:r w:rsidRPr="00AD6234">
        <w:rPr>
          <w:rFonts w:ascii="Times New Roman" w:eastAsia="Times New Roman" w:hAnsi="Times New Roman" w:cs="Times New Roman"/>
          <w:sz w:val="20"/>
          <w:szCs w:val="20"/>
          <w:lang w:eastAsia="ru-RU"/>
        </w:rPr>
        <w:t>_</w:t>
      </w:r>
    </w:p>
    <w:p w:rsidR="00207D09" w:rsidRPr="00AD6234" w:rsidRDefault="00207D09" w:rsidP="00637FB2">
      <w:pPr>
        <w:pStyle w:val="aa"/>
        <w:shd w:val="clear" w:color="auto" w:fill="FFFFFF"/>
        <w:spacing w:after="0" w:line="240" w:lineRule="auto"/>
        <w:ind w:hanging="720"/>
        <w:rPr>
          <w:rFonts w:ascii="Times New Roman" w:eastAsia="Times New Roman" w:hAnsi="Times New Roman" w:cs="Times New Roman"/>
          <w:sz w:val="20"/>
          <w:szCs w:val="20"/>
          <w:lang w:eastAsia="ru-RU"/>
        </w:rPr>
      </w:pPr>
      <w:r w:rsidRPr="00AD6234">
        <w:rPr>
          <w:rFonts w:ascii="Times New Roman" w:eastAsia="Times New Roman" w:hAnsi="Times New Roman" w:cs="Times New Roman"/>
          <w:sz w:val="20"/>
          <w:szCs w:val="20"/>
          <w:lang w:eastAsia="ru-RU"/>
        </w:rPr>
        <w:t>__________________________________________________________________________</w:t>
      </w:r>
      <w:r w:rsidRPr="006109D5">
        <w:rPr>
          <w:rFonts w:ascii="Times New Roman" w:eastAsia="Times New Roman" w:hAnsi="Times New Roman" w:cs="Times New Roman"/>
          <w:sz w:val="20"/>
          <w:szCs w:val="20"/>
          <w:lang w:eastAsia="ru-RU"/>
        </w:rPr>
        <w:t>______________</w:t>
      </w:r>
      <w:r w:rsidRPr="00AD6234">
        <w:rPr>
          <w:rFonts w:ascii="Times New Roman" w:eastAsia="Times New Roman" w:hAnsi="Times New Roman" w:cs="Times New Roman"/>
          <w:sz w:val="20"/>
          <w:szCs w:val="20"/>
          <w:lang w:eastAsia="ru-RU"/>
        </w:rPr>
        <w:t>_</w:t>
      </w:r>
    </w:p>
    <w:p w:rsidR="00207D09" w:rsidRPr="00AD6234" w:rsidRDefault="00207D09" w:rsidP="00637FB2">
      <w:pPr>
        <w:pStyle w:val="aa"/>
        <w:shd w:val="clear" w:color="auto" w:fill="FFFFFF"/>
        <w:spacing w:after="0" w:line="240" w:lineRule="auto"/>
        <w:rPr>
          <w:rFonts w:ascii="Times New Roman" w:eastAsia="Times New Roman" w:hAnsi="Times New Roman" w:cs="Times New Roman"/>
          <w:sz w:val="20"/>
          <w:szCs w:val="20"/>
          <w:lang w:eastAsia="ru-RU"/>
        </w:rPr>
      </w:pPr>
      <w:r w:rsidRPr="00AD6234">
        <w:rPr>
          <w:rFonts w:ascii="Times New Roman" w:eastAsia="Times New Roman" w:hAnsi="Times New Roman" w:cs="Times New Roman"/>
          <w:sz w:val="20"/>
          <w:szCs w:val="20"/>
          <w:lang w:eastAsia="ru-RU"/>
        </w:rPr>
        <w:t xml:space="preserve">(указать причины и обоснования обращения за разрешением на условно разрешенный вид использования).  </w:t>
      </w:r>
    </w:p>
    <w:p w:rsidR="00207D09" w:rsidRPr="00AD6234" w:rsidRDefault="00207D09" w:rsidP="00637FB2">
      <w:pPr>
        <w:shd w:val="clear" w:color="auto" w:fill="FFFFFF"/>
        <w:spacing w:after="0" w:line="240" w:lineRule="auto"/>
        <w:rPr>
          <w:rFonts w:ascii="Times New Roman" w:eastAsia="Times New Roman" w:hAnsi="Times New Roman" w:cs="Times New Roman"/>
          <w:color w:val="000000"/>
          <w:sz w:val="24"/>
          <w:szCs w:val="24"/>
        </w:rPr>
      </w:pPr>
    </w:p>
    <w:p w:rsidR="00207D09" w:rsidRDefault="00207D09" w:rsidP="00637FB2">
      <w:pPr>
        <w:shd w:val="clear" w:color="auto" w:fill="FFFFFF"/>
        <w:spacing w:after="0" w:line="240" w:lineRule="auto"/>
        <w:rPr>
          <w:rFonts w:ascii="Times New Roman" w:eastAsia="Times New Roman" w:hAnsi="Times New Roman" w:cs="Times New Roman"/>
          <w:color w:val="000000"/>
          <w:sz w:val="24"/>
          <w:szCs w:val="24"/>
        </w:rPr>
      </w:pP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4"/>
          <w:szCs w:val="24"/>
        </w:rPr>
      </w:pPr>
      <w:r w:rsidRPr="00785107">
        <w:rPr>
          <w:rFonts w:ascii="Times New Roman" w:eastAsia="Times New Roman" w:hAnsi="Times New Roman" w:cs="Times New Roman"/>
          <w:color w:val="000000"/>
          <w:sz w:val="24"/>
          <w:szCs w:val="24"/>
        </w:rPr>
        <w:t>Согласен понести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p>
    <w:p w:rsidR="00207D09" w:rsidRPr="00AD6234" w:rsidRDefault="00207D09" w:rsidP="00637FB2">
      <w:pPr>
        <w:shd w:val="clear" w:color="auto" w:fill="FFFFFF"/>
        <w:spacing w:after="0" w:line="240" w:lineRule="auto"/>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lastRenderedPageBreak/>
        <w:t>               Прилагаю  документы  (информацию,  сведения,  данные),  необходимые для</w:t>
      </w:r>
    </w:p>
    <w:p w:rsidR="00207D09" w:rsidRPr="00AD6234" w:rsidRDefault="00207D09" w:rsidP="00637FB2">
      <w:pPr>
        <w:shd w:val="clear" w:color="auto" w:fill="FFFFFF"/>
        <w:spacing w:after="0" w:line="240" w:lineRule="auto"/>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t>получения муниципальной услуги, в составе:</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1) _________________________________________________________________</w:t>
      </w:r>
      <w:r>
        <w:rPr>
          <w:rFonts w:ascii="Times New Roman" w:eastAsia="Times New Roman" w:hAnsi="Times New Roman" w:cs="Times New Roman"/>
          <w:color w:val="000000"/>
          <w:sz w:val="20"/>
          <w:szCs w:val="20"/>
        </w:rPr>
        <w:t>_________________</w:t>
      </w:r>
      <w:r w:rsidRPr="00785107">
        <w:rPr>
          <w:rFonts w:ascii="Times New Roman" w:eastAsia="Times New Roman" w:hAnsi="Times New Roman" w:cs="Times New Roman"/>
          <w:color w:val="000000"/>
          <w:sz w:val="20"/>
          <w:szCs w:val="20"/>
        </w:rPr>
        <w:t>_</w:t>
      </w:r>
      <w:r>
        <w:rPr>
          <w:rFonts w:ascii="Times New Roman" w:eastAsia="Times New Roman" w:hAnsi="Times New Roman" w:cs="Times New Roman"/>
          <w:color w:val="000000"/>
          <w:sz w:val="20"/>
          <w:szCs w:val="20"/>
        </w:rPr>
        <w:t>_</w:t>
      </w:r>
      <w:r w:rsidRPr="00785107">
        <w:rPr>
          <w:rFonts w:ascii="Times New Roman" w:eastAsia="Times New Roman" w:hAnsi="Times New Roman" w:cs="Times New Roman"/>
          <w:color w:val="000000"/>
          <w:sz w:val="20"/>
          <w:szCs w:val="20"/>
        </w:rPr>
        <w:t>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2) _________________________________________________________________</w:t>
      </w:r>
      <w:r>
        <w:rPr>
          <w:rFonts w:ascii="Times New Roman" w:eastAsia="Times New Roman" w:hAnsi="Times New Roman" w:cs="Times New Roman"/>
          <w:color w:val="000000"/>
          <w:sz w:val="20"/>
          <w:szCs w:val="20"/>
        </w:rPr>
        <w:t>__________________</w:t>
      </w:r>
      <w:r w:rsidRPr="00785107">
        <w:rPr>
          <w:rFonts w:ascii="Times New Roman" w:eastAsia="Times New Roman" w:hAnsi="Times New Roman" w:cs="Times New Roman"/>
          <w:color w:val="000000"/>
          <w:sz w:val="20"/>
          <w:szCs w:val="20"/>
        </w:rPr>
        <w:t>__;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3) ___________________________________________________________________</w:t>
      </w:r>
      <w:r>
        <w:rPr>
          <w:rFonts w:ascii="Times New Roman" w:eastAsia="Times New Roman" w:hAnsi="Times New Roman" w:cs="Times New Roman"/>
          <w:color w:val="000000"/>
          <w:sz w:val="20"/>
          <w:szCs w:val="20"/>
        </w:rPr>
        <w:t>__________________.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p>
    <w:p w:rsidR="00207D09" w:rsidRPr="00AD6234" w:rsidRDefault="00207D09" w:rsidP="00637FB2">
      <w:pPr>
        <w:shd w:val="clear" w:color="auto" w:fill="FFFFFF"/>
        <w:spacing w:after="0" w:line="240" w:lineRule="auto"/>
        <w:rPr>
          <w:rFonts w:ascii="Times New Roman" w:eastAsia="Times New Roman" w:hAnsi="Times New Roman" w:cs="Times New Roman"/>
          <w:color w:val="000000"/>
          <w:sz w:val="24"/>
          <w:szCs w:val="24"/>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AD6234">
        <w:rPr>
          <w:rFonts w:ascii="Times New Roman" w:eastAsia="Times New Roman" w:hAnsi="Times New Roman" w:cs="Times New Roman"/>
          <w:color w:val="000000"/>
          <w:sz w:val="24"/>
          <w:szCs w:val="24"/>
        </w:rPr>
        <w:t>Результат  предоставления муниципальной  услуги прошу вручить лично,</w:t>
      </w:r>
    </w:p>
    <w:p w:rsidR="00207D09" w:rsidRPr="00AD6234" w:rsidRDefault="00207D09" w:rsidP="00637FB2">
      <w:pPr>
        <w:shd w:val="clear" w:color="auto" w:fill="FFFFFF"/>
        <w:spacing w:after="0" w:line="240" w:lineRule="auto"/>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t>направить  по  месту  фактического  проживания (месту нахождения) по почте,</w:t>
      </w:r>
    </w:p>
    <w:p w:rsidR="00207D09" w:rsidRPr="00AD6234" w:rsidRDefault="00207D09" w:rsidP="00637FB2">
      <w:pPr>
        <w:shd w:val="clear" w:color="auto" w:fill="FFFFFF"/>
        <w:spacing w:after="0" w:line="240" w:lineRule="auto"/>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t>представить через МФЦ (нужное подчеркнуть).</w:t>
      </w:r>
    </w:p>
    <w:p w:rsidR="00207D09" w:rsidRPr="00AD6234" w:rsidRDefault="00207D09" w:rsidP="00637FB2">
      <w:pPr>
        <w:shd w:val="clear" w:color="auto" w:fill="FFFFFF"/>
        <w:spacing w:after="0" w:line="240" w:lineRule="auto"/>
        <w:rPr>
          <w:rFonts w:ascii="Times New Roman" w:eastAsia="Times New Roman" w:hAnsi="Times New Roman" w:cs="Times New Roman"/>
          <w:color w:val="000000"/>
          <w:sz w:val="24"/>
          <w:szCs w:val="24"/>
        </w:rPr>
      </w:pPr>
      <w:r w:rsidRPr="00AD6234">
        <w:rPr>
          <w:rFonts w:ascii="Times New Roman" w:eastAsia="Times New Roman" w:hAnsi="Times New Roman" w:cs="Times New Roman"/>
          <w:color w:val="000000"/>
          <w:sz w:val="24"/>
          <w:szCs w:val="24"/>
        </w:rPr>
        <w:t>   </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Заявитель __________________________________/________________________</w:t>
      </w:r>
      <w:r>
        <w:rPr>
          <w:rFonts w:ascii="Times New Roman" w:eastAsia="Times New Roman" w:hAnsi="Times New Roman" w:cs="Times New Roman"/>
          <w:color w:val="000000"/>
          <w:sz w:val="20"/>
          <w:szCs w:val="20"/>
        </w:rPr>
        <w:t>___________________</w:t>
      </w:r>
      <w:r w:rsidRPr="00785107">
        <w:rPr>
          <w:rFonts w:ascii="Times New Roman" w:eastAsia="Times New Roman" w:hAnsi="Times New Roman" w:cs="Times New Roman"/>
          <w:color w:val="000000"/>
          <w:sz w:val="20"/>
          <w:szCs w:val="20"/>
        </w:rPr>
        <w:t>_/</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                                </w:t>
      </w:r>
      <w:r w:rsidRPr="00785107">
        <w:rPr>
          <w:rFonts w:ascii="Times New Roman" w:eastAsia="Times New Roman" w:hAnsi="Times New Roman" w:cs="Times New Roman"/>
          <w:color w:val="000000"/>
          <w:sz w:val="20"/>
        </w:rPr>
        <w:t> </w:t>
      </w:r>
      <w:r w:rsidRPr="00785107">
        <w:rPr>
          <w:rFonts w:ascii="Times New Roman" w:eastAsia="Times New Roman" w:hAnsi="Times New Roman" w:cs="Times New Roman"/>
          <w:color w:val="000000"/>
          <w:sz w:val="20"/>
          <w:szCs w:val="20"/>
        </w:rPr>
        <w:t>(Ф.И.О.)</w:t>
      </w:r>
    </w:p>
    <w:p w:rsidR="00207D09" w:rsidRPr="00785107" w:rsidRDefault="00207D09" w:rsidP="00637FB2">
      <w:pPr>
        <w:shd w:val="clear" w:color="auto" w:fill="FFFFFF"/>
        <w:spacing w:after="0" w:line="240" w:lineRule="auto"/>
        <w:rPr>
          <w:rFonts w:ascii="Times New Roman" w:eastAsia="Times New Roman" w:hAnsi="Times New Roman" w:cs="Times New Roman"/>
          <w:color w:val="000000"/>
          <w:sz w:val="20"/>
          <w:szCs w:val="20"/>
        </w:rPr>
      </w:pPr>
      <w:r w:rsidRPr="00785107">
        <w:rPr>
          <w:rFonts w:ascii="Times New Roman" w:eastAsia="Times New Roman" w:hAnsi="Times New Roman" w:cs="Times New Roman"/>
          <w:color w:val="000000"/>
          <w:sz w:val="20"/>
          <w:szCs w:val="20"/>
        </w:rPr>
        <w:t>"______" _______________________ 20 __ г.</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Calibri" w:eastAsia="Times New Roman" w:hAnsi="Calibri" w:cs="Times New Roman"/>
          <w:color w:val="000000"/>
        </w:rPr>
        <w:t> </w:t>
      </w:r>
    </w:p>
    <w:p w:rsidR="00E364A6" w:rsidRDefault="00207D09" w:rsidP="003B0454">
      <w:pPr>
        <w:shd w:val="clear" w:color="auto" w:fill="FFFFFF"/>
        <w:spacing w:line="253" w:lineRule="atLeast"/>
        <w:jc w:val="right"/>
        <w:rPr>
          <w:rFonts w:ascii="Times New Roman" w:eastAsia="Times New Roman" w:hAnsi="Times New Roman" w:cs="Times New Roman"/>
          <w:color w:val="000000"/>
          <w:sz w:val="24"/>
          <w:szCs w:val="24"/>
        </w:rPr>
      </w:pPr>
      <w:r w:rsidRPr="00F5662B">
        <w:rPr>
          <w:rFonts w:ascii="Calibri" w:eastAsia="Times New Roman" w:hAnsi="Calibri" w:cs="Times New Roman"/>
          <w:color w:val="000000"/>
          <w:sz w:val="24"/>
          <w:szCs w:val="24"/>
        </w:rPr>
        <w:t> </w:t>
      </w:r>
      <w:r w:rsidRPr="00F5662B">
        <w:rPr>
          <w:rFonts w:ascii="Times New Roman" w:eastAsia="Times New Roman" w:hAnsi="Times New Roman" w:cs="Times New Roman"/>
          <w:color w:val="000000"/>
          <w:sz w:val="24"/>
          <w:szCs w:val="24"/>
        </w:rPr>
        <w:t> </w:t>
      </w:r>
    </w:p>
    <w:p w:rsidR="00E364A6" w:rsidRDefault="00E364A6" w:rsidP="003B0454">
      <w:pPr>
        <w:shd w:val="clear" w:color="auto" w:fill="FFFFFF"/>
        <w:spacing w:line="253" w:lineRule="atLeast"/>
        <w:jc w:val="right"/>
        <w:rPr>
          <w:rFonts w:ascii="Times New Roman" w:eastAsia="Times New Roman" w:hAnsi="Times New Roman" w:cs="Times New Roman"/>
          <w:color w:val="000000"/>
          <w:sz w:val="24"/>
          <w:szCs w:val="24"/>
        </w:rPr>
      </w:pPr>
    </w:p>
    <w:p w:rsidR="00207D09" w:rsidRPr="00F5662B" w:rsidRDefault="00207D09" w:rsidP="003B0454">
      <w:pPr>
        <w:shd w:val="clear" w:color="auto" w:fill="FFFFFF"/>
        <w:spacing w:line="253" w:lineRule="atLeast"/>
        <w:jc w:val="right"/>
        <w:rPr>
          <w:rFonts w:ascii="Times New Roman" w:eastAsia="Times New Roman" w:hAnsi="Times New Roman" w:cs="Times New Roman"/>
          <w:color w:val="000000"/>
          <w:sz w:val="24"/>
          <w:szCs w:val="24"/>
        </w:rPr>
      </w:pPr>
      <w:r w:rsidRPr="00F5662B">
        <w:rPr>
          <w:rFonts w:ascii="Times New Roman" w:eastAsia="Times New Roman" w:hAnsi="Times New Roman" w:cs="Times New Roman"/>
          <w:color w:val="000000"/>
          <w:sz w:val="24"/>
          <w:szCs w:val="24"/>
        </w:rPr>
        <w:t>Приложение 2</w:t>
      </w:r>
      <w:r w:rsidR="00F5662B">
        <w:rPr>
          <w:rFonts w:ascii="Times New Roman" w:eastAsia="Times New Roman" w:hAnsi="Times New Roman" w:cs="Times New Roman"/>
          <w:color w:val="000000"/>
          <w:sz w:val="24"/>
          <w:szCs w:val="24"/>
        </w:rPr>
        <w:t xml:space="preserve">                                                                                                                                                  </w:t>
      </w:r>
      <w:r w:rsidRPr="00F5662B">
        <w:rPr>
          <w:rFonts w:ascii="Times New Roman" w:eastAsia="Times New Roman" w:hAnsi="Times New Roman" w:cs="Times New Roman"/>
          <w:color w:val="000000"/>
          <w:sz w:val="24"/>
          <w:szCs w:val="24"/>
        </w:rPr>
        <w:t>к</w:t>
      </w:r>
      <w:r w:rsidR="00F5662B">
        <w:rPr>
          <w:rFonts w:ascii="Times New Roman" w:eastAsia="Times New Roman" w:hAnsi="Times New Roman" w:cs="Times New Roman"/>
          <w:color w:val="000000"/>
          <w:sz w:val="24"/>
          <w:szCs w:val="24"/>
        </w:rPr>
        <w:t xml:space="preserve"> </w:t>
      </w:r>
      <w:r w:rsidRPr="00F5662B">
        <w:rPr>
          <w:rFonts w:ascii="Times New Roman" w:eastAsia="Times New Roman" w:hAnsi="Times New Roman" w:cs="Times New Roman"/>
          <w:color w:val="000000"/>
          <w:sz w:val="24"/>
          <w:szCs w:val="24"/>
        </w:rPr>
        <w:t>административному регламенту</w:t>
      </w:r>
    </w:p>
    <w:p w:rsidR="00207D09" w:rsidRPr="00785107" w:rsidRDefault="00207D09" w:rsidP="002C4471">
      <w:pPr>
        <w:shd w:val="clear" w:color="auto" w:fill="FFFFFF"/>
        <w:spacing w:line="253" w:lineRule="atLeast"/>
        <w:jc w:val="center"/>
        <w:rPr>
          <w:rFonts w:ascii="Times New Roman" w:eastAsia="Times New Roman" w:hAnsi="Times New Roman" w:cs="Times New Roman"/>
          <w:color w:val="000000"/>
          <w:sz w:val="27"/>
          <w:szCs w:val="27"/>
        </w:rPr>
      </w:pPr>
    </w:p>
    <w:p w:rsidR="00207D09" w:rsidRPr="00785107" w:rsidRDefault="00207D09" w:rsidP="002C4471">
      <w:pPr>
        <w:shd w:val="clear" w:color="auto" w:fill="FFFFFF"/>
        <w:spacing w:after="0" w:line="240" w:lineRule="auto"/>
        <w:jc w:val="center"/>
        <w:rPr>
          <w:rFonts w:ascii="Times New Roman" w:eastAsia="Times New Roman" w:hAnsi="Times New Roman" w:cs="Times New Roman"/>
          <w:color w:val="000000"/>
          <w:sz w:val="28"/>
          <w:szCs w:val="28"/>
        </w:rPr>
      </w:pPr>
      <w:r w:rsidRPr="00785107">
        <w:rPr>
          <w:rFonts w:ascii="Times New Roman" w:eastAsia="Times New Roman" w:hAnsi="Times New Roman" w:cs="Times New Roman"/>
          <w:b/>
          <w:bCs/>
          <w:color w:val="000000"/>
          <w:sz w:val="28"/>
          <w:szCs w:val="28"/>
        </w:rPr>
        <w:t>БЛОК-СХЕМА</w:t>
      </w:r>
    </w:p>
    <w:p w:rsidR="00207D09" w:rsidRPr="00785107" w:rsidRDefault="00207D09" w:rsidP="002C4471">
      <w:pPr>
        <w:shd w:val="clear" w:color="auto" w:fill="FFFFFF"/>
        <w:spacing w:after="0" w:line="240" w:lineRule="auto"/>
        <w:jc w:val="center"/>
        <w:rPr>
          <w:rFonts w:ascii="Times New Roman" w:eastAsia="Times New Roman" w:hAnsi="Times New Roman" w:cs="Times New Roman"/>
          <w:color w:val="000000"/>
          <w:sz w:val="28"/>
          <w:szCs w:val="28"/>
        </w:rPr>
      </w:pPr>
      <w:r w:rsidRPr="00785107">
        <w:rPr>
          <w:rFonts w:ascii="Times New Roman" w:eastAsia="Times New Roman" w:hAnsi="Times New Roman" w:cs="Times New Roman"/>
          <w:b/>
          <w:bCs/>
          <w:color w:val="000000"/>
          <w:sz w:val="28"/>
          <w:szCs w:val="28"/>
        </w:rPr>
        <w:t>последовательности административных процедур</w:t>
      </w:r>
    </w:p>
    <w:p w:rsidR="00207D09" w:rsidRPr="00785107" w:rsidRDefault="00207D09" w:rsidP="002C4471">
      <w:pPr>
        <w:shd w:val="clear" w:color="auto" w:fill="FFFFFF"/>
        <w:spacing w:after="0" w:line="240" w:lineRule="auto"/>
        <w:jc w:val="center"/>
        <w:rPr>
          <w:rFonts w:ascii="Times New Roman" w:eastAsia="Times New Roman" w:hAnsi="Times New Roman" w:cs="Times New Roman"/>
          <w:color w:val="000000"/>
          <w:sz w:val="28"/>
          <w:szCs w:val="28"/>
        </w:rPr>
      </w:pPr>
      <w:r w:rsidRPr="00785107">
        <w:rPr>
          <w:rFonts w:ascii="Times New Roman" w:eastAsia="Times New Roman" w:hAnsi="Times New Roman" w:cs="Times New Roman"/>
          <w:b/>
          <w:bCs/>
          <w:color w:val="000000"/>
          <w:sz w:val="28"/>
          <w:szCs w:val="28"/>
        </w:rPr>
        <w:t>при предоставлении муниципальной услуги</w:t>
      </w:r>
      <w:bookmarkStart w:id="6" w:name="_ftnref7"/>
      <w:bookmarkEnd w:id="6"/>
      <w:r>
        <w:rPr>
          <w:rStyle w:val="a9"/>
          <w:b/>
          <w:bCs/>
          <w:color w:val="000000"/>
          <w:sz w:val="28"/>
          <w:szCs w:val="28"/>
        </w:rPr>
        <w:footnoteReference w:id="1"/>
      </w:r>
    </w:p>
    <w:p w:rsidR="00207D09" w:rsidRPr="00785107" w:rsidRDefault="00207D09" w:rsidP="003B0454">
      <w:pPr>
        <w:shd w:val="clear" w:color="auto" w:fill="FFFFFF"/>
        <w:spacing w:line="240" w:lineRule="auto"/>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tbl>
      <w:tblPr>
        <w:tblW w:w="0" w:type="auto"/>
        <w:jc w:val="center"/>
        <w:tblCellMar>
          <w:left w:w="0" w:type="dxa"/>
          <w:right w:w="0" w:type="dxa"/>
        </w:tblCellMar>
        <w:tblLook w:val="04A0" w:firstRow="1" w:lastRow="0" w:firstColumn="1" w:lastColumn="0" w:noHBand="0" w:noVBand="1"/>
      </w:tblPr>
      <w:tblGrid>
        <w:gridCol w:w="5644"/>
      </w:tblGrid>
      <w:tr w:rsidR="00207D09" w:rsidRPr="00785107" w:rsidTr="00C71FD4">
        <w:trPr>
          <w:trHeight w:val="776"/>
          <w:jc w:val="center"/>
        </w:trPr>
        <w:tc>
          <w:tcPr>
            <w:tcW w:w="5644" w:type="dxa"/>
            <w:tcBorders>
              <w:top w:val="single" w:sz="6" w:space="0" w:color="auto"/>
              <w:left w:val="single" w:sz="6" w:space="0" w:color="auto"/>
              <w:bottom w:val="single" w:sz="6" w:space="0" w:color="auto"/>
              <w:right w:val="single" w:sz="6" w:space="0" w:color="auto"/>
            </w:tcBorders>
            <w:tcMar>
              <w:top w:w="0" w:type="dxa"/>
              <w:left w:w="94" w:type="dxa"/>
              <w:bottom w:w="0" w:type="dxa"/>
              <w:right w:w="94" w:type="dxa"/>
            </w:tcMar>
            <w:hideMark/>
          </w:tcPr>
          <w:p w:rsidR="00FF1558" w:rsidRDefault="00207D09" w:rsidP="00F5662B">
            <w:pPr>
              <w:spacing w:line="253" w:lineRule="atLeast"/>
              <w:jc w:val="center"/>
              <w:rPr>
                <w:rFonts w:ascii="Times New Roman" w:eastAsia="Times New Roman" w:hAnsi="Times New Roman" w:cs="Times New Roman"/>
              </w:rPr>
            </w:pPr>
            <w:r w:rsidRPr="00785107">
              <w:rPr>
                <w:rFonts w:ascii="Times New Roman" w:eastAsia="Times New Roman" w:hAnsi="Times New Roman" w:cs="Times New Roman"/>
              </w:rPr>
              <w:t>Прием и регистрация заявления и прилагаемых документов</w:t>
            </w:r>
          </w:p>
          <w:p w:rsidR="006B192E" w:rsidRDefault="00207D09" w:rsidP="00F5662B">
            <w:pPr>
              <w:spacing w:line="253" w:lineRule="atLeast"/>
              <w:jc w:val="center"/>
              <w:rPr>
                <w:rFonts w:ascii="Times New Roman" w:eastAsia="Times New Roman" w:hAnsi="Times New Roman" w:cs="Times New Roman"/>
                <w:iCs/>
              </w:rPr>
            </w:pPr>
            <w:r w:rsidRPr="006109D5">
              <w:rPr>
                <w:rFonts w:ascii="Times New Roman" w:eastAsia="Times New Roman" w:hAnsi="Times New Roman" w:cs="Times New Roman"/>
                <w:i/>
                <w:iCs/>
              </w:rPr>
              <w:t>(</w:t>
            </w:r>
            <w:r w:rsidR="00BA58CB">
              <w:rPr>
                <w:rFonts w:ascii="Times New Roman" w:eastAsia="Times New Roman" w:hAnsi="Times New Roman" w:cs="Times New Roman"/>
                <w:i/>
                <w:iCs/>
              </w:rPr>
              <w:t>п 3.3  настоящего административного регламента</w:t>
            </w:r>
            <w:r w:rsidR="00BA58CB" w:rsidRPr="00BA58CB">
              <w:rPr>
                <w:rFonts w:ascii="Times New Roman" w:eastAsia="Times New Roman" w:hAnsi="Times New Roman" w:cs="Times New Roman"/>
                <w:iCs/>
              </w:rPr>
              <w:t xml:space="preserve">, </w:t>
            </w:r>
          </w:p>
          <w:p w:rsidR="00207D09" w:rsidRPr="00BA58CB" w:rsidRDefault="00BA58CB" w:rsidP="00F5662B">
            <w:pPr>
              <w:spacing w:line="253" w:lineRule="atLeast"/>
              <w:jc w:val="center"/>
              <w:rPr>
                <w:rFonts w:ascii="Times New Roman" w:eastAsia="Times New Roman" w:hAnsi="Times New Roman" w:cs="Times New Roman"/>
                <w:i/>
                <w:sz w:val="24"/>
                <w:szCs w:val="24"/>
              </w:rPr>
            </w:pPr>
            <w:r w:rsidRPr="00BA58CB">
              <w:rPr>
                <w:rFonts w:ascii="Times New Roman" w:hAnsi="Times New Roman" w:cs="Times New Roman"/>
                <w:i/>
                <w:sz w:val="24"/>
                <w:szCs w:val="24"/>
              </w:rPr>
              <w:t>2 дня со дня поступления  заявления</w:t>
            </w:r>
            <w:r w:rsidR="00207D09" w:rsidRPr="00BA58CB">
              <w:rPr>
                <w:rFonts w:ascii="Times New Roman" w:eastAsia="Times New Roman" w:hAnsi="Times New Roman" w:cs="Times New Roman"/>
                <w:i/>
                <w:iCs/>
              </w:rPr>
              <w:t>)</w:t>
            </w:r>
          </w:p>
          <w:p w:rsidR="00207D09" w:rsidRPr="00785107" w:rsidRDefault="00207D09" w:rsidP="003B0454">
            <w:pPr>
              <w:spacing w:after="0" w:line="240" w:lineRule="auto"/>
              <w:jc w:val="right"/>
              <w:rPr>
                <w:rFonts w:ascii="Times New Roman" w:eastAsia="Times New Roman" w:hAnsi="Times New Roman" w:cs="Times New Roman"/>
                <w:sz w:val="28"/>
                <w:szCs w:val="28"/>
              </w:rPr>
            </w:pPr>
            <w:r w:rsidRPr="00785107">
              <w:rPr>
                <w:rFonts w:ascii="Times New Roman" w:eastAsia="Times New Roman" w:hAnsi="Times New Roman" w:cs="Times New Roman"/>
                <w:sz w:val="28"/>
                <w:szCs w:val="28"/>
              </w:rPr>
              <w:t> </w:t>
            </w:r>
          </w:p>
        </w:tc>
      </w:tr>
    </w:tbl>
    <w:p w:rsidR="00207D09" w:rsidRPr="00785107" w:rsidRDefault="001537EA" w:rsidP="003B0454">
      <w:pPr>
        <w:shd w:val="clear" w:color="auto" w:fill="FFFFFF"/>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mc:AlternateContent>
          <mc:Choice Requires="wps">
            <w:drawing>
              <wp:inline distT="0" distB="0" distL="0" distR="0">
                <wp:extent cx="9525" cy="419100"/>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C84E8D" id="AutoShape 1" o:spid="_x0000_s1026" style="width:.7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" filled="f" stroked="f">
                <o:lock v:ext="edit" aspectratio="t"/>
                <w10:anchorlock/>
              </v:rect>
            </w:pict>
          </mc:Fallback>
        </mc:AlternateContent>
      </w:r>
      <w:r w:rsidR="00207D09" w:rsidRPr="00785107">
        <w:rPr>
          <w:rFonts w:ascii="Times New Roman" w:eastAsia="Times New Roman" w:hAnsi="Times New Roman" w:cs="Times New Roman"/>
          <w:color w:val="000000"/>
          <w:sz w:val="28"/>
          <w:szCs w:val="28"/>
        </w:rPr>
        <w:t> </w:t>
      </w:r>
    </w:p>
    <w:p w:rsidR="00207D09" w:rsidRPr="00785107" w:rsidRDefault="00207D09" w:rsidP="003B0454">
      <w:pPr>
        <w:shd w:val="clear" w:color="auto" w:fill="FFFFFF"/>
        <w:spacing w:line="240" w:lineRule="auto"/>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tbl>
      <w:tblPr>
        <w:tblW w:w="0" w:type="auto"/>
        <w:jc w:val="center"/>
        <w:tblCellMar>
          <w:left w:w="0" w:type="dxa"/>
          <w:right w:w="0" w:type="dxa"/>
        </w:tblCellMar>
        <w:tblLook w:val="04A0" w:firstRow="1" w:lastRow="0" w:firstColumn="1" w:lastColumn="0" w:noHBand="0" w:noVBand="1"/>
      </w:tblPr>
      <w:tblGrid>
        <w:gridCol w:w="5800"/>
      </w:tblGrid>
      <w:tr w:rsidR="00207D09" w:rsidRPr="00785107" w:rsidTr="002C4471">
        <w:trPr>
          <w:trHeight w:val="1007"/>
          <w:jc w:val="center"/>
        </w:trPr>
        <w:tc>
          <w:tcPr>
            <w:tcW w:w="5800" w:type="dxa"/>
            <w:tcBorders>
              <w:top w:val="single" w:sz="6" w:space="0" w:color="auto"/>
              <w:left w:val="single" w:sz="6" w:space="0" w:color="auto"/>
              <w:bottom w:val="single" w:sz="6" w:space="0" w:color="auto"/>
              <w:right w:val="single" w:sz="6" w:space="0" w:color="auto"/>
            </w:tcBorders>
            <w:tcMar>
              <w:top w:w="0" w:type="dxa"/>
              <w:left w:w="94" w:type="dxa"/>
              <w:bottom w:w="0" w:type="dxa"/>
              <w:right w:w="94" w:type="dxa"/>
            </w:tcMar>
            <w:hideMark/>
          </w:tcPr>
          <w:p w:rsidR="00207D09" w:rsidRPr="00785107" w:rsidRDefault="00207D09" w:rsidP="00E364A6">
            <w:pPr>
              <w:spacing w:after="0" w:line="240" w:lineRule="auto"/>
              <w:jc w:val="center"/>
              <w:rPr>
                <w:rFonts w:ascii="Times New Roman" w:eastAsia="Times New Roman" w:hAnsi="Times New Roman" w:cs="Times New Roman"/>
                <w:sz w:val="28"/>
                <w:szCs w:val="28"/>
              </w:rPr>
            </w:pPr>
            <w:r w:rsidRPr="00785107">
              <w:rPr>
                <w:rFonts w:ascii="Times New Roman" w:eastAsia="Times New Roman" w:hAnsi="Times New Roman" w:cs="Times New Roman"/>
              </w:rPr>
              <w:t>Рассмотрение заявления и принятие решения</w:t>
            </w:r>
            <w:r w:rsidRPr="00785107">
              <w:rPr>
                <w:rFonts w:ascii="Times New Roman" w:eastAsia="Times New Roman" w:hAnsi="Times New Roman" w:cs="Times New Roman"/>
                <w:color w:val="00B050"/>
              </w:rPr>
              <w:t> </w:t>
            </w:r>
            <w:r w:rsidRPr="00785107">
              <w:rPr>
                <w:rFonts w:ascii="Times New Roman" w:eastAsia="Times New Roman" w:hAnsi="Times New Roman" w:cs="Times New Roman"/>
              </w:rPr>
              <w:t> о предоставлении   разрешения на условно разрешенный вид использования земельного участка или объекта капитального строительства либо об отказе впредоставлении такого разрешения;</w:t>
            </w:r>
          </w:p>
          <w:p w:rsidR="00207D09" w:rsidRPr="00E364A6" w:rsidRDefault="00207D09" w:rsidP="00C24D10">
            <w:pPr>
              <w:spacing w:line="253" w:lineRule="atLeast"/>
              <w:jc w:val="center"/>
              <w:rPr>
                <w:rFonts w:ascii="Times New Roman" w:eastAsia="Times New Roman" w:hAnsi="Times New Roman" w:cs="Times New Roman"/>
                <w:sz w:val="20"/>
                <w:szCs w:val="20"/>
              </w:rPr>
            </w:pPr>
            <w:r w:rsidRPr="00E364A6">
              <w:rPr>
                <w:rFonts w:ascii="Times New Roman" w:eastAsia="Times New Roman" w:hAnsi="Times New Roman" w:cs="Times New Roman"/>
                <w:i/>
                <w:iCs/>
                <w:sz w:val="20"/>
                <w:szCs w:val="20"/>
              </w:rPr>
              <w:t>(</w:t>
            </w:r>
            <w:r w:rsidR="00B84A89">
              <w:rPr>
                <w:rFonts w:ascii="Times New Roman" w:eastAsia="Times New Roman" w:hAnsi="Times New Roman" w:cs="Times New Roman"/>
                <w:i/>
                <w:iCs/>
                <w:sz w:val="20"/>
                <w:szCs w:val="20"/>
              </w:rPr>
              <w:t xml:space="preserve"> п.3. 4 </w:t>
            </w:r>
            <w:r w:rsidR="00C24D10">
              <w:rPr>
                <w:rFonts w:ascii="Times New Roman" w:eastAsia="Times New Roman" w:hAnsi="Times New Roman" w:cs="Times New Roman"/>
                <w:i/>
                <w:iCs/>
              </w:rPr>
              <w:t xml:space="preserve">настоящего административного регламента, </w:t>
            </w:r>
            <w:r w:rsidR="00C24D10" w:rsidRPr="00B84A89">
              <w:rPr>
                <w:rFonts w:ascii="Times New Roman" w:hAnsi="Times New Roman" w:cs="Times New Roman"/>
                <w:i/>
                <w:color w:val="000000" w:themeColor="text1"/>
                <w:sz w:val="24"/>
                <w:szCs w:val="24"/>
              </w:rPr>
              <w:t xml:space="preserve"> </w:t>
            </w:r>
            <w:r w:rsidR="00B84A89" w:rsidRPr="00B84A89">
              <w:rPr>
                <w:rFonts w:ascii="Times New Roman" w:hAnsi="Times New Roman" w:cs="Times New Roman"/>
                <w:i/>
                <w:color w:val="000000" w:themeColor="text1"/>
                <w:sz w:val="24"/>
                <w:szCs w:val="24"/>
              </w:rPr>
              <w:t>пятьдесят  семь календарных дня со дня поступления завизированного Руководителем  заявления и документов специалисту, ответственному за предоставление муниципальной</w:t>
            </w:r>
            <w:r w:rsidRPr="00E364A6">
              <w:rPr>
                <w:rFonts w:ascii="Times New Roman" w:eastAsia="Times New Roman" w:hAnsi="Times New Roman" w:cs="Times New Roman"/>
                <w:i/>
                <w:iCs/>
                <w:sz w:val="20"/>
                <w:szCs w:val="20"/>
              </w:rPr>
              <w:t>)</w:t>
            </w:r>
          </w:p>
          <w:p w:rsidR="00207D09" w:rsidRPr="00785107" w:rsidRDefault="00207D09" w:rsidP="003B0454">
            <w:pPr>
              <w:spacing w:after="0" w:line="240" w:lineRule="auto"/>
              <w:jc w:val="right"/>
              <w:rPr>
                <w:rFonts w:ascii="Times New Roman" w:eastAsia="Times New Roman" w:hAnsi="Times New Roman" w:cs="Times New Roman"/>
                <w:sz w:val="28"/>
                <w:szCs w:val="28"/>
              </w:rPr>
            </w:pPr>
            <w:r w:rsidRPr="00785107">
              <w:rPr>
                <w:rFonts w:ascii="Times New Roman" w:eastAsia="Times New Roman" w:hAnsi="Times New Roman" w:cs="Times New Roman"/>
                <w:sz w:val="28"/>
                <w:szCs w:val="28"/>
              </w:rPr>
              <w:t> </w:t>
            </w:r>
          </w:p>
        </w:tc>
      </w:tr>
    </w:tbl>
    <w:p w:rsidR="00207D09" w:rsidRPr="00785107" w:rsidRDefault="001537EA" w:rsidP="003B0454">
      <w:pPr>
        <w:shd w:val="clear" w:color="auto" w:fill="FFFFFF"/>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lastRenderedPageBreak/>
        <mc:AlternateContent>
          <mc:Choice Requires="wps">
            <w:drawing>
              <wp:inline distT="0" distB="0" distL="0" distR="0">
                <wp:extent cx="9525" cy="419100"/>
                <wp:effectExtent l="0" t="0" r="0" b="0"/>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9D02AB" id="AutoShape 2" o:spid="_x0000_s1026" style="width:.7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" filled="f" stroked="f">
                <o:lock v:ext="edit" aspectratio="t"/>
                <w10:anchorlock/>
              </v:rect>
            </w:pict>
          </mc:Fallback>
        </mc:AlternateContent>
      </w:r>
      <w:r w:rsidR="00207D09" w:rsidRPr="00785107">
        <w:rPr>
          <w:rFonts w:ascii="Times New Roman" w:eastAsia="Times New Roman" w:hAnsi="Times New Roman" w:cs="Times New Roman"/>
          <w:color w:val="000000"/>
          <w:sz w:val="28"/>
          <w:szCs w:val="28"/>
        </w:rPr>
        <w:t> </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Times New Roman" w:eastAsia="Times New Roman" w:hAnsi="Times New Roman" w:cs="Times New Roman"/>
          <w:color w:val="000000"/>
        </w:rPr>
        <w:t> </w:t>
      </w:r>
    </w:p>
    <w:p w:rsidR="00E364A6" w:rsidRDefault="00207D09" w:rsidP="00E364A6">
      <w:pPr>
        <w:pBdr>
          <w:top w:val="single" w:sz="6" w:space="1" w:color="000000"/>
          <w:left w:val="single" w:sz="6" w:space="0" w:color="000000"/>
          <w:bottom w:val="single" w:sz="6" w:space="1" w:color="000000"/>
          <w:right w:val="single" w:sz="6" w:space="4" w:color="000000"/>
        </w:pBdr>
        <w:shd w:val="clear" w:color="auto" w:fill="FFFFFF"/>
        <w:spacing w:line="253" w:lineRule="atLeast"/>
        <w:ind w:left="1980" w:right="1283"/>
        <w:jc w:val="center"/>
        <w:rPr>
          <w:rFonts w:ascii="Times New Roman" w:eastAsia="Times New Roman" w:hAnsi="Times New Roman" w:cs="Times New Roman"/>
          <w:sz w:val="24"/>
          <w:szCs w:val="24"/>
        </w:rPr>
      </w:pPr>
      <w:r w:rsidRPr="00E364A6">
        <w:rPr>
          <w:rFonts w:ascii="Times New Roman" w:eastAsia="Times New Roman" w:hAnsi="Times New Roman" w:cs="Times New Roman"/>
          <w:color w:val="000000"/>
          <w:sz w:val="24"/>
          <w:szCs w:val="24"/>
        </w:rPr>
        <w:t xml:space="preserve">Выдача (направление) подготовленных документов </w:t>
      </w:r>
      <w:r w:rsidRPr="00E364A6">
        <w:rPr>
          <w:rFonts w:ascii="Times New Roman" w:eastAsia="Times New Roman" w:hAnsi="Times New Roman" w:cs="Times New Roman"/>
          <w:sz w:val="24"/>
          <w:szCs w:val="24"/>
        </w:rPr>
        <w:t>заявителю</w:t>
      </w:r>
    </w:p>
    <w:p w:rsidR="00207D09" w:rsidRPr="00E364A6" w:rsidRDefault="00207D09" w:rsidP="00E364A6">
      <w:pPr>
        <w:pBdr>
          <w:top w:val="single" w:sz="6" w:space="1" w:color="000000"/>
          <w:left w:val="single" w:sz="6" w:space="0" w:color="000000"/>
          <w:bottom w:val="single" w:sz="6" w:space="1" w:color="000000"/>
          <w:right w:val="single" w:sz="6" w:space="4" w:color="000000"/>
        </w:pBdr>
        <w:shd w:val="clear" w:color="auto" w:fill="FFFFFF"/>
        <w:spacing w:line="253" w:lineRule="atLeast"/>
        <w:ind w:left="1980" w:right="1283"/>
        <w:jc w:val="center"/>
        <w:rPr>
          <w:rFonts w:ascii="Times New Roman" w:eastAsia="Times New Roman" w:hAnsi="Times New Roman" w:cs="Times New Roman"/>
          <w:sz w:val="20"/>
          <w:szCs w:val="20"/>
        </w:rPr>
      </w:pPr>
      <w:r w:rsidRPr="00E364A6">
        <w:rPr>
          <w:rFonts w:ascii="Times New Roman" w:eastAsia="Times New Roman" w:hAnsi="Times New Roman" w:cs="Times New Roman"/>
          <w:i/>
          <w:iCs/>
          <w:sz w:val="20"/>
          <w:szCs w:val="20"/>
        </w:rPr>
        <w:t>(</w:t>
      </w:r>
      <w:r w:rsidR="00C24D10">
        <w:rPr>
          <w:rFonts w:ascii="Times New Roman" w:eastAsia="Times New Roman" w:hAnsi="Times New Roman" w:cs="Times New Roman"/>
          <w:i/>
          <w:iCs/>
          <w:sz w:val="20"/>
          <w:szCs w:val="20"/>
        </w:rPr>
        <w:t xml:space="preserve">п.3. </w:t>
      </w:r>
      <w:r w:rsidR="009667C5">
        <w:rPr>
          <w:rFonts w:ascii="Times New Roman" w:eastAsia="Times New Roman" w:hAnsi="Times New Roman" w:cs="Times New Roman"/>
          <w:i/>
          <w:iCs/>
          <w:sz w:val="20"/>
          <w:szCs w:val="20"/>
        </w:rPr>
        <w:t xml:space="preserve">5 </w:t>
      </w:r>
      <w:r w:rsidR="00C24D10">
        <w:rPr>
          <w:rFonts w:ascii="Times New Roman" w:eastAsia="Times New Roman" w:hAnsi="Times New Roman" w:cs="Times New Roman"/>
          <w:i/>
          <w:iCs/>
        </w:rPr>
        <w:t xml:space="preserve">настоящего административного регламента, </w:t>
      </w:r>
      <w:r w:rsidR="009667C5" w:rsidRPr="009667C5">
        <w:rPr>
          <w:rFonts w:ascii="Times New Roman" w:hAnsi="Times New Roman" w:cs="Times New Roman"/>
          <w:i/>
          <w:sz w:val="24"/>
          <w:szCs w:val="24"/>
        </w:rPr>
        <w:t>1 день со дня  подписания постановления  администрации района</w:t>
      </w:r>
      <w:r w:rsidRPr="00E364A6">
        <w:rPr>
          <w:rFonts w:ascii="Times New Roman" w:eastAsia="Times New Roman" w:hAnsi="Times New Roman" w:cs="Times New Roman"/>
          <w:i/>
          <w:iCs/>
          <w:sz w:val="20"/>
          <w:szCs w:val="20"/>
        </w:rPr>
        <w:t>)</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Times New Roman" w:eastAsia="Times New Roman" w:hAnsi="Times New Roman" w:cs="Times New Roman"/>
          <w:color w:val="000000"/>
        </w:rPr>
        <w:t> </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Times New Roman" w:eastAsia="Times New Roman" w:hAnsi="Times New Roman" w:cs="Times New Roman"/>
          <w:color w:val="000000"/>
        </w:rPr>
        <w:t> </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Times New Roman" w:eastAsia="Times New Roman" w:hAnsi="Times New Roman" w:cs="Times New Roman"/>
          <w:color w:val="000000"/>
        </w:rPr>
        <w:t> </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Times New Roman" w:eastAsia="Times New Roman" w:hAnsi="Times New Roman" w:cs="Times New Roman"/>
          <w:color w:val="000000"/>
        </w:rPr>
        <w:t> </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Calibri" w:eastAsia="Times New Roman" w:hAnsi="Calibri" w:cs="Times New Roman"/>
          <w:color w:val="000000"/>
        </w:rPr>
        <w:t> </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Calibri" w:eastAsia="Times New Roman" w:hAnsi="Calibri" w:cs="Times New Roman"/>
          <w:color w:val="000000"/>
        </w:rPr>
        <w:t> </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Calibri" w:eastAsia="Times New Roman" w:hAnsi="Calibri" w:cs="Times New Roman"/>
          <w:color w:val="000000"/>
        </w:rPr>
        <w:t> </w:t>
      </w:r>
    </w:p>
    <w:p w:rsidR="00207D09" w:rsidRPr="00785107" w:rsidRDefault="00207D09"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Calibri" w:eastAsia="Times New Roman" w:hAnsi="Calibri" w:cs="Times New Roman"/>
          <w:color w:val="000000"/>
        </w:rPr>
        <w:t> </w:t>
      </w:r>
    </w:p>
    <w:p w:rsidR="00207D09" w:rsidRDefault="00207D09" w:rsidP="003B0454">
      <w:pPr>
        <w:jc w:val="right"/>
      </w:pPr>
    </w:p>
    <w:p w:rsidR="00212F74" w:rsidRPr="00785107" w:rsidRDefault="00212F74" w:rsidP="003B0454">
      <w:pPr>
        <w:shd w:val="clear" w:color="auto" w:fill="FFFFFF"/>
        <w:spacing w:after="0" w:line="240" w:lineRule="auto"/>
        <w:ind w:firstLine="709"/>
        <w:jc w:val="right"/>
        <w:rPr>
          <w:rFonts w:ascii="Times New Roman" w:eastAsia="Times New Roman" w:hAnsi="Times New Roman" w:cs="Times New Roman"/>
          <w:color w:val="000000"/>
          <w:sz w:val="28"/>
          <w:szCs w:val="28"/>
        </w:rPr>
      </w:pPr>
    </w:p>
    <w:p w:rsidR="00212F74" w:rsidRPr="00785107" w:rsidRDefault="00212F74" w:rsidP="003B0454">
      <w:pPr>
        <w:shd w:val="clear" w:color="auto" w:fill="FFFFFF"/>
        <w:spacing w:after="0" w:line="240" w:lineRule="auto"/>
        <w:ind w:firstLine="709"/>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p w:rsidR="00212F74" w:rsidRPr="00785107" w:rsidRDefault="00212F74" w:rsidP="003B0454">
      <w:pPr>
        <w:shd w:val="clear" w:color="auto" w:fill="FFFFFF"/>
        <w:spacing w:after="0" w:line="240" w:lineRule="auto"/>
        <w:ind w:firstLine="709"/>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p w:rsidR="00212F74" w:rsidRPr="00785107" w:rsidRDefault="00212F74" w:rsidP="003B0454">
      <w:pPr>
        <w:shd w:val="clear" w:color="auto" w:fill="FFFFFF"/>
        <w:spacing w:line="240" w:lineRule="auto"/>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p w:rsidR="00212F74" w:rsidRPr="00785107"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p w:rsidR="00212F74" w:rsidRPr="00785107"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p w:rsidR="00212F74" w:rsidRPr="00785107"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p w:rsidR="00212F74" w:rsidRPr="00785107"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p w:rsidR="00212F74" w:rsidRPr="00785107"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p w:rsidR="00212F74" w:rsidRPr="00785107"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r w:rsidRPr="00785107">
        <w:rPr>
          <w:rFonts w:ascii="Times New Roman" w:eastAsia="Times New Roman" w:hAnsi="Times New Roman" w:cs="Times New Roman"/>
          <w:color w:val="000000"/>
          <w:sz w:val="28"/>
          <w:szCs w:val="28"/>
        </w:rPr>
        <w:t> </w:t>
      </w:r>
    </w:p>
    <w:p w:rsidR="00212F74" w:rsidRPr="00DE1D5A"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12F74" w:rsidRPr="00DE1D5A"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12F74" w:rsidRPr="00DE1D5A"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12F74" w:rsidRPr="00DE1D5A"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12F74" w:rsidRPr="00DE1D5A"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12F74" w:rsidRPr="00DE1D5A"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12F74" w:rsidRPr="00DE1D5A"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12F74" w:rsidRPr="00DE1D5A"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12F74" w:rsidRPr="00785107" w:rsidRDefault="00212F74"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Calibri" w:eastAsia="Times New Roman" w:hAnsi="Calibri" w:cs="Times New Roman"/>
          <w:color w:val="000000"/>
        </w:rPr>
        <w:t> </w:t>
      </w:r>
    </w:p>
    <w:p w:rsidR="00212F74" w:rsidRPr="00785107" w:rsidRDefault="00212F74" w:rsidP="003B0454">
      <w:pPr>
        <w:shd w:val="clear" w:color="auto" w:fill="FFFFFF"/>
        <w:spacing w:line="253" w:lineRule="atLeast"/>
        <w:jc w:val="right"/>
        <w:rPr>
          <w:rFonts w:ascii="Times New Roman" w:eastAsia="Times New Roman" w:hAnsi="Times New Roman" w:cs="Times New Roman"/>
          <w:color w:val="000000"/>
          <w:sz w:val="27"/>
          <w:szCs w:val="27"/>
        </w:rPr>
      </w:pPr>
      <w:r w:rsidRPr="00785107">
        <w:rPr>
          <w:rFonts w:ascii="Calibri" w:eastAsia="Times New Roman" w:hAnsi="Calibri" w:cs="Times New Roman"/>
          <w:color w:val="000000"/>
        </w:rPr>
        <w:t> </w:t>
      </w:r>
    </w:p>
    <w:p w:rsidR="00212F74" w:rsidRPr="00DE1D5A" w:rsidRDefault="00212F74"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r w:rsidRPr="00785107">
        <w:rPr>
          <w:rFonts w:ascii="Calibri" w:eastAsia="Times New Roman" w:hAnsi="Calibri" w:cs="Times New Roman"/>
          <w:color w:val="000000"/>
        </w:rPr>
        <w:lastRenderedPageBreak/>
        <w:t> </w:t>
      </w:r>
    </w:p>
    <w:p w:rsidR="004470BD" w:rsidRDefault="004470BD"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4470BD" w:rsidRDefault="004470BD"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4470BD" w:rsidRDefault="004470BD"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p w:rsidR="00207D09" w:rsidRDefault="00207D09" w:rsidP="003B0454">
      <w:pPr>
        <w:keepNext/>
        <w:shd w:val="clear" w:color="auto" w:fill="FFFFFF"/>
        <w:spacing w:after="0" w:line="240" w:lineRule="auto"/>
        <w:ind w:left="5270"/>
        <w:jc w:val="right"/>
        <w:rPr>
          <w:rFonts w:ascii="Times New Roman" w:eastAsia="Times New Roman" w:hAnsi="Times New Roman" w:cs="Times New Roman"/>
          <w:color w:val="000000"/>
          <w:sz w:val="28"/>
          <w:szCs w:val="28"/>
        </w:rPr>
      </w:pPr>
    </w:p>
    <w:sectPr w:rsidR="00207D09" w:rsidSect="00664A08">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9CF" w:rsidRDefault="00DE69CF" w:rsidP="00212F74">
      <w:pPr>
        <w:spacing w:after="0" w:line="240" w:lineRule="auto"/>
      </w:pPr>
      <w:r>
        <w:separator/>
      </w:r>
    </w:p>
  </w:endnote>
  <w:endnote w:type="continuationSeparator" w:id="0">
    <w:p w:rsidR="00DE69CF" w:rsidRDefault="00DE69CF" w:rsidP="00212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30644"/>
      <w:docPartObj>
        <w:docPartGallery w:val="Page Numbers (Bottom of Page)"/>
        <w:docPartUnique/>
      </w:docPartObj>
    </w:sdtPr>
    <w:sdtEndPr/>
    <w:sdtContent>
      <w:p w:rsidR="00255332" w:rsidRDefault="00F963F7">
        <w:pPr>
          <w:pStyle w:val="ae"/>
          <w:jc w:val="right"/>
        </w:pPr>
        <w:r>
          <w:fldChar w:fldCharType="begin"/>
        </w:r>
        <w:r>
          <w:instrText xml:space="preserve"> PAGE   \* MERGEFORMAT </w:instrText>
        </w:r>
        <w:r>
          <w:fldChar w:fldCharType="separate"/>
        </w:r>
        <w:r w:rsidR="00F13920">
          <w:rPr>
            <w:noProof/>
          </w:rPr>
          <w:t>1</w:t>
        </w:r>
        <w:r>
          <w:rPr>
            <w:noProof/>
          </w:rPr>
          <w:fldChar w:fldCharType="end"/>
        </w:r>
      </w:p>
    </w:sdtContent>
  </w:sdt>
  <w:p w:rsidR="00255332" w:rsidRDefault="00255332">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9CF" w:rsidRDefault="00DE69CF" w:rsidP="00212F74">
      <w:pPr>
        <w:spacing w:after="0" w:line="240" w:lineRule="auto"/>
      </w:pPr>
      <w:r>
        <w:separator/>
      </w:r>
    </w:p>
  </w:footnote>
  <w:footnote w:type="continuationSeparator" w:id="0">
    <w:p w:rsidR="00DE69CF" w:rsidRDefault="00DE69CF" w:rsidP="00212F74">
      <w:pPr>
        <w:spacing w:after="0" w:line="240" w:lineRule="auto"/>
      </w:pPr>
      <w:r>
        <w:continuationSeparator/>
      </w:r>
    </w:p>
  </w:footnote>
  <w:footnote w:id="1">
    <w:p w:rsidR="00255332" w:rsidRPr="00E364A6" w:rsidRDefault="00255332" w:rsidP="00E364A6">
      <w:pPr>
        <w:pStyle w:val="a6"/>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F74"/>
    <w:rsid w:val="00046BE0"/>
    <w:rsid w:val="000A3D45"/>
    <w:rsid w:val="000B6C4E"/>
    <w:rsid w:val="000C0225"/>
    <w:rsid w:val="000D6463"/>
    <w:rsid w:val="001537EA"/>
    <w:rsid w:val="001619A8"/>
    <w:rsid w:val="001657AE"/>
    <w:rsid w:val="001920A9"/>
    <w:rsid w:val="001A66E1"/>
    <w:rsid w:val="001A6A86"/>
    <w:rsid w:val="001B1D6A"/>
    <w:rsid w:val="001E2290"/>
    <w:rsid w:val="001E5E58"/>
    <w:rsid w:val="00206696"/>
    <w:rsid w:val="00207D09"/>
    <w:rsid w:val="00212F74"/>
    <w:rsid w:val="00247EE5"/>
    <w:rsid w:val="00255332"/>
    <w:rsid w:val="00274A65"/>
    <w:rsid w:val="00283DCC"/>
    <w:rsid w:val="002A4CE1"/>
    <w:rsid w:val="002B0AF4"/>
    <w:rsid w:val="002B6ACC"/>
    <w:rsid w:val="002C4471"/>
    <w:rsid w:val="002E2F0A"/>
    <w:rsid w:val="003021F1"/>
    <w:rsid w:val="00304E69"/>
    <w:rsid w:val="003250AF"/>
    <w:rsid w:val="003467E3"/>
    <w:rsid w:val="003468E6"/>
    <w:rsid w:val="003624A0"/>
    <w:rsid w:val="003B0454"/>
    <w:rsid w:val="0040198B"/>
    <w:rsid w:val="004059B8"/>
    <w:rsid w:val="00437BCC"/>
    <w:rsid w:val="004470BD"/>
    <w:rsid w:val="004575B7"/>
    <w:rsid w:val="00474AFF"/>
    <w:rsid w:val="0048056B"/>
    <w:rsid w:val="004805FE"/>
    <w:rsid w:val="00480767"/>
    <w:rsid w:val="00481A15"/>
    <w:rsid w:val="004E4B6E"/>
    <w:rsid w:val="00530297"/>
    <w:rsid w:val="00536558"/>
    <w:rsid w:val="00541FF3"/>
    <w:rsid w:val="005446B3"/>
    <w:rsid w:val="00552172"/>
    <w:rsid w:val="00573F14"/>
    <w:rsid w:val="00580E80"/>
    <w:rsid w:val="00584834"/>
    <w:rsid w:val="005942D2"/>
    <w:rsid w:val="005B1B6D"/>
    <w:rsid w:val="005E7DB1"/>
    <w:rsid w:val="00614BE7"/>
    <w:rsid w:val="00637FB2"/>
    <w:rsid w:val="006429BB"/>
    <w:rsid w:val="0065571C"/>
    <w:rsid w:val="00664A08"/>
    <w:rsid w:val="0068578A"/>
    <w:rsid w:val="006B192E"/>
    <w:rsid w:val="006D4025"/>
    <w:rsid w:val="006F3C6C"/>
    <w:rsid w:val="007250F6"/>
    <w:rsid w:val="00750E3A"/>
    <w:rsid w:val="00761E80"/>
    <w:rsid w:val="00792CE0"/>
    <w:rsid w:val="0079613D"/>
    <w:rsid w:val="007D1F2A"/>
    <w:rsid w:val="00806E9F"/>
    <w:rsid w:val="00813826"/>
    <w:rsid w:val="0082283D"/>
    <w:rsid w:val="008675AD"/>
    <w:rsid w:val="00867DD5"/>
    <w:rsid w:val="00887B71"/>
    <w:rsid w:val="009003C0"/>
    <w:rsid w:val="00907AA8"/>
    <w:rsid w:val="009242F5"/>
    <w:rsid w:val="009667C5"/>
    <w:rsid w:val="00973D38"/>
    <w:rsid w:val="009B35BF"/>
    <w:rsid w:val="00A036F6"/>
    <w:rsid w:val="00A057F5"/>
    <w:rsid w:val="00A07287"/>
    <w:rsid w:val="00A34F46"/>
    <w:rsid w:val="00A603DF"/>
    <w:rsid w:val="00A66ACC"/>
    <w:rsid w:val="00A844B0"/>
    <w:rsid w:val="00A93328"/>
    <w:rsid w:val="00A97C88"/>
    <w:rsid w:val="00B06B14"/>
    <w:rsid w:val="00B13770"/>
    <w:rsid w:val="00B24256"/>
    <w:rsid w:val="00B35BBA"/>
    <w:rsid w:val="00B5065D"/>
    <w:rsid w:val="00B73F2B"/>
    <w:rsid w:val="00B84A89"/>
    <w:rsid w:val="00BA58CB"/>
    <w:rsid w:val="00BE339B"/>
    <w:rsid w:val="00BE588F"/>
    <w:rsid w:val="00C00A50"/>
    <w:rsid w:val="00C1705A"/>
    <w:rsid w:val="00C24D10"/>
    <w:rsid w:val="00C35817"/>
    <w:rsid w:val="00C55DD3"/>
    <w:rsid w:val="00C71FD4"/>
    <w:rsid w:val="00CB4782"/>
    <w:rsid w:val="00CD07BC"/>
    <w:rsid w:val="00CF7868"/>
    <w:rsid w:val="00D110D6"/>
    <w:rsid w:val="00DE466A"/>
    <w:rsid w:val="00DE69CF"/>
    <w:rsid w:val="00E05FB7"/>
    <w:rsid w:val="00E364A6"/>
    <w:rsid w:val="00E9057F"/>
    <w:rsid w:val="00ED7A99"/>
    <w:rsid w:val="00EF0DEB"/>
    <w:rsid w:val="00F13920"/>
    <w:rsid w:val="00F21825"/>
    <w:rsid w:val="00F23808"/>
    <w:rsid w:val="00F35385"/>
    <w:rsid w:val="00F5662B"/>
    <w:rsid w:val="00F74C05"/>
    <w:rsid w:val="00F76800"/>
    <w:rsid w:val="00F93579"/>
    <w:rsid w:val="00F963F7"/>
    <w:rsid w:val="00FA04AD"/>
    <w:rsid w:val="00FA3521"/>
    <w:rsid w:val="00FA540E"/>
    <w:rsid w:val="00FE0FBE"/>
    <w:rsid w:val="00FF1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AF894F-4A85-4A39-80BE-ACDA2588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F7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концевой сноски Знак"/>
    <w:basedOn w:val="a0"/>
    <w:link w:val="a4"/>
    <w:uiPriority w:val="99"/>
    <w:semiHidden/>
    <w:rsid w:val="00212F74"/>
    <w:rPr>
      <w:rFonts w:eastAsiaTheme="minorEastAsia"/>
      <w:sz w:val="20"/>
      <w:szCs w:val="20"/>
      <w:lang w:eastAsia="ru-RU"/>
    </w:rPr>
  </w:style>
  <w:style w:type="paragraph" w:styleId="a4">
    <w:name w:val="endnote text"/>
    <w:basedOn w:val="a"/>
    <w:link w:val="a3"/>
    <w:uiPriority w:val="99"/>
    <w:semiHidden/>
    <w:unhideWhenUsed/>
    <w:rsid w:val="00212F74"/>
    <w:pPr>
      <w:spacing w:after="0" w:line="240" w:lineRule="auto"/>
    </w:pPr>
    <w:rPr>
      <w:sz w:val="20"/>
      <w:szCs w:val="20"/>
    </w:rPr>
  </w:style>
  <w:style w:type="character" w:customStyle="1" w:styleId="1">
    <w:name w:val="Текст концевой сноски Знак1"/>
    <w:basedOn w:val="a0"/>
    <w:uiPriority w:val="99"/>
    <w:semiHidden/>
    <w:rsid w:val="00212F74"/>
    <w:rPr>
      <w:rFonts w:eastAsiaTheme="minorEastAsia"/>
      <w:sz w:val="20"/>
      <w:szCs w:val="20"/>
      <w:lang w:eastAsia="ru-RU"/>
    </w:rPr>
  </w:style>
  <w:style w:type="character" w:customStyle="1" w:styleId="a5">
    <w:name w:val="Текст сноски Знак"/>
    <w:basedOn w:val="a0"/>
    <w:link w:val="a6"/>
    <w:uiPriority w:val="99"/>
    <w:semiHidden/>
    <w:rsid w:val="00212F74"/>
    <w:rPr>
      <w:rFonts w:eastAsiaTheme="minorEastAsia"/>
      <w:sz w:val="20"/>
      <w:szCs w:val="20"/>
      <w:lang w:eastAsia="ru-RU"/>
    </w:rPr>
  </w:style>
  <w:style w:type="paragraph" w:styleId="a6">
    <w:name w:val="footnote text"/>
    <w:basedOn w:val="a"/>
    <w:link w:val="a5"/>
    <w:uiPriority w:val="99"/>
    <w:semiHidden/>
    <w:unhideWhenUsed/>
    <w:rsid w:val="00212F74"/>
    <w:pPr>
      <w:spacing w:after="0" w:line="240" w:lineRule="auto"/>
    </w:pPr>
    <w:rPr>
      <w:sz w:val="20"/>
      <w:szCs w:val="20"/>
    </w:rPr>
  </w:style>
  <w:style w:type="character" w:customStyle="1" w:styleId="10">
    <w:name w:val="Текст сноски Знак1"/>
    <w:basedOn w:val="a0"/>
    <w:uiPriority w:val="99"/>
    <w:semiHidden/>
    <w:rsid w:val="00212F74"/>
    <w:rPr>
      <w:rFonts w:eastAsiaTheme="minorEastAsia"/>
      <w:sz w:val="20"/>
      <w:szCs w:val="20"/>
      <w:lang w:eastAsia="ru-RU"/>
    </w:rPr>
  </w:style>
  <w:style w:type="character" w:customStyle="1" w:styleId="a7">
    <w:name w:val="Основной текст Знак"/>
    <w:basedOn w:val="a0"/>
    <w:link w:val="a8"/>
    <w:uiPriority w:val="99"/>
    <w:semiHidden/>
    <w:rsid w:val="00212F74"/>
    <w:rPr>
      <w:rFonts w:ascii="Times New Roman" w:eastAsia="Times New Roman" w:hAnsi="Times New Roman" w:cs="Times New Roman"/>
      <w:sz w:val="24"/>
      <w:szCs w:val="24"/>
      <w:lang w:eastAsia="ru-RU"/>
    </w:rPr>
  </w:style>
  <w:style w:type="paragraph" w:styleId="a8">
    <w:name w:val="Body Text"/>
    <w:basedOn w:val="a"/>
    <w:link w:val="a7"/>
    <w:uiPriority w:val="99"/>
    <w:semiHidden/>
    <w:rsid w:val="00212F74"/>
    <w:pPr>
      <w:spacing w:after="120" w:line="240" w:lineRule="auto"/>
    </w:pPr>
    <w:rPr>
      <w:rFonts w:ascii="Times New Roman" w:eastAsia="Times New Roman" w:hAnsi="Times New Roman" w:cs="Times New Roman"/>
      <w:sz w:val="24"/>
      <w:szCs w:val="24"/>
    </w:rPr>
  </w:style>
  <w:style w:type="character" w:customStyle="1" w:styleId="11">
    <w:name w:val="Основной текст Знак1"/>
    <w:basedOn w:val="a0"/>
    <w:uiPriority w:val="99"/>
    <w:semiHidden/>
    <w:rsid w:val="00212F74"/>
    <w:rPr>
      <w:rFonts w:eastAsiaTheme="minorEastAsia"/>
      <w:lang w:eastAsia="ru-RU"/>
    </w:rPr>
  </w:style>
  <w:style w:type="character" w:styleId="a9">
    <w:name w:val="footnote reference"/>
    <w:basedOn w:val="a0"/>
    <w:uiPriority w:val="99"/>
    <w:semiHidden/>
    <w:unhideWhenUsed/>
    <w:rsid w:val="00212F74"/>
    <w:rPr>
      <w:vertAlign w:val="superscript"/>
    </w:rPr>
  </w:style>
  <w:style w:type="paragraph" w:styleId="aa">
    <w:name w:val="List Paragraph"/>
    <w:basedOn w:val="a"/>
    <w:uiPriority w:val="34"/>
    <w:qFormat/>
    <w:rsid w:val="00212F74"/>
    <w:pPr>
      <w:spacing w:after="160" w:line="259" w:lineRule="auto"/>
      <w:ind w:left="720"/>
      <w:contextualSpacing/>
    </w:pPr>
    <w:rPr>
      <w:rFonts w:eastAsiaTheme="minorHAnsi"/>
      <w:lang w:eastAsia="en-US"/>
    </w:rPr>
  </w:style>
  <w:style w:type="paragraph" w:customStyle="1" w:styleId="ConsPlusNormal">
    <w:name w:val="ConsPlusNormal"/>
    <w:rsid w:val="002E2F0A"/>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b">
    <w:name w:val="Hyperlink"/>
    <w:basedOn w:val="a0"/>
    <w:rsid w:val="00304E69"/>
    <w:rPr>
      <w:rFonts w:ascii="Times New Roman" w:hAnsi="Times New Roman" w:cs="Times New Roman" w:hint="default"/>
      <w:color w:val="0000FF"/>
      <w:u w:val="single"/>
    </w:rPr>
  </w:style>
  <w:style w:type="character" w:customStyle="1" w:styleId="blk">
    <w:name w:val="blk"/>
    <w:basedOn w:val="a0"/>
    <w:rsid w:val="00304E69"/>
  </w:style>
  <w:style w:type="paragraph" w:styleId="ac">
    <w:name w:val="header"/>
    <w:basedOn w:val="a"/>
    <w:link w:val="ad"/>
    <w:uiPriority w:val="99"/>
    <w:semiHidden/>
    <w:unhideWhenUsed/>
    <w:rsid w:val="009667C5"/>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9667C5"/>
    <w:rPr>
      <w:rFonts w:eastAsiaTheme="minorEastAsia"/>
      <w:lang w:eastAsia="ru-RU"/>
    </w:rPr>
  </w:style>
  <w:style w:type="paragraph" w:styleId="ae">
    <w:name w:val="footer"/>
    <w:basedOn w:val="a"/>
    <w:link w:val="af"/>
    <w:uiPriority w:val="99"/>
    <w:unhideWhenUsed/>
    <w:rsid w:val="009667C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667C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570517">
      <w:bodyDiv w:val="1"/>
      <w:marLeft w:val="0"/>
      <w:marRight w:val="0"/>
      <w:marTop w:val="0"/>
      <w:marBottom w:val="0"/>
      <w:divBdr>
        <w:top w:val="none" w:sz="0" w:space="0" w:color="auto"/>
        <w:left w:val="none" w:sz="0" w:space="0" w:color="auto"/>
        <w:bottom w:val="none" w:sz="0" w:space="0" w:color="auto"/>
        <w:right w:val="none" w:sz="0" w:space="0" w:color="auto"/>
      </w:divBdr>
      <w:divsChild>
        <w:div w:id="160778404">
          <w:marLeft w:val="0"/>
          <w:marRight w:val="0"/>
          <w:marTop w:val="0"/>
          <w:marBottom w:val="0"/>
          <w:divBdr>
            <w:top w:val="none" w:sz="0" w:space="0" w:color="auto"/>
            <w:left w:val="none" w:sz="0" w:space="0" w:color="auto"/>
            <w:bottom w:val="none" w:sz="0" w:space="0" w:color="auto"/>
            <w:right w:val="none" w:sz="0" w:space="0" w:color="auto"/>
          </w:divBdr>
        </w:div>
        <w:div w:id="1534151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7AC39633E2DCB7F06E3E69EDEF1E2B5D64596A7260AFDB4A30FAED469F90FBDF123D539122BEF29B930FB257O3H6L" TargetMode="External"/><Relationship Id="rId13" Type="http://schemas.openxmlformats.org/officeDocument/2006/relationships/hyperlink" Target="consultantplus://offline/ref=04130D2595D7C27BC7C06AB79EB5E93DB9679A28097848F9A2F80DF907hDmBL" TargetMode="External"/><Relationship Id="rId18" Type="http://schemas.openxmlformats.org/officeDocument/2006/relationships/hyperlink" Target="consultantplus://offline/ref=9DFCD0BC58F1901188C452263C0976EC7682B8277B42784B22C3A2DEC2AABDAEC9F86746227977ABeCmEQ" TargetMode="External"/><Relationship Id="rId3" Type="http://schemas.openxmlformats.org/officeDocument/2006/relationships/settings" Target="settings.xml"/><Relationship Id="rId21" Type="http://schemas.openxmlformats.org/officeDocument/2006/relationships/hyperlink" Target="consultantplus://offline/ref=076C15B46DC357EEFA5267F9702BBB92EC4EEB0C6156D7EE4C4C95EE9D7AEC86E4161FE02818130C2C37L" TargetMode="External"/><Relationship Id="rId7" Type="http://schemas.openxmlformats.org/officeDocument/2006/relationships/hyperlink" Target="consultantplus://offline/ref=B17AC39633E2DCB7F06E3E69EDEF1E2B5D6558667663AFDB4A30FAED469F90FBCD12655F912BA0FB968659E3126A71D48E1B016D86F82BCBO0H1L" TargetMode="External"/><Relationship Id="rId12" Type="http://schemas.openxmlformats.org/officeDocument/2006/relationships/hyperlink" Target="https://gosuslugi35.ru." TargetMode="External"/><Relationship Id="rId17" Type="http://schemas.openxmlformats.org/officeDocument/2006/relationships/hyperlink" Target="https://login.consultant.ru/link/?rnd=10336DA60F86D63DCDFA8D98ED087F9A&amp;req=doc&amp;base=LAW&amp;n=183496&amp;date=27.03.201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nd=9083CD400C588EB41694BA827D5E85FE&amp;req=doc&amp;base=LAW&amp;n=303658&amp;dst=290&amp;fld=134&amp;date=17.03.2019" TargetMode="External"/><Relationship Id="rId20" Type="http://schemas.openxmlformats.org/officeDocument/2006/relationships/hyperlink" Target="consultantplus://offline/ref=83643558E33CEBDC268BA1044B491956A5C3D13DAE5B3EAD894DB07398540C907186331B6A687D0500FDA6zEgFO"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osuslugi.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dol.gov35.ru/Preview.ashx/cd62e80e-55fc-4684-b504-7c6037ef07e4/1/?undefined" TargetMode="External"/><Relationship Id="rId23" Type="http://schemas.openxmlformats.org/officeDocument/2006/relationships/footer" Target="footer1.xml"/><Relationship Id="rId10" Type="http://schemas.openxmlformats.org/officeDocument/2006/relationships/hyperlink" Target="mailto:priemnayakharovsk@mail.ru" TargetMode="External"/><Relationship Id="rId19" Type="http://schemas.openxmlformats.org/officeDocument/2006/relationships/hyperlink" Target="consultantplus://offline/ref=83643558E33CEBDC268BA1044B491956A5C3D13DAE5B3EAD894DB07398540C907186331B6A687D0500FDA6zEgFO" TargetMode="External"/><Relationship Id="rId4" Type="http://schemas.openxmlformats.org/officeDocument/2006/relationships/webSettings" Target="webSettings.xml"/><Relationship Id="rId9" Type="http://schemas.openxmlformats.org/officeDocument/2006/relationships/hyperlink" Target="consultantplus://offline/ref=B17AC39633E2DCB7F06E2064FB83402F5B6C076E7567A68C1762FCBA19CF96AE8D52630AD26FADF3928E08B25E342885C3500C6491E42BC31627218CO9H7L" TargetMode="External"/><Relationship Id="rId14" Type="http://schemas.openxmlformats.org/officeDocument/2006/relationships/hyperlink" Target="consultantplus://offline/ref=B17AC39633E2DCB7F06E2064FB83402F5B6C076E7567A68C1762FCBA19CF96AE8D52630AD26FADF392890FB75F342885C3500C6491E42BC31627218CO9H7L" TargetMode="External"/><Relationship Id="rId22" Type="http://schemas.openxmlformats.org/officeDocument/2006/relationships/hyperlink" Target="https://login.consultant.ru/link/?req=doc&amp;base=LAW&amp;n=357291&amp;date=27.10.2020&amp;dst=100615&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162E2-EAD8-428C-8747-62EAD365C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10226</Words>
  <Characters>58293</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KulykNV</dc:creator>
  <cp:keywords/>
  <dc:description/>
  <cp:lastModifiedBy>User74</cp:lastModifiedBy>
  <cp:revision>2</cp:revision>
  <cp:lastPrinted>2021-05-05T13:18:00Z</cp:lastPrinted>
  <dcterms:created xsi:type="dcterms:W3CDTF">2022-05-19T05:14:00Z</dcterms:created>
  <dcterms:modified xsi:type="dcterms:W3CDTF">2022-05-19T05:14:00Z</dcterms:modified>
</cp:coreProperties>
</file>