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19" w:rsidRPr="003259D2" w:rsidRDefault="00383019" w:rsidP="00383019">
      <w:pPr>
        <w:pStyle w:val="consplus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3259D2">
        <w:rPr>
          <w:color w:val="000000"/>
          <w:sz w:val="28"/>
          <w:szCs w:val="28"/>
        </w:rPr>
        <w:t>МУНИЦИПАЛЬНОЕ СОБРАНИЕ</w:t>
      </w:r>
    </w:p>
    <w:p w:rsidR="00383019" w:rsidRDefault="00383019" w:rsidP="00383019">
      <w:pPr>
        <w:pStyle w:val="consplustitle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3259D2">
        <w:rPr>
          <w:color w:val="000000"/>
          <w:sz w:val="28"/>
          <w:szCs w:val="28"/>
        </w:rPr>
        <w:t xml:space="preserve">ХАРОВСКОГО МУНИЦИПАЛЬНОГО </w:t>
      </w:r>
      <w:r>
        <w:rPr>
          <w:color w:val="000000"/>
          <w:sz w:val="28"/>
          <w:szCs w:val="28"/>
        </w:rPr>
        <w:t>ОКРУГА</w:t>
      </w:r>
    </w:p>
    <w:p w:rsidR="00BA5B23" w:rsidRPr="003259D2" w:rsidRDefault="00BA5B23" w:rsidP="00383019">
      <w:pPr>
        <w:pStyle w:val="consplus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ВОЛОГОДСКОЙ ОБЛАСТИ</w:t>
      </w:r>
    </w:p>
    <w:p w:rsidR="00383019" w:rsidRPr="003259D2" w:rsidRDefault="00383019" w:rsidP="00383019">
      <w:pPr>
        <w:pStyle w:val="consplus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3259D2">
        <w:rPr>
          <w:color w:val="000000"/>
          <w:sz w:val="28"/>
          <w:szCs w:val="28"/>
        </w:rPr>
        <w:t> </w:t>
      </w:r>
    </w:p>
    <w:p w:rsidR="00383019" w:rsidRPr="003259D2" w:rsidRDefault="00383019" w:rsidP="00383019">
      <w:pPr>
        <w:pStyle w:val="consplus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3259D2">
        <w:rPr>
          <w:color w:val="000000"/>
          <w:sz w:val="28"/>
          <w:szCs w:val="28"/>
        </w:rPr>
        <w:t>РЕШЕНИЕ</w:t>
      </w:r>
    </w:p>
    <w:p w:rsidR="00383019" w:rsidRDefault="00383019" w:rsidP="003830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019" w:rsidRDefault="00670ECC" w:rsidP="003830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27.03.2025</w:t>
      </w:r>
      <w:r w:rsidR="00383019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№ 16</w:t>
      </w:r>
    </w:p>
    <w:p w:rsidR="00383019" w:rsidRDefault="00383019" w:rsidP="0038301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83019" w:rsidRDefault="00383019" w:rsidP="00383019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6A7A9C">
        <w:rPr>
          <w:rFonts w:ascii="Times New Roman" w:hAnsi="Times New Roman" w:cs="Times New Roman"/>
          <w:sz w:val="28"/>
          <w:szCs w:val="26"/>
        </w:rPr>
        <w:t xml:space="preserve">Об </w:t>
      </w:r>
      <w:r>
        <w:rPr>
          <w:rFonts w:ascii="Times New Roman" w:hAnsi="Times New Roman" w:cs="Times New Roman"/>
          <w:sz w:val="28"/>
          <w:szCs w:val="26"/>
        </w:rPr>
        <w:t xml:space="preserve">утверждении порядка </w:t>
      </w:r>
    </w:p>
    <w:p w:rsidR="00383019" w:rsidRDefault="00383019" w:rsidP="00383019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формирования и порядка деятельности</w:t>
      </w:r>
    </w:p>
    <w:p w:rsidR="00383019" w:rsidRDefault="00383019" w:rsidP="00383019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муниципальной экспертной комиссии </w:t>
      </w:r>
    </w:p>
    <w:p w:rsidR="00383019" w:rsidRDefault="00383019" w:rsidP="00383019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Харовского муниципального округа </w:t>
      </w:r>
    </w:p>
    <w:p w:rsidR="00D45E8A" w:rsidRDefault="00D45E8A" w:rsidP="00383019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Вологодской области</w:t>
      </w:r>
    </w:p>
    <w:p w:rsidR="00383019" w:rsidRDefault="00383019" w:rsidP="00383019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</w:p>
    <w:p w:rsidR="00383019" w:rsidRDefault="00383019" w:rsidP="003830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 xml:space="preserve">В соответствии с </w:t>
      </w:r>
      <w:r w:rsidR="00525AA9">
        <w:rPr>
          <w:rFonts w:ascii="Times New Roman" w:hAnsi="Times New Roman" w:cs="Times New Roman"/>
          <w:sz w:val="28"/>
          <w:szCs w:val="26"/>
        </w:rPr>
        <w:t>частью 2 статьи 35 Закона</w:t>
      </w:r>
      <w:r>
        <w:rPr>
          <w:rFonts w:ascii="Times New Roman" w:hAnsi="Times New Roman" w:cs="Times New Roman"/>
          <w:sz w:val="28"/>
          <w:szCs w:val="26"/>
        </w:rPr>
        <w:t xml:space="preserve"> Вологодской </w:t>
      </w:r>
      <w:r w:rsidRPr="006F133B">
        <w:rPr>
          <w:rFonts w:ascii="Times New Roman" w:hAnsi="Times New Roman" w:cs="Times New Roman"/>
          <w:sz w:val="28"/>
          <w:szCs w:val="28"/>
        </w:rPr>
        <w:t xml:space="preserve">области от </w:t>
      </w:r>
      <w:r w:rsidRPr="006F133B">
        <w:rPr>
          <w:rFonts w:ascii="Times New Roman" w:hAnsi="Times New Roman" w:cs="Times New Roman"/>
          <w:color w:val="000000"/>
          <w:sz w:val="28"/>
          <w:szCs w:val="28"/>
        </w:rPr>
        <w:t>16 марта 2015 года № 3602-ОЗ «Об охране семьи, материнства, отцовства и детства в Вологодской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83019" w:rsidRDefault="00383019" w:rsidP="0038301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РЕШИЛО:</w:t>
      </w:r>
    </w:p>
    <w:p w:rsidR="00383019" w:rsidRPr="00383019" w:rsidRDefault="00383019" w:rsidP="0038301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47F89">
        <w:rPr>
          <w:rFonts w:ascii="Times New Roman" w:hAnsi="Times New Roman" w:cs="Times New Roman"/>
          <w:sz w:val="28"/>
          <w:szCs w:val="28"/>
        </w:rPr>
        <w:t>положение о Порядке</w:t>
      </w:r>
      <w:r w:rsidRPr="00383019">
        <w:rPr>
          <w:rFonts w:ascii="Times New Roman" w:hAnsi="Times New Roman" w:cs="Times New Roman"/>
          <w:sz w:val="28"/>
          <w:szCs w:val="28"/>
        </w:rPr>
        <w:t xml:space="preserve"> формиров</w:t>
      </w:r>
      <w:r w:rsidR="00F47F89">
        <w:rPr>
          <w:rFonts w:ascii="Times New Roman" w:hAnsi="Times New Roman" w:cs="Times New Roman"/>
          <w:sz w:val="28"/>
          <w:szCs w:val="28"/>
        </w:rPr>
        <w:t xml:space="preserve">ания и порядке </w:t>
      </w:r>
      <w:r w:rsidRPr="00383019">
        <w:rPr>
          <w:rFonts w:ascii="Times New Roman" w:hAnsi="Times New Roman" w:cs="Times New Roman"/>
          <w:sz w:val="28"/>
          <w:szCs w:val="28"/>
        </w:rPr>
        <w:t>деятельности муниципальной экспертной комиссии Харовского муниципального округа согласно приложению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3019" w:rsidRDefault="00383019" w:rsidP="0038301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решение Муниципального Собрания Харовского муниципального района от 01.02.2019 г. № 6 «Об утверждении порядка формирования и порядка деятельности муниципальной экспертной комиссии Харовского муниципального района».</w:t>
      </w:r>
    </w:p>
    <w:p w:rsidR="001566AE" w:rsidRPr="00F47F89" w:rsidRDefault="00383019" w:rsidP="0038301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89">
        <w:rPr>
          <w:rFonts w:ascii="Times New Roman" w:hAnsi="Times New Roman" w:cs="Times New Roman"/>
          <w:sz w:val="28"/>
          <w:szCs w:val="28"/>
        </w:rPr>
        <w:t>Контроль над исполнением настоящего решения возложи</w:t>
      </w:r>
      <w:r w:rsidR="00475E10" w:rsidRPr="00F47F89">
        <w:rPr>
          <w:rFonts w:ascii="Times New Roman" w:hAnsi="Times New Roman" w:cs="Times New Roman"/>
          <w:sz w:val="28"/>
          <w:szCs w:val="28"/>
        </w:rPr>
        <w:t xml:space="preserve">ть на заместителя </w:t>
      </w:r>
      <w:r w:rsidR="00502220">
        <w:rPr>
          <w:rFonts w:ascii="Times New Roman" w:hAnsi="Times New Roman" w:cs="Times New Roman"/>
          <w:sz w:val="28"/>
          <w:szCs w:val="28"/>
        </w:rPr>
        <w:t>Главы Харовского муниципального</w:t>
      </w:r>
      <w:r w:rsidRPr="00F47F89">
        <w:rPr>
          <w:rFonts w:ascii="Times New Roman" w:hAnsi="Times New Roman" w:cs="Times New Roman"/>
          <w:sz w:val="28"/>
          <w:szCs w:val="28"/>
        </w:rPr>
        <w:t xml:space="preserve"> округа по социальным вопросам и </w:t>
      </w:r>
      <w:r w:rsidR="00F47F89" w:rsidRPr="00F47F89">
        <w:rPr>
          <w:rFonts w:ascii="Times New Roman" w:hAnsi="Times New Roman" w:cs="Times New Roman"/>
          <w:sz w:val="28"/>
          <w:szCs w:val="28"/>
        </w:rPr>
        <w:t>внутренней политике</w:t>
      </w:r>
      <w:r w:rsidRPr="00F47F89">
        <w:rPr>
          <w:rFonts w:ascii="Times New Roman" w:hAnsi="Times New Roman" w:cs="Times New Roman"/>
          <w:sz w:val="28"/>
          <w:szCs w:val="28"/>
        </w:rPr>
        <w:t>.</w:t>
      </w:r>
    </w:p>
    <w:p w:rsidR="00383019" w:rsidRPr="00F47F89" w:rsidRDefault="001566AE" w:rsidP="00383019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7F89">
        <w:rPr>
          <w:rFonts w:ascii="Times New Roman" w:hAnsi="Times New Roman" w:cs="Times New Roman"/>
          <w:sz w:val="28"/>
          <w:szCs w:val="28"/>
        </w:rPr>
        <w:t>Настоящее решение вст</w:t>
      </w:r>
      <w:r w:rsidR="00207CF2">
        <w:rPr>
          <w:rFonts w:ascii="Times New Roman" w:hAnsi="Times New Roman" w:cs="Times New Roman"/>
          <w:sz w:val="28"/>
          <w:szCs w:val="28"/>
        </w:rPr>
        <w:t>упает в силу со дня его</w:t>
      </w:r>
      <w:bookmarkStart w:id="0" w:name="_GoBack"/>
      <w:bookmarkEnd w:id="0"/>
      <w:r w:rsidR="002E6ED9">
        <w:rPr>
          <w:rFonts w:ascii="Times New Roman" w:hAnsi="Times New Roman" w:cs="Times New Roman"/>
          <w:sz w:val="28"/>
          <w:szCs w:val="28"/>
        </w:rPr>
        <w:t xml:space="preserve"> официального опубликования</w:t>
      </w:r>
      <w:r w:rsidRPr="00F47F89">
        <w:rPr>
          <w:rFonts w:ascii="Times New Roman" w:hAnsi="Times New Roman" w:cs="Times New Roman"/>
          <w:sz w:val="28"/>
          <w:szCs w:val="28"/>
        </w:rPr>
        <w:t xml:space="preserve"> в «Официальном вестнике» -</w:t>
      </w:r>
      <w:r w:rsidR="008C0EF0">
        <w:rPr>
          <w:rFonts w:ascii="Times New Roman" w:hAnsi="Times New Roman" w:cs="Times New Roman"/>
          <w:sz w:val="28"/>
          <w:szCs w:val="28"/>
        </w:rPr>
        <w:t xml:space="preserve"> приложении к газете «Призыв», </w:t>
      </w:r>
      <w:r w:rsidR="002E6ED9">
        <w:rPr>
          <w:rFonts w:ascii="Times New Roman" w:hAnsi="Times New Roman" w:cs="Times New Roman"/>
          <w:sz w:val="28"/>
          <w:szCs w:val="28"/>
        </w:rPr>
        <w:t xml:space="preserve">подлежит </w:t>
      </w:r>
      <w:r w:rsidRPr="00F47F89">
        <w:rPr>
          <w:rFonts w:ascii="Times New Roman" w:hAnsi="Times New Roman" w:cs="Times New Roman"/>
          <w:sz w:val="28"/>
          <w:szCs w:val="28"/>
        </w:rPr>
        <w:t>размещению на официальном сайте Харовского муниципального округа в информационно-телекоммуникационной сети «Интернет».</w:t>
      </w:r>
    </w:p>
    <w:p w:rsidR="00383019" w:rsidRDefault="00383019" w:rsidP="0038301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019" w:rsidRDefault="00383019" w:rsidP="0038301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0ECC" w:rsidRDefault="00936B4D" w:rsidP="0038301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383019" w:rsidRDefault="00936B4D" w:rsidP="0038301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Собрания</w:t>
      </w:r>
    </w:p>
    <w:p w:rsidR="00936B4D" w:rsidRDefault="00936B4D" w:rsidP="0038301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Харовского муниципального округа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Л.В.Горюнова</w:t>
      </w:r>
      <w:proofErr w:type="spellEnd"/>
    </w:p>
    <w:p w:rsidR="00936B4D" w:rsidRDefault="00936B4D" w:rsidP="0038301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B4D" w:rsidRDefault="00936B4D" w:rsidP="0038301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019" w:rsidRDefault="00383019" w:rsidP="0038301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Харовского муниципального округа        </w:t>
      </w:r>
      <w:r w:rsidR="00670EC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А.В.Белов</w:t>
      </w:r>
      <w:proofErr w:type="spellEnd"/>
    </w:p>
    <w:p w:rsidR="00383019" w:rsidRDefault="00383019" w:rsidP="0038301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019" w:rsidRDefault="00383019" w:rsidP="0038301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019" w:rsidRDefault="00383019" w:rsidP="0038301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6B4D" w:rsidRDefault="00936B4D" w:rsidP="0038301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6ED9" w:rsidRDefault="002E6ED9" w:rsidP="0038301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019" w:rsidRPr="002E7714" w:rsidRDefault="00383019" w:rsidP="00383019">
      <w:pPr>
        <w:pStyle w:val="consplusnormal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696989">
        <w:rPr>
          <w:color w:val="000000"/>
          <w:sz w:val="28"/>
          <w:szCs w:val="28"/>
        </w:rPr>
        <w:lastRenderedPageBreak/>
        <w:t> </w:t>
      </w:r>
      <w:r w:rsidRPr="002E7714">
        <w:rPr>
          <w:color w:val="000000"/>
          <w:sz w:val="26"/>
          <w:szCs w:val="26"/>
        </w:rPr>
        <w:t>Утвержден</w:t>
      </w:r>
      <w:r w:rsidR="00CE73E0">
        <w:rPr>
          <w:color w:val="000000"/>
          <w:sz w:val="26"/>
          <w:szCs w:val="26"/>
        </w:rPr>
        <w:t xml:space="preserve">о </w:t>
      </w:r>
      <w:r w:rsidRPr="002E7714">
        <w:rPr>
          <w:color w:val="000000"/>
          <w:sz w:val="26"/>
          <w:szCs w:val="26"/>
        </w:rPr>
        <w:t> Решением</w:t>
      </w:r>
    </w:p>
    <w:p w:rsidR="00383019" w:rsidRPr="002E7714" w:rsidRDefault="00383019" w:rsidP="00383019">
      <w:pPr>
        <w:pStyle w:val="consplusnormal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2E7714">
        <w:rPr>
          <w:color w:val="000000"/>
          <w:sz w:val="26"/>
          <w:szCs w:val="26"/>
        </w:rPr>
        <w:t>Муниципального Собрания</w:t>
      </w:r>
    </w:p>
    <w:p w:rsidR="00383019" w:rsidRPr="002E7714" w:rsidRDefault="00383019" w:rsidP="00383019">
      <w:pPr>
        <w:pStyle w:val="consplusnormal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2E7714">
        <w:rPr>
          <w:color w:val="000000"/>
          <w:sz w:val="26"/>
          <w:szCs w:val="26"/>
        </w:rPr>
        <w:t>Харовского муниципального округа</w:t>
      </w:r>
    </w:p>
    <w:p w:rsidR="00383019" w:rsidRDefault="00383019" w:rsidP="00383019">
      <w:pPr>
        <w:pStyle w:val="consplusnormal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 w:rsidRPr="002E7714">
        <w:rPr>
          <w:color w:val="000000"/>
          <w:sz w:val="26"/>
          <w:szCs w:val="26"/>
        </w:rPr>
        <w:t>                                                              </w:t>
      </w:r>
      <w:r w:rsidR="00670ECC">
        <w:rPr>
          <w:color w:val="000000"/>
          <w:sz w:val="26"/>
          <w:szCs w:val="26"/>
        </w:rPr>
        <w:t>                от 27.03.2027 года  № 16</w:t>
      </w:r>
    </w:p>
    <w:p w:rsidR="00383019" w:rsidRPr="002E7714" w:rsidRDefault="00383019" w:rsidP="00383019">
      <w:pPr>
        <w:pStyle w:val="consplusnormal"/>
        <w:spacing w:before="0" w:beforeAutospacing="0" w:after="0" w:afterAutospacing="0"/>
        <w:ind w:firstLine="567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(Приложение 1)</w:t>
      </w:r>
    </w:p>
    <w:p w:rsidR="00383019" w:rsidRPr="00696989" w:rsidRDefault="00383019" w:rsidP="00383019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6989">
        <w:rPr>
          <w:color w:val="000000"/>
          <w:sz w:val="28"/>
          <w:szCs w:val="28"/>
        </w:rPr>
        <w:t> </w:t>
      </w:r>
    </w:p>
    <w:p w:rsidR="00383019" w:rsidRPr="002E7714" w:rsidRDefault="00F47F89" w:rsidP="00383019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bookmarkStart w:id="1" w:name="P30"/>
      <w:bookmarkEnd w:id="1"/>
      <w:r>
        <w:rPr>
          <w:color w:val="000000"/>
          <w:sz w:val="26"/>
          <w:szCs w:val="26"/>
        </w:rPr>
        <w:t xml:space="preserve">ПОЛОЖЕНИЕ О </w:t>
      </w:r>
      <w:r w:rsidR="00383019" w:rsidRPr="002E7714">
        <w:rPr>
          <w:color w:val="000000"/>
          <w:sz w:val="26"/>
          <w:szCs w:val="26"/>
        </w:rPr>
        <w:t>ПОРЯД</w:t>
      </w:r>
      <w:r>
        <w:rPr>
          <w:color w:val="000000"/>
          <w:sz w:val="26"/>
          <w:szCs w:val="26"/>
        </w:rPr>
        <w:t>КЕ</w:t>
      </w:r>
    </w:p>
    <w:p w:rsidR="00383019" w:rsidRPr="002E7714" w:rsidRDefault="00383019" w:rsidP="00383019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2E7714">
        <w:rPr>
          <w:color w:val="000000"/>
          <w:sz w:val="26"/>
          <w:szCs w:val="26"/>
        </w:rPr>
        <w:t>ФОРМИРОВАНИЯ И ДЕЯТЕЛЬНОСТИ МУНИЦИПАЛЬНОЙ</w:t>
      </w:r>
    </w:p>
    <w:p w:rsidR="00383019" w:rsidRDefault="00383019" w:rsidP="00383019">
      <w:pPr>
        <w:pStyle w:val="consplustitle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2E7714">
        <w:rPr>
          <w:color w:val="000000"/>
          <w:sz w:val="26"/>
          <w:szCs w:val="26"/>
        </w:rPr>
        <w:t xml:space="preserve">ЭКСПЕРТНОЙ КОМИССИИ ХАРОВСКОГО МУНИЦИПАЛЬНОГО </w:t>
      </w:r>
      <w:r>
        <w:rPr>
          <w:color w:val="000000"/>
          <w:sz w:val="26"/>
          <w:szCs w:val="26"/>
        </w:rPr>
        <w:t>ОКРУГА</w:t>
      </w:r>
      <w:r w:rsidR="00987AD2">
        <w:rPr>
          <w:color w:val="000000"/>
          <w:sz w:val="26"/>
          <w:szCs w:val="26"/>
        </w:rPr>
        <w:t xml:space="preserve"> </w:t>
      </w:r>
    </w:p>
    <w:p w:rsidR="00987AD2" w:rsidRPr="002E7714" w:rsidRDefault="00987AD2" w:rsidP="00383019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ВОЛОГОДСКОЙ ОБЛАСТИ</w:t>
      </w:r>
    </w:p>
    <w:p w:rsidR="00383019" w:rsidRPr="00696989" w:rsidRDefault="00383019" w:rsidP="00383019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96989">
        <w:rPr>
          <w:color w:val="000000"/>
          <w:sz w:val="28"/>
          <w:szCs w:val="28"/>
        </w:rPr>
        <w:t> </w:t>
      </w:r>
    </w:p>
    <w:p w:rsidR="00383019" w:rsidRPr="002E7714" w:rsidRDefault="00383019" w:rsidP="00215A12">
      <w:pPr>
        <w:pStyle w:val="consplustitle"/>
        <w:numPr>
          <w:ilvl w:val="0"/>
          <w:numId w:val="4"/>
        </w:numPr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2E7714">
        <w:rPr>
          <w:color w:val="000000"/>
          <w:sz w:val="26"/>
          <w:szCs w:val="26"/>
        </w:rPr>
        <w:t>Общие положения</w:t>
      </w:r>
    </w:p>
    <w:p w:rsidR="00383019" w:rsidRPr="002E7714" w:rsidRDefault="00383019" w:rsidP="00383019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E7714">
        <w:rPr>
          <w:color w:val="000000"/>
          <w:sz w:val="26"/>
          <w:szCs w:val="26"/>
        </w:rPr>
        <w:t> </w:t>
      </w:r>
    </w:p>
    <w:p w:rsidR="003C4743" w:rsidRDefault="003C4743" w:rsidP="00215A12">
      <w:pPr>
        <w:pStyle w:val="consplusnormal"/>
        <w:numPr>
          <w:ilvl w:val="1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Настоящее Положение определяет порядок формирования и деятельности муниципальной экспертной комиссии Харовского муниципального округа Вологодской области (далее – экспертная комиссия).</w:t>
      </w:r>
    </w:p>
    <w:p w:rsidR="001566AE" w:rsidRDefault="00502220" w:rsidP="00215A12">
      <w:pPr>
        <w:pStyle w:val="consplusnormal"/>
        <w:numPr>
          <w:ilvl w:val="1"/>
          <w:numId w:val="2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сво</w:t>
      </w:r>
      <w:r w:rsidR="003C4743">
        <w:rPr>
          <w:color w:val="000000"/>
          <w:sz w:val="26"/>
          <w:szCs w:val="26"/>
        </w:rPr>
        <w:t>ей деятельности экспертная комиссия руководствуется Федеральным законом от 24 июля 1998 года № 124-ФЗ «Об основных гарантиях прав ребёнка в Российской Федерации», законом Вологодской области от 16 марта 2015 года № 3602-ОЗ «Об охране семьи, материнства, отцовства и детства в Вологодской области» (далее – закон №3602-ОЗ), иными правовыми актами, настоящим Положением.</w:t>
      </w:r>
    </w:p>
    <w:p w:rsidR="003C4743" w:rsidRDefault="003C4743" w:rsidP="00215A12">
      <w:pPr>
        <w:pStyle w:val="consplusnormal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proofErr w:type="gramStart"/>
      <w:r w:rsidRPr="001566AE">
        <w:rPr>
          <w:color w:val="000000"/>
          <w:sz w:val="26"/>
          <w:szCs w:val="26"/>
        </w:rPr>
        <w:t xml:space="preserve">Целью деятельности </w:t>
      </w:r>
      <w:r>
        <w:rPr>
          <w:color w:val="000000"/>
          <w:sz w:val="26"/>
          <w:szCs w:val="26"/>
        </w:rPr>
        <w:t>экспертной комиссии</w:t>
      </w:r>
      <w:r w:rsidRPr="001566AE">
        <w:rPr>
          <w:color w:val="000000"/>
          <w:sz w:val="26"/>
          <w:szCs w:val="26"/>
        </w:rPr>
        <w:t xml:space="preserve"> является </w:t>
      </w:r>
      <w:r w:rsidRPr="001566AE">
        <w:rPr>
          <w:sz w:val="26"/>
          <w:szCs w:val="26"/>
        </w:rPr>
        <w:t>оценка предложений об определении иных мест, нахождение в которых может причинить вред здоровью детей, их физическому, интеллектуальному, психическому, духовному и нравственному развитию, и иных общественных мест, в которых не допускается нахождение детей без сопровождения родителей (лиц, их заменяющих) и (или) лиц, осуществляющих мероприятия с участием детей</w:t>
      </w:r>
      <w:r>
        <w:rPr>
          <w:sz w:val="26"/>
          <w:szCs w:val="26"/>
        </w:rPr>
        <w:t>, в ночное время</w:t>
      </w:r>
      <w:r w:rsidRPr="001566AE">
        <w:rPr>
          <w:sz w:val="26"/>
          <w:szCs w:val="26"/>
        </w:rPr>
        <w:t xml:space="preserve"> (далее - места, нахождение </w:t>
      </w:r>
      <w:r>
        <w:rPr>
          <w:sz w:val="26"/>
          <w:szCs w:val="26"/>
        </w:rPr>
        <w:t>в которых детей</w:t>
      </w:r>
      <w:proofErr w:type="gramEnd"/>
      <w:r>
        <w:rPr>
          <w:sz w:val="26"/>
          <w:szCs w:val="26"/>
        </w:rPr>
        <w:t xml:space="preserve"> не допускается)</w:t>
      </w:r>
      <w:r w:rsidRPr="001566AE">
        <w:rPr>
          <w:color w:val="000000"/>
          <w:sz w:val="26"/>
          <w:szCs w:val="26"/>
        </w:rPr>
        <w:t>.</w:t>
      </w:r>
    </w:p>
    <w:p w:rsidR="00383019" w:rsidRPr="003C4743" w:rsidRDefault="003C4743" w:rsidP="00215A12">
      <w:pPr>
        <w:pStyle w:val="consplusnormal"/>
        <w:numPr>
          <w:ilvl w:val="1"/>
          <w:numId w:val="3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Э</w:t>
      </w:r>
      <w:r w:rsidR="00215A12">
        <w:rPr>
          <w:color w:val="000000"/>
          <w:sz w:val="26"/>
          <w:szCs w:val="26"/>
        </w:rPr>
        <w:t>кспертная комиссия</w:t>
      </w:r>
      <w:r w:rsidR="00383019" w:rsidRPr="003C4743">
        <w:rPr>
          <w:color w:val="000000"/>
          <w:sz w:val="26"/>
          <w:szCs w:val="26"/>
        </w:rPr>
        <w:t xml:space="preserve"> не является юридическим лицом, осуществляет свою деятельность на общественных началах.</w:t>
      </w:r>
    </w:p>
    <w:p w:rsidR="00383019" w:rsidRPr="002E7714" w:rsidRDefault="00383019" w:rsidP="00383019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E7714">
        <w:rPr>
          <w:color w:val="000000"/>
          <w:sz w:val="26"/>
          <w:szCs w:val="26"/>
        </w:rPr>
        <w:t> </w:t>
      </w:r>
    </w:p>
    <w:p w:rsidR="00383019" w:rsidRPr="002E7714" w:rsidRDefault="00215A12" w:rsidP="00383019">
      <w:pPr>
        <w:pStyle w:val="consplustitle"/>
        <w:spacing w:before="0" w:beforeAutospacing="0" w:after="0" w:afterAutospacing="0"/>
        <w:ind w:firstLine="567"/>
        <w:jc w:val="center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="00383019" w:rsidRPr="002E7714">
        <w:rPr>
          <w:color w:val="000000"/>
          <w:sz w:val="26"/>
          <w:szCs w:val="26"/>
        </w:rPr>
        <w:t xml:space="preserve"> </w:t>
      </w:r>
      <w:r w:rsidR="00987AD2">
        <w:rPr>
          <w:color w:val="000000"/>
          <w:sz w:val="26"/>
          <w:szCs w:val="26"/>
        </w:rPr>
        <w:t>Порядок формирования экспертной комиссии</w:t>
      </w:r>
    </w:p>
    <w:p w:rsidR="00383019" w:rsidRPr="002E7714" w:rsidRDefault="00383019" w:rsidP="00383019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E7714">
        <w:rPr>
          <w:color w:val="000000"/>
          <w:sz w:val="26"/>
          <w:szCs w:val="26"/>
        </w:rPr>
        <w:t> </w:t>
      </w:r>
    </w:p>
    <w:p w:rsidR="00383019" w:rsidRPr="002E7714" w:rsidRDefault="00BB6F71" w:rsidP="00383019">
      <w:pPr>
        <w:pStyle w:val="consplusnormal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2.1.</w:t>
      </w:r>
      <w:r w:rsidR="00215A12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Состав экспертной комиссии</w:t>
      </w:r>
      <w:r w:rsidR="00383019" w:rsidRPr="002E7714">
        <w:rPr>
          <w:color w:val="000000"/>
          <w:sz w:val="26"/>
          <w:szCs w:val="26"/>
        </w:rPr>
        <w:t xml:space="preserve"> формируется из числа представителей органов государственной власти и подведомственных им учреждений, органов местного самоуправления и подведомственных им муниципальных учреждений, правоохранительных органов, а также из специалистов в области образования, здравоохранения, социальной защиты населения.</w:t>
      </w:r>
    </w:p>
    <w:p w:rsidR="00383019" w:rsidRPr="002E7714" w:rsidRDefault="00383019" w:rsidP="00383019">
      <w:pPr>
        <w:pStyle w:val="consplusnormal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Персональный </w:t>
      </w:r>
      <w:r w:rsidRPr="002E7714">
        <w:rPr>
          <w:color w:val="000000"/>
          <w:sz w:val="26"/>
          <w:szCs w:val="26"/>
        </w:rPr>
        <w:t>с</w:t>
      </w:r>
      <w:r>
        <w:rPr>
          <w:color w:val="000000"/>
          <w:sz w:val="26"/>
          <w:szCs w:val="26"/>
        </w:rPr>
        <w:t>остав</w:t>
      </w:r>
      <w:r w:rsidR="00215A12">
        <w:rPr>
          <w:color w:val="000000"/>
          <w:sz w:val="26"/>
          <w:szCs w:val="26"/>
        </w:rPr>
        <w:t xml:space="preserve"> </w:t>
      </w:r>
      <w:r w:rsidRPr="002E7714">
        <w:rPr>
          <w:color w:val="000000"/>
          <w:sz w:val="26"/>
          <w:szCs w:val="26"/>
        </w:rPr>
        <w:t xml:space="preserve">экспертной </w:t>
      </w:r>
      <w:r w:rsidR="00475E10">
        <w:rPr>
          <w:color w:val="000000"/>
          <w:sz w:val="26"/>
          <w:szCs w:val="26"/>
        </w:rPr>
        <w:t>ком</w:t>
      </w:r>
      <w:r w:rsidRPr="002E7714">
        <w:rPr>
          <w:color w:val="000000"/>
          <w:sz w:val="26"/>
          <w:szCs w:val="26"/>
        </w:rPr>
        <w:t xml:space="preserve">иссии Харовского муниципального </w:t>
      </w:r>
      <w:r>
        <w:rPr>
          <w:color w:val="000000"/>
          <w:sz w:val="26"/>
          <w:szCs w:val="26"/>
        </w:rPr>
        <w:t>округа</w:t>
      </w:r>
      <w:r w:rsidRPr="002E7714">
        <w:rPr>
          <w:color w:val="000000"/>
          <w:sz w:val="26"/>
          <w:szCs w:val="26"/>
        </w:rPr>
        <w:t xml:space="preserve"> утверждается постановлением администрации </w:t>
      </w:r>
      <w:r>
        <w:rPr>
          <w:color w:val="000000"/>
          <w:sz w:val="26"/>
          <w:szCs w:val="26"/>
        </w:rPr>
        <w:t>Харовского муниципального округа</w:t>
      </w:r>
      <w:r w:rsidRPr="002E7714">
        <w:rPr>
          <w:color w:val="000000"/>
          <w:sz w:val="26"/>
          <w:szCs w:val="26"/>
        </w:rPr>
        <w:t>.</w:t>
      </w:r>
    </w:p>
    <w:p w:rsidR="00215A12" w:rsidRDefault="00215A12" w:rsidP="00215A12">
      <w:pPr>
        <w:pStyle w:val="consplusnormal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2.2</w:t>
      </w:r>
      <w:r w:rsidR="00BB6F71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="00383019" w:rsidRPr="002E7714">
        <w:rPr>
          <w:color w:val="000000"/>
          <w:sz w:val="26"/>
          <w:szCs w:val="26"/>
        </w:rPr>
        <w:t>В состав экспертной комисси</w:t>
      </w:r>
      <w:r w:rsidR="00383019">
        <w:rPr>
          <w:color w:val="000000"/>
          <w:sz w:val="26"/>
          <w:szCs w:val="26"/>
        </w:rPr>
        <w:t>и Харовского муниципального округ</w:t>
      </w:r>
      <w:r w:rsidR="00383019" w:rsidRPr="002E7714">
        <w:rPr>
          <w:color w:val="000000"/>
          <w:sz w:val="26"/>
          <w:szCs w:val="26"/>
        </w:rPr>
        <w:t>а входят председатель, замести</w:t>
      </w:r>
      <w:r>
        <w:rPr>
          <w:color w:val="000000"/>
          <w:sz w:val="26"/>
          <w:szCs w:val="26"/>
        </w:rPr>
        <w:t xml:space="preserve">тель председателя, секретарь и члены </w:t>
      </w:r>
      <w:r w:rsidR="00383019" w:rsidRPr="002E7714">
        <w:rPr>
          <w:color w:val="000000"/>
          <w:sz w:val="26"/>
          <w:szCs w:val="26"/>
        </w:rPr>
        <w:t>экспертной комиссии Харовского муниципального</w:t>
      </w:r>
      <w:r w:rsidR="00383019">
        <w:rPr>
          <w:color w:val="000000"/>
          <w:sz w:val="26"/>
          <w:szCs w:val="26"/>
        </w:rPr>
        <w:t xml:space="preserve"> округа</w:t>
      </w:r>
      <w:r w:rsidR="00383019" w:rsidRPr="002E7714">
        <w:rPr>
          <w:color w:val="000000"/>
          <w:sz w:val="26"/>
          <w:szCs w:val="26"/>
        </w:rPr>
        <w:t>.</w:t>
      </w:r>
    </w:p>
    <w:p w:rsidR="00383019" w:rsidRPr="002E7714" w:rsidRDefault="00215A12" w:rsidP="00215A12">
      <w:pPr>
        <w:pStyle w:val="consplusnormal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2.3</w:t>
      </w:r>
      <w:r w:rsidR="00BB6F71">
        <w:rPr>
          <w:color w:val="000000"/>
          <w:sz w:val="26"/>
          <w:szCs w:val="26"/>
        </w:rPr>
        <w:t xml:space="preserve">. </w:t>
      </w:r>
      <w:r w:rsidR="00383019" w:rsidRPr="002E7714">
        <w:rPr>
          <w:color w:val="000000"/>
          <w:sz w:val="26"/>
          <w:szCs w:val="26"/>
        </w:rPr>
        <w:t xml:space="preserve">Председатель экспертной комиссии Харовского муниципального </w:t>
      </w:r>
      <w:r w:rsidR="00383019">
        <w:rPr>
          <w:color w:val="000000"/>
          <w:sz w:val="26"/>
          <w:szCs w:val="26"/>
        </w:rPr>
        <w:t>округа</w:t>
      </w:r>
      <w:r w:rsidR="00383019" w:rsidRPr="002E7714">
        <w:rPr>
          <w:color w:val="000000"/>
          <w:sz w:val="26"/>
          <w:szCs w:val="26"/>
        </w:rPr>
        <w:t>:</w:t>
      </w:r>
    </w:p>
    <w:p w:rsidR="00383019" w:rsidRPr="002E7714" w:rsidRDefault="00383019" w:rsidP="00383019">
      <w:pPr>
        <w:pStyle w:val="consplusnormal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2E7714">
        <w:rPr>
          <w:color w:val="000000"/>
          <w:sz w:val="26"/>
          <w:szCs w:val="26"/>
        </w:rPr>
        <w:t>организует работу экспертной комиссии  в соответствии с ее задачами;</w:t>
      </w:r>
    </w:p>
    <w:p w:rsidR="00383019" w:rsidRPr="002E7714" w:rsidRDefault="00383019" w:rsidP="00383019">
      <w:pPr>
        <w:pStyle w:val="consplusnormal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- </w:t>
      </w:r>
      <w:r w:rsidRPr="002E7714">
        <w:rPr>
          <w:color w:val="000000"/>
          <w:sz w:val="26"/>
          <w:szCs w:val="26"/>
        </w:rPr>
        <w:t xml:space="preserve">определяет время, место проведения и повестку заседаний </w:t>
      </w:r>
      <w:r w:rsidR="00215A12">
        <w:rPr>
          <w:color w:val="000000"/>
          <w:sz w:val="26"/>
          <w:szCs w:val="26"/>
        </w:rPr>
        <w:t>экспертной комиссии</w:t>
      </w:r>
      <w:r w:rsidRPr="002E7714">
        <w:rPr>
          <w:color w:val="000000"/>
          <w:sz w:val="26"/>
          <w:szCs w:val="26"/>
        </w:rPr>
        <w:t>;</w:t>
      </w:r>
    </w:p>
    <w:p w:rsidR="00383019" w:rsidRPr="002E7714" w:rsidRDefault="00215A12" w:rsidP="00383019">
      <w:pPr>
        <w:pStyle w:val="consplusnormal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383019" w:rsidRPr="002E7714">
        <w:rPr>
          <w:color w:val="000000"/>
          <w:sz w:val="26"/>
          <w:szCs w:val="26"/>
        </w:rPr>
        <w:t>п</w:t>
      </w:r>
      <w:r>
        <w:rPr>
          <w:color w:val="000000"/>
          <w:sz w:val="26"/>
          <w:szCs w:val="26"/>
        </w:rPr>
        <w:t>редседательствует на заседаниях экспертной комиссии</w:t>
      </w:r>
      <w:r w:rsidR="00383019" w:rsidRPr="002E7714">
        <w:rPr>
          <w:color w:val="000000"/>
          <w:sz w:val="26"/>
          <w:szCs w:val="26"/>
        </w:rPr>
        <w:t xml:space="preserve"> и подписывает протоколы заседаний </w:t>
      </w:r>
      <w:r>
        <w:rPr>
          <w:color w:val="000000"/>
          <w:sz w:val="26"/>
          <w:szCs w:val="26"/>
        </w:rPr>
        <w:t>экспертной комиссии</w:t>
      </w:r>
      <w:r w:rsidR="00383019" w:rsidRPr="002E7714">
        <w:rPr>
          <w:color w:val="000000"/>
          <w:sz w:val="26"/>
          <w:szCs w:val="26"/>
        </w:rPr>
        <w:t>;</w:t>
      </w:r>
    </w:p>
    <w:p w:rsidR="00383019" w:rsidRPr="002E7714" w:rsidRDefault="00383019" w:rsidP="00383019">
      <w:pPr>
        <w:pStyle w:val="consplusnormal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</w:t>
      </w:r>
      <w:r w:rsidR="00215A12">
        <w:rPr>
          <w:color w:val="000000"/>
          <w:sz w:val="26"/>
          <w:szCs w:val="26"/>
        </w:rPr>
        <w:t xml:space="preserve"> осуществляет контроль над</w:t>
      </w:r>
      <w:r w:rsidRPr="002E7714">
        <w:rPr>
          <w:color w:val="000000"/>
          <w:sz w:val="26"/>
          <w:szCs w:val="26"/>
        </w:rPr>
        <w:t xml:space="preserve"> выполнение</w:t>
      </w:r>
      <w:r w:rsidR="00215A12">
        <w:rPr>
          <w:color w:val="000000"/>
          <w:sz w:val="26"/>
          <w:szCs w:val="26"/>
        </w:rPr>
        <w:t>м</w:t>
      </w:r>
      <w:r w:rsidRPr="002E7714">
        <w:rPr>
          <w:color w:val="000000"/>
          <w:sz w:val="26"/>
          <w:szCs w:val="26"/>
        </w:rPr>
        <w:t xml:space="preserve"> принятых экспертной комиссией  решений.</w:t>
      </w:r>
    </w:p>
    <w:p w:rsidR="00383019" w:rsidRPr="002E7714" w:rsidRDefault="00215A12" w:rsidP="00383019">
      <w:pPr>
        <w:pStyle w:val="consplusnormal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="00383019" w:rsidRPr="002E7714">
        <w:rPr>
          <w:color w:val="000000"/>
          <w:sz w:val="26"/>
          <w:szCs w:val="26"/>
        </w:rPr>
        <w:t xml:space="preserve">4. Заместитель председателя </w:t>
      </w:r>
      <w:r>
        <w:rPr>
          <w:color w:val="000000"/>
          <w:sz w:val="26"/>
          <w:szCs w:val="26"/>
        </w:rPr>
        <w:t xml:space="preserve">экспертной комиссии </w:t>
      </w:r>
      <w:r w:rsidR="00383019" w:rsidRPr="002E7714">
        <w:rPr>
          <w:color w:val="000000"/>
          <w:sz w:val="26"/>
          <w:szCs w:val="26"/>
        </w:rPr>
        <w:t xml:space="preserve">исполняет обязанности председателя </w:t>
      </w:r>
      <w:r>
        <w:rPr>
          <w:color w:val="000000"/>
          <w:sz w:val="26"/>
          <w:szCs w:val="26"/>
        </w:rPr>
        <w:t>экспертной комиссии</w:t>
      </w:r>
      <w:r w:rsidR="00383019" w:rsidRPr="002E7714">
        <w:rPr>
          <w:color w:val="000000"/>
          <w:sz w:val="26"/>
          <w:szCs w:val="26"/>
        </w:rPr>
        <w:t xml:space="preserve"> в случае его отсутствия.</w:t>
      </w:r>
    </w:p>
    <w:p w:rsidR="00383019" w:rsidRPr="002E7714" w:rsidRDefault="00215A12" w:rsidP="00383019">
      <w:pPr>
        <w:pStyle w:val="consplusnormal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="00383019" w:rsidRPr="002E7714">
        <w:rPr>
          <w:color w:val="000000"/>
          <w:sz w:val="26"/>
          <w:szCs w:val="26"/>
        </w:rPr>
        <w:t>5.</w:t>
      </w:r>
      <w:r>
        <w:rPr>
          <w:color w:val="000000"/>
          <w:sz w:val="26"/>
          <w:szCs w:val="26"/>
        </w:rPr>
        <w:t xml:space="preserve"> С</w:t>
      </w:r>
      <w:r w:rsidR="00383019" w:rsidRPr="002E7714">
        <w:rPr>
          <w:color w:val="000000"/>
          <w:sz w:val="26"/>
          <w:szCs w:val="26"/>
        </w:rPr>
        <w:t>екретарь экспертной комиссии</w:t>
      </w:r>
      <w:proofErr w:type="gramStart"/>
      <w:r w:rsidR="00383019" w:rsidRPr="002E7714">
        <w:rPr>
          <w:color w:val="000000"/>
          <w:sz w:val="26"/>
          <w:szCs w:val="26"/>
        </w:rPr>
        <w:t> :</w:t>
      </w:r>
      <w:proofErr w:type="gramEnd"/>
    </w:p>
    <w:p w:rsidR="00383019" w:rsidRDefault="00383019" w:rsidP="00383019">
      <w:pPr>
        <w:pStyle w:val="consplusnormal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2E7714">
        <w:rPr>
          <w:color w:val="000000"/>
          <w:sz w:val="26"/>
          <w:szCs w:val="26"/>
        </w:rPr>
        <w:t>организует под</w:t>
      </w:r>
      <w:r w:rsidR="00215A12">
        <w:rPr>
          <w:color w:val="000000"/>
          <w:sz w:val="26"/>
          <w:szCs w:val="26"/>
        </w:rPr>
        <w:t>готовку материалов к заседаниям экспертной комиссии</w:t>
      </w:r>
      <w:r w:rsidRPr="002E7714">
        <w:rPr>
          <w:color w:val="000000"/>
          <w:sz w:val="26"/>
          <w:szCs w:val="26"/>
        </w:rPr>
        <w:t>, а также подготовку проектов ее решений;</w:t>
      </w:r>
    </w:p>
    <w:p w:rsidR="00383019" w:rsidRPr="002E7714" w:rsidRDefault="00383019" w:rsidP="00383019">
      <w:pPr>
        <w:pStyle w:val="consplusnormal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2E7714">
        <w:rPr>
          <w:color w:val="000000"/>
          <w:sz w:val="26"/>
          <w:szCs w:val="26"/>
        </w:rPr>
        <w:t xml:space="preserve">информирует </w:t>
      </w:r>
      <w:r w:rsidR="00215A12">
        <w:rPr>
          <w:color w:val="000000"/>
          <w:sz w:val="26"/>
          <w:szCs w:val="26"/>
        </w:rPr>
        <w:t>не позднее, чем за один день до заседания экспертной комиссии членов экспертной комиссии</w:t>
      </w:r>
      <w:r w:rsidRPr="002E7714">
        <w:rPr>
          <w:color w:val="000000"/>
          <w:sz w:val="26"/>
          <w:szCs w:val="26"/>
        </w:rPr>
        <w:t xml:space="preserve"> о месте, времени проведения и повестке дня очередного заседания </w:t>
      </w:r>
      <w:r w:rsidR="00215A12">
        <w:rPr>
          <w:color w:val="000000"/>
          <w:sz w:val="26"/>
          <w:szCs w:val="26"/>
        </w:rPr>
        <w:t>экспертной комиссии</w:t>
      </w:r>
      <w:r w:rsidRPr="002E7714">
        <w:rPr>
          <w:color w:val="000000"/>
          <w:sz w:val="26"/>
          <w:szCs w:val="26"/>
        </w:rPr>
        <w:t>;</w:t>
      </w:r>
    </w:p>
    <w:p w:rsidR="00383019" w:rsidRPr="002E7714" w:rsidRDefault="00383019" w:rsidP="00383019">
      <w:pPr>
        <w:pStyle w:val="consplusnormal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="00215A12">
        <w:rPr>
          <w:color w:val="000000"/>
          <w:sz w:val="26"/>
          <w:szCs w:val="26"/>
        </w:rPr>
        <w:t>обеспечивает членов экспертной комиссии</w:t>
      </w:r>
      <w:r w:rsidRPr="002E7714">
        <w:rPr>
          <w:color w:val="000000"/>
          <w:sz w:val="26"/>
          <w:szCs w:val="26"/>
        </w:rPr>
        <w:t xml:space="preserve"> всеми необходимыми справочно-информационными материалами;</w:t>
      </w:r>
    </w:p>
    <w:p w:rsidR="00383019" w:rsidRPr="002E7714" w:rsidRDefault="00383019" w:rsidP="00383019">
      <w:pPr>
        <w:pStyle w:val="consplusnormal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2E7714">
        <w:rPr>
          <w:color w:val="000000"/>
          <w:sz w:val="26"/>
          <w:szCs w:val="26"/>
        </w:rPr>
        <w:t xml:space="preserve">ведет протоколы заседаний </w:t>
      </w:r>
      <w:r w:rsidR="00BB6F71">
        <w:rPr>
          <w:color w:val="000000"/>
          <w:sz w:val="26"/>
          <w:szCs w:val="26"/>
        </w:rPr>
        <w:t>экспертной комиссии</w:t>
      </w:r>
      <w:r w:rsidRPr="002E7714">
        <w:rPr>
          <w:color w:val="000000"/>
          <w:sz w:val="26"/>
          <w:szCs w:val="26"/>
        </w:rPr>
        <w:t>.</w:t>
      </w:r>
    </w:p>
    <w:p w:rsidR="00383019" w:rsidRPr="002E7714" w:rsidRDefault="00BB6F71" w:rsidP="00383019">
      <w:pPr>
        <w:pStyle w:val="consplusnormal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 w:rsidR="00383019" w:rsidRPr="002E7714">
        <w:rPr>
          <w:color w:val="000000"/>
          <w:sz w:val="26"/>
          <w:szCs w:val="26"/>
        </w:rPr>
        <w:t xml:space="preserve">6. Члены </w:t>
      </w:r>
      <w:r>
        <w:rPr>
          <w:color w:val="000000"/>
          <w:sz w:val="26"/>
          <w:szCs w:val="26"/>
        </w:rPr>
        <w:t>экспертной комиссии</w:t>
      </w:r>
      <w:r w:rsidR="00383019" w:rsidRPr="002E7714">
        <w:rPr>
          <w:color w:val="000000"/>
          <w:sz w:val="26"/>
          <w:szCs w:val="26"/>
        </w:rPr>
        <w:t>:</w:t>
      </w:r>
    </w:p>
    <w:p w:rsidR="00383019" w:rsidRPr="002E7714" w:rsidRDefault="00383019" w:rsidP="00383019">
      <w:pPr>
        <w:pStyle w:val="consplusnormal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2E7714">
        <w:rPr>
          <w:color w:val="000000"/>
          <w:sz w:val="26"/>
          <w:szCs w:val="26"/>
        </w:rPr>
        <w:t>вносят предло</w:t>
      </w:r>
      <w:r w:rsidR="00BB6F71">
        <w:rPr>
          <w:color w:val="000000"/>
          <w:sz w:val="26"/>
          <w:szCs w:val="26"/>
        </w:rPr>
        <w:t>жения по повестке дня заседаний экспертной комиссии</w:t>
      </w:r>
      <w:r w:rsidRPr="002E7714">
        <w:rPr>
          <w:color w:val="000000"/>
          <w:sz w:val="26"/>
          <w:szCs w:val="26"/>
        </w:rPr>
        <w:t>;</w:t>
      </w:r>
    </w:p>
    <w:p w:rsidR="00383019" w:rsidRPr="002E7714" w:rsidRDefault="00383019" w:rsidP="00383019">
      <w:pPr>
        <w:pStyle w:val="consplusnormal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2E7714">
        <w:rPr>
          <w:color w:val="000000"/>
          <w:sz w:val="26"/>
          <w:szCs w:val="26"/>
        </w:rPr>
        <w:t xml:space="preserve">проводят оценку предложений, поступивших для рассмотрения на заседание </w:t>
      </w:r>
      <w:r w:rsidR="00BB6F71">
        <w:rPr>
          <w:color w:val="000000"/>
          <w:sz w:val="26"/>
          <w:szCs w:val="26"/>
        </w:rPr>
        <w:t>экспертной комиссии</w:t>
      </w:r>
      <w:r w:rsidRPr="002E7714">
        <w:rPr>
          <w:color w:val="000000"/>
          <w:sz w:val="26"/>
          <w:szCs w:val="26"/>
        </w:rPr>
        <w:t>, об определении иных мест, нахождение в которых детей не допускается;</w:t>
      </w:r>
    </w:p>
    <w:p w:rsidR="00383019" w:rsidRPr="002E7714" w:rsidRDefault="00383019" w:rsidP="00383019">
      <w:pPr>
        <w:pStyle w:val="consplusnormal"/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2E7714">
        <w:rPr>
          <w:color w:val="000000"/>
          <w:sz w:val="26"/>
          <w:szCs w:val="26"/>
        </w:rPr>
        <w:t>участвуют в под</w:t>
      </w:r>
      <w:r w:rsidR="00BB6F71">
        <w:rPr>
          <w:color w:val="000000"/>
          <w:sz w:val="26"/>
          <w:szCs w:val="26"/>
        </w:rPr>
        <w:t>готовке материалов к заседаниям экспертной комиссии</w:t>
      </w:r>
      <w:r w:rsidRPr="002E7714">
        <w:rPr>
          <w:color w:val="000000"/>
          <w:sz w:val="26"/>
          <w:szCs w:val="26"/>
        </w:rPr>
        <w:t>.</w:t>
      </w:r>
    </w:p>
    <w:p w:rsidR="00383019" w:rsidRPr="002E7714" w:rsidRDefault="00383019" w:rsidP="00383019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E7714">
        <w:rPr>
          <w:color w:val="000000"/>
          <w:sz w:val="26"/>
          <w:szCs w:val="26"/>
        </w:rPr>
        <w:t> </w:t>
      </w:r>
    </w:p>
    <w:p w:rsidR="00383019" w:rsidRPr="002E7714" w:rsidRDefault="00BB6F71" w:rsidP="00383019">
      <w:pPr>
        <w:pStyle w:val="consplustitle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 w:rsidR="00383019" w:rsidRPr="002E7714">
        <w:rPr>
          <w:color w:val="000000"/>
          <w:sz w:val="26"/>
          <w:szCs w:val="26"/>
        </w:rPr>
        <w:t xml:space="preserve"> </w:t>
      </w:r>
      <w:r w:rsidR="00987AD2">
        <w:rPr>
          <w:color w:val="000000"/>
          <w:sz w:val="26"/>
          <w:szCs w:val="26"/>
        </w:rPr>
        <w:t>Порядок деятельности экспертной комиссии</w:t>
      </w:r>
    </w:p>
    <w:p w:rsidR="00383019" w:rsidRPr="00987AD2" w:rsidRDefault="00383019" w:rsidP="00383019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2E7714">
        <w:rPr>
          <w:color w:val="000000"/>
          <w:sz w:val="26"/>
          <w:szCs w:val="26"/>
        </w:rPr>
        <w:t> </w:t>
      </w:r>
    </w:p>
    <w:p w:rsidR="00383019" w:rsidRPr="00987AD2" w:rsidRDefault="00BB6F71" w:rsidP="00383019">
      <w:pPr>
        <w:pStyle w:val="consplusnormal"/>
        <w:tabs>
          <w:tab w:val="left" w:pos="142"/>
          <w:tab w:val="left" w:pos="426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</w:tabs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987AD2">
        <w:rPr>
          <w:color w:val="000000"/>
          <w:sz w:val="26"/>
          <w:szCs w:val="26"/>
        </w:rPr>
        <w:t>3.</w:t>
      </w:r>
      <w:r w:rsidR="00383019" w:rsidRPr="00987AD2">
        <w:rPr>
          <w:color w:val="000000"/>
          <w:sz w:val="26"/>
          <w:szCs w:val="26"/>
        </w:rPr>
        <w:t xml:space="preserve">1. Заседания </w:t>
      </w:r>
      <w:r w:rsidRPr="00987AD2">
        <w:rPr>
          <w:color w:val="000000"/>
          <w:sz w:val="26"/>
          <w:szCs w:val="26"/>
        </w:rPr>
        <w:t>экспертной комиссии</w:t>
      </w:r>
      <w:r w:rsidR="00383019" w:rsidRPr="00987AD2">
        <w:rPr>
          <w:color w:val="000000"/>
          <w:sz w:val="26"/>
          <w:szCs w:val="26"/>
        </w:rPr>
        <w:t xml:space="preserve"> проводятся по мере поступления предложений об определении иных мест, нахождение </w:t>
      </w:r>
      <w:r w:rsidRPr="00987AD2">
        <w:rPr>
          <w:color w:val="000000"/>
          <w:sz w:val="26"/>
          <w:szCs w:val="26"/>
        </w:rPr>
        <w:t>в которых детей не допускается, но не позднее 30 дней со дня поступления указанных предложений.</w:t>
      </w:r>
    </w:p>
    <w:p w:rsidR="00BB6F71" w:rsidRPr="00987AD2" w:rsidRDefault="00BB6F71" w:rsidP="00BB6F71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987AD2">
        <w:rPr>
          <w:color w:val="000000"/>
          <w:sz w:val="26"/>
          <w:szCs w:val="26"/>
        </w:rPr>
        <w:t>3.2. В экспертную комиссию с предложениями об определении иных мест, нахождение в которых детей не допускается, вправе обратиться органы государственной власти, органы местного самоуправления, общественные организации, граждане.</w:t>
      </w:r>
    </w:p>
    <w:p w:rsidR="00BB6F71" w:rsidRPr="00987AD2" w:rsidRDefault="00BB6F71" w:rsidP="00BB6F71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987AD2">
        <w:rPr>
          <w:color w:val="000000"/>
          <w:sz w:val="26"/>
          <w:szCs w:val="26"/>
        </w:rPr>
        <w:t>3.3. На рассмотрении экспертной комиссии выносятся предложения в отношении мест, нахождение в которых детей не допуска</w:t>
      </w:r>
      <w:r w:rsidR="008D06BE">
        <w:rPr>
          <w:color w:val="000000"/>
          <w:sz w:val="26"/>
          <w:szCs w:val="26"/>
        </w:rPr>
        <w:t xml:space="preserve">ется, на территории Харовского </w:t>
      </w:r>
      <w:r w:rsidRPr="00987AD2">
        <w:rPr>
          <w:color w:val="000000"/>
          <w:sz w:val="26"/>
          <w:szCs w:val="26"/>
        </w:rPr>
        <w:t>муниципального округа.</w:t>
      </w:r>
    </w:p>
    <w:p w:rsidR="00BB6F71" w:rsidRPr="00987AD2" w:rsidRDefault="00BB6F71" w:rsidP="00BB6F71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987AD2">
        <w:rPr>
          <w:color w:val="000000"/>
          <w:sz w:val="26"/>
          <w:szCs w:val="26"/>
        </w:rPr>
        <w:t>3.4. В ходе подготовки к заседаниям экспертная комиссия имеет право:</w:t>
      </w:r>
    </w:p>
    <w:p w:rsidR="00BB6F71" w:rsidRPr="00987AD2" w:rsidRDefault="00BB6F71" w:rsidP="00BB6F71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987AD2">
        <w:rPr>
          <w:color w:val="000000"/>
          <w:sz w:val="26"/>
          <w:szCs w:val="26"/>
        </w:rPr>
        <w:t>запрашивать у органов государственной власти, органов местного самоуправления, общественных организаций, муниципальных учреждений документы, материалы и информацию по вопросам, входящим в компетенцию экспертной комиссии;</w:t>
      </w:r>
    </w:p>
    <w:p w:rsidR="00BB6F71" w:rsidRPr="00987AD2" w:rsidRDefault="00BB6F71" w:rsidP="00BB6F71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987AD2">
        <w:rPr>
          <w:color w:val="000000"/>
          <w:sz w:val="26"/>
          <w:szCs w:val="26"/>
        </w:rPr>
        <w:t>привлекать для участия в работе экспертной комиссии физических лиц либо представителей юридических лиц, не входящих в состав экспертной комиссии.</w:t>
      </w:r>
    </w:p>
    <w:p w:rsidR="00BB6F71" w:rsidRPr="00987AD2" w:rsidRDefault="00BB6F71" w:rsidP="00BB6F71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987AD2">
        <w:rPr>
          <w:color w:val="000000"/>
          <w:sz w:val="26"/>
          <w:szCs w:val="26"/>
        </w:rPr>
        <w:t>3.5. Заседание экспертной комиссии является правомочным, если на нем присутствует не менее половины утвержденного персонального состава экспертной комиссии.</w:t>
      </w:r>
    </w:p>
    <w:p w:rsidR="00BB6F71" w:rsidRPr="00987AD2" w:rsidRDefault="00BB6F71" w:rsidP="00BB6F71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987AD2">
        <w:rPr>
          <w:color w:val="000000"/>
          <w:sz w:val="26"/>
          <w:szCs w:val="26"/>
        </w:rPr>
        <w:t xml:space="preserve">Оценка предложений об определении мест, нахождение детей в которых не допускается, осуществляется по такому критерию, как наличие факторов, </w:t>
      </w:r>
      <w:r w:rsidRPr="00987AD2">
        <w:rPr>
          <w:color w:val="000000"/>
          <w:sz w:val="26"/>
          <w:szCs w:val="26"/>
        </w:rPr>
        <w:lastRenderedPageBreak/>
        <w:t>способных причинить вред здоровью детей, их физическому, интеллектуальному, психическому, духовному и нравственному развитию.</w:t>
      </w:r>
    </w:p>
    <w:p w:rsidR="00BB6F71" w:rsidRPr="00987AD2" w:rsidRDefault="00BB6F71" w:rsidP="00BB6F71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987AD2">
        <w:rPr>
          <w:color w:val="000000"/>
          <w:sz w:val="26"/>
          <w:szCs w:val="26"/>
        </w:rPr>
        <w:t>3.6. Решения экспертной комиссии принимаются открытым голосованием простым большинством голосов от числа присутствующих членов экспертной комиссии. В случае равенства голосов голос председательствующего на заседании экспертной комиссии является решающим.</w:t>
      </w:r>
    </w:p>
    <w:p w:rsidR="00BB6F71" w:rsidRPr="00987AD2" w:rsidRDefault="00BB6F71" w:rsidP="00BB6F71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987AD2">
        <w:rPr>
          <w:color w:val="000000"/>
          <w:sz w:val="26"/>
          <w:szCs w:val="26"/>
        </w:rPr>
        <w:t xml:space="preserve">3.7. В ходе заседания экспертной комиссии ведется протокол, который подписывается председателем экспертной комиссии (либо заместителем экспертной комиссии в случае отсутствия председателя экспертной комиссии) и секретарем экспертной комиссии в течение одного дня </w:t>
      </w:r>
      <w:proofErr w:type="gramStart"/>
      <w:r w:rsidRPr="00987AD2">
        <w:rPr>
          <w:color w:val="000000"/>
          <w:sz w:val="26"/>
          <w:szCs w:val="26"/>
        </w:rPr>
        <w:t>с даты заседания</w:t>
      </w:r>
      <w:proofErr w:type="gramEnd"/>
      <w:r w:rsidRPr="00987AD2">
        <w:rPr>
          <w:color w:val="000000"/>
          <w:sz w:val="26"/>
          <w:szCs w:val="26"/>
        </w:rPr>
        <w:t xml:space="preserve"> экспертной комиссии.</w:t>
      </w:r>
    </w:p>
    <w:p w:rsidR="00BB6F71" w:rsidRPr="00987AD2" w:rsidRDefault="00BB6F71" w:rsidP="00BB6F71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987AD2">
        <w:rPr>
          <w:color w:val="000000"/>
          <w:sz w:val="26"/>
          <w:szCs w:val="26"/>
        </w:rPr>
        <w:t xml:space="preserve">3.8. Решение экспертной комиссии оформляется заключением экспертной комиссии, которое составляется и подписывается председателем экспертной комиссии (либо заместителем экспертной комиссии в случае отсутствия председателя экспертной комиссии) и секретарем экспертной комиссии в течение одного дня </w:t>
      </w:r>
      <w:proofErr w:type="gramStart"/>
      <w:r w:rsidRPr="00987AD2">
        <w:rPr>
          <w:color w:val="000000"/>
          <w:sz w:val="26"/>
          <w:szCs w:val="26"/>
        </w:rPr>
        <w:t>с даты заседания</w:t>
      </w:r>
      <w:proofErr w:type="gramEnd"/>
      <w:r w:rsidRPr="00987AD2">
        <w:rPr>
          <w:color w:val="000000"/>
          <w:sz w:val="26"/>
          <w:szCs w:val="26"/>
        </w:rPr>
        <w:t xml:space="preserve"> экспертной комиссии.</w:t>
      </w:r>
    </w:p>
    <w:p w:rsidR="00BB6F71" w:rsidRPr="00987AD2" w:rsidRDefault="00BB6F71" w:rsidP="00BB6F71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987AD2">
        <w:rPr>
          <w:color w:val="000000"/>
          <w:sz w:val="26"/>
          <w:szCs w:val="26"/>
        </w:rPr>
        <w:t>3.9. Решения экспертной комиссии носят рекомендательный характер.</w:t>
      </w:r>
    </w:p>
    <w:p w:rsidR="00BB6F71" w:rsidRPr="00987AD2" w:rsidRDefault="00BB6F71" w:rsidP="00BB6F71">
      <w:pPr>
        <w:pStyle w:val="a5"/>
        <w:spacing w:before="0" w:beforeAutospacing="0" w:after="0" w:afterAutospacing="0"/>
        <w:ind w:firstLine="540"/>
        <w:jc w:val="both"/>
        <w:rPr>
          <w:color w:val="000000"/>
          <w:sz w:val="26"/>
          <w:szCs w:val="26"/>
        </w:rPr>
      </w:pPr>
      <w:r w:rsidRPr="00987AD2">
        <w:rPr>
          <w:color w:val="000000"/>
          <w:sz w:val="26"/>
          <w:szCs w:val="26"/>
        </w:rPr>
        <w:t xml:space="preserve">3.10. </w:t>
      </w:r>
      <w:proofErr w:type="gramStart"/>
      <w:r w:rsidRPr="00987AD2">
        <w:rPr>
          <w:color w:val="000000"/>
          <w:sz w:val="26"/>
          <w:szCs w:val="26"/>
        </w:rPr>
        <w:t>Решение экспертной комиссии об определении мест, нахождение детей в которых не допускается, направляется в течение 10 дней с даты з</w:t>
      </w:r>
      <w:r w:rsidR="00655630">
        <w:rPr>
          <w:color w:val="000000"/>
          <w:sz w:val="26"/>
          <w:szCs w:val="26"/>
        </w:rPr>
        <w:t>аседания экспертной комиссии в А</w:t>
      </w:r>
      <w:r w:rsidRPr="00987AD2">
        <w:rPr>
          <w:color w:val="000000"/>
          <w:sz w:val="26"/>
          <w:szCs w:val="26"/>
        </w:rPr>
        <w:t xml:space="preserve">дминистрацию </w:t>
      </w:r>
      <w:r w:rsidR="00987AD2">
        <w:rPr>
          <w:color w:val="000000"/>
          <w:sz w:val="26"/>
          <w:szCs w:val="26"/>
        </w:rPr>
        <w:t>Харовского</w:t>
      </w:r>
      <w:r w:rsidRPr="00987AD2">
        <w:rPr>
          <w:color w:val="000000"/>
          <w:sz w:val="26"/>
          <w:szCs w:val="26"/>
        </w:rPr>
        <w:t xml:space="preserve"> муниципального округа для подготовки соответствующего п</w:t>
      </w:r>
      <w:r w:rsidR="00655630">
        <w:rPr>
          <w:color w:val="000000"/>
          <w:sz w:val="26"/>
          <w:szCs w:val="26"/>
        </w:rPr>
        <w:t xml:space="preserve">роекта решения Муниципального </w:t>
      </w:r>
      <w:r w:rsidRPr="00987AD2">
        <w:rPr>
          <w:color w:val="000000"/>
          <w:sz w:val="26"/>
          <w:szCs w:val="26"/>
        </w:rPr>
        <w:t xml:space="preserve">Собрания </w:t>
      </w:r>
      <w:r w:rsidR="00987AD2">
        <w:rPr>
          <w:color w:val="000000"/>
          <w:sz w:val="26"/>
          <w:szCs w:val="26"/>
        </w:rPr>
        <w:t>Харовского</w:t>
      </w:r>
      <w:r w:rsidRPr="00987AD2">
        <w:rPr>
          <w:color w:val="000000"/>
          <w:sz w:val="26"/>
          <w:szCs w:val="26"/>
        </w:rPr>
        <w:t xml:space="preserve"> муниципального округа, который должен </w:t>
      </w:r>
      <w:r w:rsidR="00655630">
        <w:rPr>
          <w:color w:val="000000"/>
          <w:sz w:val="26"/>
          <w:szCs w:val="26"/>
        </w:rPr>
        <w:t xml:space="preserve">быть направлен в Муниципальное </w:t>
      </w:r>
      <w:r w:rsidRPr="00987AD2">
        <w:rPr>
          <w:color w:val="000000"/>
          <w:sz w:val="26"/>
          <w:szCs w:val="26"/>
        </w:rPr>
        <w:t xml:space="preserve"> Собрание </w:t>
      </w:r>
      <w:r w:rsidR="00987AD2">
        <w:rPr>
          <w:color w:val="000000"/>
          <w:sz w:val="26"/>
          <w:szCs w:val="26"/>
        </w:rPr>
        <w:t>Харовского</w:t>
      </w:r>
      <w:r w:rsidRPr="00987AD2">
        <w:rPr>
          <w:color w:val="000000"/>
          <w:sz w:val="26"/>
          <w:szCs w:val="26"/>
        </w:rPr>
        <w:t xml:space="preserve"> муниципального округа в течение 30 дней с даты заседания экспертной комиссии и рассмотрен в срок</w:t>
      </w:r>
      <w:proofErr w:type="gramEnd"/>
      <w:r w:rsidRPr="00987AD2">
        <w:rPr>
          <w:color w:val="000000"/>
          <w:sz w:val="26"/>
          <w:szCs w:val="26"/>
        </w:rPr>
        <w:t xml:space="preserve"> не позднее 2 месяцев </w:t>
      </w:r>
      <w:proofErr w:type="gramStart"/>
      <w:r w:rsidRPr="00987AD2">
        <w:rPr>
          <w:color w:val="000000"/>
          <w:sz w:val="26"/>
          <w:szCs w:val="26"/>
        </w:rPr>
        <w:t>с даты заседания</w:t>
      </w:r>
      <w:proofErr w:type="gramEnd"/>
      <w:r w:rsidRPr="00987AD2">
        <w:rPr>
          <w:color w:val="000000"/>
          <w:sz w:val="26"/>
          <w:szCs w:val="26"/>
        </w:rPr>
        <w:t xml:space="preserve"> экспертной комиссии.</w:t>
      </w:r>
    </w:p>
    <w:p w:rsidR="004045D7" w:rsidRDefault="004045D7" w:rsidP="00BB6F71">
      <w:pPr>
        <w:pStyle w:val="consplusnormal"/>
        <w:tabs>
          <w:tab w:val="left" w:pos="142"/>
          <w:tab w:val="left" w:pos="426"/>
          <w:tab w:val="left" w:pos="993"/>
          <w:tab w:val="left" w:pos="1276"/>
          <w:tab w:val="left" w:pos="1418"/>
          <w:tab w:val="left" w:pos="1560"/>
          <w:tab w:val="left" w:pos="1843"/>
          <w:tab w:val="left" w:pos="2127"/>
        </w:tabs>
        <w:spacing w:before="0" w:beforeAutospacing="0" w:after="0" w:afterAutospacing="0"/>
        <w:ind w:firstLine="567"/>
        <w:jc w:val="both"/>
      </w:pPr>
    </w:p>
    <w:sectPr w:rsidR="004045D7" w:rsidSect="00272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123"/>
    <w:multiLevelType w:val="hybridMultilevel"/>
    <w:tmpl w:val="6052B654"/>
    <w:lvl w:ilvl="0" w:tplc="1C3C70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6C66FB6"/>
    <w:multiLevelType w:val="multilevel"/>
    <w:tmpl w:val="D24415D8"/>
    <w:lvl w:ilvl="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2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9" w:hanging="10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39D314BD"/>
    <w:multiLevelType w:val="hybridMultilevel"/>
    <w:tmpl w:val="95289D14"/>
    <w:lvl w:ilvl="0" w:tplc="9796CAB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027841"/>
    <w:multiLevelType w:val="multilevel"/>
    <w:tmpl w:val="5740C2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6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83019"/>
    <w:rsid w:val="001566AE"/>
    <w:rsid w:val="00207CF2"/>
    <w:rsid w:val="00215A12"/>
    <w:rsid w:val="00272F08"/>
    <w:rsid w:val="002E6ED9"/>
    <w:rsid w:val="00383019"/>
    <w:rsid w:val="003C4743"/>
    <w:rsid w:val="004045D7"/>
    <w:rsid w:val="00475E10"/>
    <w:rsid w:val="00502220"/>
    <w:rsid w:val="00525AA9"/>
    <w:rsid w:val="00655630"/>
    <w:rsid w:val="00670ECC"/>
    <w:rsid w:val="008A2793"/>
    <w:rsid w:val="008C0EF0"/>
    <w:rsid w:val="008D06BE"/>
    <w:rsid w:val="00936B4D"/>
    <w:rsid w:val="00987AD2"/>
    <w:rsid w:val="00A52AD7"/>
    <w:rsid w:val="00A54FCC"/>
    <w:rsid w:val="00BA5B23"/>
    <w:rsid w:val="00BB6F71"/>
    <w:rsid w:val="00CE73E0"/>
    <w:rsid w:val="00D45E8A"/>
    <w:rsid w:val="00F319F5"/>
    <w:rsid w:val="00F47F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019"/>
    <w:pPr>
      <w:ind w:left="720"/>
      <w:contextualSpacing/>
    </w:pPr>
  </w:style>
  <w:style w:type="paragraph" w:customStyle="1" w:styleId="consplustitle">
    <w:name w:val="consplustitle"/>
    <w:basedOn w:val="a"/>
    <w:rsid w:val="00383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383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8301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BB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019"/>
    <w:pPr>
      <w:ind w:left="720"/>
      <w:contextualSpacing/>
    </w:pPr>
  </w:style>
  <w:style w:type="paragraph" w:customStyle="1" w:styleId="consplustitle">
    <w:name w:val="consplustitle"/>
    <w:basedOn w:val="a"/>
    <w:rsid w:val="00383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3830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830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6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Munsob</cp:lastModifiedBy>
  <cp:revision>13</cp:revision>
  <dcterms:created xsi:type="dcterms:W3CDTF">2025-02-10T10:41:00Z</dcterms:created>
  <dcterms:modified xsi:type="dcterms:W3CDTF">2025-03-27T10:57:00Z</dcterms:modified>
</cp:coreProperties>
</file>